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B3E1C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9E83092" w14:textId="7531266F" w:rsidR="00DB3E1C" w:rsidRPr="00AC7110" w:rsidRDefault="00DB3E1C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AC7110">
              <w:rPr>
                <w:rFonts w:eastAsiaTheme="majorEastAsia"/>
                <w:color w:val="000000" w:themeColor="text1"/>
                <w:sz w:val="24"/>
                <w:szCs w:val="24"/>
              </w:rPr>
              <w:t>Después de realizar el Proyecto APT, mis intereses profesionales sí han cambiado. El proceso me permitió explorar áreas que antes no consideraba tan relevantes y comprender mejor mis propias habilidades. Ahora tengo una visión más clara de los campos en los que podría desarrollarme y de los tipos de proyectos que realmente disfruto. Esto ha hecho que reoriente mis prioridades hacia opciones que se alinean más con mis fortalezas y con el tipo de impacto que quiero generar.</w:t>
            </w:r>
          </w:p>
          <w:p w14:paraId="51CA4F7C" w14:textId="2346E2D7" w:rsidR="00DB3E1C" w:rsidRPr="003B466F" w:rsidRDefault="00DB3E1C" w:rsidP="00DB3E1C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122BF124" w:rsidR="00761B8A" w:rsidRPr="00AC7110" w:rsidRDefault="00DB3E1C" w:rsidP="4496426B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          </w:t>
            </w:r>
            <w:r w:rsidRPr="00AC7110">
              <w:rPr>
                <w:rFonts w:ascii="Calibri" w:hAnsi="Calibri"/>
                <w:color w:val="000000" w:themeColor="text1"/>
              </w:rPr>
              <w:t xml:space="preserve">El Proyecto APT influyó directamente en mis intereses porque me obligó a investigar, analizar y poner </w:t>
            </w:r>
            <w:r w:rsidR="00AC7110">
              <w:rPr>
                <w:rFonts w:ascii="Calibri" w:hAnsi="Calibri"/>
                <w:color w:val="000000" w:themeColor="text1"/>
              </w:rPr>
              <w:t xml:space="preserve">       </w:t>
            </w:r>
            <w:r w:rsidRPr="00AC7110">
              <w:rPr>
                <w:rFonts w:ascii="Calibri" w:hAnsi="Calibri"/>
                <w:color w:val="000000" w:themeColor="text1"/>
              </w:rPr>
              <w:t>en práctica conocimientos que antes veía de forma teórica. Gracias a esta experiencia, pude descubrir nuevas oportunidades dentro de mi área y también identificar qué aspectos no me atraen tanto.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0201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2EC82E4" w14:textId="53D34A68" w:rsidR="00020172" w:rsidRPr="00020172" w:rsidRDefault="00020172" w:rsidP="00020172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Luego de realizar el Proyecto APT, pude identificar mejor mis fortalezas y debilidades. Algunas habilidades que no consideraba tan importantes, como la organizació</w:t>
            </w: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n</w:t>
            </w: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, se volvieron más evidentes durante el proyecto</w:t>
            </w: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  <w:r w:rsidRPr="00020172">
              <w:rPr>
                <w:color w:val="000000" w:themeColor="text1"/>
              </w:rPr>
              <w:t xml:space="preserve"> </w:t>
            </w: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Al mismo tiempo, descubrí debilidades que antes pasaban desapercibidas, especialmente en la gestión del tiempo y en la toma de decisiones bajo presión.</w:t>
            </w:r>
          </w:p>
          <w:p w14:paraId="25758177" w14:textId="77777777" w:rsidR="00AC7110" w:rsidRPr="003B466F" w:rsidRDefault="00AC7110" w:rsidP="00AC7110">
            <w:pPr>
              <w:pStyle w:val="ListParagraph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0201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7CA1D091" w14:textId="44D7EAA0" w:rsidR="00020172" w:rsidRPr="00020172" w:rsidRDefault="00020172" w:rsidP="00020172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Para seguir desarrollando mis fortalezas, planeo involucrarme en actividades y proyectos que me permitan ponerlas en práctica de manera constante. También quiero capacitarme a través de cursos, talleres o lecturas que fortalezcan áreas como la comunicación, el liderazgo y la organización.</w:t>
            </w:r>
          </w:p>
          <w:p w14:paraId="0E2C6A44" w14:textId="77777777" w:rsidR="00761B8A" w:rsidRPr="000201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E9C39B8" w14:textId="3028237F" w:rsidR="00020172" w:rsidRPr="00020172" w:rsidRDefault="00020172" w:rsidP="00020172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Para mejorar mis debilidades, planeo trabajar en ellas de manera estructurada. Quiero practicar técnicas de gestión del tiempo, usar herramientas que me ayuden a priorizar tareas y buscar retroalimentación constante para mejorar mi toma de decisiones.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201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256B74C" w14:textId="20302B86" w:rsidR="00020172" w:rsidRPr="00020172" w:rsidRDefault="00020172" w:rsidP="00020172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Después de realizar el Proyecto APT, mis proyecciones laborales sí han cambiado. El proceso me permitió comprender mejor en qué áreas tengo mayor potencial y qué tipo de actividades realmente disfruto. Antes tenía una idea más general y poco definida sobre mi futuro profesional, pero el proyecto me ayudó a enfocarme en opciones más concretas y alineadas con mis habilidades.</w:t>
            </w: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Áreas como la documentación no son de mis preferidas, aun así me gustaría aprender de ellas.</w:t>
            </w:r>
          </w:p>
          <w:p w14:paraId="5EC4C4BA" w14:textId="77777777" w:rsidR="00761B8A" w:rsidRPr="00020172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14A1807" w14:textId="0E8B0C8B" w:rsidR="00020172" w:rsidRPr="00020172" w:rsidRDefault="00020172" w:rsidP="00020172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>Me veo en un entorno profesional que requiera aprendizaje constante y que me permita asumir responsabilidades progresivamente mayores. Idealmente, sería un puesto donde pueda aportar ideas, gestionar proyectos y seguir fortaleciendo mi formación profesional.</w:t>
            </w:r>
            <w:r w:rsidRPr="00020172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Aun me sigo viendo en Microsoft o Google.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F72C3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F12D489" w14:textId="5D350219" w:rsidR="00BF72C3" w:rsidRDefault="00BF72C3" w:rsidP="00BF72C3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F72C3">
              <w:rPr>
                <w:rFonts w:eastAsiaTheme="majorEastAsia"/>
                <w:color w:val="000000" w:themeColor="text1"/>
                <w:sz w:val="24"/>
                <w:szCs w:val="24"/>
              </w:rPr>
              <w:t>Entre los aspectos positivos destaco la posibilidad de compartir ideas y perspectivas distintas, lo que enriqueció el desarrollo del proyecto. También fue útil dividir tareas según las fortalezas de cada integrante, lo que hizo el trabajo más eficiente y organizado. Además, el apoyo mutuo facilitó resolver problemas y avanzar de manera más fluida.</w:t>
            </w:r>
          </w:p>
          <w:p w14:paraId="2399A04D" w14:textId="77777777" w:rsidR="00BF72C3" w:rsidRDefault="00BF72C3" w:rsidP="00BF72C3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D4838F6" w14:textId="3363B223" w:rsidR="00BF72C3" w:rsidRPr="00BF72C3" w:rsidRDefault="00BF72C3" w:rsidP="00BF72C3">
            <w:pPr>
              <w:pStyle w:val="ListParagraph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F72C3">
              <w:rPr>
                <w:rFonts w:eastAsiaTheme="majorEastAsia"/>
                <w:color w:val="000000" w:themeColor="text1"/>
                <w:sz w:val="24"/>
                <w:szCs w:val="24"/>
              </w:rPr>
              <w:t>Entre los aspectos negativos, identifiqué ciertas dificultades para coordinar horarios, distribuir responsabilidades de manera equitativa y mantener una comunicación constante. En algunos momentos hubo falta de claridad en las tareas o diferencias en el ritmo de trabajo, lo que generó retrasos y pequeños conflictos dentro del grupo.</w:t>
            </w:r>
          </w:p>
          <w:p w14:paraId="051C8234" w14:textId="77777777" w:rsidR="00761B8A" w:rsidRPr="00BF72C3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E5AB6FC" w14:textId="56DC3D8D" w:rsidR="00BF72C3" w:rsidRPr="00761B8A" w:rsidRDefault="00BF72C3" w:rsidP="00BF72C3">
            <w:pPr>
              <w:pStyle w:val="ListParagraph"/>
              <w:jc w:val="both"/>
              <w:rPr>
                <w:sz w:val="24"/>
                <w:szCs w:val="24"/>
              </w:rPr>
            </w:pPr>
            <w:r w:rsidRPr="00BF72C3">
              <w:rPr>
                <w:sz w:val="24"/>
                <w:szCs w:val="24"/>
              </w:rPr>
              <w:t>Para futuros trabajos en grupo, creo que puedo mejorar en la comunicación activa, asegurándome de expresar ideas, dudas o problemas con mayor claridad y a tiempo. También me gustaría fortalecer mi capacidad de organización para adaptarme mejor a los plazos colectivos y evitar retrasar al equipo. Finalmente, quiero trabajar en mi habilidad para mediar o resolver conflictos de forma más eficiente, buscando mantener un ambiente colaborativo y profesional.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D06F5" w14:textId="77777777" w:rsidR="00D05EEB" w:rsidRDefault="00D05EEB" w:rsidP="00DF38AE">
      <w:pPr>
        <w:spacing w:after="0" w:line="240" w:lineRule="auto"/>
      </w:pPr>
      <w:r>
        <w:separator/>
      </w:r>
    </w:p>
  </w:endnote>
  <w:endnote w:type="continuationSeparator" w:id="0">
    <w:p w14:paraId="649C67DB" w14:textId="77777777" w:rsidR="00D05EEB" w:rsidRDefault="00D05EE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763F" w14:textId="77777777" w:rsidR="00D05EEB" w:rsidRDefault="00D05EEB" w:rsidP="00DF38AE">
      <w:pPr>
        <w:spacing w:after="0" w:line="240" w:lineRule="auto"/>
      </w:pPr>
      <w:r>
        <w:separator/>
      </w:r>
    </w:p>
  </w:footnote>
  <w:footnote w:type="continuationSeparator" w:id="0">
    <w:p w14:paraId="3F4F023D" w14:textId="77777777" w:rsidR="00D05EEB" w:rsidRDefault="00D05EE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17643">
    <w:abstractNumId w:val="3"/>
  </w:num>
  <w:num w:numId="2" w16cid:durableId="1238201831">
    <w:abstractNumId w:val="8"/>
  </w:num>
  <w:num w:numId="3" w16cid:durableId="1570536555">
    <w:abstractNumId w:val="12"/>
  </w:num>
  <w:num w:numId="4" w16cid:durableId="771586345">
    <w:abstractNumId w:val="28"/>
  </w:num>
  <w:num w:numId="5" w16cid:durableId="1267614758">
    <w:abstractNumId w:val="30"/>
  </w:num>
  <w:num w:numId="6" w16cid:durableId="1670714412">
    <w:abstractNumId w:val="4"/>
  </w:num>
  <w:num w:numId="7" w16cid:durableId="264313923">
    <w:abstractNumId w:val="11"/>
  </w:num>
  <w:num w:numId="8" w16cid:durableId="1900168327">
    <w:abstractNumId w:val="19"/>
  </w:num>
  <w:num w:numId="9" w16cid:durableId="1048456861">
    <w:abstractNumId w:val="15"/>
  </w:num>
  <w:num w:numId="10" w16cid:durableId="2071806867">
    <w:abstractNumId w:val="9"/>
  </w:num>
  <w:num w:numId="11" w16cid:durableId="1282178557">
    <w:abstractNumId w:val="24"/>
  </w:num>
  <w:num w:numId="12" w16cid:durableId="1277519879">
    <w:abstractNumId w:val="35"/>
  </w:num>
  <w:num w:numId="13" w16cid:durableId="1778988575">
    <w:abstractNumId w:val="29"/>
  </w:num>
  <w:num w:numId="14" w16cid:durableId="1124349217">
    <w:abstractNumId w:val="1"/>
  </w:num>
  <w:num w:numId="15" w16cid:durableId="732847842">
    <w:abstractNumId w:val="36"/>
  </w:num>
  <w:num w:numId="16" w16cid:durableId="1545216266">
    <w:abstractNumId w:val="21"/>
  </w:num>
  <w:num w:numId="17" w16cid:durableId="215240340">
    <w:abstractNumId w:val="17"/>
  </w:num>
  <w:num w:numId="18" w16cid:durableId="2086028520">
    <w:abstractNumId w:val="31"/>
  </w:num>
  <w:num w:numId="19" w16cid:durableId="1346206075">
    <w:abstractNumId w:val="10"/>
  </w:num>
  <w:num w:numId="20" w16cid:durableId="838082405">
    <w:abstractNumId w:val="39"/>
  </w:num>
  <w:num w:numId="21" w16cid:durableId="1955168003">
    <w:abstractNumId w:val="34"/>
  </w:num>
  <w:num w:numId="22" w16cid:durableId="667026844">
    <w:abstractNumId w:val="13"/>
  </w:num>
  <w:num w:numId="23" w16cid:durableId="870530087">
    <w:abstractNumId w:val="14"/>
  </w:num>
  <w:num w:numId="24" w16cid:durableId="1873112135">
    <w:abstractNumId w:val="5"/>
  </w:num>
  <w:num w:numId="25" w16cid:durableId="741441380">
    <w:abstractNumId w:val="16"/>
  </w:num>
  <w:num w:numId="26" w16cid:durableId="2072800540">
    <w:abstractNumId w:val="20"/>
  </w:num>
  <w:num w:numId="27" w16cid:durableId="1440569955">
    <w:abstractNumId w:val="23"/>
  </w:num>
  <w:num w:numId="28" w16cid:durableId="960185037">
    <w:abstractNumId w:val="0"/>
  </w:num>
  <w:num w:numId="29" w16cid:durableId="1126048651">
    <w:abstractNumId w:val="18"/>
  </w:num>
  <w:num w:numId="30" w16cid:durableId="1002782553">
    <w:abstractNumId w:val="22"/>
  </w:num>
  <w:num w:numId="31" w16cid:durableId="1773625468">
    <w:abstractNumId w:val="2"/>
  </w:num>
  <w:num w:numId="32" w16cid:durableId="1263762054">
    <w:abstractNumId w:val="7"/>
  </w:num>
  <w:num w:numId="33" w16cid:durableId="160802">
    <w:abstractNumId w:val="32"/>
  </w:num>
  <w:num w:numId="34" w16cid:durableId="779838727">
    <w:abstractNumId w:val="38"/>
  </w:num>
  <w:num w:numId="35" w16cid:durableId="1337922714">
    <w:abstractNumId w:val="6"/>
  </w:num>
  <w:num w:numId="36" w16cid:durableId="1677416216">
    <w:abstractNumId w:val="25"/>
  </w:num>
  <w:num w:numId="37" w16cid:durableId="1539703985">
    <w:abstractNumId w:val="37"/>
  </w:num>
  <w:num w:numId="38" w16cid:durableId="878784753">
    <w:abstractNumId w:val="27"/>
  </w:num>
  <w:num w:numId="39" w16cid:durableId="2058969689">
    <w:abstractNumId w:val="26"/>
  </w:num>
  <w:num w:numId="40" w16cid:durableId="132612527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172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904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110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2C3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EEB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E1C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880</Words>
  <Characters>4465</Characters>
  <Application>Microsoft Office Word</Application>
  <DocSecurity>0</DocSecurity>
  <Lines>223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ELIAS TOLEDO MUNOZ</cp:lastModifiedBy>
  <cp:revision>44</cp:revision>
  <cp:lastPrinted>2019-12-16T20:10:00Z</cp:lastPrinted>
  <dcterms:created xsi:type="dcterms:W3CDTF">2021-12-31T12:50:00Z</dcterms:created>
  <dcterms:modified xsi:type="dcterms:W3CDTF">2025-12-02T14:21:00Z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