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Boas práticas de construção de uma API rest.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configure o applicationProperties para o seu banco de dados.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Crie uma model  coloque todos os atributos necessários + get seters+ anotações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Teste sua aplicação (verifique se a tabela foi criada no mysql workbench)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Crie um repository e um controller com um método findAll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insira dados via o mysql workbench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teste o método findAll através do postman.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Crie um método findById no controller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Teste o método findByID via  postman.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crie um  método post no controller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teste o método post via postman.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crie um método put no controller.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teste o método put no postman.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crie um método delete no controller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teste o método delete no postman.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CRUD Back-end Minha escola.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construa um back-end para um serviço de secretaria de escola onde ele tenha a capacidade de manipular os dados das turmas cadastradas nesta secretaria.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back-end deverá possuir 3 camadas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Camada de model  com o nome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Turma </w:t>
      </w:r>
      <w:r w:rsidDel="00000000" w:rsidR="00000000" w:rsidRPr="00000000">
        <w:rPr>
          <w:sz w:val="24"/>
          <w:szCs w:val="24"/>
          <w:rtl w:val="0"/>
        </w:rPr>
        <w:t xml:space="preserve">com os atributos de: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ID long</w:t>
      </w:r>
    </w:p>
    <w:p w:rsidR="00000000" w:rsidDel="00000000" w:rsidP="00000000" w:rsidRDefault="00000000" w:rsidRPr="00000000" w14:paraId="00000028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turma String</w:t>
      </w:r>
    </w:p>
    <w:p w:rsidR="00000000" w:rsidDel="00000000" w:rsidP="00000000" w:rsidRDefault="00000000" w:rsidRPr="00000000" w14:paraId="0000002A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ativo boolean.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Uma camada de repository com o nome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TurmaRepository </w:t>
      </w:r>
      <w:r w:rsidDel="00000000" w:rsidR="00000000" w:rsidRPr="00000000">
        <w:rPr>
          <w:sz w:val="24"/>
          <w:szCs w:val="24"/>
          <w:rtl w:val="0"/>
        </w:rPr>
        <w:t xml:space="preserve">(com a capacidade de se comunicar com o banco de dados mysql).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camada de Controller com o nome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TurmaController </w:t>
      </w:r>
      <w:r w:rsidDel="00000000" w:rsidR="00000000" w:rsidRPr="00000000">
        <w:rPr>
          <w:sz w:val="24"/>
          <w:szCs w:val="24"/>
          <w:rtl w:val="0"/>
        </w:rPr>
        <w:t xml:space="preserve">Com 5 endpoints: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findAllTurma = um endPoint com a capacidade de trazer todas as turmas.</w:t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findByIDTurma = um endPoint com a função de trazer uma única turma por id.</w:t>
      </w:r>
    </w:p>
    <w:p w:rsidR="00000000" w:rsidDel="00000000" w:rsidP="00000000" w:rsidRDefault="00000000" w:rsidRPr="00000000" w14:paraId="0000003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postTurma = um endPoint com a função de gravar uma nova turma no banco de dados.</w:t>
      </w:r>
    </w:p>
    <w:p w:rsidR="00000000" w:rsidDel="00000000" w:rsidP="00000000" w:rsidRDefault="00000000" w:rsidRPr="00000000" w14:paraId="0000003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putTurma = um endPoint com a função de atualizar dados de uma turma.</w:t>
      </w:r>
    </w:p>
    <w:p w:rsidR="00000000" w:rsidDel="00000000" w:rsidP="00000000" w:rsidRDefault="00000000" w:rsidRPr="00000000" w14:paraId="0000003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deleteTurma = um endPoint com a função de apagar uma turma do banco de dados).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