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AEA13F" w14:textId="77777777" w:rsidR="00FD26B4" w:rsidRDefault="00761498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4C6CB7D7" w14:textId="77777777" w:rsidR="00FD26B4" w:rsidRDefault="00761498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01D597AA" w14:textId="77777777" w:rsidR="00FD26B4" w:rsidRDefault="00FD26B4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FD26B4" w14:paraId="108CF067" w14:textId="77777777">
        <w:tc>
          <w:tcPr>
            <w:tcW w:w="4508" w:type="dxa"/>
          </w:tcPr>
          <w:p w14:paraId="7A27FF17" w14:textId="77777777" w:rsidR="00FD26B4" w:rsidRDefault="00761498">
            <w:r>
              <w:t>Date</w:t>
            </w:r>
          </w:p>
        </w:tc>
        <w:tc>
          <w:tcPr>
            <w:tcW w:w="4508" w:type="dxa"/>
          </w:tcPr>
          <w:p w14:paraId="6B72073F" w14:textId="270793F4" w:rsidR="00FD26B4" w:rsidRDefault="00CF68C7">
            <w:r>
              <w:t>0</w:t>
            </w:r>
            <w:r w:rsidR="00784373">
              <w:t xml:space="preserve">5 </w:t>
            </w:r>
            <w:r w:rsidR="00191115">
              <w:t>J</w:t>
            </w:r>
            <w:r w:rsidR="000C7FED">
              <w:t>u</w:t>
            </w:r>
            <w:r>
              <w:t>ly</w:t>
            </w:r>
            <w:r w:rsidR="00191115">
              <w:t xml:space="preserve"> 2025</w:t>
            </w:r>
          </w:p>
        </w:tc>
      </w:tr>
      <w:tr w:rsidR="00FD26B4" w14:paraId="149AAA50" w14:textId="77777777">
        <w:tc>
          <w:tcPr>
            <w:tcW w:w="4508" w:type="dxa"/>
          </w:tcPr>
          <w:p w14:paraId="09EF6448" w14:textId="77777777" w:rsidR="00FD26B4" w:rsidRDefault="00761498">
            <w:r>
              <w:t>Team ID</w:t>
            </w:r>
          </w:p>
        </w:tc>
        <w:tc>
          <w:tcPr>
            <w:tcW w:w="4508" w:type="dxa"/>
          </w:tcPr>
          <w:p w14:paraId="3FE6CEDC" w14:textId="5D305F82" w:rsidR="00FD26B4" w:rsidRDefault="006E49B5">
            <w:r w:rsidRPr="006E49B5">
              <w:t>LTVIP2025TM</w:t>
            </w:r>
            <w:r w:rsidR="007159AD">
              <w:t>ID3</w:t>
            </w:r>
            <w:r w:rsidR="00784373">
              <w:t>5592</w:t>
            </w:r>
          </w:p>
        </w:tc>
      </w:tr>
      <w:tr w:rsidR="00FD26B4" w14:paraId="6A1E814D" w14:textId="77777777">
        <w:tc>
          <w:tcPr>
            <w:tcW w:w="4508" w:type="dxa"/>
          </w:tcPr>
          <w:p w14:paraId="0C84711E" w14:textId="77777777" w:rsidR="00FD26B4" w:rsidRDefault="00761498">
            <w:r>
              <w:t>Project Name</w:t>
            </w:r>
          </w:p>
        </w:tc>
        <w:tc>
          <w:tcPr>
            <w:tcW w:w="4508" w:type="dxa"/>
          </w:tcPr>
          <w:p w14:paraId="4FF44C43" w14:textId="3D762A47" w:rsidR="00FD26B4" w:rsidRDefault="007159AD">
            <w:r>
              <w:t>EduTutor AI: Personalized Learning With Generative AI And LMS Integration</w:t>
            </w:r>
          </w:p>
        </w:tc>
      </w:tr>
      <w:tr w:rsidR="00FD26B4" w14:paraId="3C4C5F8A" w14:textId="77777777">
        <w:tc>
          <w:tcPr>
            <w:tcW w:w="4508" w:type="dxa"/>
          </w:tcPr>
          <w:p w14:paraId="2F535472" w14:textId="77777777" w:rsidR="00FD26B4" w:rsidRDefault="00761498">
            <w:r>
              <w:t>Maximum Marks</w:t>
            </w:r>
          </w:p>
        </w:tc>
        <w:tc>
          <w:tcPr>
            <w:tcW w:w="4508" w:type="dxa"/>
          </w:tcPr>
          <w:p w14:paraId="2ADB5B5A" w14:textId="77777777" w:rsidR="00FD26B4" w:rsidRDefault="00761498">
            <w:r>
              <w:t>4 Marks</w:t>
            </w:r>
          </w:p>
        </w:tc>
      </w:tr>
    </w:tbl>
    <w:p w14:paraId="58FA14C9" w14:textId="77777777" w:rsidR="00FD26B4" w:rsidRDefault="00FD26B4">
      <w:pPr>
        <w:rPr>
          <w:b/>
          <w:sz w:val="24"/>
          <w:szCs w:val="24"/>
        </w:rPr>
      </w:pPr>
    </w:p>
    <w:p w14:paraId="2335AA33" w14:textId="578F04F9" w:rsidR="004A216F" w:rsidRPr="004A216F" w:rsidRDefault="004A216F" w:rsidP="004A216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proofErr w:type="gramStart"/>
      <w:r w:rsidRPr="004A216F">
        <w:rPr>
          <w:color w:val="000000"/>
          <w:sz w:val="24"/>
          <w:szCs w:val="24"/>
        </w:rPr>
        <w:t xml:space="preserve">  </w:t>
      </w:r>
      <w:r w:rsidR="007159AD">
        <w:rPr>
          <w:b/>
          <w:bCs/>
          <w:color w:val="000000"/>
          <w:sz w:val="24"/>
          <w:szCs w:val="24"/>
        </w:rPr>
        <w:t>E</w:t>
      </w:r>
      <w:r w:rsidRPr="004A216F">
        <w:rPr>
          <w:b/>
          <w:bCs/>
          <w:color w:val="000000"/>
          <w:sz w:val="24"/>
          <w:szCs w:val="24"/>
        </w:rPr>
        <w:t>du</w:t>
      </w:r>
      <w:r w:rsidR="007159AD">
        <w:rPr>
          <w:b/>
          <w:bCs/>
          <w:color w:val="000000"/>
          <w:sz w:val="24"/>
          <w:szCs w:val="24"/>
        </w:rPr>
        <w:t>T</w:t>
      </w:r>
      <w:r w:rsidRPr="004A216F">
        <w:rPr>
          <w:b/>
          <w:bCs/>
          <w:color w:val="000000"/>
          <w:sz w:val="24"/>
          <w:szCs w:val="24"/>
        </w:rPr>
        <w:t>utor</w:t>
      </w:r>
      <w:proofErr w:type="gramEnd"/>
      <w:r w:rsidRPr="004A216F">
        <w:rPr>
          <w:b/>
          <w:bCs/>
          <w:color w:val="000000"/>
          <w:sz w:val="24"/>
          <w:szCs w:val="24"/>
        </w:rPr>
        <w:t xml:space="preserve"> </w:t>
      </w:r>
      <w:r w:rsidR="007159AD">
        <w:rPr>
          <w:b/>
          <w:bCs/>
          <w:color w:val="000000"/>
          <w:sz w:val="24"/>
          <w:szCs w:val="24"/>
        </w:rPr>
        <w:t>AI</w:t>
      </w:r>
      <w:r w:rsidRPr="004A216F">
        <w:rPr>
          <w:color w:val="000000"/>
          <w:sz w:val="24"/>
          <w:szCs w:val="24"/>
        </w:rPr>
        <w:t xml:space="preserve"> is an AI-powered platform for personalized learning with LMS integration.</w:t>
      </w:r>
    </w:p>
    <w:p w14:paraId="5CCF295D" w14:textId="77777777" w:rsidR="004A216F" w:rsidRPr="004A216F" w:rsidRDefault="004A216F" w:rsidP="004A216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 w:rsidRPr="004A216F">
        <w:rPr>
          <w:color w:val="000000"/>
          <w:sz w:val="24"/>
          <w:szCs w:val="24"/>
        </w:rPr>
        <w:t>Features include adaptive content, AI tutor chatbot, automated lessons/quizzes, and multilingual voice support.</w:t>
      </w:r>
    </w:p>
    <w:p w14:paraId="1272AF87" w14:textId="77777777" w:rsidR="004A216F" w:rsidRPr="004A216F" w:rsidRDefault="004A216F" w:rsidP="004A216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 w:rsidRPr="004A216F">
        <w:rPr>
          <w:color w:val="000000"/>
          <w:sz w:val="24"/>
          <w:szCs w:val="24"/>
        </w:rPr>
        <w:t>Teachers get AI analytics, smart grading tools, and LMS syncing.</w:t>
      </w:r>
    </w:p>
    <w:p w14:paraId="54C4803E" w14:textId="77777777" w:rsidR="004A216F" w:rsidRPr="004A216F" w:rsidRDefault="004A216F" w:rsidP="004A216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 w:rsidRPr="004A216F">
        <w:rPr>
          <w:color w:val="000000"/>
          <w:sz w:val="24"/>
          <w:szCs w:val="24"/>
        </w:rPr>
        <w:t>Learner engagement boosted through gamification, sentiment tracking, and parent dashboards.</w:t>
      </w:r>
    </w:p>
    <w:p w14:paraId="1178BF31" w14:textId="77777777" w:rsidR="004A216F" w:rsidRPr="004A216F" w:rsidRDefault="004A216F" w:rsidP="004A216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 w:rsidRPr="004A216F">
        <w:rPr>
          <w:color w:val="000000"/>
          <w:sz w:val="24"/>
          <w:szCs w:val="24"/>
        </w:rPr>
        <w:t>Feature priorities ranked using RICE scoring for maximum impact.</w:t>
      </w:r>
    </w:p>
    <w:p w14:paraId="1BC04205" w14:textId="7A455627" w:rsidR="00CB1C9A" w:rsidRPr="00CB1C9A" w:rsidRDefault="00CB1C9A" w:rsidP="00CB1C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</w:p>
    <w:p w14:paraId="76CFA852" w14:textId="323887E7" w:rsidR="00FD26B4" w:rsidRDefault="00761498">
      <w:pPr>
        <w:rPr>
          <w:color w:val="0563C1"/>
          <w:u w:val="single"/>
        </w:rPr>
      </w:pPr>
      <w:r>
        <w:rPr>
          <w:sz w:val="24"/>
          <w:szCs w:val="24"/>
        </w:rPr>
        <w:t>Referen</w:t>
      </w:r>
      <w:r w:rsidR="002B3163">
        <w:rPr>
          <w:sz w:val="24"/>
          <w:szCs w:val="24"/>
        </w:rPr>
        <w:t>e:</w:t>
      </w:r>
    </w:p>
    <w:p w14:paraId="2023BEDF" w14:textId="0B649DFF" w:rsidR="00FD26B4" w:rsidRDefault="0007226E" w:rsidP="0026389F">
      <w:pPr>
        <w:jc w:val="center"/>
      </w:pPr>
      <w:r>
        <w:rPr>
          <w:noProof/>
        </w:rPr>
        <w:drawing>
          <wp:inline distT="0" distB="0" distL="0" distR="0" wp14:anchorId="2E0DE6C0" wp14:editId="38354887">
            <wp:extent cx="5731510" cy="3820795"/>
            <wp:effectExtent l="0" t="0" r="2540" b="8255"/>
            <wp:docPr id="94185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557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47A2" w14:textId="77777777" w:rsidR="00FD26B4" w:rsidRDefault="00FD26B4"/>
    <w:p w14:paraId="39EEC46E" w14:textId="77777777" w:rsidR="00FD26B4" w:rsidRDefault="00FD26B4"/>
    <w:p w14:paraId="22A56BBF" w14:textId="3EE393C3" w:rsidR="00CF68C7" w:rsidRDefault="00CF68C7" w:rsidP="007159AD">
      <w:pPr>
        <w:pStyle w:val="NormalWeb"/>
        <w:ind w:left="720"/>
      </w:pPr>
    </w:p>
    <w:p w14:paraId="3F23524F" w14:textId="6E482543" w:rsidR="00CF68C7" w:rsidRDefault="00CF68C7" w:rsidP="00CF68C7"/>
    <w:p w14:paraId="491964F5" w14:textId="77777777" w:rsidR="00CF68C7" w:rsidRDefault="00CF68C7" w:rsidP="00CF68C7">
      <w:pPr>
        <w:pStyle w:val="Heading2"/>
        <w:numPr>
          <w:ilvl w:val="0"/>
          <w:numId w:val="1"/>
        </w:numPr>
      </w:pPr>
      <w:r>
        <w:rPr>
          <w:rFonts w:ascii="Segoe UI Emoji" w:hAnsi="Segoe UI Emoji" w:cs="Segoe UI Emoji"/>
        </w:rPr>
        <w:t>🎯</w:t>
      </w:r>
      <w:r>
        <w:t xml:space="preserve"> Efficient Learning Experience Management</w:t>
      </w:r>
    </w:p>
    <w:p w14:paraId="6E42F70C" w14:textId="77777777" w:rsidR="00CF68C7" w:rsidRDefault="00CF68C7" w:rsidP="00CF68C7">
      <w:pPr>
        <w:pStyle w:val="NormalWeb"/>
        <w:numPr>
          <w:ilvl w:val="0"/>
          <w:numId w:val="1"/>
        </w:numPr>
      </w:pPr>
      <w:r>
        <w:t>To foster productivity and innovation in AI-powered personalized education, a structured process has been designed:</w:t>
      </w:r>
    </w:p>
    <w:p w14:paraId="1A0C84B8" w14:textId="77777777" w:rsidR="00CF68C7" w:rsidRDefault="00CF68C7" w:rsidP="00CF68C7">
      <w:pPr>
        <w:pStyle w:val="Heading3"/>
        <w:numPr>
          <w:ilvl w:val="0"/>
          <w:numId w:val="1"/>
        </w:numPr>
      </w:pPr>
      <w:r>
        <w:rPr>
          <w:rFonts w:ascii="Segoe UI Emoji" w:hAnsi="Segoe UI Emoji" w:cs="Segoe UI Emoji"/>
        </w:rPr>
        <w:t>👥</w:t>
      </w:r>
      <w:r>
        <w:t xml:space="preserve"> Step 1: Team Gathering</w:t>
      </w:r>
    </w:p>
    <w:p w14:paraId="6D4C35F9" w14:textId="77777777" w:rsidR="00CF68C7" w:rsidRDefault="00CF68C7" w:rsidP="00CF68C7">
      <w:pPr>
        <w:pStyle w:val="NormalWeb"/>
        <w:numPr>
          <w:ilvl w:val="0"/>
          <w:numId w:val="1"/>
        </w:numPr>
      </w:pPr>
      <w:r>
        <w:t>Bringing together educators, AI experts, curriculum designers, and LMS engineers is essential. Team members collaboratively define goals, align on learner needs, and create a foundation for personalized and intelligent learning.</w:t>
      </w:r>
    </w:p>
    <w:p w14:paraId="1FBF74F7" w14:textId="77777777" w:rsidR="00CF68C7" w:rsidRDefault="00CF68C7" w:rsidP="00CF68C7">
      <w:pPr>
        <w:pStyle w:val="Heading3"/>
        <w:numPr>
          <w:ilvl w:val="0"/>
          <w:numId w:val="1"/>
        </w:numPr>
      </w:pPr>
      <w:r>
        <w:rPr>
          <w:rFonts w:ascii="Segoe UI Emoji" w:hAnsi="Segoe UI Emoji" w:cs="Segoe UI Emoji"/>
        </w:rPr>
        <w:t>💡</w:t>
      </w:r>
      <w:r>
        <w:t xml:space="preserve"> Step 2: Brainstorming Session</w:t>
      </w:r>
    </w:p>
    <w:p w14:paraId="0EF6E39A" w14:textId="77777777" w:rsidR="00CF68C7" w:rsidRDefault="00CF68C7" w:rsidP="00CF68C7">
      <w:pPr>
        <w:pStyle w:val="NormalWeb"/>
        <w:numPr>
          <w:ilvl w:val="0"/>
          <w:numId w:val="1"/>
        </w:numPr>
      </w:pPr>
      <w:r>
        <w:t>With alignment in place, a brainstorming session encourages diverse and creative ideas. No concept is off-limits—this phase thrives on innovation in teaching methods, AI applications, and learner engagement strategies.</w:t>
      </w:r>
    </w:p>
    <w:p w14:paraId="30864371" w14:textId="77777777" w:rsidR="00CF68C7" w:rsidRDefault="00CF68C7" w:rsidP="00CF68C7">
      <w:pPr>
        <w:pStyle w:val="Heading3"/>
        <w:numPr>
          <w:ilvl w:val="0"/>
          <w:numId w:val="1"/>
        </w:numPr>
      </w:pPr>
      <w:r>
        <w:rPr>
          <w:rFonts w:ascii="Segoe UI Emoji" w:hAnsi="Segoe UI Emoji" w:cs="Segoe UI Emoji"/>
        </w:rPr>
        <w:t>📌</w:t>
      </w:r>
      <w:r>
        <w:t xml:space="preserve"> Step 3: Idea Prioritization</w:t>
      </w:r>
    </w:p>
    <w:p w14:paraId="24747A20" w14:textId="7132A275" w:rsidR="002B3163" w:rsidRPr="00CF68C7" w:rsidRDefault="00CF68C7" w:rsidP="00CF68C7">
      <w:pPr>
        <w:pStyle w:val="NormalWeb"/>
        <w:numPr>
          <w:ilvl w:val="0"/>
          <w:numId w:val="1"/>
        </w:numPr>
      </w:pPr>
      <w:r>
        <w:t>Ideas are categorized and assessed based on feasibility, educational impact, and alignment with learner success. High-priority ideas identified in this case include:</w:t>
      </w:r>
      <w:r>
        <w:br/>
        <w:t>• Personalized AI Tutoring</w:t>
      </w:r>
      <w:r>
        <w:br/>
        <w:t>• Real-Time Adaptive Learning Paths</w:t>
      </w:r>
      <w:r>
        <w:br/>
        <w:t>• Integrated LMS Analytics and Automation Tools</w:t>
      </w:r>
    </w:p>
    <w:p w14:paraId="3A738663" w14:textId="1F8C822E" w:rsidR="00772560" w:rsidRPr="00772560" w:rsidRDefault="002B3163" w:rsidP="00772560">
      <w:pPr>
        <w:rPr>
          <w:noProof/>
        </w:rPr>
      </w:pPr>
      <w:r>
        <w:rPr>
          <w:noProof/>
        </w:rPr>
        <w:t xml:space="preserve">                                                 </w:t>
      </w:r>
      <w:r w:rsidR="00772560" w:rsidRPr="00772560">
        <w:rPr>
          <w:noProof/>
        </w:rPr>
        <w:drawing>
          <wp:inline distT="0" distB="0" distL="0" distR="0" wp14:anchorId="69BAB30A" wp14:editId="7C982044">
            <wp:extent cx="5731510" cy="3820795"/>
            <wp:effectExtent l="0" t="0" r="2540" b="8255"/>
            <wp:docPr id="1621226795" name="Picture 2" descr="A diagram of steps to a learning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26795" name="Picture 2" descr="A diagram of steps to a learning proce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66B78" w14:textId="7CF75230" w:rsidR="00FD26B4" w:rsidRDefault="002B3163">
      <w:pPr>
        <w:rPr>
          <w:sz w:val="24"/>
          <w:szCs w:val="24"/>
        </w:rPr>
      </w:pPr>
      <w:r>
        <w:rPr>
          <w:noProof/>
        </w:rPr>
        <w:t xml:space="preserve">                                                                                                                                                                                                                     </w:t>
      </w:r>
    </w:p>
    <w:sectPr w:rsidR="00FD26B4" w:rsidSect="00272FCC">
      <w:pgSz w:w="11906" w:h="16838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994D3F"/>
    <w:multiLevelType w:val="multilevel"/>
    <w:tmpl w:val="5F8A9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A73CF0"/>
    <w:multiLevelType w:val="multilevel"/>
    <w:tmpl w:val="01764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4049241">
    <w:abstractNumId w:val="1"/>
  </w:num>
  <w:num w:numId="2" w16cid:durableId="18178417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26B4"/>
    <w:rsid w:val="000058B6"/>
    <w:rsid w:val="00065FA9"/>
    <w:rsid w:val="0007226E"/>
    <w:rsid w:val="000C7FED"/>
    <w:rsid w:val="0015206F"/>
    <w:rsid w:val="00191115"/>
    <w:rsid w:val="001A7D2B"/>
    <w:rsid w:val="0026389F"/>
    <w:rsid w:val="00272FCC"/>
    <w:rsid w:val="002B3163"/>
    <w:rsid w:val="003326B1"/>
    <w:rsid w:val="00344CA7"/>
    <w:rsid w:val="004A216F"/>
    <w:rsid w:val="00662CD9"/>
    <w:rsid w:val="006E49B5"/>
    <w:rsid w:val="007159AD"/>
    <w:rsid w:val="00761498"/>
    <w:rsid w:val="00772560"/>
    <w:rsid w:val="00784373"/>
    <w:rsid w:val="009F36C9"/>
    <w:rsid w:val="00B54840"/>
    <w:rsid w:val="00B54C2E"/>
    <w:rsid w:val="00B62128"/>
    <w:rsid w:val="00B71F66"/>
    <w:rsid w:val="00C501FF"/>
    <w:rsid w:val="00CB1C9A"/>
    <w:rsid w:val="00CF68C7"/>
    <w:rsid w:val="00D330BA"/>
    <w:rsid w:val="00FD2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FE3DC"/>
  <w15:docId w15:val="{09091BD2-8924-4A94-BF37-F12F3EB80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2128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Strong">
    <w:name w:val="Strong"/>
    <w:basedOn w:val="DefaultParagraphFont"/>
    <w:uiPriority w:val="22"/>
    <w:qFormat/>
    <w:rsid w:val="00CF68C7"/>
    <w:rPr>
      <w:b/>
      <w:bCs/>
    </w:rPr>
  </w:style>
  <w:style w:type="paragraph" w:styleId="ListParagraph">
    <w:name w:val="List Paragraph"/>
    <w:basedOn w:val="Normal"/>
    <w:uiPriority w:val="34"/>
    <w:qFormat/>
    <w:rsid w:val="00CF68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30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6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uZtYljF9g8dlLF2t2y1rZM5ERg==">CgMxLjA4AHIhMTA5cm9ya1pKQ2RUUk04cU1VTTdjZE1fX3BSN1ZHcTBn</go:docsCustomData>
</go:gDocsCustomXmlDataStorage>
</file>

<file path=customXml/itemProps1.xml><?xml version="1.0" encoding="utf-8"?>
<ds:datastoreItem xmlns:ds="http://schemas.openxmlformats.org/officeDocument/2006/customXml" ds:itemID="{B016F5C9-04BB-4368-A77F-E0741241504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283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Amarender Katkam</dc:creator>
  <cp:lastModifiedBy>SHABBER SHAIK</cp:lastModifiedBy>
  <cp:revision>7</cp:revision>
  <dcterms:created xsi:type="dcterms:W3CDTF">2025-07-02T12:10:00Z</dcterms:created>
  <dcterms:modified xsi:type="dcterms:W3CDTF">2025-07-06T08:22:00Z</dcterms:modified>
</cp:coreProperties>
</file>