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&lt;title&gt;KINH DOANH NƯỚC HOA&lt;/title&gt;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&lt;center&gt;</w:t>
      </w:r>
    </w:p>
    <w:p>
      <w:pPr>
        <w:rPr>
          <w:rFonts w:hint="default"/>
        </w:rPr>
      </w:pPr>
      <w:r>
        <w:rPr>
          <w:rFonts w:hint="default"/>
        </w:rPr>
        <w:t>&lt;table align="center" width="100%"&gt;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colspan="4"&gt;&lt;img src="get.png"width="100%"/&gt;&lt;/td&gt;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align="center"colspan="4"bgcolor="Black"&gt;&lt;font color="Yellow"size="+2"&gt;Chương trình khuyến mãi nhân dip Ngày Phụ nữ Việt Nam 08/03&lt;/td&gt;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&lt;table align="center" width="100%"border="1"&gt;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colspan="4"bgcolor="#ff00ff"height="40"&gt;&gt;&gt;HÀNG MỚI VỀ&lt;/td&gt;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src="get (1).png"/&gt;&lt;br&gt;&lt;p align="center"&gt;Euphoria Essense for women&lt;/p&gt;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 Calvin Klein&lt;/p&gt;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color="Red"&gt;1.295.000&lt;/p&gt;&lt;/td&gt;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(2).png"/&gt;&lt;br&gt;&lt;p align="center"&gt;La Vie Est Belle Intense&lt;/p&gt;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align="center"&gt;Burberry&lt;/p&gt;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color="Red"&gt;2.545.000&lt;/p&gt;&lt;/td&gt;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(3).png"/&gt;&lt;br&gt;&lt;p align="center"&gt;Uomo Ermenegildo Zegna&lt;/p&gt;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align="center"&gt;Ermemegildo Zehna&lt;/p&gt;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color="Red"&gt;1.595.000&lt;/p&gt;&lt;/td&gt;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(4).png"/&gt;&lt;br&gt;&lt;p align="center"&gt;CH Men Prive&lt;/p&gt;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align="center"&gt;Carolina Herrera&lt;/p&gt;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color="Red"&gt;1.995.000&lt;/p&gt;&lt;/td&gt;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(5).png"/&gt;&lt;br&gt;&lt;p align="center"&gt;Euphoria Essense for women&lt;/p&gt;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 Calvin Klein&lt;/p&gt;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color="Red"&gt;1.295.000&lt;/p&gt;&lt;/td&gt;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(6).png"/&gt;&lt;br&gt;&lt;p align="center"&gt;CH Men Prive&lt;/p&gt;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align="center"&gt;Burberry&lt;/p&gt;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color="Red"&gt;2.545.000&lt;/p&gt;&lt;/td&gt;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(7).png"/&gt;&lt;br&gt;&lt;p align="center"&gt;Fantasy Rocloer Femme&lt;/p&gt;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align="center"&gt;Brimey Spears&lt;/p&gt;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color="Red"&gt;1.495.000&lt;/p&gt;&lt;/td&gt;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(8).png"width="150"height="200"/&gt;&lt;br&gt;&lt;p align="center"&gt;Omnia Ametbyte&lt;/p&gt;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align="center"&gt;Bvlgari&lt;/p&gt;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color="Red"&gt;295.000&lt;/p&gt;&lt;/td&gt;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&lt;table align="center" width="100%"border="1"&gt;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colspan="4"bgcolor="#ff00ff"height="40"&gt;&gt;&gt;HÀNG BÁN CHẠY NHẤT&lt;/td&gt;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(1).png"/&gt;&lt;br&gt;&lt;p align="center"&gt;Euphoria Essense for women&lt;/p&gt;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 Calvin Klein&lt;/p&gt;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color="Red"&gt;1.295.000&lt;/p&gt;&lt;/td&gt;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(2).png"/&gt;&lt;br&gt;&lt;p align="center"&gt;La Vie Est Belle Intense&lt;/p&gt;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align="center"&gt;Burberry&lt;/p&gt;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color="Red"&gt;2.545.000&lt;/p&gt;&lt;/td&gt;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(3).png"/&gt;&lt;br&gt;&lt;p align="center"&gt;Uomo Ermenegildo Zegna&lt;/p&gt;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align="center"&gt;Ermemegildo Zehna&lt;/p&gt;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color="Red"&gt;1.595.000&lt;/p&gt;&lt;/td&gt;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(4).png"/&gt;&lt;br&gt;&lt;p align="center"&gt;CH Men Prive&lt;/p&gt;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align="center"&gt;Carolina Herrera&lt;/p&gt;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color="Red"&gt;1.995.000&lt;/p&gt;&lt;/td&gt;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(5).png"/&gt;&lt;br&gt;&lt;p align="center"&gt;Euphoria Essense for women&lt;/p&gt;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 Calvin Klein&lt;/p&gt;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color="Red"&gt;1.295.000&lt;/p&gt;&lt;/td&gt;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(6).png"/&gt;&lt;br&gt;&lt;p align="center"&gt;CH Men Prive&lt;/p&gt;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align="center"&gt;Burberry&lt;/p&gt;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color="Red"&gt;2.545.000&lt;/p&gt;&lt;/td&gt;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(7).png"/&gt;&lt;br&gt;&lt;p align="center"&gt;Fantasy Rocloer Femme&lt;/p&gt;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align="center"&gt;Brimey Spears&lt;/p&gt;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color="Red"&gt;1.495.000&lt;/p&gt;&lt;/td&gt;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&lt;td&gt;&lt;img src="new_icon.gif"valign="top"width="50"height="50"/&gt;&lt;img src="get (8).png"width="150"height="200"/&gt;&lt;br&gt;&lt;p align="center"&gt;Omnia Ametbyte&lt;/p&gt;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align="center"&gt;Bvlgari&lt;/p&gt;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 align="center"&gt;&lt;font color="Red"&gt;295.000&lt;/p&gt;&lt;/td&gt;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&lt;table bgcolor="#ff00ff"width="100%"height="50"&gt;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bgcolor="#ff00ff"&gt;&lt;font color="White"&gt;&gt;&gt;Trang chủ&lt;/td&gt;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bgcolor="#ff00ff"&gt;&lt;font color="White"&gt;&gt;&gt;Giới thiệu&lt;/td&gt;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bgcolor="#ff00ff"&gt;&lt;font color="White"&gt;&gt;&gt;Phân phối sỉ&lt;/td&gt;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bgcolor="#ff00ff"&gt;&lt;font color="White"&gt;&gt;&gt;Thanh toán&lt;/td&gt;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bgcolor="#ff00ff"&gt;&lt;font color="White"&gt;&gt;&gt;Giao hàng&lt;/td&gt;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  <w:lang w:val="vi-VN"/>
        </w:rPr>
      </w:pPr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5322F"/>
    <w:rsid w:val="0C45322F"/>
    <w:rsid w:val="322D3928"/>
    <w:rsid w:val="66625B3B"/>
    <w:rsid w:val="70B2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2020-03-06T09:44:00Z</dcterms:created>
  <dc:creator>pc</dc:creator>
  <cp:lastModifiedBy>pc</cp:lastModifiedBy>
  <dcterms:modified xsi:type="dcterms:W3CDTF">2020-03-06T15:19:22Z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