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00B8" w14:textId="77777777" w:rsidR="00000000" w:rsidRDefault="00F673CE">
      <w:pPr>
        <w:pStyle w:val="Ttulo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POLÍTICA DE COOKIES</w:t>
      </w:r>
    </w:p>
    <w:p w14:paraId="672A9BD0" w14:textId="77777777" w:rsidR="00000000" w:rsidRDefault="00F673CE">
      <w:pPr>
        <w:divId w:val="794249758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68A855E6" w14:textId="77777777" w:rsidR="00000000" w:rsidRDefault="00F673CE">
      <w:pPr>
        <w:divId w:val="2024671156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1CF44281" w14:textId="77777777" w:rsidR="00000000" w:rsidRDefault="00F673CE">
      <w:pPr>
        <w:jc w:val="center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br/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>INFORMACIÓN SOBRE COOKIES</w:t>
      </w:r>
    </w:p>
    <w:p w14:paraId="61A8228E" w14:textId="77777777" w:rsidR="00000000" w:rsidRDefault="00F673CE">
      <w:pPr>
        <w:divId w:val="496385801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 xml:space="preserve">Conforme con la Ley 34/2002, de 11 de julio, de servicios de la sociedad de la información y de comercio electrónico (LSSI), en relación con el Reglamento (UE) 2016/679 del Parlamento Europeo y del Consejo, de 27 de abril de 2016, General de Protección de </w:t>
      </w:r>
      <w:r>
        <w:rPr>
          <w:rFonts w:ascii="Helvetica" w:eastAsia="Times New Roman" w:hAnsi="Helvetica" w:cs="Helvetica"/>
          <w:sz w:val="19"/>
          <w:szCs w:val="19"/>
        </w:rPr>
        <w:t>Datos (GDPR) y la Ley Orgánica 3/2018, de 5 de diciembre, de Protección de Datos y Garantía de los Derechos Digitales (LOPDGDD), es obligado obtener el consentimiento expreso del usuario de todas las páginas web que usan cookies prescindibles, antes de que</w:t>
      </w:r>
      <w:r>
        <w:rPr>
          <w:rFonts w:ascii="Helvetica" w:eastAsia="Times New Roman" w:hAnsi="Helvetica" w:cs="Helvetica"/>
          <w:sz w:val="19"/>
          <w:szCs w:val="19"/>
        </w:rPr>
        <w:t xml:space="preserve"> este navegue por ellas. </w:t>
      </w:r>
    </w:p>
    <w:p w14:paraId="0A429DAC" w14:textId="77777777" w:rsidR="00000000" w:rsidRDefault="00F673CE">
      <w:pPr>
        <w:divId w:val="1625039396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38A77B2B" w14:textId="77777777" w:rsidR="00000000" w:rsidRDefault="00F673CE">
      <w:pPr>
        <w:divId w:val="1261186109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0C2CF67E" w14:textId="77777777" w:rsidR="00000000" w:rsidRDefault="00F673CE">
      <w:pPr>
        <w:jc w:val="center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br/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>¿QUÉ SON LAS COOKIES?</w:t>
      </w:r>
    </w:p>
    <w:p w14:paraId="33F8F965" w14:textId="77777777" w:rsidR="00000000" w:rsidRDefault="00F673CE">
      <w:pPr>
        <w:divId w:val="723329341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 xml:space="preserve">Las </w:t>
      </w:r>
      <w:r>
        <w:rPr>
          <w:rStyle w:val="nfasis"/>
          <w:rFonts w:ascii="Helvetica" w:eastAsia="Times New Roman" w:hAnsi="Helvetica" w:cs="Helvetica"/>
          <w:sz w:val="19"/>
          <w:szCs w:val="19"/>
        </w:rPr>
        <w:t xml:space="preserve">cookies </w:t>
      </w:r>
      <w:r>
        <w:rPr>
          <w:rFonts w:ascii="Helvetica" w:eastAsia="Times New Roman" w:hAnsi="Helvetica" w:cs="Helvetica"/>
          <w:sz w:val="19"/>
          <w:szCs w:val="19"/>
        </w:rPr>
        <w:t xml:space="preserve">y otras tecnologías similares tales como local shared objects, flash </w:t>
      </w:r>
      <w:r>
        <w:rPr>
          <w:rStyle w:val="nfasis"/>
          <w:rFonts w:ascii="Helvetica" w:eastAsia="Times New Roman" w:hAnsi="Helvetica" w:cs="Helvetica"/>
          <w:sz w:val="19"/>
          <w:szCs w:val="19"/>
        </w:rPr>
        <w:t xml:space="preserve">cookies </w:t>
      </w:r>
      <w:r>
        <w:rPr>
          <w:rFonts w:ascii="Helvetica" w:eastAsia="Times New Roman" w:hAnsi="Helvetica" w:cs="Helvetica"/>
          <w:sz w:val="19"/>
          <w:szCs w:val="19"/>
        </w:rPr>
        <w:t>o píxeles, son herramientas empleadas por los servidores Web para almacenar y recuperar información acerca de sus</w:t>
      </w:r>
      <w:r>
        <w:rPr>
          <w:rFonts w:ascii="Helvetica" w:eastAsia="Times New Roman" w:hAnsi="Helvetica" w:cs="Helvetica"/>
          <w:sz w:val="19"/>
          <w:szCs w:val="19"/>
        </w:rPr>
        <w:t xml:space="preserve"> visitantes, así como para ofrecer un correcto funcionamiento del sitio.</w:t>
      </w:r>
    </w:p>
    <w:p w14:paraId="71846550" w14:textId="77777777" w:rsidR="00000000" w:rsidRDefault="00F673CE">
      <w:pPr>
        <w:divId w:val="547033843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br/>
        <w:t>Mediante el uso de estos dispositivos se permite al servidor Web recordar algunos datos concernientes al usuario, como sus preferencias para la visualización de las páginas de ese se</w:t>
      </w:r>
      <w:r>
        <w:rPr>
          <w:rFonts w:ascii="Helvetica" w:eastAsia="Times New Roman" w:hAnsi="Helvetica" w:cs="Helvetica"/>
          <w:sz w:val="19"/>
          <w:szCs w:val="19"/>
        </w:rPr>
        <w:t>rvidor, nombre y contraseña, productos que más le interesan, etc.</w:t>
      </w:r>
    </w:p>
    <w:p w14:paraId="7F2FB528" w14:textId="77777777" w:rsidR="00000000" w:rsidRDefault="00F673CE">
      <w:pPr>
        <w:divId w:val="347564904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6445AC8D" w14:textId="77777777" w:rsidR="00000000" w:rsidRDefault="00F673CE">
      <w:pPr>
        <w:divId w:val="285703511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5FF98226" w14:textId="77777777" w:rsidR="00000000" w:rsidRDefault="00F673CE">
      <w:pPr>
        <w:jc w:val="center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br/>
      </w:r>
      <w:r>
        <w:rPr>
          <w:rStyle w:val="Textoennegrita"/>
          <w:rFonts w:ascii="Helvetica" w:eastAsia="Times New Roman" w:hAnsi="Helvetica" w:cs="Helvetica"/>
          <w:i/>
          <w:iCs/>
          <w:sz w:val="19"/>
          <w:szCs w:val="19"/>
        </w:rPr>
        <w:t xml:space="preserve">COOKIES </w:t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>AFECTADAS POR LA NORMATIVA Y COOKIES EXCEPTUADAS</w:t>
      </w:r>
    </w:p>
    <w:p w14:paraId="0202DF59" w14:textId="77777777" w:rsidR="00000000" w:rsidRDefault="00F673CE">
      <w:pPr>
        <w:divId w:val="470707677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433F1041" w14:textId="77777777" w:rsidR="00000000" w:rsidRDefault="00F673CE">
      <w:pPr>
        <w:divId w:val="1929339363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655F6CEC" w14:textId="77777777" w:rsidR="00000000" w:rsidRDefault="00F673CE">
      <w:pPr>
        <w:divId w:val="1856461911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 xml:space="preserve">Según la directiva de la UE, las </w:t>
      </w:r>
      <w:r>
        <w:rPr>
          <w:rStyle w:val="nfasis"/>
          <w:rFonts w:ascii="Helvetica" w:eastAsia="Times New Roman" w:hAnsi="Helvetica" w:cs="Helvetica"/>
          <w:sz w:val="19"/>
          <w:szCs w:val="19"/>
        </w:rPr>
        <w:t xml:space="preserve">cookies </w:t>
      </w:r>
      <w:r>
        <w:rPr>
          <w:rFonts w:ascii="Helvetica" w:eastAsia="Times New Roman" w:hAnsi="Helvetica" w:cs="Helvetica"/>
          <w:sz w:val="19"/>
          <w:szCs w:val="19"/>
        </w:rPr>
        <w:t xml:space="preserve">que requieren el consentimiento informado por parte del usuario son las </w:t>
      </w:r>
      <w:r>
        <w:rPr>
          <w:rStyle w:val="nfasis"/>
          <w:rFonts w:ascii="Helvetica" w:eastAsia="Times New Roman" w:hAnsi="Helvetica" w:cs="Helvetica"/>
          <w:sz w:val="19"/>
          <w:szCs w:val="19"/>
        </w:rPr>
        <w:t xml:space="preserve">cookies </w:t>
      </w:r>
      <w:r>
        <w:rPr>
          <w:rFonts w:ascii="Helvetica" w:eastAsia="Times New Roman" w:hAnsi="Helvetica" w:cs="Helvetica"/>
          <w:sz w:val="19"/>
          <w:szCs w:val="19"/>
        </w:rPr>
        <w:t xml:space="preserve">de </w:t>
      </w:r>
      <w:r>
        <w:rPr>
          <w:rFonts w:ascii="Helvetica" w:eastAsia="Times New Roman" w:hAnsi="Helvetica" w:cs="Helvetica"/>
          <w:sz w:val="19"/>
          <w:szCs w:val="19"/>
        </w:rPr>
        <w:t>analítica y las de publicidad y afiliación, quedando exceptuadas las de carácter técnico y las necesarias para el funcionamiento del sitio web o la prestación de servicios expresamente solicitados por el usuario.</w:t>
      </w:r>
    </w:p>
    <w:p w14:paraId="18E28C61" w14:textId="77777777" w:rsidR="00000000" w:rsidRDefault="00F673CE">
      <w:pPr>
        <w:divId w:val="105270291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46301544" w14:textId="77777777" w:rsidR="00000000" w:rsidRDefault="00F673CE">
      <w:pPr>
        <w:divId w:val="625895570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3DACBC1A" w14:textId="77777777" w:rsidR="00000000" w:rsidRDefault="00F673CE">
      <w:pPr>
        <w:jc w:val="center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br/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>TIPOS DE COOKIES</w:t>
      </w:r>
    </w:p>
    <w:p w14:paraId="26B90897" w14:textId="77777777" w:rsidR="00000000" w:rsidRDefault="00F673CE">
      <w:pPr>
        <w:divId w:val="1690175524"/>
        <w:rPr>
          <w:rFonts w:ascii="Helvetica" w:eastAsia="Times New Roman" w:hAnsi="Helvetica" w:cs="Helvetica"/>
          <w:sz w:val="19"/>
          <w:szCs w:val="19"/>
        </w:rPr>
      </w:pPr>
      <w:r>
        <w:rPr>
          <w:rStyle w:val="Textoennegrita"/>
          <w:rFonts w:ascii="Helvetica" w:eastAsia="Times New Roman" w:hAnsi="Helvetica" w:cs="Helvetica"/>
          <w:sz w:val="19"/>
          <w:szCs w:val="19"/>
        </w:rPr>
        <w:t>SEGÚN LA FINALIDAD</w:t>
      </w:r>
      <w:r>
        <w:rPr>
          <w:rFonts w:ascii="Helvetica" w:eastAsia="Times New Roman" w:hAnsi="Helvetica" w:cs="Helvetica"/>
          <w:sz w:val="19"/>
          <w:szCs w:val="19"/>
        </w:rPr>
        <w:t xml:space="preserve"> </w:t>
      </w:r>
    </w:p>
    <w:p w14:paraId="238B45D9" w14:textId="77777777" w:rsidR="00000000" w:rsidRDefault="00F673CE">
      <w:pPr>
        <w:numPr>
          <w:ilvl w:val="0"/>
          <w:numId w:val="1"/>
        </w:numPr>
        <w:spacing w:before="100" w:beforeAutospacing="1" w:after="100" w:afterAutospacing="1"/>
        <w:divId w:val="1690175524"/>
        <w:rPr>
          <w:rFonts w:ascii="Helvetica" w:eastAsia="Times New Roman" w:hAnsi="Helvetica" w:cs="Helvetica"/>
          <w:sz w:val="19"/>
          <w:szCs w:val="19"/>
        </w:rPr>
      </w:pPr>
      <w:r>
        <w:rPr>
          <w:rStyle w:val="nfasis"/>
          <w:rFonts w:ascii="Helvetica" w:eastAsia="Times New Roman" w:hAnsi="Helvetica" w:cs="Helvetica"/>
          <w:b/>
          <w:bCs/>
          <w:sz w:val="19"/>
          <w:szCs w:val="19"/>
        </w:rPr>
        <w:t xml:space="preserve">Cookies </w:t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>técnicas y funcionales</w:t>
      </w:r>
      <w:r>
        <w:rPr>
          <w:rFonts w:ascii="Helvetica" w:eastAsia="Times New Roman" w:hAnsi="Helvetica" w:cs="Helvetica"/>
          <w:sz w:val="19"/>
          <w:szCs w:val="19"/>
        </w:rPr>
        <w:t>: son aquellas que permiten al usuario la navegación a través de una página web, plataforma o aplicación y la utilización de las diferentes opciones o servicios que en ella existan</w:t>
      </w:r>
      <w:r>
        <w:rPr>
          <w:rStyle w:val="nfasis"/>
          <w:rFonts w:ascii="Helvetica" w:eastAsia="Times New Roman" w:hAnsi="Helvetica" w:cs="Helvetica"/>
          <w:sz w:val="19"/>
          <w:szCs w:val="19"/>
        </w:rPr>
        <w:t>.</w:t>
      </w:r>
      <w:r>
        <w:rPr>
          <w:rFonts w:ascii="Helvetica" w:eastAsia="Times New Roman" w:hAnsi="Helvetica" w:cs="Helvetica"/>
          <w:sz w:val="19"/>
          <w:szCs w:val="19"/>
        </w:rPr>
        <w:t xml:space="preserve"> </w:t>
      </w:r>
    </w:p>
    <w:p w14:paraId="31036A21" w14:textId="77777777" w:rsidR="00000000" w:rsidRDefault="00F673CE">
      <w:pPr>
        <w:numPr>
          <w:ilvl w:val="0"/>
          <w:numId w:val="1"/>
        </w:numPr>
        <w:spacing w:before="100" w:beforeAutospacing="1" w:after="100" w:afterAutospacing="1"/>
        <w:divId w:val="1690175524"/>
        <w:rPr>
          <w:rFonts w:ascii="Helvetica" w:eastAsia="Times New Roman" w:hAnsi="Helvetica" w:cs="Helvetica"/>
          <w:sz w:val="19"/>
          <w:szCs w:val="19"/>
        </w:rPr>
      </w:pPr>
      <w:r>
        <w:rPr>
          <w:rStyle w:val="nfasis"/>
          <w:rFonts w:ascii="Helvetica" w:eastAsia="Times New Roman" w:hAnsi="Helvetica" w:cs="Helvetica"/>
          <w:b/>
          <w:bCs/>
          <w:sz w:val="19"/>
          <w:szCs w:val="19"/>
        </w:rPr>
        <w:t xml:space="preserve">Cookies </w:t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>analíticas</w:t>
      </w:r>
      <w:r>
        <w:rPr>
          <w:rFonts w:ascii="Helvetica" w:eastAsia="Times New Roman" w:hAnsi="Helvetica" w:cs="Helvetica"/>
          <w:sz w:val="19"/>
          <w:szCs w:val="19"/>
        </w:rPr>
        <w:t>: son aquellas que permit</w:t>
      </w:r>
      <w:r>
        <w:rPr>
          <w:rFonts w:ascii="Helvetica" w:eastAsia="Times New Roman" w:hAnsi="Helvetica" w:cs="Helvetica"/>
          <w:sz w:val="19"/>
          <w:szCs w:val="19"/>
        </w:rPr>
        <w:t xml:space="preserve">en al responsable de las mismas el seguimiento y análisis del comportamiento de los usuarios de los sitios web a los que están vinculadas. La información recogida mediante este tipo de </w:t>
      </w:r>
      <w:r>
        <w:rPr>
          <w:rStyle w:val="nfasis"/>
          <w:rFonts w:ascii="Helvetica" w:eastAsia="Times New Roman" w:hAnsi="Helvetica" w:cs="Helvetica"/>
          <w:sz w:val="19"/>
          <w:szCs w:val="19"/>
        </w:rPr>
        <w:t>cookies</w:t>
      </w:r>
      <w:r>
        <w:rPr>
          <w:rFonts w:ascii="Helvetica" w:eastAsia="Times New Roman" w:hAnsi="Helvetica" w:cs="Helvetica"/>
          <w:sz w:val="19"/>
          <w:szCs w:val="19"/>
        </w:rPr>
        <w:t xml:space="preserve"> se utiliza en la medición de la actividad de los sitios web, ap</w:t>
      </w:r>
      <w:r>
        <w:rPr>
          <w:rFonts w:ascii="Helvetica" w:eastAsia="Times New Roman" w:hAnsi="Helvetica" w:cs="Helvetica"/>
          <w:sz w:val="19"/>
          <w:szCs w:val="19"/>
        </w:rPr>
        <w:t>licación o plataforma y para la elaboración de perfiles de navegación de los usuarios de dichos sitios, aplicaciones y plataformas, con el fin de introducir mejoras en función del análisis de los datos de uso que hacen los usuarios del servicio.</w:t>
      </w:r>
    </w:p>
    <w:p w14:paraId="6B0B34B9" w14:textId="77777777" w:rsidR="00000000" w:rsidRDefault="00F673CE">
      <w:pPr>
        <w:numPr>
          <w:ilvl w:val="0"/>
          <w:numId w:val="1"/>
        </w:numPr>
        <w:spacing w:before="100" w:beforeAutospacing="1" w:after="100" w:afterAutospacing="1"/>
        <w:divId w:val="1690175524"/>
        <w:rPr>
          <w:rFonts w:ascii="Helvetica" w:eastAsia="Times New Roman" w:hAnsi="Helvetica" w:cs="Helvetica"/>
          <w:sz w:val="19"/>
          <w:szCs w:val="19"/>
        </w:rPr>
      </w:pPr>
      <w:r>
        <w:rPr>
          <w:rStyle w:val="nfasis"/>
          <w:rFonts w:ascii="Helvetica" w:eastAsia="Times New Roman" w:hAnsi="Helvetica" w:cs="Helvetica"/>
          <w:b/>
          <w:bCs/>
          <w:sz w:val="19"/>
          <w:szCs w:val="19"/>
        </w:rPr>
        <w:t>Cookies</w:t>
      </w:r>
      <w:r>
        <w:rPr>
          <w:rFonts w:ascii="Helvetica" w:eastAsia="Times New Roman" w:hAnsi="Helvetica" w:cs="Helvetica"/>
          <w:sz w:val="19"/>
          <w:szCs w:val="19"/>
        </w:rPr>
        <w:t xml:space="preserve"> </w:t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>pu</w:t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>blicitarias:</w:t>
      </w:r>
      <w:r>
        <w:rPr>
          <w:rFonts w:ascii="Helvetica" w:eastAsia="Times New Roman" w:hAnsi="Helvetica" w:cs="Helvetica"/>
          <w:sz w:val="19"/>
          <w:szCs w:val="19"/>
        </w:rPr>
        <w:t xml:space="preserve"> son aquellas que permiten la gestión, de la forma más eficaz posible, de los espacios publicitarios que, en su caso, el editor haya incluido en una página web, aplicación o plataforma desde la que presta el servicio solicitado en base a criter</w:t>
      </w:r>
      <w:r>
        <w:rPr>
          <w:rFonts w:ascii="Helvetica" w:eastAsia="Times New Roman" w:hAnsi="Helvetica" w:cs="Helvetica"/>
          <w:sz w:val="19"/>
          <w:szCs w:val="19"/>
        </w:rPr>
        <w:t xml:space="preserve">ios como el contenido editado o la frecuencia en la que se muestran los anuncios. </w:t>
      </w:r>
    </w:p>
    <w:p w14:paraId="27F29B03" w14:textId="77777777" w:rsidR="00000000" w:rsidRDefault="00F673CE">
      <w:pPr>
        <w:numPr>
          <w:ilvl w:val="0"/>
          <w:numId w:val="1"/>
        </w:numPr>
        <w:spacing w:before="100" w:beforeAutospacing="1" w:after="100" w:afterAutospacing="1"/>
        <w:divId w:val="1690175524"/>
        <w:rPr>
          <w:rFonts w:ascii="Helvetica" w:eastAsia="Times New Roman" w:hAnsi="Helvetica" w:cs="Helvetica"/>
          <w:sz w:val="19"/>
          <w:szCs w:val="19"/>
        </w:rPr>
      </w:pPr>
      <w:r>
        <w:rPr>
          <w:rStyle w:val="nfasis"/>
          <w:rFonts w:ascii="Helvetica" w:eastAsia="Times New Roman" w:hAnsi="Helvetica" w:cs="Helvetica"/>
          <w:b/>
          <w:bCs/>
          <w:sz w:val="19"/>
          <w:szCs w:val="19"/>
        </w:rPr>
        <w:t xml:space="preserve">Cookies </w:t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>de publicidad comportamental</w:t>
      </w:r>
      <w:r>
        <w:rPr>
          <w:rFonts w:ascii="Helvetica" w:eastAsia="Times New Roman" w:hAnsi="Helvetica" w:cs="Helvetica"/>
          <w:sz w:val="19"/>
          <w:szCs w:val="19"/>
        </w:rPr>
        <w:t>: recogen información sobre las preferencias y elecciones personales del usuario (</w:t>
      </w:r>
      <w:r>
        <w:rPr>
          <w:rStyle w:val="nfasis"/>
          <w:rFonts w:ascii="Helvetica" w:eastAsia="Times New Roman" w:hAnsi="Helvetica" w:cs="Helvetica"/>
          <w:sz w:val="19"/>
          <w:szCs w:val="19"/>
        </w:rPr>
        <w:t>retargeting</w:t>
      </w:r>
      <w:r>
        <w:rPr>
          <w:rFonts w:ascii="Helvetica" w:eastAsia="Times New Roman" w:hAnsi="Helvetica" w:cs="Helvetica"/>
          <w:sz w:val="19"/>
          <w:szCs w:val="19"/>
        </w:rPr>
        <w:t xml:space="preserve">) para permitir la gestión, de la forma más </w:t>
      </w:r>
      <w:r>
        <w:rPr>
          <w:rFonts w:ascii="Helvetica" w:eastAsia="Times New Roman" w:hAnsi="Helvetica" w:cs="Helvetica"/>
          <w:sz w:val="19"/>
          <w:szCs w:val="19"/>
        </w:rPr>
        <w:t>eficaz posible, de los espacios publicitarios que, en su caso, el editor haya incluido en una página web, aplicación o plataforma desde la que presta el servicio solicitado.</w:t>
      </w:r>
    </w:p>
    <w:p w14:paraId="21319B08" w14:textId="77777777" w:rsidR="00000000" w:rsidRDefault="00F673CE">
      <w:pPr>
        <w:numPr>
          <w:ilvl w:val="0"/>
          <w:numId w:val="1"/>
        </w:numPr>
        <w:spacing w:before="100" w:beforeAutospacing="1" w:after="100" w:afterAutospacing="1"/>
        <w:divId w:val="1690175524"/>
        <w:rPr>
          <w:rFonts w:ascii="Helvetica" w:eastAsia="Times New Roman" w:hAnsi="Helvetica" w:cs="Helvetica"/>
          <w:sz w:val="19"/>
          <w:szCs w:val="19"/>
        </w:rPr>
      </w:pPr>
      <w:r>
        <w:rPr>
          <w:rStyle w:val="nfasis"/>
          <w:rFonts w:ascii="Helvetica" w:eastAsia="Times New Roman" w:hAnsi="Helvetica" w:cs="Helvetica"/>
          <w:b/>
          <w:bCs/>
          <w:sz w:val="19"/>
          <w:szCs w:val="19"/>
        </w:rPr>
        <w:t xml:space="preserve">Cookies </w:t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>sociales</w:t>
      </w:r>
      <w:r>
        <w:rPr>
          <w:rFonts w:ascii="Helvetica" w:eastAsia="Times New Roman" w:hAnsi="Helvetica" w:cs="Helvetica"/>
          <w:sz w:val="19"/>
          <w:szCs w:val="19"/>
        </w:rPr>
        <w:t>: son establecidas por las plataformas de redes sociales en los se</w:t>
      </w:r>
      <w:r>
        <w:rPr>
          <w:rFonts w:ascii="Helvetica" w:eastAsia="Times New Roman" w:hAnsi="Helvetica" w:cs="Helvetica"/>
          <w:sz w:val="19"/>
          <w:szCs w:val="19"/>
        </w:rPr>
        <w:t>rvicios para permitirle compartir contenido con sus amigos y redes. Las plataformas de medios sociales tienen la capacidad de rastrear su actividad en línea fuera de los Servicios. Esto puede afectar al contenido y los mensajes que ve en otros servicios qu</w:t>
      </w:r>
      <w:r>
        <w:rPr>
          <w:rFonts w:ascii="Helvetica" w:eastAsia="Times New Roman" w:hAnsi="Helvetica" w:cs="Helvetica"/>
          <w:sz w:val="19"/>
          <w:szCs w:val="19"/>
        </w:rPr>
        <w:t>e visita.</w:t>
      </w:r>
    </w:p>
    <w:p w14:paraId="07154CB0" w14:textId="77777777" w:rsidR="00000000" w:rsidRDefault="00F673CE">
      <w:pPr>
        <w:numPr>
          <w:ilvl w:val="0"/>
          <w:numId w:val="1"/>
        </w:numPr>
        <w:spacing w:before="100" w:beforeAutospacing="1" w:after="100" w:afterAutospacing="1"/>
        <w:divId w:val="1690175524"/>
        <w:rPr>
          <w:rFonts w:ascii="Helvetica" w:eastAsia="Times New Roman" w:hAnsi="Helvetica" w:cs="Helvetica"/>
          <w:sz w:val="19"/>
          <w:szCs w:val="19"/>
        </w:rPr>
      </w:pPr>
      <w:r>
        <w:rPr>
          <w:rStyle w:val="nfasis"/>
          <w:rFonts w:ascii="Helvetica" w:eastAsia="Times New Roman" w:hAnsi="Helvetica" w:cs="Helvetica"/>
          <w:b/>
          <w:bCs/>
          <w:sz w:val="19"/>
          <w:szCs w:val="19"/>
        </w:rPr>
        <w:t xml:space="preserve">Cookies </w:t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>de afiliados</w:t>
      </w:r>
      <w:r>
        <w:rPr>
          <w:rFonts w:ascii="Helvetica" w:eastAsia="Times New Roman" w:hAnsi="Helvetica" w:cs="Helvetica"/>
          <w:sz w:val="19"/>
          <w:szCs w:val="19"/>
        </w:rPr>
        <w:t>: permiten hacer un seguimiento de las visitas procedentes de otras webs, con las que el sitio web establece un contrato de afiliación (empresas de afiliación).</w:t>
      </w:r>
    </w:p>
    <w:p w14:paraId="572BBA0D" w14:textId="77777777" w:rsidR="00000000" w:rsidRDefault="00F673CE">
      <w:pPr>
        <w:numPr>
          <w:ilvl w:val="0"/>
          <w:numId w:val="1"/>
        </w:numPr>
        <w:spacing w:before="100" w:beforeAutospacing="1" w:after="100" w:afterAutospacing="1"/>
        <w:divId w:val="1690175524"/>
        <w:rPr>
          <w:rFonts w:ascii="Helvetica" w:eastAsia="Times New Roman" w:hAnsi="Helvetica" w:cs="Helvetica"/>
          <w:sz w:val="19"/>
          <w:szCs w:val="19"/>
        </w:rPr>
      </w:pPr>
      <w:r>
        <w:rPr>
          <w:rStyle w:val="nfasis"/>
          <w:rFonts w:ascii="Helvetica" w:eastAsia="Times New Roman" w:hAnsi="Helvetica" w:cs="Helvetica"/>
          <w:b/>
          <w:bCs/>
          <w:sz w:val="19"/>
          <w:szCs w:val="19"/>
        </w:rPr>
        <w:lastRenderedPageBreak/>
        <w:t xml:space="preserve">Cookies </w:t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>de seguridad</w:t>
      </w:r>
      <w:r>
        <w:rPr>
          <w:rFonts w:ascii="Helvetica" w:eastAsia="Times New Roman" w:hAnsi="Helvetica" w:cs="Helvetica"/>
          <w:sz w:val="19"/>
          <w:szCs w:val="19"/>
        </w:rPr>
        <w:t>: almacenan información cifrada para evitar q</w:t>
      </w:r>
      <w:r>
        <w:rPr>
          <w:rFonts w:ascii="Helvetica" w:eastAsia="Times New Roman" w:hAnsi="Helvetica" w:cs="Helvetica"/>
          <w:sz w:val="19"/>
          <w:szCs w:val="19"/>
        </w:rPr>
        <w:t>ue los datos guardados en ellas sean vulnerables a ataques maliciosos de terceros.</w:t>
      </w:r>
    </w:p>
    <w:p w14:paraId="438D74D1" w14:textId="77777777" w:rsidR="00000000" w:rsidRDefault="00F673CE">
      <w:pPr>
        <w:divId w:val="1690175524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br/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>SEGÚN LA PROPIEDAD</w:t>
      </w:r>
      <w:r>
        <w:rPr>
          <w:rFonts w:ascii="Helvetica" w:eastAsia="Times New Roman" w:hAnsi="Helvetica" w:cs="Helvetica"/>
          <w:sz w:val="19"/>
          <w:szCs w:val="19"/>
        </w:rPr>
        <w:t xml:space="preserve"> </w:t>
      </w:r>
    </w:p>
    <w:p w14:paraId="24C74594" w14:textId="77777777" w:rsidR="00000000" w:rsidRDefault="00F673CE">
      <w:pPr>
        <w:numPr>
          <w:ilvl w:val="0"/>
          <w:numId w:val="2"/>
        </w:numPr>
        <w:spacing w:before="100" w:beforeAutospacing="1" w:after="100" w:afterAutospacing="1"/>
        <w:divId w:val="1690175524"/>
        <w:rPr>
          <w:rFonts w:ascii="Helvetica" w:eastAsia="Times New Roman" w:hAnsi="Helvetica" w:cs="Helvetica"/>
          <w:sz w:val="19"/>
          <w:szCs w:val="19"/>
        </w:rPr>
      </w:pPr>
      <w:r>
        <w:rPr>
          <w:rStyle w:val="nfasis"/>
          <w:rFonts w:ascii="Helvetica" w:eastAsia="Times New Roman" w:hAnsi="Helvetica" w:cs="Helvetica"/>
          <w:b/>
          <w:bCs/>
          <w:sz w:val="19"/>
          <w:szCs w:val="19"/>
        </w:rPr>
        <w:t>Cookies</w:t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 xml:space="preserve"> propias</w:t>
      </w:r>
      <w:r>
        <w:rPr>
          <w:rFonts w:ascii="Helvetica" w:eastAsia="Times New Roman" w:hAnsi="Helvetica" w:cs="Helvetica"/>
          <w:sz w:val="19"/>
          <w:szCs w:val="19"/>
        </w:rPr>
        <w:t xml:space="preserve">: son aquellas que se envían al equipo terminal del usuario desde un equipo o dominio gestionado por el propio editor y desde el que se presta el servicio solicitado por el usuario. </w:t>
      </w:r>
    </w:p>
    <w:p w14:paraId="0BC4F577" w14:textId="77777777" w:rsidR="00000000" w:rsidRDefault="00F673CE">
      <w:pPr>
        <w:numPr>
          <w:ilvl w:val="0"/>
          <w:numId w:val="2"/>
        </w:numPr>
        <w:spacing w:before="100" w:beforeAutospacing="1" w:after="100" w:afterAutospacing="1"/>
        <w:divId w:val="1690175524"/>
        <w:rPr>
          <w:rFonts w:ascii="Helvetica" w:eastAsia="Times New Roman" w:hAnsi="Helvetica" w:cs="Helvetica"/>
          <w:sz w:val="19"/>
          <w:szCs w:val="19"/>
        </w:rPr>
      </w:pPr>
      <w:r>
        <w:rPr>
          <w:rStyle w:val="nfasis"/>
          <w:rFonts w:ascii="Helvetica" w:eastAsia="Times New Roman" w:hAnsi="Helvetica" w:cs="Helvetica"/>
          <w:b/>
          <w:bCs/>
          <w:sz w:val="19"/>
          <w:szCs w:val="19"/>
        </w:rPr>
        <w:t>Cookies</w:t>
      </w:r>
      <w:r>
        <w:rPr>
          <w:rFonts w:ascii="Helvetica" w:eastAsia="Times New Roman" w:hAnsi="Helvetica" w:cs="Helvetica"/>
          <w:sz w:val="19"/>
          <w:szCs w:val="19"/>
        </w:rPr>
        <w:t xml:space="preserve"> </w:t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>de terceros:</w:t>
      </w:r>
      <w:r>
        <w:rPr>
          <w:rFonts w:ascii="Helvetica" w:eastAsia="Times New Roman" w:hAnsi="Helvetica" w:cs="Helvetica"/>
          <w:sz w:val="19"/>
          <w:szCs w:val="19"/>
        </w:rPr>
        <w:t xml:space="preserve"> son aquellas que se envían al equipo terminal del us</w:t>
      </w:r>
      <w:r>
        <w:rPr>
          <w:rFonts w:ascii="Helvetica" w:eastAsia="Times New Roman" w:hAnsi="Helvetica" w:cs="Helvetica"/>
          <w:sz w:val="19"/>
          <w:szCs w:val="19"/>
        </w:rPr>
        <w:t>uario desde un equipo o dominio que no es gestionado por el editor, sino por otra entidad que trata los datos obtenidos través de las cookies.</w:t>
      </w:r>
    </w:p>
    <w:p w14:paraId="1E09A0A3" w14:textId="77777777" w:rsidR="00000000" w:rsidRDefault="00F673CE">
      <w:pPr>
        <w:divId w:val="1690175524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br/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>SEGÚN EL PLAZO DE CONSERVACIÓN</w:t>
      </w:r>
      <w:r>
        <w:rPr>
          <w:rFonts w:ascii="Helvetica" w:eastAsia="Times New Roman" w:hAnsi="Helvetica" w:cs="Helvetica"/>
          <w:sz w:val="19"/>
          <w:szCs w:val="19"/>
        </w:rPr>
        <w:t xml:space="preserve"> </w:t>
      </w:r>
    </w:p>
    <w:p w14:paraId="72644ED9" w14:textId="77777777" w:rsidR="00000000" w:rsidRDefault="00F673CE">
      <w:pPr>
        <w:numPr>
          <w:ilvl w:val="0"/>
          <w:numId w:val="3"/>
        </w:numPr>
        <w:spacing w:before="100" w:beforeAutospacing="1" w:after="100" w:afterAutospacing="1"/>
        <w:divId w:val="1690175524"/>
        <w:rPr>
          <w:rFonts w:ascii="Helvetica" w:eastAsia="Times New Roman" w:hAnsi="Helvetica" w:cs="Helvetica"/>
          <w:sz w:val="19"/>
          <w:szCs w:val="19"/>
        </w:rPr>
      </w:pPr>
      <w:r>
        <w:rPr>
          <w:rStyle w:val="nfasis"/>
          <w:rFonts w:ascii="Helvetica" w:eastAsia="Times New Roman" w:hAnsi="Helvetica" w:cs="Helvetica"/>
          <w:b/>
          <w:bCs/>
          <w:sz w:val="19"/>
          <w:szCs w:val="19"/>
        </w:rPr>
        <w:t>Cookies</w:t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 xml:space="preserve"> de sesión:</w:t>
      </w:r>
      <w:r>
        <w:rPr>
          <w:rFonts w:ascii="Helvetica" w:eastAsia="Times New Roman" w:hAnsi="Helvetica" w:cs="Helvetica"/>
          <w:sz w:val="19"/>
          <w:szCs w:val="19"/>
        </w:rPr>
        <w:t xml:space="preserve"> son un tipo de </w:t>
      </w:r>
      <w:r>
        <w:rPr>
          <w:rStyle w:val="nfasis"/>
          <w:rFonts w:ascii="Helvetica" w:eastAsia="Times New Roman" w:hAnsi="Helvetica" w:cs="Helvetica"/>
          <w:sz w:val="19"/>
          <w:szCs w:val="19"/>
        </w:rPr>
        <w:t>cookies</w:t>
      </w:r>
      <w:r>
        <w:rPr>
          <w:rFonts w:ascii="Helvetica" w:eastAsia="Times New Roman" w:hAnsi="Helvetica" w:cs="Helvetica"/>
          <w:sz w:val="19"/>
          <w:szCs w:val="19"/>
        </w:rPr>
        <w:t xml:space="preserve"> </w:t>
      </w:r>
      <w:r>
        <w:rPr>
          <w:rFonts w:ascii="Helvetica" w:eastAsia="Times New Roman" w:hAnsi="Helvetica" w:cs="Helvetica"/>
          <w:sz w:val="19"/>
          <w:szCs w:val="19"/>
        </w:rPr>
        <w:t xml:space="preserve">diseñadas para recabar y almacenar datos mientras el usuario accede a una página web. </w:t>
      </w:r>
    </w:p>
    <w:p w14:paraId="0D31DF89" w14:textId="77777777" w:rsidR="00000000" w:rsidRDefault="00F673CE">
      <w:pPr>
        <w:numPr>
          <w:ilvl w:val="0"/>
          <w:numId w:val="3"/>
        </w:numPr>
        <w:spacing w:before="100" w:beforeAutospacing="1" w:after="100" w:afterAutospacing="1"/>
        <w:divId w:val="1690175524"/>
        <w:rPr>
          <w:rFonts w:ascii="Helvetica" w:eastAsia="Times New Roman" w:hAnsi="Helvetica" w:cs="Helvetica"/>
          <w:sz w:val="19"/>
          <w:szCs w:val="19"/>
        </w:rPr>
      </w:pPr>
      <w:r>
        <w:rPr>
          <w:rStyle w:val="nfasis"/>
          <w:rFonts w:ascii="Helvetica" w:eastAsia="Times New Roman" w:hAnsi="Helvetica" w:cs="Helvetica"/>
          <w:b/>
          <w:bCs/>
          <w:sz w:val="19"/>
          <w:szCs w:val="19"/>
        </w:rPr>
        <w:t>Cookies</w:t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 xml:space="preserve"> persistentes:</w:t>
      </w:r>
      <w:r>
        <w:rPr>
          <w:rFonts w:ascii="Helvetica" w:eastAsia="Times New Roman" w:hAnsi="Helvetica" w:cs="Helvetica"/>
          <w:sz w:val="19"/>
          <w:szCs w:val="19"/>
        </w:rPr>
        <w:t xml:space="preserve"> son un tipo de cookies en el que los datos siguen almacenados en el terminal y pueden ser accedidos y tratados durante un período definido por el r</w:t>
      </w:r>
      <w:r>
        <w:rPr>
          <w:rFonts w:ascii="Helvetica" w:eastAsia="Times New Roman" w:hAnsi="Helvetica" w:cs="Helvetica"/>
          <w:sz w:val="19"/>
          <w:szCs w:val="19"/>
        </w:rPr>
        <w:t xml:space="preserve">esponsable de la </w:t>
      </w:r>
      <w:r>
        <w:rPr>
          <w:rStyle w:val="nfasis"/>
          <w:rFonts w:ascii="Helvetica" w:eastAsia="Times New Roman" w:hAnsi="Helvetica" w:cs="Helvetica"/>
          <w:sz w:val="19"/>
          <w:szCs w:val="19"/>
        </w:rPr>
        <w:t>cookie</w:t>
      </w:r>
      <w:r>
        <w:rPr>
          <w:rFonts w:ascii="Helvetica" w:eastAsia="Times New Roman" w:hAnsi="Helvetica" w:cs="Helvetica"/>
          <w:sz w:val="19"/>
          <w:szCs w:val="19"/>
        </w:rPr>
        <w:t>, y que puede ir de unos minutos a varios años.</w:t>
      </w:r>
    </w:p>
    <w:p w14:paraId="4D593242" w14:textId="77777777" w:rsidR="00000000" w:rsidRDefault="00F673CE">
      <w:pPr>
        <w:jc w:val="center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br/>
      </w:r>
      <w:r>
        <w:rPr>
          <w:rStyle w:val="Textoennegrita"/>
          <w:rFonts w:ascii="Helvetica" w:eastAsia="Times New Roman" w:hAnsi="Helvetica" w:cs="Helvetica"/>
          <w:sz w:val="19"/>
          <w:szCs w:val="19"/>
        </w:rPr>
        <w:t>TRATAMIENTO DE DATOS PERSONALES</w:t>
      </w:r>
    </w:p>
    <w:p w14:paraId="71E9DD3F" w14:textId="77777777" w:rsidR="00000000" w:rsidRDefault="00F673CE">
      <w:pPr>
        <w:divId w:val="1617756449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33D9C0D5" w14:textId="77777777" w:rsidR="00000000" w:rsidRDefault="00F673CE">
      <w:pPr>
        <w:divId w:val="1598444994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43C78A77" w14:textId="77777777" w:rsidR="00000000" w:rsidRDefault="00F673CE">
      <w:pPr>
        <w:pStyle w:val="NormalWeb"/>
        <w:divId w:val="1044596118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CONST. Y REHABILITACION GUADALSEU S.L es el </w:t>
      </w:r>
      <w:r>
        <w:rPr>
          <w:rStyle w:val="Textoennegrita"/>
          <w:rFonts w:ascii="Helvetica" w:hAnsi="Helvetica" w:cs="Helvetica"/>
          <w:sz w:val="19"/>
          <w:szCs w:val="19"/>
        </w:rPr>
        <w:t>Responsable del tratamiento</w:t>
      </w:r>
      <w:r>
        <w:rPr>
          <w:rFonts w:ascii="Helvetica" w:hAnsi="Helvetica" w:cs="Helvetica"/>
          <w:sz w:val="19"/>
          <w:szCs w:val="19"/>
        </w:rPr>
        <w:t xml:space="preserve"> de los datos personales del </w:t>
      </w:r>
      <w:r>
        <w:rPr>
          <w:rStyle w:val="Textoennegrita"/>
          <w:rFonts w:ascii="Helvetica" w:hAnsi="Helvetica" w:cs="Helvetica"/>
          <w:sz w:val="19"/>
          <w:szCs w:val="19"/>
        </w:rPr>
        <w:t xml:space="preserve">Interesado </w:t>
      </w:r>
      <w:r>
        <w:rPr>
          <w:rFonts w:ascii="Helvetica" w:hAnsi="Helvetica" w:cs="Helvetica"/>
          <w:sz w:val="19"/>
          <w:szCs w:val="19"/>
        </w:rPr>
        <w:t>y le informa de que estos datos serán</w:t>
      </w:r>
      <w:r>
        <w:rPr>
          <w:rFonts w:ascii="Helvetica" w:hAnsi="Helvetica" w:cs="Helvetica"/>
          <w:sz w:val="19"/>
          <w:szCs w:val="19"/>
        </w:rPr>
        <w:t xml:space="preserve"> tratados de conformidad con lo dispuesto en el Reglamento (UE) 2016/679, de 27 de abril de 2016 (GDPR), por lo que se le facilita la siguiente información del tratamiento:</w:t>
      </w:r>
    </w:p>
    <w:p w14:paraId="5917BDF6" w14:textId="77777777" w:rsidR="00000000" w:rsidRDefault="00F673CE">
      <w:pPr>
        <w:pStyle w:val="NormalWeb"/>
        <w:divId w:val="1044596118"/>
        <w:rPr>
          <w:rFonts w:ascii="Helvetica" w:hAnsi="Helvetica" w:cs="Helvetica"/>
          <w:sz w:val="19"/>
          <w:szCs w:val="19"/>
        </w:rPr>
      </w:pPr>
      <w:r>
        <w:rPr>
          <w:rStyle w:val="Textoennegrita"/>
          <w:rFonts w:ascii="Helvetica" w:hAnsi="Helvetica" w:cs="Helvetica"/>
          <w:sz w:val="19"/>
          <w:szCs w:val="19"/>
        </w:rPr>
        <w:t xml:space="preserve">Fines del tratamiento: </w:t>
      </w:r>
      <w:r>
        <w:rPr>
          <w:rFonts w:ascii="Helvetica" w:hAnsi="Helvetica" w:cs="Helvetica"/>
          <w:sz w:val="19"/>
          <w:szCs w:val="19"/>
        </w:rPr>
        <w:t xml:space="preserve">según se especifica en el apartado de </w:t>
      </w:r>
      <w:r>
        <w:rPr>
          <w:rStyle w:val="nfasis"/>
          <w:rFonts w:ascii="Helvetica" w:hAnsi="Helvetica" w:cs="Helvetica"/>
          <w:sz w:val="19"/>
          <w:szCs w:val="19"/>
        </w:rPr>
        <w:t xml:space="preserve">cookies </w:t>
      </w:r>
      <w:r>
        <w:rPr>
          <w:rFonts w:ascii="Helvetica" w:hAnsi="Helvetica" w:cs="Helvetica"/>
          <w:sz w:val="19"/>
          <w:szCs w:val="19"/>
        </w:rPr>
        <w:t>que se utiliza</w:t>
      </w:r>
      <w:r>
        <w:rPr>
          <w:rFonts w:ascii="Helvetica" w:hAnsi="Helvetica" w:cs="Helvetica"/>
          <w:sz w:val="19"/>
          <w:szCs w:val="19"/>
        </w:rPr>
        <w:t>n en este sitio web.</w:t>
      </w:r>
    </w:p>
    <w:p w14:paraId="7EDF722F" w14:textId="77777777" w:rsidR="00000000" w:rsidRDefault="00F673CE">
      <w:pPr>
        <w:divId w:val="1044596118"/>
        <w:rPr>
          <w:rFonts w:ascii="Helvetica" w:eastAsia="Times New Roman" w:hAnsi="Helvetica" w:cs="Helvetica"/>
          <w:sz w:val="19"/>
          <w:szCs w:val="19"/>
        </w:rPr>
      </w:pPr>
      <w:r>
        <w:rPr>
          <w:rStyle w:val="Textoennegrita"/>
          <w:rFonts w:ascii="Helvetica" w:eastAsia="Times New Roman" w:hAnsi="Helvetica" w:cs="Helvetica"/>
          <w:sz w:val="19"/>
          <w:szCs w:val="19"/>
        </w:rPr>
        <w:t>Legitimación del tratamiento</w:t>
      </w:r>
      <w:r>
        <w:rPr>
          <w:rFonts w:ascii="Helvetica" w:eastAsia="Times New Roman" w:hAnsi="Helvetica" w:cs="Helvetica"/>
          <w:sz w:val="19"/>
          <w:szCs w:val="19"/>
        </w:rPr>
        <w:t xml:space="preserve">: salvo en los casos en los que resulte necesario para la navegación por la web, por consentimiento del interesado (art. 6.1 GDPR). </w:t>
      </w:r>
    </w:p>
    <w:p w14:paraId="5D2C83E3" w14:textId="77777777" w:rsidR="00000000" w:rsidRDefault="00F673CE">
      <w:pPr>
        <w:pStyle w:val="NormalWeb"/>
        <w:divId w:val="1044596118"/>
        <w:rPr>
          <w:rFonts w:ascii="Helvetica" w:hAnsi="Helvetica" w:cs="Helvetica"/>
          <w:sz w:val="19"/>
          <w:szCs w:val="19"/>
        </w:rPr>
      </w:pPr>
      <w:r>
        <w:rPr>
          <w:rStyle w:val="Textoennegrita"/>
          <w:rFonts w:ascii="Helvetica" w:hAnsi="Helvetica" w:cs="Helvetica"/>
          <w:sz w:val="19"/>
          <w:szCs w:val="19"/>
        </w:rPr>
        <w:t>Criterios de conservación de los datos</w:t>
      </w:r>
      <w:r>
        <w:rPr>
          <w:rFonts w:ascii="Helvetica" w:hAnsi="Helvetica" w:cs="Helvetica"/>
          <w:sz w:val="19"/>
          <w:szCs w:val="19"/>
        </w:rPr>
        <w:t>: según se especifica en el apartado</w:t>
      </w:r>
      <w:r>
        <w:rPr>
          <w:rFonts w:ascii="Helvetica" w:hAnsi="Helvetica" w:cs="Helvetica"/>
          <w:sz w:val="19"/>
          <w:szCs w:val="19"/>
        </w:rPr>
        <w:t xml:space="preserve"> de </w:t>
      </w:r>
      <w:r>
        <w:rPr>
          <w:rStyle w:val="nfasis"/>
          <w:rFonts w:ascii="Helvetica" w:hAnsi="Helvetica" w:cs="Helvetica"/>
          <w:sz w:val="19"/>
          <w:szCs w:val="19"/>
        </w:rPr>
        <w:t xml:space="preserve">cookies </w:t>
      </w:r>
      <w:r>
        <w:rPr>
          <w:rFonts w:ascii="Helvetica" w:hAnsi="Helvetica" w:cs="Helvetica"/>
          <w:sz w:val="19"/>
          <w:szCs w:val="19"/>
        </w:rPr>
        <w:t>utilizadas en la web.</w:t>
      </w:r>
    </w:p>
    <w:p w14:paraId="0FCC7D66" w14:textId="77777777" w:rsidR="00000000" w:rsidRDefault="00F673CE">
      <w:pPr>
        <w:pStyle w:val="NormalWeb"/>
        <w:divId w:val="1044596118"/>
        <w:rPr>
          <w:rFonts w:ascii="Helvetica" w:hAnsi="Helvetica" w:cs="Helvetica"/>
          <w:sz w:val="19"/>
          <w:szCs w:val="19"/>
        </w:rPr>
      </w:pPr>
      <w:r>
        <w:rPr>
          <w:rStyle w:val="Textoennegrita"/>
          <w:rFonts w:ascii="Helvetica" w:hAnsi="Helvetica" w:cs="Helvetica"/>
          <w:sz w:val="19"/>
          <w:szCs w:val="19"/>
        </w:rPr>
        <w:t>Comunicación de los datos</w:t>
      </w:r>
      <w:r>
        <w:rPr>
          <w:rFonts w:ascii="Helvetica" w:hAnsi="Helvetica" w:cs="Helvetica"/>
          <w:sz w:val="19"/>
          <w:szCs w:val="19"/>
        </w:rPr>
        <w:t>: no se comunicarán los datos a terceros, excepto en cookies propiedad de terceros o por obligación legal.</w:t>
      </w:r>
    </w:p>
    <w:p w14:paraId="32F3750B" w14:textId="77777777" w:rsidR="00000000" w:rsidRDefault="00F673CE">
      <w:pPr>
        <w:pStyle w:val="NormalWeb"/>
        <w:divId w:val="1044596118"/>
        <w:rPr>
          <w:rFonts w:ascii="Helvetica" w:hAnsi="Helvetica" w:cs="Helvetica"/>
          <w:sz w:val="19"/>
          <w:szCs w:val="19"/>
        </w:rPr>
      </w:pPr>
      <w:r>
        <w:rPr>
          <w:rStyle w:val="Textoennegrita"/>
          <w:rFonts w:ascii="Helvetica" w:hAnsi="Helvetica" w:cs="Helvetica"/>
          <w:sz w:val="19"/>
          <w:szCs w:val="19"/>
        </w:rPr>
        <w:t>Derechos que asisten al Interesado</w:t>
      </w:r>
      <w:r>
        <w:rPr>
          <w:rFonts w:ascii="Helvetica" w:hAnsi="Helvetica" w:cs="Helvetica"/>
          <w:sz w:val="19"/>
          <w:szCs w:val="19"/>
        </w:rPr>
        <w:t>:</w:t>
      </w:r>
    </w:p>
    <w:p w14:paraId="40DDE94F" w14:textId="77777777" w:rsidR="00000000" w:rsidRDefault="00F673CE">
      <w:pPr>
        <w:pStyle w:val="NormalWeb"/>
        <w:divId w:val="1044596118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- Derecho a retirar el consentimiento en cualquier mom</w:t>
      </w:r>
      <w:r>
        <w:rPr>
          <w:rFonts w:ascii="Helvetica" w:hAnsi="Helvetica" w:cs="Helvetica"/>
          <w:sz w:val="19"/>
          <w:szCs w:val="19"/>
        </w:rPr>
        <w:t>ento.</w:t>
      </w:r>
      <w:r>
        <w:rPr>
          <w:rFonts w:ascii="Helvetica" w:hAnsi="Helvetica" w:cs="Helvetica"/>
          <w:sz w:val="19"/>
          <w:szCs w:val="19"/>
        </w:rPr>
        <w:br/>
        <w:t>- Derecho de acceso, rectificación, portabilidad y supresión de sus datos, y de limitación u oposición a su tratamiento.</w:t>
      </w:r>
      <w:r>
        <w:rPr>
          <w:rFonts w:ascii="Helvetica" w:hAnsi="Helvetica" w:cs="Helvetica"/>
          <w:sz w:val="19"/>
          <w:szCs w:val="19"/>
        </w:rPr>
        <w:br/>
        <w:t>- Derecho a presentar una reclamación ante la Autoridad de control (www.aepd.es) si considera que el tratamiento no se ajusta a l</w:t>
      </w:r>
      <w:r>
        <w:rPr>
          <w:rFonts w:ascii="Helvetica" w:hAnsi="Helvetica" w:cs="Helvetica"/>
          <w:sz w:val="19"/>
          <w:szCs w:val="19"/>
        </w:rPr>
        <w:t>a normativa vigente.</w:t>
      </w:r>
    </w:p>
    <w:p w14:paraId="1C4C4C06" w14:textId="77777777" w:rsidR="00000000" w:rsidRDefault="00F673CE">
      <w:pPr>
        <w:pStyle w:val="NormalWeb"/>
        <w:divId w:val="1044596118"/>
        <w:rPr>
          <w:rFonts w:ascii="Helvetica" w:hAnsi="Helvetica" w:cs="Helvetica"/>
          <w:sz w:val="19"/>
          <w:szCs w:val="19"/>
        </w:rPr>
      </w:pPr>
      <w:r>
        <w:rPr>
          <w:rStyle w:val="Textoennegrita"/>
          <w:rFonts w:ascii="Helvetica" w:hAnsi="Helvetica" w:cs="Helvetica"/>
          <w:sz w:val="19"/>
          <w:szCs w:val="19"/>
        </w:rPr>
        <w:t>Datos de contacto para ejercer sus derechos:</w:t>
      </w:r>
    </w:p>
    <w:p w14:paraId="360D513B" w14:textId="77777777" w:rsidR="00000000" w:rsidRDefault="00F673CE">
      <w:pPr>
        <w:pStyle w:val="NormalWeb"/>
        <w:divId w:val="1044596118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CONST. Y REHABILITACION GUADALSEU S.L.</w:t>
      </w:r>
      <w:r>
        <w:rPr>
          <w:rStyle w:val="Textoennegrita"/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AV Antonio Machado, 84 - 28702 SAN SEBATIÁN DE LOS REYES MADRID (Madrid). E-mail: seuserveis@gmail.com</w:t>
      </w:r>
      <w:r>
        <w:rPr>
          <w:rFonts w:ascii="Helvetica" w:hAnsi="Helvetica" w:cs="Helvetica"/>
          <w:sz w:val="19"/>
          <w:szCs w:val="19"/>
        </w:rPr>
        <w:br/>
      </w:r>
      <w:r>
        <w:rPr>
          <w:rFonts w:ascii="Helvetica" w:hAnsi="Helvetica" w:cs="Helvetica"/>
          <w:sz w:val="19"/>
          <w:szCs w:val="19"/>
        </w:rPr>
        <w:br/>
      </w:r>
    </w:p>
    <w:p w14:paraId="37F2101D" w14:textId="77777777" w:rsidR="00000000" w:rsidRDefault="00F673CE">
      <w:pPr>
        <w:divId w:val="378210140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lastRenderedPageBreak/>
        <w:t> </w:t>
      </w:r>
    </w:p>
    <w:p w14:paraId="5C60ED8B" w14:textId="77777777" w:rsidR="00000000" w:rsidRDefault="00F673CE">
      <w:pPr>
        <w:divId w:val="1682972772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0D85D281" w14:textId="77777777" w:rsidR="00000000" w:rsidRDefault="00F673CE">
      <w:pPr>
        <w:pStyle w:val="NormalWeb"/>
        <w:jc w:val="center"/>
        <w:divId w:val="1044596118"/>
        <w:rPr>
          <w:rFonts w:ascii="Helvetica" w:hAnsi="Helvetica" w:cs="Helvetica"/>
          <w:sz w:val="19"/>
          <w:szCs w:val="19"/>
        </w:rPr>
      </w:pPr>
      <w:r>
        <w:rPr>
          <w:rStyle w:val="Textoennegrita"/>
          <w:rFonts w:ascii="Helvetica" w:hAnsi="Helvetica" w:cs="Helvetica"/>
          <w:sz w:val="19"/>
          <w:szCs w:val="19"/>
        </w:rPr>
        <w:t>COOKIES UTILIZADAS EN ESTE SITIO WEB</w:t>
      </w:r>
    </w:p>
    <w:p w14:paraId="61E94CA5" w14:textId="77777777" w:rsidR="00000000" w:rsidRDefault="00F673CE">
      <w:pPr>
        <w:pStyle w:val="Ttulo4"/>
        <w:divId w:val="104459611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COOKI</w:t>
      </w:r>
      <w:r>
        <w:rPr>
          <w:rFonts w:ascii="Helvetica" w:eastAsia="Times New Roman" w:hAnsi="Helvetica" w:cs="Helvetica"/>
        </w:rPr>
        <w:t>ES CONTROLADAS POR EL EDITOR</w:t>
      </w:r>
    </w:p>
    <w:p w14:paraId="4E2E2F1B" w14:textId="77777777" w:rsidR="00000000" w:rsidRDefault="00F673CE">
      <w:pPr>
        <w:shd w:val="clear" w:color="auto" w:fill="EEEEFF"/>
        <w:jc w:val="center"/>
        <w:rPr>
          <w:rFonts w:ascii="Helvetica" w:eastAsia="Times New Roman" w:hAnsi="Helvetica" w:cs="Helvetica"/>
          <w:color w:val="444455"/>
          <w:sz w:val="19"/>
          <w:szCs w:val="19"/>
        </w:rPr>
      </w:pPr>
      <w:r>
        <w:rPr>
          <w:rFonts w:ascii="Helvetica" w:eastAsia="Times New Roman" w:hAnsi="Helvetica" w:cs="Helvetica"/>
          <w:color w:val="444455"/>
          <w:sz w:val="19"/>
          <w:szCs w:val="19"/>
        </w:rPr>
        <w:t>No se instalan cookies controladas por el editor</w:t>
      </w:r>
    </w:p>
    <w:p w14:paraId="5CD1FE7E" w14:textId="77777777" w:rsidR="00000000" w:rsidRDefault="00F673CE">
      <w:pPr>
        <w:divId w:val="473256531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7F1CFFE3" w14:textId="77777777" w:rsidR="00000000" w:rsidRDefault="00F673CE">
      <w:pPr>
        <w:divId w:val="1220825088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169198AF" w14:textId="77777777" w:rsidR="00000000" w:rsidRDefault="00F673CE">
      <w:pPr>
        <w:pStyle w:val="Ttulo4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COOKIES DE TERCEROS</w:t>
      </w:r>
    </w:p>
    <w:p w14:paraId="6A9B36BB" w14:textId="77777777" w:rsidR="00000000" w:rsidRDefault="00F673CE">
      <w:pPr>
        <w:pStyle w:val="NormalWeb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Los servicios de terceros son ajenos al control del editor. Los proveedores pueden modificar en todo momento sus condiciones de servicio, finalidad y utilización de las cookies, etc.</w:t>
      </w:r>
    </w:p>
    <w:p w14:paraId="5F8F96DF" w14:textId="77777777" w:rsidR="00000000" w:rsidRDefault="00F673CE">
      <w:pPr>
        <w:pStyle w:val="NormalWeb"/>
        <w:rPr>
          <w:rFonts w:ascii="Helvetica" w:hAnsi="Helvetica" w:cs="Helvetica"/>
          <w:sz w:val="19"/>
          <w:szCs w:val="19"/>
        </w:rPr>
      </w:pPr>
      <w:r>
        <w:rPr>
          <w:rStyle w:val="Textoennegrita"/>
          <w:rFonts w:ascii="Helvetica" w:hAnsi="Helvetica" w:cs="Helvetica"/>
          <w:sz w:val="19"/>
          <w:szCs w:val="19"/>
        </w:rPr>
        <w:t>Proveedores externos de este sitio web:</w:t>
      </w:r>
    </w:p>
    <w:p w14:paraId="229BDB48" w14:textId="77777777" w:rsidR="00000000" w:rsidRDefault="00F673CE">
      <w:pPr>
        <w:shd w:val="clear" w:color="auto" w:fill="EEEEFF"/>
        <w:jc w:val="center"/>
        <w:rPr>
          <w:rFonts w:ascii="Helvetica" w:eastAsia="Times New Roman" w:hAnsi="Helvetica" w:cs="Helvetica"/>
          <w:color w:val="444455"/>
          <w:sz w:val="19"/>
          <w:szCs w:val="19"/>
        </w:rPr>
      </w:pPr>
      <w:r>
        <w:rPr>
          <w:rFonts w:ascii="Helvetica" w:eastAsia="Times New Roman" w:hAnsi="Helvetica" w:cs="Helvetica"/>
          <w:color w:val="444455"/>
          <w:sz w:val="19"/>
          <w:szCs w:val="19"/>
        </w:rPr>
        <w:t>No se instalan cookies controlada</w:t>
      </w:r>
      <w:r>
        <w:rPr>
          <w:rFonts w:ascii="Helvetica" w:eastAsia="Times New Roman" w:hAnsi="Helvetica" w:cs="Helvetica"/>
          <w:color w:val="444455"/>
          <w:sz w:val="19"/>
          <w:szCs w:val="19"/>
        </w:rPr>
        <w:t>s por terceros</w:t>
      </w:r>
    </w:p>
    <w:p w14:paraId="50380CB5" w14:textId="77777777" w:rsidR="00000000" w:rsidRDefault="00F673CE">
      <w:pPr>
        <w:divId w:val="801923691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114C5466" w14:textId="77777777" w:rsidR="00000000" w:rsidRDefault="00F673CE">
      <w:pPr>
        <w:divId w:val="1513295319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 w14:paraId="35F65AF8" w14:textId="77777777">
        <w:trPr>
          <w:divId w:val="422920680"/>
          <w:trHeight w:val="375"/>
        </w:trPr>
        <w:tc>
          <w:tcPr>
            <w:tcW w:w="50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E7BF6" w14:textId="77777777" w:rsidR="00000000" w:rsidRDefault="00F673CE">
            <w:pPr>
              <w:jc w:val="center"/>
              <w:rPr>
                <w:rFonts w:ascii="Helvetica" w:eastAsia="Times New Roman" w:hAnsi="Helvetica" w:cs="Helvetica"/>
                <w:sz w:val="17"/>
                <w:szCs w:val="17"/>
              </w:rPr>
            </w:pPr>
            <w:r>
              <w:rPr>
                <w:rStyle w:val="Textoennegrita"/>
                <w:rFonts w:ascii="Helvetica" w:eastAsia="Times New Roman" w:hAnsi="Helvetica" w:cs="Helvetica"/>
                <w:sz w:val="17"/>
                <w:szCs w:val="17"/>
              </w:rPr>
              <w:t>PANEL DE CONFIGURACIÓN DE COOKIES</w:t>
            </w:r>
          </w:p>
        </w:tc>
      </w:tr>
    </w:tbl>
    <w:p w14:paraId="470CA453" w14:textId="77777777" w:rsidR="00000000" w:rsidRDefault="00F673CE">
      <w:pPr>
        <w:pStyle w:val="NormalWeb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Desde este panel podrá configurar las cookies que el sitio web puede instalar en su navegador, excepto las cookies técnicas o funcionales que son necesarias para la navegación y la utilización de las diferentes opciones o servicios que se ofrecen.</w:t>
      </w:r>
    </w:p>
    <w:p w14:paraId="4B08E1E3" w14:textId="77777777" w:rsidR="00000000" w:rsidRDefault="00F673CE">
      <w:pPr>
        <w:pStyle w:val="NormalWeb"/>
        <w:jc w:val="center"/>
        <w:rPr>
          <w:rFonts w:ascii="Helvetica" w:hAnsi="Helvetica" w:cs="Helvetica"/>
          <w:sz w:val="19"/>
          <w:szCs w:val="19"/>
        </w:rPr>
      </w:pPr>
      <w:hyperlink w:history="1">
        <w:r>
          <w:rPr>
            <w:rStyle w:val="Hipervnculo"/>
            <w:rFonts w:ascii="Helvetica" w:hAnsi="Helvetica" w:cs="Helvetica"/>
            <w:sz w:val="19"/>
            <w:szCs w:val="19"/>
          </w:rPr>
          <w:t>Panel de cookies</w:t>
        </w:r>
      </w:hyperlink>
    </w:p>
    <w:p w14:paraId="2ECEA439" w14:textId="77777777" w:rsidR="00000000" w:rsidRDefault="00F673CE">
      <w:pPr>
        <w:divId w:val="93677584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p w14:paraId="487EE19E" w14:textId="77777777" w:rsidR="00000000" w:rsidRDefault="00F673CE">
      <w:pPr>
        <w:divId w:val="1406805275"/>
        <w:rPr>
          <w:rFonts w:ascii="Helvetica" w:eastAsia="Times New Roman" w:hAnsi="Helvetica" w:cs="Helvetica"/>
          <w:sz w:val="19"/>
          <w:szCs w:val="19"/>
        </w:rPr>
      </w:pPr>
      <w:r>
        <w:rPr>
          <w:rFonts w:ascii="Helvetica" w:eastAsia="Times New Roman" w:hAnsi="Helvetica" w:cs="Helvetica"/>
          <w:sz w:val="19"/>
          <w:szCs w:val="19"/>
        </w:rPr>
        <w:t> 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 w14:paraId="5B4E7C40" w14:textId="77777777">
        <w:trPr>
          <w:divId w:val="729621710"/>
          <w:trHeight w:val="375"/>
          <w:jc w:val="center"/>
        </w:trPr>
        <w:tc>
          <w:tcPr>
            <w:tcW w:w="50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A24C1B" w14:textId="77777777" w:rsidR="00000000" w:rsidRDefault="00F673CE">
            <w:pPr>
              <w:jc w:val="center"/>
              <w:rPr>
                <w:rFonts w:ascii="Helvetica" w:eastAsia="Times New Roman" w:hAnsi="Helvetica" w:cs="Helvetica"/>
                <w:sz w:val="17"/>
                <w:szCs w:val="17"/>
              </w:rPr>
            </w:pPr>
            <w:r>
              <w:rPr>
                <w:rStyle w:val="Textoennegrita"/>
                <w:rFonts w:ascii="Helvetica" w:eastAsia="Times New Roman" w:hAnsi="Helvetica" w:cs="Helvetica"/>
                <w:sz w:val="17"/>
                <w:szCs w:val="17"/>
              </w:rPr>
              <w:t>CÓMO GESTIONAR LAS COOKIES DESDE EL NAVEGADOR</w:t>
            </w:r>
          </w:p>
        </w:tc>
      </w:tr>
    </w:tbl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5942"/>
      </w:tblGrid>
      <w:tr w:rsidR="00000000" w14:paraId="2A5AE552" w14:textId="77777777">
        <w:trPr>
          <w:divId w:val="2058427031"/>
          <w:jc w:val="center"/>
        </w:trPr>
        <w:tc>
          <w:tcPr>
            <w:tcW w:w="4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19849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r>
              <w:rPr>
                <w:rStyle w:val="Textoennegrita"/>
                <w:rFonts w:ascii="Helvetica" w:eastAsia="Times New Roman" w:hAnsi="Helvetica" w:cs="Helvetica"/>
                <w:sz w:val="17"/>
                <w:szCs w:val="17"/>
              </w:rPr>
              <w:t xml:space="preserve">Eliminar las cookies del dispositivo </w:t>
            </w:r>
          </w:p>
        </w:tc>
        <w:tc>
          <w:tcPr>
            <w:tcW w:w="35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C1E14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r>
              <w:rPr>
                <w:rFonts w:ascii="Helvetica" w:eastAsia="Times New Roman" w:hAnsi="Helvetica" w:cs="Helvetica"/>
                <w:sz w:val="17"/>
                <w:szCs w:val="17"/>
              </w:rPr>
              <w:t>Las cookies que ya están en un dispositivo se pueden eliminar borrando el historial del navegador, con lo que se suprimen las cookies de tod</w:t>
            </w:r>
            <w:r>
              <w:rPr>
                <w:rFonts w:ascii="Helvetica" w:eastAsia="Times New Roman" w:hAnsi="Helvetica" w:cs="Helvetica"/>
                <w:sz w:val="17"/>
                <w:szCs w:val="17"/>
              </w:rPr>
              <w:t>os los sitios web visitados.</w:t>
            </w:r>
            <w:r>
              <w:rPr>
                <w:rFonts w:ascii="Helvetica" w:eastAsia="Times New Roman" w:hAnsi="Helvetica" w:cs="Helvetica"/>
                <w:sz w:val="17"/>
                <w:szCs w:val="17"/>
              </w:rPr>
              <w:br/>
              <w:t>Sin embargo, también se puede perder parte de la información guardada (por ejemplo, los datos de inicio de sesión o las preferencias de sitio web).</w:t>
            </w:r>
          </w:p>
        </w:tc>
      </w:tr>
      <w:tr w:rsidR="00000000" w14:paraId="56CF406E" w14:textId="77777777">
        <w:trPr>
          <w:divId w:val="2058427031"/>
          <w:jc w:val="center"/>
        </w:trPr>
        <w:tc>
          <w:tcPr>
            <w:tcW w:w="15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1C3E99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r>
              <w:rPr>
                <w:rStyle w:val="Textoennegrita"/>
                <w:rFonts w:ascii="Helvetica" w:eastAsia="Times New Roman" w:hAnsi="Helvetica" w:cs="Helvetica"/>
                <w:sz w:val="17"/>
                <w:szCs w:val="17"/>
              </w:rPr>
              <w:t xml:space="preserve">Gestionar las cookies específicas del sitio </w:t>
            </w:r>
          </w:p>
        </w:tc>
        <w:tc>
          <w:tcPr>
            <w:tcW w:w="35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9A5C2E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r>
              <w:rPr>
                <w:rFonts w:ascii="Helvetica" w:eastAsia="Times New Roman" w:hAnsi="Helvetica" w:cs="Helvetica"/>
                <w:sz w:val="17"/>
                <w:szCs w:val="17"/>
              </w:rPr>
              <w:t>Para tener un control más preciso de las cookies específicas de cada sitio, los usuarios pueden ajustar su configuración de privacidad y cookies en el navegador.</w:t>
            </w:r>
          </w:p>
        </w:tc>
      </w:tr>
      <w:tr w:rsidR="00000000" w14:paraId="52B9B390" w14:textId="77777777">
        <w:trPr>
          <w:divId w:val="2058427031"/>
          <w:jc w:val="center"/>
        </w:trPr>
        <w:tc>
          <w:tcPr>
            <w:tcW w:w="15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78F21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r>
              <w:rPr>
                <w:rStyle w:val="Textoennegrita"/>
                <w:rFonts w:ascii="Helvetica" w:eastAsia="Times New Roman" w:hAnsi="Helvetica" w:cs="Helvetica"/>
                <w:sz w:val="17"/>
                <w:szCs w:val="17"/>
              </w:rPr>
              <w:t xml:space="preserve">Bloquear las cookies </w:t>
            </w:r>
          </w:p>
        </w:tc>
        <w:tc>
          <w:tcPr>
            <w:tcW w:w="35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AD6A8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r>
              <w:rPr>
                <w:rFonts w:ascii="Helvetica" w:eastAsia="Times New Roman" w:hAnsi="Helvetica" w:cs="Helvetica"/>
                <w:sz w:val="17"/>
                <w:szCs w:val="17"/>
              </w:rPr>
              <w:t>Aunque la mayoría de los navegadores modernos se pueden configurar para</w:t>
            </w:r>
            <w:r>
              <w:rPr>
                <w:rFonts w:ascii="Helvetica" w:eastAsia="Times New Roman" w:hAnsi="Helvetica" w:cs="Helvetica"/>
                <w:sz w:val="17"/>
                <w:szCs w:val="17"/>
              </w:rPr>
              <w:t xml:space="preserve"> evitar que se instalen cookies en los dispositivos, eso puede obligar al ajuste manual de determinadas preferencias cada vez que se visite un sitio o página. Además, algunos servicios y características pueden no funcionar correctamente (por ejemplo, los i</w:t>
            </w:r>
            <w:r>
              <w:rPr>
                <w:rFonts w:ascii="Helvetica" w:eastAsia="Times New Roman" w:hAnsi="Helvetica" w:cs="Helvetica"/>
                <w:sz w:val="17"/>
                <w:szCs w:val="17"/>
              </w:rPr>
              <w:t>nicios de sesión con perfil).</w:t>
            </w:r>
          </w:p>
        </w:tc>
      </w:tr>
    </w:tbl>
    <w:p w14:paraId="392A6E8F" w14:textId="77777777" w:rsidR="00000000" w:rsidRDefault="00F673CE">
      <w:pPr>
        <w:jc w:val="center"/>
        <w:divId w:val="1071776349"/>
        <w:rPr>
          <w:rFonts w:ascii="Helvetica" w:eastAsia="Times New Roman" w:hAnsi="Helvetica" w:cs="Helvetica"/>
          <w:vanish/>
          <w:sz w:val="19"/>
          <w:szCs w:val="19"/>
        </w:rPr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 w14:paraId="538CED1E" w14:textId="77777777">
        <w:trPr>
          <w:divId w:val="1071776349"/>
          <w:trHeight w:val="375"/>
          <w:jc w:val="center"/>
        </w:trPr>
        <w:tc>
          <w:tcPr>
            <w:tcW w:w="50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E03639" w14:textId="77777777" w:rsidR="00000000" w:rsidRDefault="00F673CE">
            <w:pPr>
              <w:jc w:val="center"/>
              <w:rPr>
                <w:rFonts w:ascii="Helvetica" w:eastAsia="Times New Roman" w:hAnsi="Helvetica" w:cs="Helvetica"/>
                <w:sz w:val="17"/>
                <w:szCs w:val="17"/>
              </w:rPr>
            </w:pPr>
            <w:r>
              <w:rPr>
                <w:rStyle w:val="Textoennegrita"/>
                <w:rFonts w:ascii="Helvetica" w:eastAsia="Times New Roman" w:hAnsi="Helvetica" w:cs="Helvetica"/>
                <w:sz w:val="17"/>
                <w:szCs w:val="17"/>
              </w:rPr>
              <w:t>CÓMO ELIMINAR LAS COOKIES DE LOS NAVEGADORES MÁS COMUNES</w:t>
            </w:r>
          </w:p>
        </w:tc>
      </w:tr>
    </w:tbl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7215"/>
      </w:tblGrid>
      <w:tr w:rsidR="00000000" w14:paraId="1C0E0E59" w14:textId="77777777">
        <w:trPr>
          <w:divId w:val="2058427031"/>
          <w:jc w:val="center"/>
        </w:trPr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16B84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r>
              <w:rPr>
                <w:rStyle w:val="Textoennegrita"/>
                <w:rFonts w:ascii="Helvetica" w:eastAsia="Times New Roman" w:hAnsi="Helvetica" w:cs="Helvetica"/>
                <w:sz w:val="17"/>
                <w:szCs w:val="17"/>
              </w:rPr>
              <w:t>Chrome</w:t>
            </w:r>
          </w:p>
        </w:tc>
        <w:tc>
          <w:tcPr>
            <w:tcW w:w="42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369C10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hyperlink r:id="rId5" w:tgtFrame="_blank" w:history="1">
              <w:r>
                <w:rPr>
                  <w:rStyle w:val="Hipervnculo"/>
                  <w:rFonts w:ascii="Helvetica" w:eastAsia="Times New Roman" w:hAnsi="Helvetica" w:cs="Helvetica"/>
                  <w:sz w:val="17"/>
                  <w:szCs w:val="17"/>
                </w:rPr>
                <w:t>http://support.google.com/chrome/answer/95647?hl=es</w:t>
              </w:r>
            </w:hyperlink>
          </w:p>
        </w:tc>
      </w:tr>
      <w:tr w:rsidR="00000000" w14:paraId="24C42F87" w14:textId="77777777">
        <w:trPr>
          <w:divId w:val="2058427031"/>
          <w:jc w:val="center"/>
        </w:trPr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491B9C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r>
              <w:rPr>
                <w:rStyle w:val="Textoennegrita"/>
                <w:rFonts w:ascii="Helvetica" w:eastAsia="Times New Roman" w:hAnsi="Helvetica" w:cs="Helvetica"/>
                <w:sz w:val="17"/>
                <w:szCs w:val="17"/>
              </w:rPr>
              <w:t>Edge</w:t>
            </w:r>
          </w:p>
        </w:tc>
        <w:tc>
          <w:tcPr>
            <w:tcW w:w="42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5211D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hyperlink r:id="rId6" w:tgtFrame="_blank" w:history="1">
              <w:r>
                <w:rPr>
                  <w:rStyle w:val="Hipervnculo"/>
                  <w:rFonts w:ascii="Helvetica" w:eastAsia="Times New Roman" w:hAnsi="Helvetica" w:cs="Helvetica"/>
                  <w:sz w:val="17"/>
                  <w:szCs w:val="17"/>
                </w:rPr>
                <w:t>https://support.microsoft.com/es-es/microsoft-edge/eliminar-las-cookies-en-microsoft-edge-63947406-40ac-c3b8-57b9-2a946a29ae09</w:t>
              </w:r>
            </w:hyperlink>
          </w:p>
        </w:tc>
      </w:tr>
      <w:tr w:rsidR="00000000" w14:paraId="65BDC8E1" w14:textId="77777777">
        <w:trPr>
          <w:divId w:val="2058427031"/>
          <w:jc w:val="center"/>
        </w:trPr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60074B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r>
              <w:rPr>
                <w:rStyle w:val="Textoennegrita"/>
                <w:rFonts w:ascii="Helvetica" w:eastAsia="Times New Roman" w:hAnsi="Helvetica" w:cs="Helvetica"/>
                <w:sz w:val="17"/>
                <w:szCs w:val="17"/>
              </w:rPr>
              <w:t>Explorer</w:t>
            </w:r>
          </w:p>
        </w:tc>
        <w:tc>
          <w:tcPr>
            <w:tcW w:w="42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47308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hyperlink r:id="rId7" w:tgtFrame="_blank" w:history="1">
              <w:r>
                <w:rPr>
                  <w:rStyle w:val="Hipervnculo"/>
                  <w:rFonts w:ascii="Helvetica" w:eastAsia="Times New Roman" w:hAnsi="Helvetica" w:cs="Helvetica"/>
                  <w:sz w:val="17"/>
                  <w:szCs w:val="17"/>
                </w:rPr>
                <w:t>https://support.microsoft.com/es-es/help/278835/how-to-delete-cookie-files-in-internet-explorer</w:t>
              </w:r>
            </w:hyperlink>
          </w:p>
        </w:tc>
      </w:tr>
      <w:tr w:rsidR="00000000" w14:paraId="3C8328EE" w14:textId="77777777">
        <w:trPr>
          <w:divId w:val="2058427031"/>
          <w:jc w:val="center"/>
        </w:trPr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D04AD0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r>
              <w:rPr>
                <w:rStyle w:val="Textoennegrita"/>
                <w:rFonts w:ascii="Helvetica" w:eastAsia="Times New Roman" w:hAnsi="Helvetica" w:cs="Helvetica"/>
                <w:sz w:val="17"/>
                <w:szCs w:val="17"/>
              </w:rPr>
              <w:t xml:space="preserve">Firefox </w:t>
            </w:r>
          </w:p>
        </w:tc>
        <w:tc>
          <w:tcPr>
            <w:tcW w:w="42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D2D6B2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hyperlink r:id="rId8" w:anchor="cookies" w:history="1">
              <w:r>
                <w:rPr>
                  <w:rStyle w:val="Hipervnculo"/>
                  <w:rFonts w:ascii="Helvetica" w:eastAsia="Times New Roman" w:hAnsi="Helvetica" w:cs="Helvetica"/>
                  <w:sz w:val="17"/>
                  <w:szCs w:val="17"/>
                </w:rPr>
                <w:t>https://www.mozilla.org/es-ES/privacy/websites/#cookies</w:t>
              </w:r>
            </w:hyperlink>
          </w:p>
        </w:tc>
      </w:tr>
      <w:tr w:rsidR="00000000" w14:paraId="56E20F80" w14:textId="77777777">
        <w:trPr>
          <w:divId w:val="2058427031"/>
          <w:jc w:val="center"/>
        </w:trPr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C60A21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r>
              <w:rPr>
                <w:rStyle w:val="Textoennegrita"/>
                <w:rFonts w:ascii="Helvetica" w:eastAsia="Times New Roman" w:hAnsi="Helvetica" w:cs="Helvetica"/>
                <w:sz w:val="17"/>
                <w:szCs w:val="17"/>
              </w:rPr>
              <w:t>Safari</w:t>
            </w:r>
          </w:p>
        </w:tc>
        <w:tc>
          <w:tcPr>
            <w:tcW w:w="42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F5B65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hyperlink r:id="rId9" w:tgtFrame="_blank" w:history="1">
              <w:r>
                <w:rPr>
                  <w:rStyle w:val="Hipervnculo"/>
                  <w:rFonts w:ascii="Helvetica" w:eastAsia="Times New Roman" w:hAnsi="Helvetica" w:cs="Helvetica"/>
                  <w:sz w:val="17"/>
                  <w:szCs w:val="17"/>
                </w:rPr>
                <w:t>https://support.apple.com/es-es/guide/safari/sfri11471/mac</w:t>
              </w:r>
            </w:hyperlink>
          </w:p>
        </w:tc>
      </w:tr>
      <w:tr w:rsidR="00000000" w14:paraId="317E5001" w14:textId="77777777">
        <w:trPr>
          <w:divId w:val="2058427031"/>
          <w:jc w:val="center"/>
        </w:trPr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798B39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r>
              <w:rPr>
                <w:rStyle w:val="Textoennegrita"/>
                <w:rFonts w:ascii="Helvetica" w:eastAsia="Times New Roman" w:hAnsi="Helvetica" w:cs="Helvetica"/>
                <w:sz w:val="17"/>
                <w:szCs w:val="17"/>
              </w:rPr>
              <w:lastRenderedPageBreak/>
              <w:t>Opera</w:t>
            </w:r>
          </w:p>
        </w:tc>
        <w:tc>
          <w:tcPr>
            <w:tcW w:w="42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DEEEDD" w14:textId="77777777" w:rsidR="00000000" w:rsidRDefault="00F673CE">
            <w:pPr>
              <w:rPr>
                <w:rFonts w:ascii="Helvetica" w:eastAsia="Times New Roman" w:hAnsi="Helvetica" w:cs="Helvetica"/>
                <w:sz w:val="17"/>
                <w:szCs w:val="17"/>
              </w:rPr>
            </w:pPr>
            <w:hyperlink r:id="rId10" w:anchor="clearBrowsingData" w:history="1">
              <w:r>
                <w:rPr>
                  <w:rStyle w:val="Hipervnculo"/>
                  <w:rFonts w:ascii="Helvetica" w:eastAsia="Times New Roman" w:hAnsi="Helvetica" w:cs="Helvetica"/>
                  <w:sz w:val="17"/>
                  <w:szCs w:val="17"/>
                </w:rPr>
                <w:t>ht</w:t>
              </w:r>
              <w:r>
                <w:rPr>
                  <w:rStyle w:val="Hipervnculo"/>
                  <w:rFonts w:ascii="Helvetica" w:eastAsia="Times New Roman" w:hAnsi="Helvetica" w:cs="Helvetica"/>
                  <w:sz w:val="17"/>
                  <w:szCs w:val="17"/>
                </w:rPr>
                <w:t>tps://help.opera.com/en/latest/security-and-privacy/#clearBrowsingData</w:t>
              </w:r>
            </w:hyperlink>
          </w:p>
        </w:tc>
      </w:tr>
    </w:tbl>
    <w:p w14:paraId="55D00749" w14:textId="77777777" w:rsidR="00000000" w:rsidRDefault="00F673CE">
      <w:pPr>
        <w:divId w:val="2058427031"/>
        <w:rPr>
          <w:rFonts w:eastAsia="Times New Roman"/>
        </w:rPr>
      </w:pP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1AF"/>
    <w:multiLevelType w:val="multilevel"/>
    <w:tmpl w:val="4F34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2764B"/>
    <w:multiLevelType w:val="multilevel"/>
    <w:tmpl w:val="E59A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30B42"/>
    <w:multiLevelType w:val="multilevel"/>
    <w:tmpl w:val="04AA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995024">
    <w:abstractNumId w:val="2"/>
  </w:num>
  <w:num w:numId="2" w16cid:durableId="717244437">
    <w:abstractNumId w:val="1"/>
  </w:num>
  <w:num w:numId="3" w16cid:durableId="99044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E"/>
    <w:rsid w:val="00F6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3870B7"/>
  <w15:chartTrackingRefBased/>
  <w15:docId w15:val="{149722E1-5BCC-4A7B-8E25-09059737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hd w:val="clear" w:color="auto" w:fill="FFFFFF"/>
      <w:spacing w:before="150" w:after="75"/>
      <w:jc w:val="center"/>
      <w:outlineLvl w:val="0"/>
    </w:pPr>
    <w:rPr>
      <w:b/>
      <w:bCs/>
      <w:color w:val="333333"/>
      <w:kern w:val="36"/>
      <w:sz w:val="27"/>
      <w:szCs w:val="27"/>
    </w:rPr>
  </w:style>
  <w:style w:type="paragraph" w:styleId="Ttulo2">
    <w:name w:val="heading 2"/>
    <w:basedOn w:val="Normal"/>
    <w:link w:val="Ttulo2Car"/>
    <w:uiPriority w:val="9"/>
    <w:qFormat/>
    <w:pPr>
      <w:shd w:val="clear" w:color="auto" w:fill="1A2666"/>
      <w:spacing w:after="75"/>
      <w:jc w:val="center"/>
      <w:outlineLvl w:val="1"/>
    </w:pPr>
    <w:rPr>
      <w:b/>
      <w:bCs/>
      <w:color w:val="FFFFFF"/>
      <w:sz w:val="23"/>
      <w:szCs w:val="23"/>
    </w:rPr>
  </w:style>
  <w:style w:type="paragraph" w:styleId="Ttulo3">
    <w:name w:val="heading 3"/>
    <w:basedOn w:val="Normal"/>
    <w:link w:val="Ttulo3Car"/>
    <w:uiPriority w:val="9"/>
    <w:qFormat/>
    <w:pPr>
      <w:shd w:val="clear" w:color="auto" w:fill="FFD91D"/>
      <w:spacing w:before="150" w:after="75"/>
      <w:jc w:val="center"/>
      <w:outlineLvl w:val="2"/>
    </w:pPr>
    <w:rPr>
      <w:b/>
      <w:bCs/>
      <w:color w:val="333333"/>
      <w:sz w:val="21"/>
      <w:szCs w:val="21"/>
    </w:rPr>
  </w:style>
  <w:style w:type="paragraph" w:styleId="Ttulo4">
    <w:name w:val="heading 4"/>
    <w:basedOn w:val="Normal"/>
    <w:link w:val="Ttulo4Car"/>
    <w:uiPriority w:val="9"/>
    <w:qFormat/>
    <w:pPr>
      <w:shd w:val="clear" w:color="auto" w:fill="FFFB83"/>
      <w:spacing w:before="150" w:after="75"/>
      <w:jc w:val="center"/>
      <w:outlineLvl w:val="3"/>
    </w:pPr>
    <w:rPr>
      <w:b/>
      <w:bCs/>
      <w:color w:val="333333"/>
      <w:sz w:val="20"/>
      <w:szCs w:val="20"/>
    </w:rPr>
  </w:style>
  <w:style w:type="paragraph" w:styleId="Ttulo5">
    <w:name w:val="heading 5"/>
    <w:basedOn w:val="Normal"/>
    <w:link w:val="Ttulo5Car"/>
    <w:uiPriority w:val="9"/>
    <w:qFormat/>
    <w:pPr>
      <w:spacing w:before="150" w:after="150"/>
      <w:outlineLvl w:val="4"/>
    </w:pPr>
    <w:rPr>
      <w:b/>
      <w:bCs/>
      <w:sz w:val="18"/>
      <w:szCs w:val="18"/>
    </w:rPr>
  </w:style>
  <w:style w:type="paragraph" w:styleId="Ttulo6">
    <w:name w:val="heading 6"/>
    <w:basedOn w:val="Normal"/>
    <w:link w:val="Ttulo6Car"/>
    <w:uiPriority w:val="9"/>
    <w:qFormat/>
    <w:pPr>
      <w:spacing w:before="150" w:after="150"/>
      <w:outlineLvl w:val="5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Theme="minorEastAsia" w:hAnsi="Courier New" w:cs="Courier New"/>
      <w:sz w:val="20"/>
      <w:szCs w:val="20"/>
      <w:shd w:val="clear" w:color="auto" w:fill="DDDDDD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dfdatatable">
    <w:name w:val="pdf_datatable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error">
    <w:name w:val="error"/>
    <w:basedOn w:val="Normal"/>
    <w:pPr>
      <w:spacing w:before="100" w:beforeAutospacing="1" w:after="100" w:afterAutospacing="1"/>
    </w:pPr>
    <w:rPr>
      <w:color w:val="EE0000"/>
    </w:rPr>
  </w:style>
  <w:style w:type="paragraph" w:customStyle="1" w:styleId="msginfo">
    <w:name w:val="msg_info"/>
    <w:basedOn w:val="Normal"/>
    <w:pPr>
      <w:pBdr>
        <w:top w:val="single" w:sz="6" w:space="3" w:color="00AA00"/>
        <w:left w:val="single" w:sz="6" w:space="3" w:color="00AA00"/>
        <w:bottom w:val="single" w:sz="6" w:space="3" w:color="00AA00"/>
        <w:right w:val="single" w:sz="6" w:space="3" w:color="00AA00"/>
      </w:pBdr>
      <w:shd w:val="clear" w:color="auto" w:fill="DDFFDD"/>
      <w:spacing w:before="100" w:beforeAutospacing="1" w:after="100" w:afterAutospacing="1"/>
    </w:pPr>
    <w:rPr>
      <w:color w:val="000000"/>
    </w:rPr>
  </w:style>
  <w:style w:type="paragraph" w:customStyle="1" w:styleId="msgerror">
    <w:name w:val="msg_error"/>
    <w:basedOn w:val="Normal"/>
    <w:pPr>
      <w:shd w:val="clear" w:color="auto" w:fill="DD0000"/>
      <w:spacing w:before="100" w:beforeAutospacing="1" w:after="100" w:afterAutospacing="1"/>
    </w:pPr>
    <w:rPr>
      <w:color w:val="FFFFFF"/>
      <w:sz w:val="17"/>
      <w:szCs w:val="17"/>
    </w:rPr>
  </w:style>
  <w:style w:type="paragraph" w:customStyle="1" w:styleId="msgalert">
    <w:name w:val="msg_alert"/>
    <w:basedOn w:val="Normal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shd w:val="clear" w:color="auto" w:fill="FFFFAA"/>
      <w:spacing w:before="100" w:beforeAutospacing="1" w:after="100" w:afterAutospacing="1"/>
    </w:pPr>
    <w:rPr>
      <w:color w:val="00000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zilla.org/es-ES/privacy/websi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s-es/help/278835/how-to-delete-cookie-files-in-internet-explor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s-es/microsoft-edge/eliminar-las-cookies-en-microsoft-edge-63947406-40ac-c3b8-57b9-2a946a29ae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upport.google.com/chrome/answer/95647?hl=es" TargetMode="External"/><Relationship Id="rId10" Type="http://schemas.openxmlformats.org/officeDocument/2006/relationships/hyperlink" Target="https://help.opera.com/en/latest/security-and-priva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apple.com/es-es/guide/safari/sfri11471/ma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1238</Words>
  <Characters>7658</Characters>
  <Application>Microsoft Office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Guedes</dc:creator>
  <cp:keywords/>
  <dc:description/>
  <cp:lastModifiedBy>Caterina Guedes</cp:lastModifiedBy>
  <cp:revision>2</cp:revision>
  <dcterms:created xsi:type="dcterms:W3CDTF">2022-05-17T10:41:00Z</dcterms:created>
  <dcterms:modified xsi:type="dcterms:W3CDTF">2022-05-17T10:41:00Z</dcterms:modified>
</cp:coreProperties>
</file>