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3F4E" w:rsidRPr="00760423" w:rsidRDefault="000B2031" w:rsidP="003D7D96">
      <w:pPr>
        <w:pStyle w:val="a4"/>
        <w:spacing w:after="93"/>
        <w:ind w:firstLineChars="0" w:firstLine="0"/>
        <w:rPr>
          <w:sz w:val="48"/>
        </w:rPr>
      </w:pPr>
      <w:r w:rsidRPr="00760423">
        <w:rPr>
          <w:rFonts w:hint="eastAsia"/>
          <w:sz w:val="48"/>
        </w:rPr>
        <w:t>城市交通流量可视化</w:t>
      </w:r>
      <w:r w:rsidR="00760423">
        <w:rPr>
          <w:rFonts w:hint="eastAsia"/>
          <w:sz w:val="48"/>
        </w:rPr>
        <w:t>平台</w:t>
      </w:r>
    </w:p>
    <w:p w:rsidR="000B2031" w:rsidRPr="00760423" w:rsidRDefault="00760423" w:rsidP="003D7D96">
      <w:pPr>
        <w:ind w:firstLineChars="0" w:firstLine="0"/>
        <w:jc w:val="center"/>
        <w:rPr>
          <w:sz w:val="28"/>
        </w:rPr>
      </w:pPr>
      <w:r>
        <w:rPr>
          <w:rFonts w:hint="eastAsia"/>
          <w:sz w:val="28"/>
        </w:rPr>
        <w:t>技术</w:t>
      </w:r>
      <w:r w:rsidR="000B2031" w:rsidRPr="00760423">
        <w:rPr>
          <w:rFonts w:hint="eastAsia"/>
          <w:sz w:val="28"/>
        </w:rPr>
        <w:t>说明文档</w:t>
      </w:r>
    </w:p>
    <w:p w:rsidR="008D4713" w:rsidRDefault="008D4713" w:rsidP="003D7D96">
      <w:pPr>
        <w:ind w:firstLineChars="0" w:firstLine="0"/>
        <w:jc w:val="center"/>
        <w:rPr>
          <w:rFonts w:hint="eastAsia"/>
        </w:rPr>
      </w:pPr>
      <w:r>
        <w:rPr>
          <w:rFonts w:hint="eastAsia"/>
        </w:rPr>
        <w:t>711161149</w:t>
      </w:r>
      <w:r>
        <w:t xml:space="preserve"> </w:t>
      </w:r>
      <w:r>
        <w:rPr>
          <w:rFonts w:hint="eastAsia"/>
        </w:rPr>
        <w:t>郭</w:t>
      </w:r>
      <w:r w:rsidR="00A22314">
        <w:rPr>
          <w:rFonts w:hint="eastAsia"/>
        </w:rPr>
        <w:t>超政</w:t>
      </w:r>
      <w:r w:rsidR="008417E8">
        <w:rPr>
          <w:rFonts w:hint="eastAsia"/>
        </w:rPr>
        <w:t xml:space="preserve"> 。</w:t>
      </w:r>
      <w:bookmarkStart w:id="0" w:name="_GoBack"/>
      <w:bookmarkEnd w:id="0"/>
      <w:r w:rsidR="008417E8">
        <w:rPr>
          <w:rFonts w:hint="eastAsia"/>
        </w:rPr>
        <w:t>。。 。。。</w:t>
      </w:r>
    </w:p>
    <w:p w:rsidR="000B2031" w:rsidRDefault="000B2031" w:rsidP="003D7D96"/>
    <w:p w:rsidR="000B2031" w:rsidRDefault="000B2031" w:rsidP="003D7D96">
      <w:pPr>
        <w:pStyle w:val="2"/>
        <w:spacing w:after="93"/>
      </w:pPr>
      <w:r>
        <w:rPr>
          <w:rFonts w:hint="eastAsia"/>
        </w:rPr>
        <w:t>项目</w:t>
      </w:r>
      <w:r w:rsidR="007A36AC">
        <w:rPr>
          <w:rFonts w:hint="eastAsia"/>
        </w:rPr>
        <w:t>背景</w:t>
      </w:r>
    </w:p>
    <w:p w:rsidR="000B2031" w:rsidRDefault="000B2031" w:rsidP="003D7D96">
      <w:r w:rsidRPr="000B2031">
        <w:rPr>
          <w:rFonts w:hint="eastAsia"/>
        </w:rPr>
        <w:t>面对日益突显的交通问题</w:t>
      </w:r>
      <w:r w:rsidRPr="000B2031">
        <w:t>,以及由此引发的效率和可持续发展问题，智能交通已经成为世界各国研究的热点，而对城市交通流量的分析在其中发挥着至关重要的作用</w:t>
      </w:r>
      <w:r w:rsidR="00100D3D">
        <w:rPr>
          <w:rFonts w:hint="eastAsia"/>
        </w:rPr>
        <w:t>，</w:t>
      </w:r>
      <w:r w:rsidRPr="000B2031">
        <w:t>也是实现智能交通的重点和难点。</w:t>
      </w:r>
    </w:p>
    <w:p w:rsidR="000B2031" w:rsidRDefault="00100D3D" w:rsidP="003D7D96">
      <w:pPr>
        <w:rPr>
          <w:rFonts w:hint="eastAsia"/>
        </w:rPr>
      </w:pPr>
      <w:r>
        <w:rPr>
          <w:rFonts w:hint="eastAsia"/>
        </w:rPr>
        <w:t>近年来，可视分析技术在分析和利用交通大数据中扮演了越来越重要的角色，成为一项重要的智能交通技术。从对交通流量的可视化分析</w:t>
      </w:r>
      <w:r>
        <w:rPr>
          <w:rFonts w:hint="eastAsia"/>
        </w:rPr>
        <w:t>中</w:t>
      </w:r>
      <w:r>
        <w:rPr>
          <w:rFonts w:hint="eastAsia"/>
        </w:rPr>
        <w:t>，</w:t>
      </w:r>
      <w:r>
        <w:rPr>
          <w:rFonts w:hint="eastAsia"/>
        </w:rPr>
        <w:t>能够得到道路交通状况的直观信息，更能够发掘</w:t>
      </w:r>
      <w:r>
        <w:rPr>
          <w:rFonts w:hint="eastAsia"/>
        </w:rPr>
        <w:t>交通相关的其他社会性问题</w:t>
      </w:r>
      <w:r>
        <w:rPr>
          <w:rFonts w:hint="eastAsia"/>
        </w:rPr>
        <w:t>；</w:t>
      </w:r>
      <w:r w:rsidR="000B2031">
        <w:rPr>
          <w:rFonts w:hint="eastAsia"/>
        </w:rPr>
        <w:t>在以下</w:t>
      </w:r>
      <w:r>
        <w:rPr>
          <w:rFonts w:hint="eastAsia"/>
        </w:rPr>
        <w:t>具体的</w:t>
      </w:r>
      <w:r w:rsidR="000B2031">
        <w:rPr>
          <w:rFonts w:hint="eastAsia"/>
        </w:rPr>
        <w:t>应用场景中，交通数据的可视化工作将发挥重大作用：</w:t>
      </w:r>
    </w:p>
    <w:p w:rsidR="000B2031" w:rsidRDefault="000B2031" w:rsidP="00B96DFA">
      <w:pPr>
        <w:pStyle w:val="a3"/>
        <w:ind w:leftChars="200" w:left="420"/>
      </w:pPr>
      <w:r>
        <w:t>1.</w:t>
      </w:r>
      <w:r>
        <w:tab/>
        <w:t>交通信号灯协调控制</w:t>
      </w:r>
    </w:p>
    <w:p w:rsidR="000B2031" w:rsidRDefault="000B2031" w:rsidP="00B96DFA">
      <w:pPr>
        <w:pStyle w:val="a3"/>
        <w:ind w:leftChars="200" w:left="420"/>
      </w:pPr>
      <w:r>
        <w:t>2.</w:t>
      </w:r>
      <w:r>
        <w:tab/>
        <w:t>道路施工影响评价</w:t>
      </w:r>
    </w:p>
    <w:p w:rsidR="000B2031" w:rsidRDefault="000B2031" w:rsidP="00B96DFA">
      <w:pPr>
        <w:pStyle w:val="a3"/>
        <w:ind w:leftChars="200" w:left="420"/>
      </w:pPr>
      <w:r>
        <w:t>3.</w:t>
      </w:r>
      <w:r>
        <w:tab/>
        <w:t>建筑出入口控制</w:t>
      </w:r>
    </w:p>
    <w:p w:rsidR="000B2031" w:rsidRDefault="000B2031" w:rsidP="00B96DFA">
      <w:pPr>
        <w:pStyle w:val="a3"/>
        <w:ind w:leftChars="200" w:left="420"/>
      </w:pPr>
      <w:r>
        <w:t>4.</w:t>
      </w:r>
      <w:r>
        <w:tab/>
        <w:t>大型活动车辆和人员疏散</w:t>
      </w:r>
    </w:p>
    <w:p w:rsidR="000B2031" w:rsidRDefault="000B2031" w:rsidP="00B96DFA">
      <w:pPr>
        <w:pStyle w:val="a3"/>
        <w:ind w:leftChars="200" w:left="420"/>
      </w:pPr>
      <w:r>
        <w:t>5.</w:t>
      </w:r>
      <w:r>
        <w:tab/>
        <w:t>交通勤务路线设计</w:t>
      </w:r>
    </w:p>
    <w:p w:rsidR="00600366" w:rsidRDefault="00600366" w:rsidP="003D7D96">
      <w:pPr>
        <w:rPr>
          <w:rFonts w:hint="eastAsia"/>
        </w:rPr>
      </w:pPr>
    </w:p>
    <w:p w:rsidR="00FA1847" w:rsidRDefault="00FA1847" w:rsidP="003D7D96">
      <w:r w:rsidRPr="00100D3D">
        <w:rPr>
          <w:rFonts w:hint="eastAsia"/>
        </w:rPr>
        <w:t>一般的交通流量分析</w:t>
      </w:r>
      <w:r w:rsidR="00760423">
        <w:rPr>
          <w:rFonts w:hint="eastAsia"/>
        </w:rPr>
        <w:t>平台</w:t>
      </w:r>
      <w:r w:rsidRPr="00100D3D">
        <w:rPr>
          <w:rFonts w:hint="eastAsia"/>
        </w:rPr>
        <w:t>，一般采用图表结合的方式，对城市交通情况进行一个数值上的展示。而普通的图表分析无法使复杂的数据变得清晰、易懂。且对信息根据时空维度的变化传递不够高效，也较难以发掘数据背后隐藏的深层联系，不利于之后对问题进行解决和分析。</w:t>
      </w:r>
    </w:p>
    <w:p w:rsidR="00FA1847" w:rsidRDefault="00FA1847" w:rsidP="003D7D96">
      <w:pPr>
        <w:rPr>
          <w:rFonts w:hint="eastAsia"/>
        </w:rPr>
      </w:pPr>
      <w:r w:rsidRPr="00100D3D">
        <w:rPr>
          <w:rFonts w:hint="eastAsia"/>
        </w:rPr>
        <w:t>因此，我们基于该痛点对城市交通流量分析提供一个有效的可</w:t>
      </w:r>
      <w:r w:rsidR="00B6654F">
        <w:rPr>
          <w:rFonts w:hint="eastAsia"/>
        </w:rPr>
        <w:t>视化设计方案，对</w:t>
      </w:r>
      <w:r w:rsidR="007A36AC">
        <w:rPr>
          <w:rFonts w:hint="eastAsia"/>
        </w:rPr>
        <w:t>海量的深圳</w:t>
      </w:r>
      <w:r w:rsidR="00B6654F">
        <w:rPr>
          <w:rFonts w:hint="eastAsia"/>
        </w:rPr>
        <w:t>交通（公共汽车，出租车，地铁，货车</w:t>
      </w:r>
      <w:r w:rsidRPr="00100D3D">
        <w:rPr>
          <w:rFonts w:hint="eastAsia"/>
        </w:rPr>
        <w:t>）</w:t>
      </w:r>
      <w:r w:rsidR="007A36AC">
        <w:rPr>
          <w:rFonts w:hint="eastAsia"/>
        </w:rPr>
        <w:t>数据（40万条），</w:t>
      </w:r>
      <w:r w:rsidRPr="00100D3D">
        <w:rPr>
          <w:rFonts w:hint="eastAsia"/>
        </w:rPr>
        <w:t>进行随时间变化的地图动态展示，并提供了丰富的交互，配以美观实用的色系对海量的交通数据进行多种维度的直观展现。</w:t>
      </w:r>
      <w:r w:rsidRPr="003D72EE">
        <w:rPr>
          <w:rFonts w:hint="eastAsia"/>
        </w:rPr>
        <w:t>它可帮助用户评估交通网络的质量，采取适当的交通规划与改进基础架构。为分析公共交通系统的效率等问题提供良好的平台。</w:t>
      </w:r>
    </w:p>
    <w:p w:rsidR="00100D3D" w:rsidRDefault="00100D3D" w:rsidP="003D7D96">
      <w:pPr>
        <w:rPr>
          <w:rFonts w:hint="eastAsia"/>
        </w:rPr>
      </w:pPr>
    </w:p>
    <w:p w:rsidR="00100D3D" w:rsidRDefault="00100D3D" w:rsidP="003D7D96">
      <w:pPr>
        <w:pStyle w:val="2"/>
        <w:spacing w:after="93"/>
      </w:pPr>
      <w:r w:rsidRPr="001161DF">
        <w:rPr>
          <w:rFonts w:hint="eastAsia"/>
        </w:rPr>
        <w:t>设计理念</w:t>
      </w:r>
    </w:p>
    <w:p w:rsidR="00FA1847" w:rsidRDefault="00FA1847" w:rsidP="003D7D96">
      <w:r>
        <w:rPr>
          <w:rFonts w:hint="eastAsia"/>
        </w:rPr>
        <w:t>为了能够有效地呈现大量的交通流量信息</w:t>
      </w:r>
      <w:r w:rsidR="00F04409">
        <w:rPr>
          <w:rFonts w:hint="eastAsia"/>
        </w:rPr>
        <w:t>，</w:t>
      </w:r>
      <w:r w:rsidR="00B6654F">
        <w:rPr>
          <w:rFonts w:hint="eastAsia"/>
        </w:rPr>
        <w:t>本</w:t>
      </w:r>
      <w:r w:rsidR="00760423">
        <w:rPr>
          <w:rFonts w:hint="eastAsia"/>
        </w:rPr>
        <w:t>平台</w:t>
      </w:r>
      <w:r w:rsidR="007A36AC">
        <w:rPr>
          <w:rFonts w:hint="eastAsia"/>
        </w:rPr>
        <w:t>采用Web应用的形式，</w:t>
      </w:r>
      <w:r w:rsidR="00F04409">
        <w:rPr>
          <w:rFonts w:hint="eastAsia"/>
        </w:rPr>
        <w:t>基于地理坐标对多种交通工具的流量信息在具体地图上进行呈现；同时以时间作为线索，动态地对数据进行变换；使用定制的色彩系统对不同的信息内容进行区分</w:t>
      </w:r>
      <w:r w:rsidR="00B6654F">
        <w:rPr>
          <w:rFonts w:hint="eastAsia"/>
        </w:rPr>
        <w:t>；辅以相应的统计图表，对数据的宏观分布进行展示；并支持丰富的用户交互操作，提供充分的用户自主选择空间</w:t>
      </w:r>
      <w:r w:rsidR="00954A5D">
        <w:rPr>
          <w:rFonts w:hint="eastAsia"/>
        </w:rPr>
        <w:t>。</w:t>
      </w:r>
    </w:p>
    <w:p w:rsidR="00270773" w:rsidRDefault="00270773" w:rsidP="003D7D96">
      <w:pPr>
        <w:pStyle w:val="6"/>
        <w:ind w:firstLine="480"/>
      </w:pPr>
      <w:r>
        <w:rPr>
          <w:rFonts w:hint="eastAsia"/>
        </w:rPr>
        <w:lastRenderedPageBreak/>
        <w:t>基于Web</w:t>
      </w:r>
    </w:p>
    <w:p w:rsidR="00604717" w:rsidRPr="00604717" w:rsidRDefault="00604717" w:rsidP="003D7D96">
      <w:pPr>
        <w:rPr>
          <w:rFonts w:hint="eastAsia"/>
        </w:rPr>
      </w:pPr>
      <w:r>
        <w:rPr>
          <w:rFonts w:hint="eastAsia"/>
        </w:rPr>
        <w:t>本数据可视化</w:t>
      </w:r>
      <w:r w:rsidR="00760423">
        <w:rPr>
          <w:rFonts w:hint="eastAsia"/>
        </w:rPr>
        <w:t>平台</w:t>
      </w:r>
      <w:r>
        <w:rPr>
          <w:rFonts w:hint="eastAsia"/>
        </w:rPr>
        <w:t>基于Web进行开发，只需要通过浏览器便可以访问该应用，无需配置额外的运行环境，更加方便用户使用应用程序。同时基于Web的开发，使应用达到了快速响应、轻量化、移动化的特点，让整个可视化</w:t>
      </w:r>
      <w:r w:rsidR="00760423">
        <w:rPr>
          <w:rFonts w:hint="eastAsia"/>
        </w:rPr>
        <w:t>平台</w:t>
      </w:r>
      <w:r>
        <w:rPr>
          <w:rFonts w:hint="eastAsia"/>
        </w:rPr>
        <w:t>能够更加灵活地应对不同的使用场景。</w:t>
      </w:r>
    </w:p>
    <w:p w:rsidR="00F04409" w:rsidRDefault="00DD2654" w:rsidP="003D7D96">
      <w:pPr>
        <w:pStyle w:val="6"/>
        <w:ind w:firstLine="480"/>
      </w:pPr>
      <w:r>
        <w:rPr>
          <w:rFonts w:hint="eastAsia"/>
        </w:rPr>
        <w:t>面向流量</w:t>
      </w:r>
    </w:p>
    <w:p w:rsidR="00954A5D" w:rsidRDefault="00954A5D" w:rsidP="003D7D96">
      <w:r>
        <w:rPr>
          <w:rFonts w:hint="eastAsia"/>
        </w:rPr>
        <w:t>交通</w:t>
      </w:r>
      <w:r w:rsidR="0081613D">
        <w:rPr>
          <w:rFonts w:hint="eastAsia"/>
        </w:rPr>
        <w:t>流量为一组交通工具的集体运动，面向流量的数据呈现方式通过呈现交通信息的时空聚集程度来反映交通流量。将数据与现实地图结合</w:t>
      </w:r>
      <w:r>
        <w:rPr>
          <w:rFonts w:hint="eastAsia"/>
        </w:rPr>
        <w:t>，</w:t>
      </w:r>
      <w:r>
        <w:rPr>
          <w:rFonts w:hint="eastAsia"/>
        </w:rPr>
        <w:t>直接在现实道路条件下对数据的分布进行考察，</w:t>
      </w:r>
      <w:r>
        <w:rPr>
          <w:rFonts w:hint="eastAsia"/>
        </w:rPr>
        <w:t>将更容易理解数据的分布规律，</w:t>
      </w:r>
      <w:r>
        <w:rPr>
          <w:rFonts w:hint="eastAsia"/>
        </w:rPr>
        <w:t>能够更加直观地对数据的分布进行合理分析，得出更具实用价值的分析结果</w:t>
      </w:r>
      <w:r>
        <w:rPr>
          <w:rFonts w:hint="eastAsia"/>
        </w:rPr>
        <w:t>。在直观性以及实用性两方面都具有更高的价值。</w:t>
      </w:r>
    </w:p>
    <w:p w:rsidR="00B25642" w:rsidRDefault="00B25642" w:rsidP="00B765F6">
      <w:pPr>
        <w:ind w:firstLineChars="0" w:firstLine="0"/>
        <w:jc w:val="center"/>
      </w:pPr>
      <w:r>
        <w:rPr>
          <w:noProof/>
        </w:rPr>
        <w:drawing>
          <wp:inline distT="0" distB="0" distL="0" distR="0" wp14:anchorId="184FB157" wp14:editId="3B02733F">
            <wp:extent cx="2323297" cy="1457865"/>
            <wp:effectExtent l="0" t="0" r="127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54242" cy="1477283"/>
                    </a:xfrm>
                    <a:prstGeom prst="rect">
                      <a:avLst/>
                    </a:prstGeom>
                  </pic:spPr>
                </pic:pic>
              </a:graphicData>
            </a:graphic>
          </wp:inline>
        </w:drawing>
      </w:r>
    </w:p>
    <w:p w:rsidR="00B25642" w:rsidRPr="00B25642" w:rsidRDefault="00B25642" w:rsidP="00B765F6">
      <w:pPr>
        <w:ind w:firstLineChars="0" w:firstLine="0"/>
        <w:jc w:val="center"/>
        <w:rPr>
          <w:rStyle w:val="a7"/>
        </w:rPr>
      </w:pPr>
      <w:r w:rsidRPr="00B25642">
        <w:rPr>
          <w:rStyle w:val="a7"/>
          <w:rFonts w:hint="eastAsia"/>
        </w:rPr>
        <w:t>2-1.流量分析</w:t>
      </w:r>
    </w:p>
    <w:p w:rsidR="00954A5D" w:rsidRPr="00954A5D" w:rsidRDefault="00954A5D" w:rsidP="003D7D96">
      <w:pPr>
        <w:rPr>
          <w:rFonts w:hint="eastAsia"/>
        </w:rPr>
      </w:pPr>
      <w:r>
        <w:rPr>
          <w:rFonts w:hint="eastAsia"/>
        </w:rPr>
        <w:t>因此本</w:t>
      </w:r>
      <w:r w:rsidR="00760423">
        <w:rPr>
          <w:rFonts w:hint="eastAsia"/>
        </w:rPr>
        <w:t>平台</w:t>
      </w:r>
      <w:r>
        <w:rPr>
          <w:rFonts w:hint="eastAsia"/>
        </w:rPr>
        <w:t>结合数据的GPS坐标信息，对不同的交通信息以点阵及热力图的方式进行呈现</w:t>
      </w:r>
      <w:r w:rsidR="003A42DC">
        <w:rPr>
          <w:rFonts w:hint="eastAsia"/>
        </w:rPr>
        <w:t>，充分展现交通工具在时空唯独下的聚集程度。</w:t>
      </w:r>
      <w:r w:rsidR="00424CDC">
        <w:rPr>
          <w:rFonts w:hint="eastAsia"/>
        </w:rPr>
        <w:t>对数据的整体聚集情况进行呈现，能够以宏观角度考察分析数据内容，</w:t>
      </w:r>
      <w:r w:rsidR="003A42DC">
        <w:rPr>
          <w:rFonts w:hint="eastAsia"/>
        </w:rPr>
        <w:t>空间上的数据分布直接</w:t>
      </w:r>
      <w:r w:rsidR="001765A9">
        <w:rPr>
          <w:rFonts w:hint="eastAsia"/>
        </w:rPr>
        <w:t>体现</w:t>
      </w:r>
      <w:r w:rsidR="003A42DC">
        <w:rPr>
          <w:rFonts w:hint="eastAsia"/>
        </w:rPr>
        <w:t>某一时刻的</w:t>
      </w:r>
      <w:r w:rsidR="003A42DC">
        <w:rPr>
          <w:rFonts w:hint="eastAsia"/>
        </w:rPr>
        <w:t>交通</w:t>
      </w:r>
      <w:r w:rsidR="001765A9">
        <w:rPr>
          <w:rFonts w:hint="eastAsia"/>
        </w:rPr>
        <w:t>流量状况，</w:t>
      </w:r>
      <w:r w:rsidR="003A42DC">
        <w:rPr>
          <w:rFonts w:hint="eastAsia"/>
        </w:rPr>
        <w:t>而空间分布随时间的变化</w:t>
      </w:r>
      <w:r w:rsidR="001765A9">
        <w:rPr>
          <w:rFonts w:hint="eastAsia"/>
        </w:rPr>
        <w:t>趋势</w:t>
      </w:r>
      <w:r w:rsidR="003A42DC">
        <w:rPr>
          <w:rFonts w:hint="eastAsia"/>
        </w:rPr>
        <w:t>能够呈现流量的变化规律</w:t>
      </w:r>
      <w:r w:rsidR="001765A9">
        <w:rPr>
          <w:rFonts w:hint="eastAsia"/>
        </w:rPr>
        <w:t>。</w:t>
      </w:r>
    </w:p>
    <w:p w:rsidR="003D72EE" w:rsidRDefault="00D619C5" w:rsidP="003D7D96">
      <w:pPr>
        <w:pStyle w:val="6"/>
        <w:ind w:firstLine="480"/>
      </w:pPr>
      <w:r>
        <w:rPr>
          <w:rFonts w:hint="eastAsia"/>
        </w:rPr>
        <w:t>动态呈现</w:t>
      </w:r>
    </w:p>
    <w:p w:rsidR="00353139" w:rsidRDefault="00353139" w:rsidP="003D7D96">
      <w:r w:rsidRPr="00353139">
        <w:rPr>
          <w:rFonts w:hint="eastAsia"/>
        </w:rPr>
        <w:t>通过数据之间的差异通过合适的动画去表现数据的变化是数据可视化的一大重要魅力。如通过时间维度上表现数据的信息，将复杂的数据梳理成有条理的信息传递给受众，使分散的数据变得集中，易于将数据中的</w:t>
      </w:r>
      <w:proofErr w:type="gramStart"/>
      <w:r w:rsidRPr="00353139">
        <w:rPr>
          <w:rFonts w:hint="eastAsia"/>
        </w:rPr>
        <w:t>深层联系</w:t>
      </w:r>
      <w:proofErr w:type="gramEnd"/>
      <w:r w:rsidRPr="00353139">
        <w:rPr>
          <w:rFonts w:hint="eastAsia"/>
        </w:rPr>
        <w:t>通过视觉化的方式展现，便于寻找问题和原因。</w:t>
      </w:r>
    </w:p>
    <w:p w:rsidR="00E66C2E" w:rsidRDefault="00E66C2E" w:rsidP="003D7D96">
      <w:r>
        <w:rPr>
          <w:rFonts w:hint="eastAsia"/>
        </w:rPr>
        <w:t>本</w:t>
      </w:r>
      <w:r w:rsidR="00760423">
        <w:rPr>
          <w:rFonts w:hint="eastAsia"/>
        </w:rPr>
        <w:t>平台</w:t>
      </w:r>
      <w:r>
        <w:rPr>
          <w:rFonts w:hint="eastAsia"/>
        </w:rPr>
        <w:t>中对数据进行了动态的展示，以时间为线索，展现交通流量信息在时间序列上的变化。</w:t>
      </w:r>
      <w:r w:rsidR="00A858B3">
        <w:rPr>
          <w:rFonts w:hint="eastAsia"/>
        </w:rPr>
        <w:t>用户观看到的是动态变化的数据，信息将以更为生动的形式得到呈现，</w:t>
      </w:r>
      <w:r>
        <w:rPr>
          <w:rFonts w:hint="eastAsia"/>
        </w:rPr>
        <w:t>相较于静态的数据展示，能够更好得观察数据的变化趋势、规律，让可视化内容以更具有条理性得呈现在用户面前，方便用户发掘数据的深层关联。</w:t>
      </w:r>
    </w:p>
    <w:p w:rsidR="001B3EEA" w:rsidRDefault="001B3EEA" w:rsidP="003D7D96">
      <w:pPr>
        <w:pStyle w:val="6"/>
        <w:ind w:firstLine="480"/>
      </w:pPr>
      <w:r>
        <w:rPr>
          <w:rFonts w:hint="eastAsia"/>
        </w:rPr>
        <w:t>多</w:t>
      </w:r>
      <w:r w:rsidR="000764D9">
        <w:rPr>
          <w:rFonts w:hint="eastAsia"/>
        </w:rPr>
        <w:t>方式</w:t>
      </w:r>
      <w:r>
        <w:rPr>
          <w:rFonts w:hint="eastAsia"/>
        </w:rPr>
        <w:t>呈现</w:t>
      </w:r>
    </w:p>
    <w:p w:rsidR="001B3EEA" w:rsidRDefault="001B3EEA" w:rsidP="003D7D96">
      <w:r>
        <w:rPr>
          <w:rFonts w:hint="eastAsia"/>
        </w:rPr>
        <w:t>数据的呈现方式多种多样，不同的呈现方式能够获得不同层次、不同角度的信息，因此本</w:t>
      </w:r>
      <w:r w:rsidR="00760423">
        <w:rPr>
          <w:rFonts w:hint="eastAsia"/>
        </w:rPr>
        <w:t>平台</w:t>
      </w:r>
      <w:r>
        <w:rPr>
          <w:rFonts w:hint="eastAsia"/>
        </w:rPr>
        <w:t>在基于地图的数据呈现的基础上，添加了数据的统计图表，包括柱状图、折线图以及饼状图。通过在不同的统计图表中切换，用户能够获知自己所感兴趣的信息，如不同数据成分的统计数量、数据的变化轨迹以及不同数据成分的百分比分布等。</w:t>
      </w:r>
    </w:p>
    <w:p w:rsidR="00AF29B8" w:rsidRDefault="00AF29B8" w:rsidP="003D7D96">
      <w:pPr>
        <w:pStyle w:val="6"/>
        <w:ind w:firstLine="480"/>
      </w:pPr>
      <w:r w:rsidRPr="00353139">
        <w:rPr>
          <w:rFonts w:hint="eastAsia"/>
        </w:rPr>
        <w:lastRenderedPageBreak/>
        <w:t>色彩系统</w:t>
      </w:r>
    </w:p>
    <w:p w:rsidR="00AF29B8" w:rsidRDefault="00AF29B8" w:rsidP="003D7D96">
      <w:r>
        <w:rPr>
          <w:rFonts w:hint="eastAsia"/>
        </w:rPr>
        <w:t>可视化界面采用严格且精美的色彩搭配，利用这些色调的轻微变化来展现深度和空间，且不会覆盖重叠的内容。作品在主题、色彩、形式与表达上能否满足信息可视化设</w:t>
      </w:r>
      <w:r>
        <w:t>计的明确、有效和简洁的特征。</w:t>
      </w:r>
    </w:p>
    <w:p w:rsidR="00AF29B8" w:rsidRDefault="00AF29B8" w:rsidP="003D7D96">
      <w:r>
        <w:rPr>
          <w:rFonts w:hint="eastAsia"/>
        </w:rPr>
        <w:t>本可视化</w:t>
      </w:r>
      <w:r w:rsidR="00760423">
        <w:rPr>
          <w:rFonts w:hint="eastAsia"/>
        </w:rPr>
        <w:t>平台</w:t>
      </w:r>
      <w:r>
        <w:rPr>
          <w:rFonts w:hint="eastAsia"/>
        </w:rPr>
        <w:t>中对颜色搭配注重主次架构，在交通流量等信息采用亮度较高的色调，街景和背景采用深灰背景。同时不同的信息内容采用区分明显的不同色彩加以区分，能够让用户清晰地分辨不同的信息。符合信息可视化设计的“美观、清晰、实用”原则。</w:t>
      </w:r>
    </w:p>
    <w:p w:rsidR="00AF29B8" w:rsidRDefault="00AF29B8" w:rsidP="003D7D96">
      <w:pPr>
        <w:pStyle w:val="6"/>
        <w:ind w:firstLine="480"/>
      </w:pPr>
      <w:r>
        <w:rPr>
          <w:rFonts w:hint="eastAsia"/>
        </w:rPr>
        <w:t>用户交互</w:t>
      </w:r>
    </w:p>
    <w:p w:rsidR="00AF29B8" w:rsidRDefault="00AF29B8" w:rsidP="003D7D96">
      <w:r>
        <w:rPr>
          <w:rFonts w:hint="eastAsia"/>
        </w:rPr>
        <w:t>交互是从数据中发掘信息的重要手段。“总</w:t>
      </w:r>
      <w:proofErr w:type="gramStart"/>
      <w:r>
        <w:rPr>
          <w:rFonts w:hint="eastAsia"/>
        </w:rPr>
        <w:t>览</w:t>
      </w:r>
      <w:proofErr w:type="gramEnd"/>
      <w:r>
        <w:rPr>
          <w:rFonts w:hint="eastAsia"/>
        </w:rPr>
        <w:t>为先，缩放过滤按需查看细节”是数据可视化交互的基本需求。可视化中的交互，可以缓解有限的可视化空间与数据量过载之间的矛盾，对于交通流量这样的高维数据，</w:t>
      </w:r>
      <w:proofErr w:type="gramStart"/>
      <w:r>
        <w:rPr>
          <w:rFonts w:hint="eastAsia"/>
        </w:rPr>
        <w:t>交互上</w:t>
      </w:r>
      <w:proofErr w:type="gramEnd"/>
      <w:r>
        <w:rPr>
          <w:rFonts w:hint="eastAsia"/>
        </w:rPr>
        <w:t>可以利用分组进行降维。</w:t>
      </w:r>
    </w:p>
    <w:p w:rsidR="00E13D3D" w:rsidRDefault="00AF29B8" w:rsidP="003D7D96">
      <w:r>
        <w:rPr>
          <w:rFonts w:hint="eastAsia"/>
        </w:rPr>
        <w:t>在该可视化项目中我们支持图例、视觉映射、数据区域缩放等交互控制，可以对数据进行多维</w:t>
      </w:r>
      <w:proofErr w:type="gramStart"/>
      <w:r>
        <w:rPr>
          <w:rFonts w:hint="eastAsia"/>
        </w:rPr>
        <w:t>度数据</w:t>
      </w:r>
      <w:proofErr w:type="gramEnd"/>
      <w:r>
        <w:rPr>
          <w:rFonts w:hint="eastAsia"/>
        </w:rPr>
        <w:t>筛取、视图缩放等交互操作。通过用户操作，可以为用户提供不同层级的信息，显示更多或更少的数据信息。</w:t>
      </w:r>
      <w:r w:rsidR="00E13D3D">
        <w:rPr>
          <w:rFonts w:hint="eastAsia"/>
        </w:rPr>
        <w:t>如用户能够控制数据的呈现，是以动态呈现，还是保持静态以方便进行详细的分析观察。</w:t>
      </w:r>
    </w:p>
    <w:p w:rsidR="00AF29B8" w:rsidRDefault="00AF29B8" w:rsidP="003D7D96">
      <w:r>
        <w:rPr>
          <w:rFonts w:hint="eastAsia"/>
        </w:rPr>
        <w:t>用户可根据不同的使用场景以及个人需求，选择数据的具体呈现方式，能够让用户从不同的维度对数据进行</w:t>
      </w:r>
      <w:r w:rsidR="00B310A2">
        <w:rPr>
          <w:rFonts w:hint="eastAsia"/>
        </w:rPr>
        <w:t>分析，因此本</w:t>
      </w:r>
      <w:r w:rsidR="00760423">
        <w:rPr>
          <w:rFonts w:hint="eastAsia"/>
        </w:rPr>
        <w:t>平台</w:t>
      </w:r>
      <w:r w:rsidR="00B310A2">
        <w:rPr>
          <w:rFonts w:hint="eastAsia"/>
        </w:rPr>
        <w:t>将拥有更多的适用场景。</w:t>
      </w:r>
    </w:p>
    <w:p w:rsidR="00AF29B8" w:rsidRDefault="00AF29B8" w:rsidP="003D7D96"/>
    <w:p w:rsidR="00424CDC" w:rsidRDefault="00424CDC" w:rsidP="003D7D96">
      <w:pPr>
        <w:pStyle w:val="2"/>
        <w:spacing w:after="93"/>
      </w:pPr>
      <w:r>
        <w:rPr>
          <w:rFonts w:hint="eastAsia"/>
        </w:rPr>
        <w:t>技术方案</w:t>
      </w:r>
    </w:p>
    <w:p w:rsidR="00270773" w:rsidRDefault="00270773" w:rsidP="003D7D96">
      <w:r>
        <w:rPr>
          <w:rFonts w:hint="eastAsia"/>
        </w:rPr>
        <w:t>本</w:t>
      </w:r>
      <w:r w:rsidR="00760423">
        <w:rPr>
          <w:rFonts w:hint="eastAsia"/>
        </w:rPr>
        <w:t>平台</w:t>
      </w:r>
      <w:r>
        <w:rPr>
          <w:rFonts w:hint="eastAsia"/>
        </w:rPr>
        <w:t>在技术实现层面主要需要解决一下关键技术内容：</w:t>
      </w:r>
    </w:p>
    <w:p w:rsidR="00DC3A13" w:rsidRDefault="00DC3A13" w:rsidP="003D7D96">
      <w:pPr>
        <w:pStyle w:val="6"/>
        <w:ind w:firstLine="480"/>
      </w:pPr>
      <w:r>
        <w:rPr>
          <w:rFonts w:hint="eastAsia"/>
        </w:rPr>
        <w:t>数据预处理</w:t>
      </w:r>
    </w:p>
    <w:p w:rsidR="00C65E4A" w:rsidRDefault="00DC3A13" w:rsidP="003D7D96">
      <w:r>
        <w:rPr>
          <w:rFonts w:hint="eastAsia"/>
        </w:rPr>
        <w:t>数据作为可视化</w:t>
      </w:r>
      <w:r w:rsidR="00760423">
        <w:rPr>
          <w:rFonts w:hint="eastAsia"/>
        </w:rPr>
        <w:t>平台</w:t>
      </w:r>
      <w:r>
        <w:rPr>
          <w:rFonts w:hint="eastAsia"/>
        </w:rPr>
        <w:t>的核心内容，需要经过清洗、整合等预处理工作，以让数据符合进行数据呈现的要求</w:t>
      </w:r>
      <w:r w:rsidR="004A64AE">
        <w:rPr>
          <w:rFonts w:hint="eastAsia"/>
        </w:rPr>
        <w:t>。</w:t>
      </w:r>
      <w:r w:rsidR="00C65E4A">
        <w:rPr>
          <w:rFonts w:hint="eastAsia"/>
        </w:rPr>
        <w:t>因此使用了python作为主要的数据预处理平台，配合pandas、</w:t>
      </w:r>
      <w:proofErr w:type="spellStart"/>
      <w:r w:rsidR="00C65E4A">
        <w:rPr>
          <w:rFonts w:hint="eastAsia"/>
        </w:rPr>
        <w:t>numpy</w:t>
      </w:r>
      <w:proofErr w:type="spellEnd"/>
      <w:r w:rsidR="00C65E4A">
        <w:rPr>
          <w:rFonts w:hint="eastAsia"/>
        </w:rPr>
        <w:t>等基于python的数据处理工具，对40万条数据进行处理。</w:t>
      </w:r>
    </w:p>
    <w:p w:rsidR="004A64AE" w:rsidRDefault="004A64AE" w:rsidP="003D7D96">
      <w:r>
        <w:rPr>
          <w:rFonts w:hint="eastAsia"/>
        </w:rPr>
        <w:t>完整的数据包含多个字段：而对我们数据呈现的有用的信息包括了经纬度以及数据记录的时间，同时需要过滤部分不完整或不符合要求的数据记录，最终得到部分信息完备的数据记录。</w:t>
      </w:r>
    </w:p>
    <w:p w:rsidR="004A64AE" w:rsidRDefault="004A64AE" w:rsidP="003D7D96">
      <w:r>
        <w:rPr>
          <w:rFonts w:hint="eastAsia"/>
        </w:rPr>
        <w:t>为了对数据的内容进行更好的呈现，需要对数据进行统计以及分析，如统计数据在某个区间的记录数量，用于呈现统计图表；分析数据部分字段取值的分布范围，以确定相应图示的值域范围。</w:t>
      </w:r>
    </w:p>
    <w:p w:rsidR="00C65E4A" w:rsidRDefault="004A64AE" w:rsidP="003D7D96">
      <w:r>
        <w:rPr>
          <w:rFonts w:hint="eastAsia"/>
        </w:rPr>
        <w:t>最终需要对数据的格式进行转换，以地理坐标来绘制相应数据点时，需要将数据的格式转换为</w:t>
      </w:r>
      <w:proofErr w:type="spellStart"/>
      <w:r>
        <w:rPr>
          <w:rFonts w:hint="eastAsia"/>
        </w:rPr>
        <w:t>geojson</w:t>
      </w:r>
      <w:proofErr w:type="spellEnd"/>
      <w:r>
        <w:rPr>
          <w:rFonts w:hint="eastAsia"/>
        </w:rPr>
        <w:t>格式，作为一种特殊的JSON格式，该数据格式包含了多层字段，</w:t>
      </w:r>
      <w:r w:rsidR="00C50736">
        <w:rPr>
          <w:rFonts w:hint="eastAsia"/>
        </w:rPr>
        <w:t>以</w:t>
      </w:r>
      <w:proofErr w:type="gramStart"/>
      <w:r w:rsidR="00C50736">
        <w:rPr>
          <w:rFonts w:hint="eastAsia"/>
        </w:rPr>
        <w:t>“</w:t>
      </w:r>
      <w:proofErr w:type="gramEnd"/>
      <w:r>
        <w:rPr>
          <w:rFonts w:hint="eastAsia"/>
        </w:rPr>
        <w:t>Feature</w:t>
      </w:r>
      <w:r>
        <w:t>Collection</w:t>
      </w:r>
      <w:r w:rsidR="00C50736">
        <w:rPr>
          <w:rFonts w:hint="eastAsia"/>
        </w:rPr>
        <w:t>“</w:t>
      </w:r>
      <w:r>
        <w:rPr>
          <w:rFonts w:hint="eastAsia"/>
        </w:rPr>
        <w:t>字段作为数据集合，</w:t>
      </w:r>
      <w:proofErr w:type="gramStart"/>
      <w:r>
        <w:rPr>
          <w:rFonts w:hint="eastAsia"/>
        </w:rPr>
        <w:t>一</w:t>
      </w:r>
      <w:proofErr w:type="gramEnd"/>
      <w:r>
        <w:rPr>
          <w:rFonts w:hint="eastAsia"/>
        </w:rPr>
        <w:t>个数据点为</w:t>
      </w:r>
      <w:r w:rsidR="00C50736">
        <w:rPr>
          <w:rFonts w:hint="eastAsia"/>
        </w:rPr>
        <w:t>一个”</w:t>
      </w:r>
      <w:r>
        <w:rPr>
          <w:rFonts w:hint="eastAsia"/>
        </w:rPr>
        <w:t>f</w:t>
      </w:r>
      <w:r>
        <w:t>eature</w:t>
      </w:r>
      <w:proofErr w:type="gramStart"/>
      <w:r w:rsidR="00C50736">
        <w:rPr>
          <w:rFonts w:hint="eastAsia"/>
        </w:rPr>
        <w:t>“</w:t>
      </w:r>
      <w:proofErr w:type="gramEnd"/>
      <w:r>
        <w:rPr>
          <w:rFonts w:hint="eastAsia"/>
        </w:rPr>
        <w:t>，</w:t>
      </w:r>
      <w:r w:rsidR="00C50736">
        <w:rPr>
          <w:rFonts w:hint="eastAsia"/>
        </w:rPr>
        <w:t>地理坐标信息包含在“geometry”字段下。</w:t>
      </w:r>
      <w:r w:rsidR="00461E0F">
        <w:rPr>
          <w:rFonts w:hint="eastAsia"/>
        </w:rPr>
        <w:t>格式转换完成后的数据将能够被绘制到具体的地图上。</w:t>
      </w:r>
    </w:p>
    <w:p w:rsidR="00B10444" w:rsidRPr="00B25642" w:rsidRDefault="00B25642" w:rsidP="00B765F6">
      <w:pPr>
        <w:jc w:val="center"/>
        <w:rPr>
          <w:rStyle w:val="a7"/>
        </w:rPr>
      </w:pPr>
      <w:r w:rsidRPr="00B25642">
        <w:rPr>
          <w:rStyle w:val="a7"/>
        </w:rPr>
        <w:lastRenderedPageBreak/>
        <mc:AlternateContent>
          <mc:Choice Requires="wps">
            <w:drawing>
              <wp:anchor distT="45720" distB="45720" distL="114300" distR="114300" simplePos="0" relativeHeight="251659264" behindDoc="0" locked="0" layoutInCell="1" allowOverlap="1" wp14:anchorId="13AECA40" wp14:editId="3391C83A">
                <wp:simplePos x="0" y="0"/>
                <wp:positionH relativeFrom="margin">
                  <wp:align>center</wp:align>
                </wp:positionH>
                <wp:positionV relativeFrom="paragraph">
                  <wp:posOffset>68640</wp:posOffset>
                </wp:positionV>
                <wp:extent cx="2518410" cy="1404620"/>
                <wp:effectExtent l="0" t="0" r="0" b="444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410" cy="1404620"/>
                        </a:xfrm>
                        <a:prstGeom prst="rect">
                          <a:avLst/>
                        </a:prstGeom>
                        <a:solidFill>
                          <a:srgbClr val="FFFFFF"/>
                        </a:solidFill>
                        <a:ln w="9525">
                          <a:noFill/>
                          <a:miter lim="800000"/>
                          <a:headEnd/>
                          <a:tailEnd/>
                        </a:ln>
                      </wps:spPr>
                      <wps:txbx>
                        <w:txbxContent>
                          <w:p w:rsidR="00B10444" w:rsidRPr="00B765F6" w:rsidRDefault="00B10444" w:rsidP="00B765F6">
                            <w:pPr>
                              <w:spacing w:line="160" w:lineRule="exact"/>
                              <w:ind w:firstLine="360"/>
                              <w:rPr>
                                <w:color w:val="000000"/>
                                <w:sz w:val="18"/>
                                <w:szCs w:val="18"/>
                              </w:rPr>
                            </w:pPr>
                            <w:r w:rsidRPr="00B765F6">
                              <w:rPr>
                                <w:color w:val="000000"/>
                                <w:sz w:val="18"/>
                                <w:szCs w:val="18"/>
                              </w:rPr>
                              <w:t xml:space="preserve">    </w:t>
                            </w:r>
                            <w:r w:rsidRPr="00B765F6">
                              <w:rPr>
                                <w:color w:val="0451A5"/>
                                <w:sz w:val="18"/>
                                <w:szCs w:val="18"/>
                              </w:rPr>
                              <w:t>"type"</w:t>
                            </w:r>
                            <w:r w:rsidRPr="00B765F6">
                              <w:rPr>
                                <w:color w:val="000000"/>
                                <w:sz w:val="18"/>
                                <w:szCs w:val="18"/>
                              </w:rPr>
                              <w:t xml:space="preserve">: </w:t>
                            </w:r>
                            <w:r w:rsidRPr="00B765F6">
                              <w:rPr>
                                <w:sz w:val="18"/>
                                <w:szCs w:val="18"/>
                              </w:rPr>
                              <w:t>"FeatureCollection"</w:t>
                            </w:r>
                            <w:r w:rsidRPr="00B765F6">
                              <w:rPr>
                                <w:color w:val="000000"/>
                                <w:sz w:val="18"/>
                                <w:szCs w:val="18"/>
                              </w:rPr>
                              <w:t>,</w:t>
                            </w:r>
                          </w:p>
                          <w:p w:rsidR="00B10444" w:rsidRPr="00B765F6" w:rsidRDefault="00B10444" w:rsidP="00B765F6">
                            <w:pPr>
                              <w:spacing w:line="160" w:lineRule="exact"/>
                              <w:ind w:firstLine="360"/>
                              <w:rPr>
                                <w:color w:val="000000"/>
                                <w:sz w:val="18"/>
                                <w:szCs w:val="18"/>
                              </w:rPr>
                            </w:pPr>
                            <w:r w:rsidRPr="00B765F6">
                              <w:rPr>
                                <w:color w:val="000000"/>
                                <w:sz w:val="18"/>
                                <w:szCs w:val="18"/>
                              </w:rPr>
                              <w:t xml:space="preserve">    </w:t>
                            </w:r>
                            <w:r w:rsidRPr="00B765F6">
                              <w:rPr>
                                <w:sz w:val="18"/>
                                <w:szCs w:val="18"/>
                              </w:rPr>
                              <w:t>"features"</w:t>
                            </w:r>
                            <w:r w:rsidRPr="00B765F6">
                              <w:rPr>
                                <w:color w:val="000000"/>
                                <w:sz w:val="18"/>
                                <w:szCs w:val="18"/>
                              </w:rPr>
                              <w:t>: [</w:t>
                            </w:r>
                          </w:p>
                          <w:p w:rsidR="00B10444" w:rsidRPr="00B765F6" w:rsidRDefault="00B10444" w:rsidP="00B765F6">
                            <w:pPr>
                              <w:spacing w:line="160" w:lineRule="exact"/>
                              <w:ind w:firstLine="360"/>
                              <w:rPr>
                                <w:sz w:val="18"/>
                                <w:szCs w:val="18"/>
                              </w:rPr>
                            </w:pPr>
                            <w:r w:rsidRPr="00B765F6">
                              <w:rPr>
                                <w:sz w:val="18"/>
                                <w:szCs w:val="18"/>
                              </w:rPr>
                              <w:t xml:space="preserve">        {</w:t>
                            </w:r>
                          </w:p>
                          <w:p w:rsidR="00B10444" w:rsidRPr="00B765F6" w:rsidRDefault="00B10444" w:rsidP="00B765F6">
                            <w:pPr>
                              <w:spacing w:line="160" w:lineRule="exact"/>
                              <w:ind w:firstLine="360"/>
                              <w:rPr>
                                <w:sz w:val="18"/>
                                <w:szCs w:val="18"/>
                              </w:rPr>
                            </w:pPr>
                            <w:r w:rsidRPr="00B765F6">
                              <w:rPr>
                                <w:sz w:val="18"/>
                                <w:szCs w:val="18"/>
                              </w:rPr>
                              <w:t xml:space="preserve">            </w:t>
                            </w:r>
                            <w:r w:rsidRPr="00B765F6">
                              <w:rPr>
                                <w:color w:val="0451A5"/>
                                <w:sz w:val="18"/>
                                <w:szCs w:val="18"/>
                              </w:rPr>
                              <w:t>"type"</w:t>
                            </w:r>
                            <w:r w:rsidRPr="00B765F6">
                              <w:rPr>
                                <w:sz w:val="18"/>
                                <w:szCs w:val="18"/>
                              </w:rPr>
                              <w:t xml:space="preserve">: </w:t>
                            </w:r>
                            <w:r w:rsidRPr="00B765F6">
                              <w:rPr>
                                <w:color w:val="A31515"/>
                                <w:sz w:val="18"/>
                                <w:szCs w:val="18"/>
                              </w:rPr>
                              <w:t>"Feature"</w:t>
                            </w:r>
                            <w:r w:rsidRPr="00B765F6">
                              <w:rPr>
                                <w:sz w:val="18"/>
                                <w:szCs w:val="18"/>
                              </w:rPr>
                              <w:t>,</w:t>
                            </w:r>
                          </w:p>
                          <w:p w:rsidR="00B10444" w:rsidRPr="00B765F6" w:rsidRDefault="00B10444" w:rsidP="00B765F6">
                            <w:pPr>
                              <w:spacing w:line="160" w:lineRule="exact"/>
                              <w:ind w:firstLine="360"/>
                              <w:rPr>
                                <w:sz w:val="18"/>
                                <w:szCs w:val="18"/>
                              </w:rPr>
                            </w:pPr>
                            <w:r w:rsidRPr="00B765F6">
                              <w:rPr>
                                <w:sz w:val="18"/>
                                <w:szCs w:val="18"/>
                              </w:rPr>
                              <w:t xml:space="preserve">            </w:t>
                            </w:r>
                            <w:r w:rsidRPr="00B765F6">
                              <w:rPr>
                                <w:color w:val="0451A5"/>
                                <w:sz w:val="18"/>
                                <w:szCs w:val="18"/>
                              </w:rPr>
                              <w:t>"properties"</w:t>
                            </w:r>
                            <w:r w:rsidRPr="00B765F6">
                              <w:rPr>
                                <w:sz w:val="18"/>
                                <w:szCs w:val="18"/>
                              </w:rPr>
                              <w:t>: {</w:t>
                            </w:r>
                          </w:p>
                          <w:p w:rsidR="00B10444" w:rsidRPr="00B765F6" w:rsidRDefault="00B10444" w:rsidP="00B765F6">
                            <w:pPr>
                              <w:spacing w:line="160" w:lineRule="exact"/>
                              <w:ind w:firstLine="360"/>
                              <w:rPr>
                                <w:sz w:val="18"/>
                                <w:szCs w:val="18"/>
                              </w:rPr>
                            </w:pPr>
                            <w:r w:rsidRPr="00B765F6">
                              <w:rPr>
                                <w:sz w:val="18"/>
                                <w:szCs w:val="18"/>
                              </w:rPr>
                              <w:t xml:space="preserve">                </w:t>
                            </w:r>
                            <w:r w:rsidRPr="00B765F6">
                              <w:rPr>
                                <w:color w:val="0451A5"/>
                                <w:sz w:val="18"/>
                                <w:szCs w:val="18"/>
                              </w:rPr>
                              <w:t>"hour"</w:t>
                            </w:r>
                            <w:r w:rsidRPr="00B765F6">
                              <w:rPr>
                                <w:sz w:val="18"/>
                                <w:szCs w:val="18"/>
                              </w:rPr>
                              <w:t xml:space="preserve">: </w:t>
                            </w:r>
                            <w:r w:rsidRPr="00B765F6">
                              <w:rPr>
                                <w:color w:val="09885A"/>
                                <w:sz w:val="18"/>
                                <w:szCs w:val="18"/>
                              </w:rPr>
                              <w:t>21</w:t>
                            </w:r>
                          </w:p>
                          <w:p w:rsidR="00B10444" w:rsidRPr="00B765F6" w:rsidRDefault="00B10444" w:rsidP="00B765F6">
                            <w:pPr>
                              <w:spacing w:line="160" w:lineRule="exact"/>
                              <w:ind w:firstLine="360"/>
                              <w:rPr>
                                <w:sz w:val="18"/>
                                <w:szCs w:val="18"/>
                              </w:rPr>
                            </w:pPr>
                            <w:r w:rsidRPr="00B765F6">
                              <w:rPr>
                                <w:sz w:val="18"/>
                                <w:szCs w:val="18"/>
                              </w:rPr>
                              <w:t xml:space="preserve">            },</w:t>
                            </w:r>
                          </w:p>
                          <w:p w:rsidR="00B10444" w:rsidRPr="00B765F6" w:rsidRDefault="00B10444" w:rsidP="00B765F6">
                            <w:pPr>
                              <w:spacing w:line="160" w:lineRule="exact"/>
                              <w:ind w:firstLine="360"/>
                              <w:rPr>
                                <w:sz w:val="18"/>
                                <w:szCs w:val="18"/>
                              </w:rPr>
                            </w:pPr>
                            <w:r w:rsidRPr="00B765F6">
                              <w:rPr>
                                <w:sz w:val="18"/>
                                <w:szCs w:val="18"/>
                              </w:rPr>
                              <w:t xml:space="preserve">            </w:t>
                            </w:r>
                            <w:r w:rsidRPr="00B765F6">
                              <w:rPr>
                                <w:color w:val="0451A5"/>
                                <w:sz w:val="18"/>
                                <w:szCs w:val="18"/>
                              </w:rPr>
                              <w:t>"geometry"</w:t>
                            </w:r>
                            <w:r w:rsidRPr="00B765F6">
                              <w:rPr>
                                <w:sz w:val="18"/>
                                <w:szCs w:val="18"/>
                              </w:rPr>
                              <w:t>: {</w:t>
                            </w:r>
                          </w:p>
                          <w:p w:rsidR="00B10444" w:rsidRPr="00B765F6" w:rsidRDefault="00B10444" w:rsidP="00B765F6">
                            <w:pPr>
                              <w:spacing w:line="160" w:lineRule="exact"/>
                              <w:ind w:firstLine="360"/>
                              <w:rPr>
                                <w:sz w:val="18"/>
                                <w:szCs w:val="18"/>
                              </w:rPr>
                            </w:pPr>
                            <w:r w:rsidRPr="00B765F6">
                              <w:rPr>
                                <w:sz w:val="18"/>
                                <w:szCs w:val="18"/>
                              </w:rPr>
                              <w:t xml:space="preserve">                </w:t>
                            </w:r>
                            <w:r w:rsidRPr="00B765F6">
                              <w:rPr>
                                <w:color w:val="0451A5"/>
                                <w:sz w:val="18"/>
                                <w:szCs w:val="18"/>
                              </w:rPr>
                              <w:t>"type"</w:t>
                            </w:r>
                            <w:r w:rsidRPr="00B765F6">
                              <w:rPr>
                                <w:sz w:val="18"/>
                                <w:szCs w:val="18"/>
                              </w:rPr>
                              <w:t xml:space="preserve">: </w:t>
                            </w:r>
                            <w:r w:rsidRPr="00B765F6">
                              <w:rPr>
                                <w:color w:val="A31515"/>
                                <w:sz w:val="18"/>
                                <w:szCs w:val="18"/>
                              </w:rPr>
                              <w:t>"Point"</w:t>
                            </w:r>
                            <w:r w:rsidRPr="00B765F6">
                              <w:rPr>
                                <w:sz w:val="18"/>
                                <w:szCs w:val="18"/>
                              </w:rPr>
                              <w:t>,</w:t>
                            </w:r>
                          </w:p>
                          <w:p w:rsidR="00B10444" w:rsidRPr="00B765F6" w:rsidRDefault="00B10444" w:rsidP="00B765F6">
                            <w:pPr>
                              <w:spacing w:line="160" w:lineRule="exact"/>
                              <w:ind w:firstLine="360"/>
                              <w:rPr>
                                <w:sz w:val="18"/>
                                <w:szCs w:val="18"/>
                              </w:rPr>
                            </w:pPr>
                            <w:r w:rsidRPr="00B765F6">
                              <w:rPr>
                                <w:sz w:val="18"/>
                                <w:szCs w:val="18"/>
                              </w:rPr>
                              <w:t xml:space="preserve">                </w:t>
                            </w:r>
                            <w:r w:rsidRPr="00B765F6">
                              <w:rPr>
                                <w:color w:val="0451A5"/>
                                <w:sz w:val="18"/>
                                <w:szCs w:val="18"/>
                              </w:rPr>
                              <w:t>"coordinates"</w:t>
                            </w:r>
                            <w:r w:rsidRPr="00B765F6">
                              <w:rPr>
                                <w:sz w:val="18"/>
                                <w:szCs w:val="18"/>
                              </w:rPr>
                              <w:t>: [</w:t>
                            </w:r>
                          </w:p>
                          <w:p w:rsidR="00B10444" w:rsidRPr="00B765F6" w:rsidRDefault="00B10444" w:rsidP="00B765F6">
                            <w:pPr>
                              <w:spacing w:line="160" w:lineRule="exact"/>
                              <w:ind w:firstLine="360"/>
                              <w:rPr>
                                <w:sz w:val="18"/>
                                <w:szCs w:val="18"/>
                              </w:rPr>
                            </w:pPr>
                            <w:r w:rsidRPr="00B765F6">
                              <w:rPr>
                                <w:sz w:val="18"/>
                                <w:szCs w:val="18"/>
                              </w:rPr>
                              <w:t xml:space="preserve">                    </w:t>
                            </w:r>
                            <w:r w:rsidRPr="00B765F6">
                              <w:rPr>
                                <w:color w:val="09885A"/>
                                <w:sz w:val="18"/>
                                <w:szCs w:val="18"/>
                              </w:rPr>
                              <w:t>114.138535</w:t>
                            </w:r>
                            <w:r w:rsidRPr="00B765F6">
                              <w:rPr>
                                <w:sz w:val="18"/>
                                <w:szCs w:val="18"/>
                              </w:rPr>
                              <w:t>,</w:t>
                            </w:r>
                          </w:p>
                          <w:p w:rsidR="00B10444" w:rsidRPr="00B765F6" w:rsidRDefault="00B10444" w:rsidP="00B765F6">
                            <w:pPr>
                              <w:spacing w:line="160" w:lineRule="exact"/>
                              <w:ind w:firstLine="360"/>
                              <w:rPr>
                                <w:sz w:val="18"/>
                                <w:szCs w:val="18"/>
                              </w:rPr>
                            </w:pPr>
                            <w:r w:rsidRPr="00B765F6">
                              <w:rPr>
                                <w:sz w:val="18"/>
                                <w:szCs w:val="18"/>
                              </w:rPr>
                              <w:t xml:space="preserve">                    </w:t>
                            </w:r>
                            <w:r w:rsidRPr="00B765F6">
                              <w:rPr>
                                <w:color w:val="09885A"/>
                                <w:sz w:val="18"/>
                                <w:szCs w:val="18"/>
                              </w:rPr>
                              <w:t>22.609266</w:t>
                            </w:r>
                          </w:p>
                          <w:p w:rsidR="00B10444" w:rsidRPr="00B765F6" w:rsidRDefault="00B10444" w:rsidP="00B765F6">
                            <w:pPr>
                              <w:spacing w:line="160" w:lineRule="exact"/>
                              <w:ind w:firstLine="360"/>
                              <w:rPr>
                                <w:sz w:val="18"/>
                                <w:szCs w:val="18"/>
                              </w:rPr>
                            </w:pPr>
                            <w:r w:rsidRPr="00B765F6">
                              <w:rPr>
                                <w:sz w:val="18"/>
                                <w:szCs w:val="18"/>
                              </w:rPr>
                              <w:t xml:space="preserve">                ]</w:t>
                            </w:r>
                          </w:p>
                          <w:p w:rsidR="00B10444" w:rsidRPr="00B765F6" w:rsidRDefault="00B10444" w:rsidP="00B765F6">
                            <w:pPr>
                              <w:spacing w:line="160" w:lineRule="exact"/>
                              <w:ind w:firstLine="360"/>
                              <w:rPr>
                                <w:sz w:val="18"/>
                                <w:szCs w:val="18"/>
                              </w:rPr>
                            </w:pPr>
                            <w:r w:rsidRPr="00B765F6">
                              <w:rPr>
                                <w:sz w:val="18"/>
                                <w:szCs w:val="18"/>
                              </w:rPr>
                              <w:t xml:space="preserve">            }</w:t>
                            </w:r>
                          </w:p>
                          <w:p w:rsidR="00B10444" w:rsidRPr="00B765F6" w:rsidRDefault="00B10444" w:rsidP="00B765F6">
                            <w:pPr>
                              <w:spacing w:line="160" w:lineRule="exact"/>
                              <w:ind w:firstLine="360"/>
                              <w:rPr>
                                <w:rFonts w:hint="eastAsia"/>
                                <w:sz w:val="18"/>
                                <w:szCs w:val="18"/>
                              </w:rPr>
                            </w:pPr>
                            <w:r w:rsidRPr="00B765F6">
                              <w:rPr>
                                <w:sz w:val="18"/>
                                <w:szCs w:val="18"/>
                              </w:rPr>
                              <w:t xml:space="preserve">    </w:t>
                            </w:r>
                            <w:r w:rsidR="00B765F6">
                              <w:rPr>
                                <w:sz w:val="18"/>
                                <w:szCs w:val="18"/>
                              </w:rPr>
                              <w:tab/>
                              <w:t xml:space="preserve">   </w:t>
                            </w:r>
                            <w:r w:rsidRPr="00B765F6">
                              <w:rPr>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3AECA40" id="_x0000_t202" coordsize="21600,21600" o:spt="202" path="m,l,21600r21600,l21600,xe">
                <v:stroke joinstyle="miter"/>
                <v:path gradientshapeok="t" o:connecttype="rect"/>
              </v:shapetype>
              <v:shape id="文本框 2" o:spid="_x0000_s1026" type="#_x0000_t202" style="position:absolute;left:0;text-align:left;margin-left:0;margin-top:5.4pt;width:198.3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" stroked="f">
                <v:textbox style="mso-fit-shape-to-text:t">
                  <w:txbxContent>
                    <w:p w:rsidR="00B10444" w:rsidRPr="00B765F6" w:rsidRDefault="00B10444" w:rsidP="00B765F6">
                      <w:pPr>
                        <w:spacing w:line="160" w:lineRule="exact"/>
                        <w:ind w:firstLine="360"/>
                        <w:rPr>
                          <w:color w:val="000000"/>
                          <w:sz w:val="18"/>
                          <w:szCs w:val="18"/>
                        </w:rPr>
                      </w:pPr>
                      <w:r w:rsidRPr="00B765F6">
                        <w:rPr>
                          <w:color w:val="000000"/>
                          <w:sz w:val="18"/>
                          <w:szCs w:val="18"/>
                        </w:rPr>
                        <w:t xml:space="preserve">    </w:t>
                      </w:r>
                      <w:r w:rsidRPr="00B765F6">
                        <w:rPr>
                          <w:color w:val="0451A5"/>
                          <w:sz w:val="18"/>
                          <w:szCs w:val="18"/>
                        </w:rPr>
                        <w:t>"type"</w:t>
                      </w:r>
                      <w:r w:rsidRPr="00B765F6">
                        <w:rPr>
                          <w:color w:val="000000"/>
                          <w:sz w:val="18"/>
                          <w:szCs w:val="18"/>
                        </w:rPr>
                        <w:t xml:space="preserve">: </w:t>
                      </w:r>
                      <w:r w:rsidRPr="00B765F6">
                        <w:rPr>
                          <w:sz w:val="18"/>
                          <w:szCs w:val="18"/>
                        </w:rPr>
                        <w:t>"FeatureCollection"</w:t>
                      </w:r>
                      <w:r w:rsidRPr="00B765F6">
                        <w:rPr>
                          <w:color w:val="000000"/>
                          <w:sz w:val="18"/>
                          <w:szCs w:val="18"/>
                        </w:rPr>
                        <w:t>,</w:t>
                      </w:r>
                    </w:p>
                    <w:p w:rsidR="00B10444" w:rsidRPr="00B765F6" w:rsidRDefault="00B10444" w:rsidP="00B765F6">
                      <w:pPr>
                        <w:spacing w:line="160" w:lineRule="exact"/>
                        <w:ind w:firstLine="360"/>
                        <w:rPr>
                          <w:color w:val="000000"/>
                          <w:sz w:val="18"/>
                          <w:szCs w:val="18"/>
                        </w:rPr>
                      </w:pPr>
                      <w:r w:rsidRPr="00B765F6">
                        <w:rPr>
                          <w:color w:val="000000"/>
                          <w:sz w:val="18"/>
                          <w:szCs w:val="18"/>
                        </w:rPr>
                        <w:t xml:space="preserve">    </w:t>
                      </w:r>
                      <w:r w:rsidRPr="00B765F6">
                        <w:rPr>
                          <w:sz w:val="18"/>
                          <w:szCs w:val="18"/>
                        </w:rPr>
                        <w:t>"features"</w:t>
                      </w:r>
                      <w:r w:rsidRPr="00B765F6">
                        <w:rPr>
                          <w:color w:val="000000"/>
                          <w:sz w:val="18"/>
                          <w:szCs w:val="18"/>
                        </w:rPr>
                        <w:t>: [</w:t>
                      </w:r>
                    </w:p>
                    <w:p w:rsidR="00B10444" w:rsidRPr="00B765F6" w:rsidRDefault="00B10444" w:rsidP="00B765F6">
                      <w:pPr>
                        <w:spacing w:line="160" w:lineRule="exact"/>
                        <w:ind w:firstLine="360"/>
                        <w:rPr>
                          <w:sz w:val="18"/>
                          <w:szCs w:val="18"/>
                        </w:rPr>
                      </w:pPr>
                      <w:r w:rsidRPr="00B765F6">
                        <w:rPr>
                          <w:sz w:val="18"/>
                          <w:szCs w:val="18"/>
                        </w:rPr>
                        <w:t xml:space="preserve">        {</w:t>
                      </w:r>
                    </w:p>
                    <w:p w:rsidR="00B10444" w:rsidRPr="00B765F6" w:rsidRDefault="00B10444" w:rsidP="00B765F6">
                      <w:pPr>
                        <w:spacing w:line="160" w:lineRule="exact"/>
                        <w:ind w:firstLine="360"/>
                        <w:rPr>
                          <w:sz w:val="18"/>
                          <w:szCs w:val="18"/>
                        </w:rPr>
                      </w:pPr>
                      <w:r w:rsidRPr="00B765F6">
                        <w:rPr>
                          <w:sz w:val="18"/>
                          <w:szCs w:val="18"/>
                        </w:rPr>
                        <w:t xml:space="preserve">            </w:t>
                      </w:r>
                      <w:r w:rsidRPr="00B765F6">
                        <w:rPr>
                          <w:color w:val="0451A5"/>
                          <w:sz w:val="18"/>
                          <w:szCs w:val="18"/>
                        </w:rPr>
                        <w:t>"type"</w:t>
                      </w:r>
                      <w:r w:rsidRPr="00B765F6">
                        <w:rPr>
                          <w:sz w:val="18"/>
                          <w:szCs w:val="18"/>
                        </w:rPr>
                        <w:t xml:space="preserve">: </w:t>
                      </w:r>
                      <w:r w:rsidRPr="00B765F6">
                        <w:rPr>
                          <w:color w:val="A31515"/>
                          <w:sz w:val="18"/>
                          <w:szCs w:val="18"/>
                        </w:rPr>
                        <w:t>"Feature"</w:t>
                      </w:r>
                      <w:r w:rsidRPr="00B765F6">
                        <w:rPr>
                          <w:sz w:val="18"/>
                          <w:szCs w:val="18"/>
                        </w:rPr>
                        <w:t>,</w:t>
                      </w:r>
                    </w:p>
                    <w:p w:rsidR="00B10444" w:rsidRPr="00B765F6" w:rsidRDefault="00B10444" w:rsidP="00B765F6">
                      <w:pPr>
                        <w:spacing w:line="160" w:lineRule="exact"/>
                        <w:ind w:firstLine="360"/>
                        <w:rPr>
                          <w:sz w:val="18"/>
                          <w:szCs w:val="18"/>
                        </w:rPr>
                      </w:pPr>
                      <w:r w:rsidRPr="00B765F6">
                        <w:rPr>
                          <w:sz w:val="18"/>
                          <w:szCs w:val="18"/>
                        </w:rPr>
                        <w:t xml:space="preserve">            </w:t>
                      </w:r>
                      <w:r w:rsidRPr="00B765F6">
                        <w:rPr>
                          <w:color w:val="0451A5"/>
                          <w:sz w:val="18"/>
                          <w:szCs w:val="18"/>
                        </w:rPr>
                        <w:t>"properties"</w:t>
                      </w:r>
                      <w:r w:rsidRPr="00B765F6">
                        <w:rPr>
                          <w:sz w:val="18"/>
                          <w:szCs w:val="18"/>
                        </w:rPr>
                        <w:t>: {</w:t>
                      </w:r>
                    </w:p>
                    <w:p w:rsidR="00B10444" w:rsidRPr="00B765F6" w:rsidRDefault="00B10444" w:rsidP="00B765F6">
                      <w:pPr>
                        <w:spacing w:line="160" w:lineRule="exact"/>
                        <w:ind w:firstLine="360"/>
                        <w:rPr>
                          <w:sz w:val="18"/>
                          <w:szCs w:val="18"/>
                        </w:rPr>
                      </w:pPr>
                      <w:r w:rsidRPr="00B765F6">
                        <w:rPr>
                          <w:sz w:val="18"/>
                          <w:szCs w:val="18"/>
                        </w:rPr>
                        <w:t xml:space="preserve">                </w:t>
                      </w:r>
                      <w:r w:rsidRPr="00B765F6">
                        <w:rPr>
                          <w:color w:val="0451A5"/>
                          <w:sz w:val="18"/>
                          <w:szCs w:val="18"/>
                        </w:rPr>
                        <w:t>"hour"</w:t>
                      </w:r>
                      <w:r w:rsidRPr="00B765F6">
                        <w:rPr>
                          <w:sz w:val="18"/>
                          <w:szCs w:val="18"/>
                        </w:rPr>
                        <w:t xml:space="preserve">: </w:t>
                      </w:r>
                      <w:r w:rsidRPr="00B765F6">
                        <w:rPr>
                          <w:color w:val="09885A"/>
                          <w:sz w:val="18"/>
                          <w:szCs w:val="18"/>
                        </w:rPr>
                        <w:t>21</w:t>
                      </w:r>
                    </w:p>
                    <w:p w:rsidR="00B10444" w:rsidRPr="00B765F6" w:rsidRDefault="00B10444" w:rsidP="00B765F6">
                      <w:pPr>
                        <w:spacing w:line="160" w:lineRule="exact"/>
                        <w:ind w:firstLine="360"/>
                        <w:rPr>
                          <w:sz w:val="18"/>
                          <w:szCs w:val="18"/>
                        </w:rPr>
                      </w:pPr>
                      <w:r w:rsidRPr="00B765F6">
                        <w:rPr>
                          <w:sz w:val="18"/>
                          <w:szCs w:val="18"/>
                        </w:rPr>
                        <w:t xml:space="preserve">            },</w:t>
                      </w:r>
                    </w:p>
                    <w:p w:rsidR="00B10444" w:rsidRPr="00B765F6" w:rsidRDefault="00B10444" w:rsidP="00B765F6">
                      <w:pPr>
                        <w:spacing w:line="160" w:lineRule="exact"/>
                        <w:ind w:firstLine="360"/>
                        <w:rPr>
                          <w:sz w:val="18"/>
                          <w:szCs w:val="18"/>
                        </w:rPr>
                      </w:pPr>
                      <w:r w:rsidRPr="00B765F6">
                        <w:rPr>
                          <w:sz w:val="18"/>
                          <w:szCs w:val="18"/>
                        </w:rPr>
                        <w:t xml:space="preserve">            </w:t>
                      </w:r>
                      <w:r w:rsidRPr="00B765F6">
                        <w:rPr>
                          <w:color w:val="0451A5"/>
                          <w:sz w:val="18"/>
                          <w:szCs w:val="18"/>
                        </w:rPr>
                        <w:t>"geometry"</w:t>
                      </w:r>
                      <w:r w:rsidRPr="00B765F6">
                        <w:rPr>
                          <w:sz w:val="18"/>
                          <w:szCs w:val="18"/>
                        </w:rPr>
                        <w:t>: {</w:t>
                      </w:r>
                    </w:p>
                    <w:p w:rsidR="00B10444" w:rsidRPr="00B765F6" w:rsidRDefault="00B10444" w:rsidP="00B765F6">
                      <w:pPr>
                        <w:spacing w:line="160" w:lineRule="exact"/>
                        <w:ind w:firstLine="360"/>
                        <w:rPr>
                          <w:sz w:val="18"/>
                          <w:szCs w:val="18"/>
                        </w:rPr>
                      </w:pPr>
                      <w:r w:rsidRPr="00B765F6">
                        <w:rPr>
                          <w:sz w:val="18"/>
                          <w:szCs w:val="18"/>
                        </w:rPr>
                        <w:t xml:space="preserve">                </w:t>
                      </w:r>
                      <w:r w:rsidRPr="00B765F6">
                        <w:rPr>
                          <w:color w:val="0451A5"/>
                          <w:sz w:val="18"/>
                          <w:szCs w:val="18"/>
                        </w:rPr>
                        <w:t>"type"</w:t>
                      </w:r>
                      <w:r w:rsidRPr="00B765F6">
                        <w:rPr>
                          <w:sz w:val="18"/>
                          <w:szCs w:val="18"/>
                        </w:rPr>
                        <w:t xml:space="preserve">: </w:t>
                      </w:r>
                      <w:r w:rsidRPr="00B765F6">
                        <w:rPr>
                          <w:color w:val="A31515"/>
                          <w:sz w:val="18"/>
                          <w:szCs w:val="18"/>
                        </w:rPr>
                        <w:t>"Point"</w:t>
                      </w:r>
                      <w:r w:rsidRPr="00B765F6">
                        <w:rPr>
                          <w:sz w:val="18"/>
                          <w:szCs w:val="18"/>
                        </w:rPr>
                        <w:t>,</w:t>
                      </w:r>
                    </w:p>
                    <w:p w:rsidR="00B10444" w:rsidRPr="00B765F6" w:rsidRDefault="00B10444" w:rsidP="00B765F6">
                      <w:pPr>
                        <w:spacing w:line="160" w:lineRule="exact"/>
                        <w:ind w:firstLine="360"/>
                        <w:rPr>
                          <w:sz w:val="18"/>
                          <w:szCs w:val="18"/>
                        </w:rPr>
                      </w:pPr>
                      <w:r w:rsidRPr="00B765F6">
                        <w:rPr>
                          <w:sz w:val="18"/>
                          <w:szCs w:val="18"/>
                        </w:rPr>
                        <w:t xml:space="preserve">                </w:t>
                      </w:r>
                      <w:r w:rsidRPr="00B765F6">
                        <w:rPr>
                          <w:color w:val="0451A5"/>
                          <w:sz w:val="18"/>
                          <w:szCs w:val="18"/>
                        </w:rPr>
                        <w:t>"coordinates"</w:t>
                      </w:r>
                      <w:r w:rsidRPr="00B765F6">
                        <w:rPr>
                          <w:sz w:val="18"/>
                          <w:szCs w:val="18"/>
                        </w:rPr>
                        <w:t>: [</w:t>
                      </w:r>
                    </w:p>
                    <w:p w:rsidR="00B10444" w:rsidRPr="00B765F6" w:rsidRDefault="00B10444" w:rsidP="00B765F6">
                      <w:pPr>
                        <w:spacing w:line="160" w:lineRule="exact"/>
                        <w:ind w:firstLine="360"/>
                        <w:rPr>
                          <w:sz w:val="18"/>
                          <w:szCs w:val="18"/>
                        </w:rPr>
                      </w:pPr>
                      <w:r w:rsidRPr="00B765F6">
                        <w:rPr>
                          <w:sz w:val="18"/>
                          <w:szCs w:val="18"/>
                        </w:rPr>
                        <w:t xml:space="preserve">                    </w:t>
                      </w:r>
                      <w:r w:rsidRPr="00B765F6">
                        <w:rPr>
                          <w:color w:val="09885A"/>
                          <w:sz w:val="18"/>
                          <w:szCs w:val="18"/>
                        </w:rPr>
                        <w:t>114.138535</w:t>
                      </w:r>
                      <w:r w:rsidRPr="00B765F6">
                        <w:rPr>
                          <w:sz w:val="18"/>
                          <w:szCs w:val="18"/>
                        </w:rPr>
                        <w:t>,</w:t>
                      </w:r>
                    </w:p>
                    <w:p w:rsidR="00B10444" w:rsidRPr="00B765F6" w:rsidRDefault="00B10444" w:rsidP="00B765F6">
                      <w:pPr>
                        <w:spacing w:line="160" w:lineRule="exact"/>
                        <w:ind w:firstLine="360"/>
                        <w:rPr>
                          <w:sz w:val="18"/>
                          <w:szCs w:val="18"/>
                        </w:rPr>
                      </w:pPr>
                      <w:r w:rsidRPr="00B765F6">
                        <w:rPr>
                          <w:sz w:val="18"/>
                          <w:szCs w:val="18"/>
                        </w:rPr>
                        <w:t xml:space="preserve">                    </w:t>
                      </w:r>
                      <w:r w:rsidRPr="00B765F6">
                        <w:rPr>
                          <w:color w:val="09885A"/>
                          <w:sz w:val="18"/>
                          <w:szCs w:val="18"/>
                        </w:rPr>
                        <w:t>22.609266</w:t>
                      </w:r>
                    </w:p>
                    <w:p w:rsidR="00B10444" w:rsidRPr="00B765F6" w:rsidRDefault="00B10444" w:rsidP="00B765F6">
                      <w:pPr>
                        <w:spacing w:line="160" w:lineRule="exact"/>
                        <w:ind w:firstLine="360"/>
                        <w:rPr>
                          <w:sz w:val="18"/>
                          <w:szCs w:val="18"/>
                        </w:rPr>
                      </w:pPr>
                      <w:r w:rsidRPr="00B765F6">
                        <w:rPr>
                          <w:sz w:val="18"/>
                          <w:szCs w:val="18"/>
                        </w:rPr>
                        <w:t xml:space="preserve">                ]</w:t>
                      </w:r>
                    </w:p>
                    <w:p w:rsidR="00B10444" w:rsidRPr="00B765F6" w:rsidRDefault="00B10444" w:rsidP="00B765F6">
                      <w:pPr>
                        <w:spacing w:line="160" w:lineRule="exact"/>
                        <w:ind w:firstLine="360"/>
                        <w:rPr>
                          <w:sz w:val="18"/>
                          <w:szCs w:val="18"/>
                        </w:rPr>
                      </w:pPr>
                      <w:r w:rsidRPr="00B765F6">
                        <w:rPr>
                          <w:sz w:val="18"/>
                          <w:szCs w:val="18"/>
                        </w:rPr>
                        <w:t xml:space="preserve">            }</w:t>
                      </w:r>
                    </w:p>
                    <w:p w:rsidR="00B10444" w:rsidRPr="00B765F6" w:rsidRDefault="00B10444" w:rsidP="00B765F6">
                      <w:pPr>
                        <w:spacing w:line="160" w:lineRule="exact"/>
                        <w:ind w:firstLine="360"/>
                        <w:rPr>
                          <w:rFonts w:hint="eastAsia"/>
                          <w:sz w:val="18"/>
                          <w:szCs w:val="18"/>
                        </w:rPr>
                      </w:pPr>
                      <w:r w:rsidRPr="00B765F6">
                        <w:rPr>
                          <w:sz w:val="18"/>
                          <w:szCs w:val="18"/>
                        </w:rPr>
                        <w:t xml:space="preserve">    </w:t>
                      </w:r>
                      <w:r w:rsidR="00B765F6">
                        <w:rPr>
                          <w:sz w:val="18"/>
                          <w:szCs w:val="18"/>
                        </w:rPr>
                        <w:tab/>
                        <w:t xml:space="preserve">   </w:t>
                      </w:r>
                      <w:r w:rsidRPr="00B765F6">
                        <w:rPr>
                          <w:sz w:val="18"/>
                          <w:szCs w:val="18"/>
                        </w:rPr>
                        <w:t>},</w:t>
                      </w:r>
                    </w:p>
                  </w:txbxContent>
                </v:textbox>
                <w10:wrap type="topAndBottom" anchorx="margin"/>
              </v:shape>
            </w:pict>
          </mc:Fallback>
        </mc:AlternateContent>
      </w:r>
      <w:r>
        <w:rPr>
          <w:rStyle w:val="a7"/>
          <w:rFonts w:hint="eastAsia"/>
        </w:rPr>
        <w:t>3-1.</w:t>
      </w:r>
      <w:r>
        <w:rPr>
          <w:rStyle w:val="a7"/>
        </w:rPr>
        <w:t xml:space="preserve"> </w:t>
      </w:r>
      <w:r w:rsidR="00B10444" w:rsidRPr="00B25642">
        <w:rPr>
          <w:rStyle w:val="a7"/>
          <w:rFonts w:hint="eastAsia"/>
        </w:rPr>
        <w:t>数据格式样例</w:t>
      </w:r>
    </w:p>
    <w:p w:rsidR="00424CDC" w:rsidRDefault="00270773" w:rsidP="003D7D96">
      <w:pPr>
        <w:pStyle w:val="6"/>
        <w:ind w:firstLine="480"/>
      </w:pPr>
      <w:r>
        <w:rPr>
          <w:rFonts w:hint="eastAsia"/>
        </w:rPr>
        <w:t>地图呈现</w:t>
      </w:r>
    </w:p>
    <w:p w:rsidR="000C4BD2" w:rsidRDefault="00270773" w:rsidP="003D7D96">
      <w:r>
        <w:rPr>
          <w:rFonts w:hint="eastAsia"/>
        </w:rPr>
        <w:t>数据的完整呈现均是基于真实的地理地图、道路信息，因此首先需要绘制包含所需要的道路、地区信息的地图。项目使用了</w:t>
      </w:r>
      <w:proofErr w:type="spellStart"/>
      <w:r>
        <w:t>Mapbox</w:t>
      </w:r>
      <w:proofErr w:type="spellEnd"/>
      <w:r>
        <w:rPr>
          <w:rFonts w:hint="eastAsia"/>
        </w:rPr>
        <w:t>作为地图信息的来源，</w:t>
      </w:r>
      <w:r w:rsidR="00B57E4A">
        <w:rPr>
          <w:rFonts w:hint="eastAsia"/>
        </w:rPr>
        <w:t>在其提供的地图信息的基础上，对地图样式进行了进一步的样式定制；</w:t>
      </w:r>
    </w:p>
    <w:p w:rsidR="00270773" w:rsidRPr="00270773" w:rsidRDefault="00B57E4A" w:rsidP="003D7D96">
      <w:pPr>
        <w:rPr>
          <w:rFonts w:hint="eastAsia"/>
        </w:rPr>
      </w:pPr>
      <w:r>
        <w:rPr>
          <w:rFonts w:hint="eastAsia"/>
        </w:rPr>
        <w:t>精简所需要的地图信息，</w:t>
      </w:r>
      <w:r w:rsidR="001B1FA8">
        <w:rPr>
          <w:rFonts w:hint="eastAsia"/>
        </w:rPr>
        <w:t>保留</w:t>
      </w:r>
      <w:r>
        <w:rPr>
          <w:rFonts w:hint="eastAsia"/>
        </w:rPr>
        <w:t>道路等重要的地理信息，去除地形等无关信息，以加速地图的加载</w:t>
      </w:r>
      <w:r w:rsidR="000C4BD2">
        <w:rPr>
          <w:rFonts w:hint="eastAsia"/>
        </w:rPr>
        <w:t>速度；自定义地图的显示样式，使用了较暗的色调作为地图的背景色，希望在包留地图的地理信息的同时，减小背景对具体数据点呈现的干扰，突出强调具体数据点。</w:t>
      </w:r>
    </w:p>
    <w:p w:rsidR="00270773" w:rsidRDefault="00B80E38" w:rsidP="003D7D96">
      <w:pPr>
        <w:pStyle w:val="6"/>
        <w:ind w:firstLine="480"/>
      </w:pPr>
      <w:r>
        <w:rPr>
          <w:rFonts w:hint="eastAsia"/>
        </w:rPr>
        <w:t>数据呈现</w:t>
      </w:r>
    </w:p>
    <w:p w:rsidR="00F31C6B" w:rsidRDefault="00884FF2" w:rsidP="003D7D96">
      <w:r>
        <w:rPr>
          <w:rFonts w:hint="eastAsia"/>
        </w:rPr>
        <w:t>具体的数据点需要依据其坐标信息精准地绘制到地图上，以完成信息的呈现。</w:t>
      </w:r>
      <w:r w:rsidR="00F67AD7">
        <w:rPr>
          <w:rFonts w:hint="eastAsia"/>
        </w:rPr>
        <w:t>数据的绘制基于</w:t>
      </w:r>
      <w:proofErr w:type="spellStart"/>
      <w:r w:rsidR="00F67AD7">
        <w:rPr>
          <w:rFonts w:hint="eastAsia"/>
        </w:rPr>
        <w:t>WebGL</w:t>
      </w:r>
      <w:proofErr w:type="spellEnd"/>
      <w:r w:rsidR="00F67AD7">
        <w:rPr>
          <w:rFonts w:hint="eastAsia"/>
        </w:rPr>
        <w:t>，通过</w:t>
      </w:r>
      <w:proofErr w:type="spellStart"/>
      <w:r w:rsidR="00F67AD7">
        <w:rPr>
          <w:rFonts w:hint="eastAsia"/>
        </w:rPr>
        <w:t>Mapbox</w:t>
      </w:r>
      <w:proofErr w:type="spellEnd"/>
      <w:r w:rsidR="00F67AD7">
        <w:rPr>
          <w:rFonts w:hint="eastAsia"/>
        </w:rPr>
        <w:t>实现</w:t>
      </w:r>
      <w:r w:rsidR="00F67AD7">
        <w:rPr>
          <w:rFonts w:hint="eastAsia"/>
        </w:rPr>
        <w:t>；</w:t>
      </w:r>
      <w:r w:rsidR="00F31C6B">
        <w:rPr>
          <w:rFonts w:hint="eastAsia"/>
        </w:rPr>
        <w:t>将数据对应的</w:t>
      </w:r>
      <w:proofErr w:type="spellStart"/>
      <w:r w:rsidR="00F31C6B">
        <w:rPr>
          <w:rFonts w:hint="eastAsia"/>
        </w:rPr>
        <w:t>geojson</w:t>
      </w:r>
      <w:proofErr w:type="spellEnd"/>
      <w:r w:rsidR="00F31C6B">
        <w:rPr>
          <w:rFonts w:hint="eastAsia"/>
        </w:rPr>
        <w:t>文件读入</w:t>
      </w:r>
      <w:proofErr w:type="spellStart"/>
      <w:r w:rsidR="00F31C6B">
        <w:rPr>
          <w:rFonts w:hint="eastAsia"/>
        </w:rPr>
        <w:t>Mapbox</w:t>
      </w:r>
      <w:proofErr w:type="spellEnd"/>
      <w:r w:rsidR="00F31C6B">
        <w:rPr>
          <w:rFonts w:hint="eastAsia"/>
        </w:rPr>
        <w:t>的图层中，</w:t>
      </w:r>
      <w:r w:rsidR="00F67AD7">
        <w:rPr>
          <w:rFonts w:hint="eastAsia"/>
        </w:rPr>
        <w:t>数据中的坐标信息将被解析，</w:t>
      </w:r>
      <w:r w:rsidR="00F31C6B">
        <w:rPr>
          <w:rFonts w:hint="eastAsia"/>
        </w:rPr>
        <w:t>并设置相应的绘制方式、色彩、大小属性</w:t>
      </w:r>
      <w:r w:rsidR="00F67AD7">
        <w:rPr>
          <w:rFonts w:hint="eastAsia"/>
        </w:rPr>
        <w:t>，完成坐标点的绘制。</w:t>
      </w:r>
      <w:r w:rsidR="00F67AD7">
        <w:t xml:space="preserve"> </w:t>
      </w:r>
    </w:p>
    <w:p w:rsidR="00884FF2" w:rsidRDefault="00F31C6B" w:rsidP="003D7D96">
      <w:r>
        <w:rPr>
          <w:rFonts w:hint="eastAsia"/>
        </w:rPr>
        <w:t>公交车、出租车以及货车数据将以散点的形式绘制到地图上，每个数据点代表当前地理位置上有一辆交通工具正在行驶；</w:t>
      </w:r>
      <w:r w:rsidR="000D3D3B">
        <w:rPr>
          <w:rFonts w:hint="eastAsia"/>
        </w:rPr>
        <w:t>数据的不同颜色将区分不同的交通工具；</w:t>
      </w:r>
      <w:r>
        <w:rPr>
          <w:rFonts w:hint="eastAsia"/>
        </w:rPr>
        <w:t>地铁信息以站点的当前人流作为尺度，绘制相应大小的圆点，通过数据点的尺寸表示当前站点的流量</w:t>
      </w:r>
      <w:r w:rsidR="00F43E46">
        <w:rPr>
          <w:rFonts w:hint="eastAsia"/>
        </w:rPr>
        <w:t>属性。</w:t>
      </w:r>
    </w:p>
    <w:p w:rsidR="003D7D96" w:rsidRDefault="003D7D96" w:rsidP="009B6A7D">
      <w:pPr>
        <w:ind w:firstLineChars="0" w:firstLine="0"/>
        <w:jc w:val="center"/>
      </w:pPr>
      <w:r>
        <w:rPr>
          <w:noProof/>
        </w:rPr>
        <w:drawing>
          <wp:inline distT="0" distB="0" distL="0" distR="0" wp14:anchorId="2F5B249A" wp14:editId="430B0E21">
            <wp:extent cx="3062377" cy="1608983"/>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14288" cy="1636257"/>
                    </a:xfrm>
                    <a:prstGeom prst="rect">
                      <a:avLst/>
                    </a:prstGeom>
                  </pic:spPr>
                </pic:pic>
              </a:graphicData>
            </a:graphic>
          </wp:inline>
        </w:drawing>
      </w:r>
    </w:p>
    <w:p w:rsidR="003D7D96" w:rsidRDefault="003D7D96" w:rsidP="009B6A7D">
      <w:pPr>
        <w:ind w:firstLineChars="0" w:firstLine="0"/>
        <w:jc w:val="center"/>
        <w:rPr>
          <w:rStyle w:val="a7"/>
        </w:rPr>
      </w:pPr>
      <w:r w:rsidRPr="003D7D96">
        <w:rPr>
          <w:rStyle w:val="a7"/>
        </w:rPr>
        <w:t>3-2.</w:t>
      </w:r>
      <w:r w:rsidRPr="003D7D96">
        <w:rPr>
          <w:rStyle w:val="a7"/>
          <w:rFonts w:hint="eastAsia"/>
        </w:rPr>
        <w:t>地铁</w:t>
      </w:r>
      <w:r w:rsidRPr="003D7D96">
        <w:rPr>
          <w:rStyle w:val="a7"/>
        </w:rPr>
        <w:t>数据点</w:t>
      </w:r>
    </w:p>
    <w:p w:rsidR="00B80E38" w:rsidRPr="00417ECF" w:rsidRDefault="00B80E38" w:rsidP="00B80E38">
      <w:pPr>
        <w:rPr>
          <w:rFonts w:hint="eastAsia"/>
          <w:smallCaps/>
        </w:rPr>
      </w:pPr>
      <w:r w:rsidRPr="00417ECF">
        <w:rPr>
          <w:rFonts w:hint="eastAsia"/>
          <w:smallCaps/>
        </w:rPr>
        <w:lastRenderedPageBreak/>
        <w:t>统计图表的绘制</w:t>
      </w:r>
      <w:r w:rsidRPr="00417ECF">
        <w:t>依赖轻量级的矢量图形库</w:t>
      </w:r>
      <w:proofErr w:type="spellStart"/>
      <w:r w:rsidRPr="00417ECF">
        <w:rPr>
          <w:rFonts w:hint="eastAsia"/>
        </w:rPr>
        <w:t>ZRender</w:t>
      </w:r>
      <w:proofErr w:type="spellEnd"/>
      <w:r w:rsidRPr="00417ECF">
        <w:rPr>
          <w:rFonts w:hint="eastAsia"/>
        </w:rPr>
        <w:t>，通过</w:t>
      </w:r>
      <w:proofErr w:type="spellStart"/>
      <w:r w:rsidRPr="00417ECF">
        <w:rPr>
          <w:rFonts w:hint="eastAsia"/>
        </w:rPr>
        <w:t>echarts</w:t>
      </w:r>
      <w:proofErr w:type="spellEnd"/>
      <w:r w:rsidR="00417ECF">
        <w:rPr>
          <w:rFonts w:hint="eastAsia"/>
        </w:rPr>
        <w:t>实现；根据当前展示的时间区间，使用</w:t>
      </w:r>
      <w:proofErr w:type="spellStart"/>
      <w:r w:rsidR="00417ECF">
        <w:rPr>
          <w:rFonts w:hint="eastAsia"/>
        </w:rPr>
        <w:t>Javascript</w:t>
      </w:r>
      <w:proofErr w:type="spellEnd"/>
      <w:r w:rsidR="00417ECF">
        <w:rPr>
          <w:rFonts w:hint="eastAsia"/>
        </w:rPr>
        <w:t>对统计数据进行筛选，导入</w:t>
      </w:r>
      <w:proofErr w:type="spellStart"/>
      <w:r w:rsidR="00417ECF">
        <w:rPr>
          <w:rFonts w:hint="eastAsia"/>
        </w:rPr>
        <w:t>echarts</w:t>
      </w:r>
      <w:proofErr w:type="spellEnd"/>
      <w:r w:rsidR="00417ECF">
        <w:rPr>
          <w:rFonts w:hint="eastAsia"/>
        </w:rPr>
        <w:t>画板，并设置相应的图表类型，支持柱状图、折线图、饼状图，同时设置图表的色彩、图例、坐标分布等信息，完成对图表的绘制。</w:t>
      </w:r>
    </w:p>
    <w:p w:rsidR="00270773" w:rsidRDefault="00FD11D3" w:rsidP="003D7D96">
      <w:pPr>
        <w:pStyle w:val="6"/>
        <w:ind w:firstLine="480"/>
      </w:pPr>
      <w:r>
        <w:rPr>
          <w:rFonts w:hint="eastAsia"/>
        </w:rPr>
        <w:t>动态呈现</w:t>
      </w:r>
    </w:p>
    <w:p w:rsidR="00E11EFB" w:rsidRDefault="00FD11D3" w:rsidP="00FD11D3">
      <w:r>
        <w:rPr>
          <w:rFonts w:hint="eastAsia"/>
        </w:rPr>
        <w:t>要实现数据的动态展示，即使对数据内容进行实时的切换</w:t>
      </w:r>
      <w:r w:rsidR="00E11EFB">
        <w:rPr>
          <w:rFonts w:hint="eastAsia"/>
        </w:rPr>
        <w:t>。数据的滚动更新是以时间为线索，因此数据的动态更新通过动态过滤所需要显示的数据来实现。</w:t>
      </w:r>
    </w:p>
    <w:p w:rsidR="001F1008" w:rsidRDefault="00E11EFB" w:rsidP="00FD11D3">
      <w:pPr>
        <w:rPr>
          <w:rFonts w:hint="eastAsia"/>
        </w:rPr>
      </w:pPr>
      <w:r>
        <w:rPr>
          <w:rFonts w:hint="eastAsia"/>
        </w:rPr>
        <w:t>应用通过滑动控件来控制需要显示的时间段，使用</w:t>
      </w:r>
      <w:proofErr w:type="spellStart"/>
      <w:r>
        <w:rPr>
          <w:rFonts w:hint="eastAsia"/>
        </w:rPr>
        <w:t>J</w:t>
      </w:r>
      <w:r>
        <w:t>avascript</w:t>
      </w:r>
      <w:proofErr w:type="spellEnd"/>
      <w:r>
        <w:rPr>
          <w:rFonts w:hint="eastAsia"/>
        </w:rPr>
        <w:t>对控件进行监听，根据当前时间段，对完整数据进行过滤，</w:t>
      </w:r>
      <w:r w:rsidR="00451271">
        <w:rPr>
          <w:rFonts w:hint="eastAsia"/>
        </w:rPr>
        <w:t>以两个小时为时间</w:t>
      </w:r>
      <w:r w:rsidR="00E26317">
        <w:rPr>
          <w:rFonts w:hint="eastAsia"/>
        </w:rPr>
        <w:t>步长</w:t>
      </w:r>
      <w:r w:rsidR="00451271">
        <w:rPr>
          <w:rFonts w:hint="eastAsia"/>
        </w:rPr>
        <w:t>，保留</w:t>
      </w:r>
      <w:r>
        <w:rPr>
          <w:rFonts w:hint="eastAsia"/>
        </w:rPr>
        <w:t>记录时间包含在当前时间段内的数据记录，绘制到地图上。播放状态下将自动调整更新时间段，改变筛选的时间</w:t>
      </w:r>
      <w:r w:rsidR="001F1008">
        <w:rPr>
          <w:rFonts w:hint="eastAsia"/>
        </w:rPr>
        <w:t>段；使用</w:t>
      </w:r>
      <w:proofErr w:type="spellStart"/>
      <w:r w:rsidR="001F1008">
        <w:rPr>
          <w:rFonts w:hint="eastAsia"/>
        </w:rPr>
        <w:t>Javascript</w:t>
      </w:r>
      <w:proofErr w:type="spellEnd"/>
      <w:r w:rsidR="001F1008">
        <w:rPr>
          <w:rFonts w:hint="eastAsia"/>
        </w:rPr>
        <w:t>实现对时间的自动更新，通过</w:t>
      </w:r>
      <w:r w:rsidR="00C10C5E">
        <w:rPr>
          <w:rFonts w:hint="eastAsia"/>
        </w:rPr>
        <w:t>改变</w:t>
      </w:r>
      <w:r w:rsidR="001F1008">
        <w:rPr>
          <w:rFonts w:hint="eastAsia"/>
        </w:rPr>
        <w:t>时间间隔，按照间隔对数据及时间进行更新，来控制数据的变化频率，实现</w:t>
      </w:r>
      <w:r w:rsidR="00C10C5E">
        <w:rPr>
          <w:rFonts w:hint="eastAsia"/>
        </w:rPr>
        <w:t>对</w:t>
      </w:r>
      <w:r w:rsidR="001F1008">
        <w:rPr>
          <w:rFonts w:hint="eastAsia"/>
        </w:rPr>
        <w:t>播放速度的控制。</w:t>
      </w:r>
    </w:p>
    <w:p w:rsidR="009B6A7D" w:rsidRDefault="009B6A7D" w:rsidP="009B6A7D">
      <w:pPr>
        <w:ind w:firstLineChars="0" w:firstLine="0"/>
        <w:jc w:val="center"/>
      </w:pPr>
      <w:r>
        <w:rPr>
          <w:noProof/>
        </w:rPr>
        <w:drawing>
          <wp:inline distT="0" distB="0" distL="0" distR="0" wp14:anchorId="091AD977" wp14:editId="7A57C0EE">
            <wp:extent cx="2958861" cy="2223059"/>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1288" cy="2232396"/>
                    </a:xfrm>
                    <a:prstGeom prst="rect">
                      <a:avLst/>
                    </a:prstGeom>
                  </pic:spPr>
                </pic:pic>
              </a:graphicData>
            </a:graphic>
          </wp:inline>
        </w:drawing>
      </w:r>
    </w:p>
    <w:p w:rsidR="009B6A7D" w:rsidRPr="009B6A7D" w:rsidRDefault="009B6A7D" w:rsidP="009B6A7D">
      <w:pPr>
        <w:ind w:firstLineChars="0" w:firstLine="0"/>
        <w:jc w:val="center"/>
        <w:rPr>
          <w:rStyle w:val="a7"/>
        </w:rPr>
      </w:pPr>
      <w:r w:rsidRPr="009B6A7D">
        <w:rPr>
          <w:rStyle w:val="a7"/>
          <w:rFonts w:hint="eastAsia"/>
        </w:rPr>
        <w:t>3-3.</w:t>
      </w:r>
      <w:r w:rsidRPr="009B6A7D">
        <w:rPr>
          <w:rStyle w:val="a7"/>
        </w:rPr>
        <w:t>数据动态</w:t>
      </w:r>
      <w:r w:rsidRPr="009B6A7D">
        <w:rPr>
          <w:rStyle w:val="a7"/>
          <w:rFonts w:hint="eastAsia"/>
        </w:rPr>
        <w:t>展示</w:t>
      </w:r>
      <w:r w:rsidRPr="009B6A7D">
        <w:rPr>
          <w:rStyle w:val="a7"/>
        </w:rPr>
        <w:t>控件</w:t>
      </w:r>
    </w:p>
    <w:p w:rsidR="003A5DB9" w:rsidRDefault="003A5DB9" w:rsidP="00FD11D3">
      <w:r>
        <w:rPr>
          <w:rFonts w:hint="eastAsia"/>
        </w:rPr>
        <w:t>统计图表的更新也由随时间</w:t>
      </w:r>
      <w:proofErr w:type="gramStart"/>
      <w:r>
        <w:rPr>
          <w:rFonts w:hint="eastAsia"/>
        </w:rPr>
        <w:t>段变化</w:t>
      </w:r>
      <w:proofErr w:type="gramEnd"/>
      <w:r>
        <w:rPr>
          <w:rFonts w:hint="eastAsia"/>
        </w:rPr>
        <w:t>所控制，当前时间段发生变化时，将自动更新统计图表的数据来源，刷新图表，更新图表内容。</w:t>
      </w:r>
    </w:p>
    <w:p w:rsidR="00E11EFB" w:rsidRPr="00FD11D3" w:rsidRDefault="00E11EFB" w:rsidP="00FD11D3">
      <w:pPr>
        <w:rPr>
          <w:rFonts w:hint="eastAsia"/>
        </w:rPr>
      </w:pPr>
      <w:r>
        <w:rPr>
          <w:rFonts w:hint="eastAsia"/>
        </w:rPr>
        <w:t>通过动态筛选的方式让数据动态展现，能够保证数据的完整性，且为实时</w:t>
      </w:r>
      <w:r w:rsidR="009D4A1D">
        <w:rPr>
          <w:rFonts w:hint="eastAsia"/>
        </w:rPr>
        <w:t>处理</w:t>
      </w:r>
      <w:r>
        <w:rPr>
          <w:rFonts w:hint="eastAsia"/>
        </w:rPr>
        <w:t>，无需对数据进行</w:t>
      </w:r>
      <w:r w:rsidR="009D4A1D">
        <w:rPr>
          <w:rFonts w:hint="eastAsia"/>
        </w:rPr>
        <w:t>预先</w:t>
      </w:r>
      <w:r>
        <w:rPr>
          <w:rFonts w:hint="eastAsia"/>
        </w:rPr>
        <w:t>的统计修改，</w:t>
      </w:r>
      <w:r w:rsidR="009D4A1D">
        <w:rPr>
          <w:rFonts w:hint="eastAsia"/>
        </w:rPr>
        <w:t>不依赖于数据的内容形式，</w:t>
      </w:r>
      <w:r>
        <w:rPr>
          <w:rFonts w:hint="eastAsia"/>
        </w:rPr>
        <w:t>因此在原数据发生变化时也能够直接</w:t>
      </w:r>
      <w:r w:rsidR="00802A21">
        <w:rPr>
          <w:rFonts w:hint="eastAsia"/>
        </w:rPr>
        <w:t>应用，支持多种数据类型。</w:t>
      </w:r>
    </w:p>
    <w:p w:rsidR="00270773" w:rsidRDefault="00FD11D3" w:rsidP="003D7D96">
      <w:pPr>
        <w:pStyle w:val="6"/>
        <w:ind w:firstLine="480"/>
      </w:pPr>
      <w:r>
        <w:rPr>
          <w:rFonts w:hint="eastAsia"/>
        </w:rPr>
        <w:t>用户交互</w:t>
      </w:r>
    </w:p>
    <w:p w:rsidR="003A5DB9" w:rsidRDefault="007E3E05" w:rsidP="009B6A7D">
      <w:r>
        <w:rPr>
          <w:rFonts w:hint="eastAsia"/>
        </w:rPr>
        <w:t>部分</w:t>
      </w:r>
      <w:r w:rsidR="003A5DB9">
        <w:rPr>
          <w:rFonts w:hint="eastAsia"/>
        </w:rPr>
        <w:t>用户操作通过html控件与</w:t>
      </w:r>
      <w:proofErr w:type="spellStart"/>
      <w:r w:rsidR="003A5DB9">
        <w:rPr>
          <w:rFonts w:hint="eastAsia"/>
        </w:rPr>
        <w:t>Javascript</w:t>
      </w:r>
      <w:proofErr w:type="spellEnd"/>
      <w:r w:rsidR="003A5DB9">
        <w:rPr>
          <w:rFonts w:hint="eastAsia"/>
        </w:rPr>
        <w:t>监听实现；</w:t>
      </w:r>
    </w:p>
    <w:p w:rsidR="003A5DB9" w:rsidRDefault="00E13D3D" w:rsidP="009B6A7D">
      <w:r>
        <w:rPr>
          <w:rFonts w:hint="eastAsia"/>
        </w:rPr>
        <w:t>应用中提供了处理数据动态呈现的播放控件，能够控制</w:t>
      </w:r>
      <w:r w:rsidR="003A5DB9">
        <w:rPr>
          <w:rFonts w:hint="eastAsia"/>
        </w:rPr>
        <w:t>是否自动更新当前的显示时间段</w:t>
      </w:r>
      <w:r w:rsidR="002F3B20">
        <w:rPr>
          <w:rFonts w:hint="eastAsia"/>
        </w:rPr>
        <w:t>，同时通过设置更新间隔来实现不同的播放速度控制</w:t>
      </w:r>
      <w:r w:rsidR="00413CF4">
        <w:rPr>
          <w:rFonts w:hint="eastAsia"/>
        </w:rPr>
        <w:t>；</w:t>
      </w:r>
      <w:r w:rsidR="00413CF4">
        <w:t xml:space="preserve"> </w:t>
      </w:r>
    </w:p>
    <w:p w:rsidR="00E13D3D" w:rsidRDefault="003A5DB9" w:rsidP="009B6A7D">
      <w:r>
        <w:rPr>
          <w:rFonts w:hint="eastAsia"/>
        </w:rPr>
        <w:t>提供了选择显示数据内容的操作，不同的数据内容被绘制在不同的图层中，通过选择需要的内容，设置</w:t>
      </w:r>
      <w:proofErr w:type="spellStart"/>
      <w:r>
        <w:rPr>
          <w:rFonts w:hint="eastAsia"/>
        </w:rPr>
        <w:t>Mapbox</w:t>
      </w:r>
      <w:proofErr w:type="spellEnd"/>
      <w:r>
        <w:rPr>
          <w:rFonts w:hint="eastAsia"/>
        </w:rPr>
        <w:t>中绘制的图层，实现了数据内容的选择呈现；</w:t>
      </w:r>
    </w:p>
    <w:p w:rsidR="00413CF4" w:rsidRDefault="00413CF4" w:rsidP="009B6A7D">
      <w:r>
        <w:rPr>
          <w:rFonts w:hint="eastAsia"/>
        </w:rPr>
        <w:t>用户还能够自主选择统计图表的样式，在柱状图、折线图、饼状图中进行选择，操作将更新</w:t>
      </w:r>
      <w:r w:rsidR="00B714AE">
        <w:rPr>
          <w:rFonts w:hint="eastAsia"/>
        </w:rPr>
        <w:t>图表画布、图表数据，重新绘制当前图表；</w:t>
      </w:r>
    </w:p>
    <w:p w:rsidR="00062A54" w:rsidRDefault="00062A54" w:rsidP="009B6A7D">
      <w:pPr>
        <w:rPr>
          <w:rFonts w:hint="eastAsia"/>
        </w:rPr>
      </w:pPr>
      <w:r>
        <w:rPr>
          <w:rFonts w:hint="eastAsia"/>
        </w:rPr>
        <w:lastRenderedPageBreak/>
        <w:t>图表中</w:t>
      </w:r>
      <w:r w:rsidR="00B227A9">
        <w:rPr>
          <w:rFonts w:hint="eastAsia"/>
        </w:rPr>
        <w:t>部分</w:t>
      </w:r>
      <w:r>
        <w:rPr>
          <w:rFonts w:hint="eastAsia"/>
        </w:rPr>
        <w:t>数据点支持悬浮提示，通过判断鼠标的坐标位置，确定其对应的数据点，获取该数据点的必要属性值，并在鼠标停留时显示</w:t>
      </w:r>
      <w:r w:rsidR="00200424">
        <w:rPr>
          <w:rFonts w:hint="eastAsia"/>
        </w:rPr>
        <w:t>提示标签</w:t>
      </w:r>
      <w:r>
        <w:rPr>
          <w:rFonts w:hint="eastAsia"/>
        </w:rPr>
        <w:t>，提示属性内容，鼠标离开数据点坐标</w:t>
      </w:r>
      <w:r w:rsidR="00CE60A0">
        <w:rPr>
          <w:rFonts w:hint="eastAsia"/>
        </w:rPr>
        <w:t>范围，</w:t>
      </w:r>
      <w:r w:rsidR="00200424">
        <w:rPr>
          <w:rFonts w:hint="eastAsia"/>
        </w:rPr>
        <w:t>提示则</w:t>
      </w:r>
      <w:r>
        <w:rPr>
          <w:rFonts w:hint="eastAsia"/>
        </w:rPr>
        <w:t>消失</w:t>
      </w:r>
      <w:r w:rsidR="00200424">
        <w:rPr>
          <w:rFonts w:hint="eastAsia"/>
        </w:rPr>
        <w:t>。</w:t>
      </w:r>
    </w:p>
    <w:p w:rsidR="003A5DB9" w:rsidRPr="009B6A7D" w:rsidRDefault="003A5DB9" w:rsidP="009B6A7D">
      <w:pPr>
        <w:rPr>
          <w:rFonts w:hint="eastAsia"/>
        </w:rPr>
      </w:pPr>
    </w:p>
    <w:p w:rsidR="00B80E38" w:rsidRDefault="00C15D9A" w:rsidP="00C15D9A">
      <w:pPr>
        <w:pStyle w:val="2"/>
        <w:spacing w:after="93"/>
      </w:pPr>
      <w:r>
        <w:rPr>
          <w:rFonts w:hint="eastAsia"/>
        </w:rPr>
        <w:t>功能展示</w:t>
      </w:r>
    </w:p>
    <w:p w:rsidR="00613E12" w:rsidRDefault="00613E12" w:rsidP="00613E12">
      <w:pPr>
        <w:ind w:firstLineChars="0" w:firstLine="0"/>
      </w:pPr>
      <w:r>
        <w:rPr>
          <w:noProof/>
        </w:rPr>
        <w:drawing>
          <wp:inline distT="0" distB="0" distL="0" distR="0" wp14:anchorId="739F300C" wp14:editId="4F1C8175">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rsidR="00613E12" w:rsidRPr="00613E12" w:rsidRDefault="00613E12" w:rsidP="00613E12">
      <w:pPr>
        <w:ind w:firstLineChars="0" w:firstLine="0"/>
        <w:jc w:val="center"/>
        <w:rPr>
          <w:rFonts w:hint="eastAsia"/>
          <w:smallCaps/>
          <w:color w:val="5A5A5A" w:themeColor="text1" w:themeTint="A5"/>
        </w:rPr>
      </w:pPr>
      <w:r>
        <w:rPr>
          <w:rStyle w:val="a7"/>
          <w:rFonts w:hint="eastAsia"/>
        </w:rPr>
        <w:t>4-0</w:t>
      </w:r>
      <w:r w:rsidRPr="0082788C">
        <w:rPr>
          <w:rStyle w:val="a7"/>
          <w:rFonts w:hint="eastAsia"/>
        </w:rPr>
        <w:t>.</w:t>
      </w:r>
      <w:r>
        <w:rPr>
          <w:rStyle w:val="a7"/>
          <w:rFonts w:hint="eastAsia"/>
        </w:rPr>
        <w:t>完整应用界面展示</w:t>
      </w:r>
    </w:p>
    <w:p w:rsidR="00C15D9A" w:rsidRDefault="00C15D9A" w:rsidP="00C15D9A">
      <w:pPr>
        <w:pStyle w:val="6"/>
        <w:spacing w:afterLines="0" w:after="0" w:line="240" w:lineRule="auto"/>
        <w:ind w:firstLine="480"/>
      </w:pPr>
      <w:r>
        <w:rPr>
          <w:rFonts w:hint="eastAsia"/>
        </w:rPr>
        <w:t>交通流量的静态呈现</w:t>
      </w:r>
    </w:p>
    <w:p w:rsidR="006F4291" w:rsidRPr="006F4291" w:rsidRDefault="006F4291" w:rsidP="006F4291">
      <w:pPr>
        <w:rPr>
          <w:rFonts w:hint="eastAsia"/>
        </w:rPr>
      </w:pPr>
      <w:r>
        <w:rPr>
          <w:rFonts w:hint="eastAsia"/>
        </w:rPr>
        <w:t>通过数据点的空间聚集状态展现交通流量状况。</w:t>
      </w:r>
    </w:p>
    <w:p w:rsidR="00C15D9A" w:rsidRDefault="00C15D9A" w:rsidP="00C15D9A">
      <w:pPr>
        <w:ind w:firstLineChars="0" w:firstLine="0"/>
        <w:jc w:val="center"/>
      </w:pPr>
      <w:r>
        <w:rPr>
          <w:noProof/>
        </w:rPr>
        <w:drawing>
          <wp:inline distT="0" distB="0" distL="0" distR="0" wp14:anchorId="78B47E52" wp14:editId="65C6FA32">
            <wp:extent cx="4200667" cy="2570671"/>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3444" cy="2584610"/>
                    </a:xfrm>
                    <a:prstGeom prst="rect">
                      <a:avLst/>
                    </a:prstGeom>
                  </pic:spPr>
                </pic:pic>
              </a:graphicData>
            </a:graphic>
          </wp:inline>
        </w:drawing>
      </w:r>
    </w:p>
    <w:p w:rsidR="0082788C" w:rsidRPr="0082788C" w:rsidRDefault="0082788C" w:rsidP="00C15D9A">
      <w:pPr>
        <w:ind w:firstLineChars="0" w:firstLine="0"/>
        <w:jc w:val="center"/>
        <w:rPr>
          <w:rStyle w:val="a7"/>
        </w:rPr>
      </w:pPr>
      <w:r w:rsidRPr="0082788C">
        <w:rPr>
          <w:rStyle w:val="a7"/>
          <w:rFonts w:hint="eastAsia"/>
        </w:rPr>
        <w:t>4-1.</w:t>
      </w:r>
      <w:r w:rsidRPr="0082788C">
        <w:rPr>
          <w:rStyle w:val="a7"/>
        </w:rPr>
        <w:t>某时间段出租车流量分布</w:t>
      </w:r>
    </w:p>
    <w:p w:rsidR="00C15D9A" w:rsidRDefault="00C15D9A" w:rsidP="00C15D9A">
      <w:pPr>
        <w:pStyle w:val="6"/>
        <w:spacing w:afterLines="0" w:after="0" w:line="240" w:lineRule="auto"/>
        <w:ind w:firstLine="480"/>
      </w:pPr>
      <w:r>
        <w:rPr>
          <w:rFonts w:hint="eastAsia"/>
        </w:rPr>
        <w:lastRenderedPageBreak/>
        <w:t>多种交通工具数据独立呈现</w:t>
      </w:r>
    </w:p>
    <w:p w:rsidR="00855FB4" w:rsidRPr="00855FB4" w:rsidRDefault="00855FB4" w:rsidP="00855FB4">
      <w:pPr>
        <w:rPr>
          <w:rFonts w:hint="eastAsia"/>
        </w:rPr>
      </w:pPr>
      <w:r>
        <w:rPr>
          <w:rFonts w:hint="eastAsia"/>
        </w:rPr>
        <w:t>用户能够在多种交通工具数据中选择需要呈现的内容部分。</w:t>
      </w:r>
    </w:p>
    <w:p w:rsidR="00C15D9A" w:rsidRDefault="00C15D9A" w:rsidP="00C15D9A">
      <w:pPr>
        <w:ind w:firstLineChars="0" w:firstLine="0"/>
        <w:jc w:val="center"/>
      </w:pPr>
      <w:r>
        <w:rPr>
          <w:noProof/>
        </w:rPr>
        <w:drawing>
          <wp:inline distT="0" distB="0" distL="0" distR="0" wp14:anchorId="09F408C7" wp14:editId="36948E17">
            <wp:extent cx="4037162" cy="2498501"/>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681"/>
                    <a:stretch/>
                  </pic:blipFill>
                  <pic:spPr bwMode="auto">
                    <a:xfrm>
                      <a:off x="0" y="0"/>
                      <a:ext cx="4069641" cy="2518601"/>
                    </a:xfrm>
                    <a:prstGeom prst="rect">
                      <a:avLst/>
                    </a:prstGeom>
                    <a:ln>
                      <a:noFill/>
                    </a:ln>
                    <a:extLst>
                      <a:ext uri="{53640926-AAD7-44D8-BBD7-CCE9431645EC}">
                        <a14:shadowObscured xmlns:a14="http://schemas.microsoft.com/office/drawing/2010/main"/>
                      </a:ext>
                    </a:extLst>
                  </pic:spPr>
                </pic:pic>
              </a:graphicData>
            </a:graphic>
          </wp:inline>
        </w:drawing>
      </w:r>
    </w:p>
    <w:p w:rsidR="0082788C" w:rsidRPr="0005242A" w:rsidRDefault="0082788C" w:rsidP="0005242A">
      <w:pPr>
        <w:ind w:firstLineChars="0" w:firstLine="0"/>
        <w:jc w:val="center"/>
        <w:rPr>
          <w:rFonts w:hint="eastAsia"/>
          <w:smallCaps/>
          <w:color w:val="5A5A5A" w:themeColor="text1" w:themeTint="A5"/>
        </w:rPr>
      </w:pPr>
      <w:r w:rsidRPr="0082788C">
        <w:rPr>
          <w:rStyle w:val="a7"/>
          <w:rFonts w:hint="eastAsia"/>
        </w:rPr>
        <w:t>4-</w:t>
      </w:r>
      <w:r>
        <w:rPr>
          <w:rStyle w:val="a7"/>
          <w:rFonts w:hint="eastAsia"/>
        </w:rPr>
        <w:t>2</w:t>
      </w:r>
      <w:r w:rsidRPr="0082788C">
        <w:rPr>
          <w:rStyle w:val="a7"/>
          <w:rFonts w:hint="eastAsia"/>
        </w:rPr>
        <w:t>.</w:t>
      </w:r>
      <w:r>
        <w:rPr>
          <w:rStyle w:val="a7"/>
          <w:rFonts w:hint="eastAsia"/>
        </w:rPr>
        <w:t>公交车、</w:t>
      </w:r>
      <w:r w:rsidRPr="0082788C">
        <w:rPr>
          <w:rStyle w:val="a7"/>
        </w:rPr>
        <w:t>出租车</w:t>
      </w:r>
      <w:r>
        <w:rPr>
          <w:rStyle w:val="a7"/>
          <w:rFonts w:hint="eastAsia"/>
        </w:rPr>
        <w:t>、地铁流量信息同时显示</w:t>
      </w:r>
    </w:p>
    <w:p w:rsidR="0082788C" w:rsidRDefault="0082788C" w:rsidP="00C15D9A">
      <w:pPr>
        <w:ind w:firstLineChars="0" w:firstLine="0"/>
        <w:jc w:val="center"/>
      </w:pPr>
      <w:r>
        <w:rPr>
          <w:noProof/>
        </w:rPr>
        <w:drawing>
          <wp:inline distT="0" distB="0" distL="0" distR="0" wp14:anchorId="72B7B3FC" wp14:editId="7289D0AB">
            <wp:extent cx="3588588" cy="17233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851"/>
                    <a:stretch/>
                  </pic:blipFill>
                  <pic:spPr bwMode="auto">
                    <a:xfrm>
                      <a:off x="0" y="0"/>
                      <a:ext cx="3589463" cy="1723810"/>
                    </a:xfrm>
                    <a:prstGeom prst="rect">
                      <a:avLst/>
                    </a:prstGeom>
                    <a:ln>
                      <a:noFill/>
                    </a:ln>
                    <a:extLst>
                      <a:ext uri="{53640926-AAD7-44D8-BBD7-CCE9431645EC}">
                        <a14:shadowObscured xmlns:a14="http://schemas.microsoft.com/office/drawing/2010/main"/>
                      </a:ext>
                    </a:extLst>
                  </pic:spPr>
                </pic:pic>
              </a:graphicData>
            </a:graphic>
          </wp:inline>
        </w:drawing>
      </w:r>
    </w:p>
    <w:p w:rsidR="0005242A" w:rsidRPr="0005242A" w:rsidRDefault="0005242A" w:rsidP="0005242A">
      <w:pPr>
        <w:ind w:firstLineChars="0" w:firstLine="0"/>
        <w:jc w:val="center"/>
        <w:rPr>
          <w:rFonts w:hint="eastAsia"/>
          <w:smallCaps/>
          <w:color w:val="5A5A5A" w:themeColor="text1" w:themeTint="A5"/>
        </w:rPr>
      </w:pPr>
      <w:r w:rsidRPr="0082788C">
        <w:rPr>
          <w:rStyle w:val="a7"/>
          <w:rFonts w:hint="eastAsia"/>
        </w:rPr>
        <w:t>4-</w:t>
      </w:r>
      <w:r>
        <w:rPr>
          <w:rStyle w:val="a7"/>
          <w:rFonts w:hint="eastAsia"/>
        </w:rPr>
        <w:t>3</w:t>
      </w:r>
      <w:r w:rsidRPr="0082788C">
        <w:rPr>
          <w:rStyle w:val="a7"/>
          <w:rFonts w:hint="eastAsia"/>
        </w:rPr>
        <w:t>.</w:t>
      </w:r>
      <w:r>
        <w:rPr>
          <w:rStyle w:val="a7"/>
          <w:rFonts w:hint="eastAsia"/>
        </w:rPr>
        <w:t>不同数据内容显示开关</w:t>
      </w:r>
      <w:r w:rsidRPr="0005242A">
        <w:rPr>
          <w:rFonts w:hint="eastAsia"/>
          <w:smallCaps/>
          <w:color w:val="5A5A5A" w:themeColor="text1" w:themeTint="A5"/>
        </w:rPr>
        <w:t xml:space="preserve"> </w:t>
      </w:r>
    </w:p>
    <w:p w:rsidR="00F57677" w:rsidRDefault="00F57677" w:rsidP="00C15D9A">
      <w:pPr>
        <w:ind w:firstLineChars="0" w:firstLine="0"/>
        <w:jc w:val="center"/>
        <w:rPr>
          <w:rFonts w:hint="eastAsia"/>
        </w:rPr>
      </w:pPr>
    </w:p>
    <w:p w:rsidR="00F57677" w:rsidRDefault="00F57677" w:rsidP="00F57677">
      <w:pPr>
        <w:pStyle w:val="6"/>
        <w:spacing w:afterLines="0" w:after="0" w:line="240" w:lineRule="auto"/>
        <w:ind w:firstLine="480"/>
      </w:pPr>
      <w:r>
        <w:rPr>
          <w:rFonts w:hint="eastAsia"/>
        </w:rPr>
        <w:t>数据详细属性信息提示</w:t>
      </w:r>
    </w:p>
    <w:p w:rsidR="002462D3" w:rsidRPr="002462D3" w:rsidRDefault="002462D3" w:rsidP="002462D3">
      <w:pPr>
        <w:rPr>
          <w:rFonts w:hint="eastAsia"/>
        </w:rPr>
      </w:pPr>
      <w:r>
        <w:rPr>
          <w:rFonts w:hint="eastAsia"/>
        </w:rPr>
        <w:t>用户鼠标在数据点上悬停时，会展示相应的数据属性详细信息。</w:t>
      </w:r>
    </w:p>
    <w:p w:rsidR="00C15D9A" w:rsidRDefault="00C15D9A" w:rsidP="00C15D9A">
      <w:pPr>
        <w:ind w:firstLineChars="0" w:firstLine="0"/>
        <w:jc w:val="center"/>
      </w:pPr>
      <w:r>
        <w:rPr>
          <w:noProof/>
        </w:rPr>
        <w:lastRenderedPageBreak/>
        <w:drawing>
          <wp:inline distT="0" distB="0" distL="0" distR="0" wp14:anchorId="16435D2E" wp14:editId="6A0BBAE2">
            <wp:extent cx="4347713" cy="27251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935" b="4836"/>
                    <a:stretch/>
                  </pic:blipFill>
                  <pic:spPr bwMode="auto">
                    <a:xfrm>
                      <a:off x="0" y="0"/>
                      <a:ext cx="4369681" cy="2738885"/>
                    </a:xfrm>
                    <a:prstGeom prst="rect">
                      <a:avLst/>
                    </a:prstGeom>
                    <a:ln>
                      <a:noFill/>
                    </a:ln>
                    <a:extLst>
                      <a:ext uri="{53640926-AAD7-44D8-BBD7-CCE9431645EC}">
                        <a14:shadowObscured xmlns:a14="http://schemas.microsoft.com/office/drawing/2010/main"/>
                      </a:ext>
                    </a:extLst>
                  </pic:spPr>
                </pic:pic>
              </a:graphicData>
            </a:graphic>
          </wp:inline>
        </w:drawing>
      </w:r>
    </w:p>
    <w:p w:rsidR="002462D3" w:rsidRDefault="002462D3" w:rsidP="00C15D9A">
      <w:pPr>
        <w:ind w:firstLineChars="0" w:firstLine="0"/>
        <w:jc w:val="center"/>
        <w:rPr>
          <w:rStyle w:val="a7"/>
        </w:rPr>
      </w:pPr>
      <w:r w:rsidRPr="0082788C">
        <w:rPr>
          <w:rStyle w:val="a7"/>
          <w:rFonts w:hint="eastAsia"/>
        </w:rPr>
        <w:t>4-</w:t>
      </w:r>
      <w:r>
        <w:rPr>
          <w:rStyle w:val="a7"/>
          <w:rFonts w:hint="eastAsia"/>
        </w:rPr>
        <w:t>4</w:t>
      </w:r>
      <w:r w:rsidRPr="0082788C">
        <w:rPr>
          <w:rStyle w:val="a7"/>
          <w:rFonts w:hint="eastAsia"/>
        </w:rPr>
        <w:t>.</w:t>
      </w:r>
      <w:r>
        <w:rPr>
          <w:rStyle w:val="a7"/>
          <w:rFonts w:hint="eastAsia"/>
        </w:rPr>
        <w:t>数据点对应的站点名及当前流量</w:t>
      </w:r>
    </w:p>
    <w:p w:rsidR="00822E68" w:rsidRDefault="00822E68" w:rsidP="00C15D9A">
      <w:pPr>
        <w:ind w:firstLineChars="0" w:firstLine="0"/>
        <w:jc w:val="center"/>
      </w:pPr>
    </w:p>
    <w:p w:rsidR="00822E68" w:rsidRDefault="00822E68" w:rsidP="00822E68">
      <w:pPr>
        <w:pStyle w:val="6"/>
        <w:spacing w:afterLines="0" w:after="0" w:line="240" w:lineRule="auto"/>
        <w:ind w:firstLine="480"/>
      </w:pPr>
      <w:r>
        <w:rPr>
          <w:rFonts w:hint="eastAsia"/>
        </w:rPr>
        <w:t>数据</w:t>
      </w:r>
      <w:r>
        <w:rPr>
          <w:rFonts w:hint="eastAsia"/>
        </w:rPr>
        <w:t>动态展示</w:t>
      </w:r>
    </w:p>
    <w:p w:rsidR="00822E68" w:rsidRDefault="00822E68" w:rsidP="00822E68">
      <w:r>
        <w:rPr>
          <w:rFonts w:hint="eastAsia"/>
        </w:rPr>
        <w:t>通过播放空间控制数据的动态展示，可设置播放的速度。</w:t>
      </w:r>
    </w:p>
    <w:p w:rsidR="00A060EF" w:rsidRPr="00A060EF" w:rsidRDefault="00A060EF" w:rsidP="00822E68">
      <w:pPr>
        <w:rPr>
          <w:rFonts w:hint="eastAsia"/>
          <w:i/>
        </w:rPr>
      </w:pPr>
      <w:r w:rsidRPr="00A060EF">
        <w:rPr>
          <w:rFonts w:hint="eastAsia"/>
          <w:i/>
        </w:rPr>
        <w:t>（</w:t>
      </w:r>
      <w:r>
        <w:rPr>
          <w:rFonts w:hint="eastAsia"/>
          <w:i/>
        </w:rPr>
        <w:t>附</w:t>
      </w:r>
      <w:r w:rsidRPr="00A060EF">
        <w:rPr>
          <w:rFonts w:hint="eastAsia"/>
          <w:i/>
        </w:rPr>
        <w:t>视频展示）</w:t>
      </w:r>
    </w:p>
    <w:p w:rsidR="00822E68" w:rsidRDefault="00822E68" w:rsidP="00C15D9A">
      <w:pPr>
        <w:ind w:firstLineChars="0" w:firstLine="0"/>
        <w:jc w:val="center"/>
      </w:pPr>
      <w:r>
        <w:rPr>
          <w:noProof/>
        </w:rPr>
        <w:drawing>
          <wp:inline distT="0" distB="0" distL="0" distR="0" wp14:anchorId="41667D97" wp14:editId="54CB92A3">
            <wp:extent cx="3165895" cy="2393517"/>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9151" cy="2418660"/>
                    </a:xfrm>
                    <a:prstGeom prst="rect">
                      <a:avLst/>
                    </a:prstGeom>
                  </pic:spPr>
                </pic:pic>
              </a:graphicData>
            </a:graphic>
          </wp:inline>
        </w:drawing>
      </w:r>
    </w:p>
    <w:p w:rsidR="00822E68" w:rsidRDefault="00822E68" w:rsidP="00822E68">
      <w:pPr>
        <w:ind w:firstLineChars="0" w:firstLine="0"/>
        <w:jc w:val="center"/>
        <w:rPr>
          <w:rStyle w:val="a7"/>
        </w:rPr>
      </w:pPr>
      <w:r w:rsidRPr="0082788C">
        <w:rPr>
          <w:rStyle w:val="a7"/>
          <w:rFonts w:hint="eastAsia"/>
        </w:rPr>
        <w:t>4-</w:t>
      </w:r>
      <w:r>
        <w:rPr>
          <w:rStyle w:val="a7"/>
          <w:rFonts w:hint="eastAsia"/>
        </w:rPr>
        <w:t>5</w:t>
      </w:r>
      <w:r w:rsidRPr="0082788C">
        <w:rPr>
          <w:rStyle w:val="a7"/>
          <w:rFonts w:hint="eastAsia"/>
        </w:rPr>
        <w:t>.</w:t>
      </w:r>
      <w:r>
        <w:rPr>
          <w:rStyle w:val="a7"/>
          <w:rFonts w:hint="eastAsia"/>
        </w:rPr>
        <w:t>播放控制插件</w:t>
      </w:r>
    </w:p>
    <w:p w:rsidR="00822E68" w:rsidRDefault="00822E68" w:rsidP="00822E68">
      <w:pPr>
        <w:ind w:firstLineChars="0" w:firstLine="0"/>
        <w:jc w:val="center"/>
        <w:rPr>
          <w:rStyle w:val="a7"/>
        </w:rPr>
      </w:pPr>
    </w:p>
    <w:p w:rsidR="00822E68" w:rsidRDefault="00822E68" w:rsidP="00822E68">
      <w:pPr>
        <w:pStyle w:val="6"/>
        <w:spacing w:afterLines="0" w:after="0" w:line="240" w:lineRule="auto"/>
        <w:ind w:firstLine="480"/>
      </w:pPr>
      <w:r>
        <w:rPr>
          <w:rFonts w:hint="eastAsia"/>
        </w:rPr>
        <w:t>数据</w:t>
      </w:r>
      <w:r>
        <w:rPr>
          <w:rFonts w:hint="eastAsia"/>
        </w:rPr>
        <w:t>统计图表展示</w:t>
      </w:r>
    </w:p>
    <w:p w:rsidR="008D18C4" w:rsidRPr="008D18C4" w:rsidRDefault="008D18C4" w:rsidP="008D18C4">
      <w:pPr>
        <w:rPr>
          <w:rFonts w:hint="eastAsia"/>
        </w:rPr>
      </w:pPr>
      <w:r>
        <w:rPr>
          <w:rFonts w:hint="eastAsia"/>
        </w:rPr>
        <w:t>数据的统计信息将以多种图表进行呈现，用户可在不同方式间进行选择。</w:t>
      </w:r>
    </w:p>
    <w:p w:rsidR="00301D38" w:rsidRPr="008D18C4" w:rsidRDefault="00301D38" w:rsidP="008D18C4">
      <w:pPr>
        <w:ind w:firstLineChars="0" w:firstLine="0"/>
        <w:rPr>
          <w:rStyle w:val="a7"/>
          <w:rFonts w:hint="eastAsia"/>
          <w:smallCaps w:val="0"/>
          <w:color w:val="auto"/>
        </w:rPr>
      </w:pPr>
      <w:r>
        <w:rPr>
          <w:noProof/>
        </w:rPr>
        <w:lastRenderedPageBreak/>
        <w:drawing>
          <wp:anchor distT="0" distB="0" distL="114300" distR="114300" simplePos="0" relativeHeight="251660288" behindDoc="0" locked="0" layoutInCell="1" allowOverlap="1" wp14:anchorId="0202AEBC" wp14:editId="3BF62236">
            <wp:simplePos x="0" y="0"/>
            <wp:positionH relativeFrom="column">
              <wp:posOffset>297180</wp:posOffset>
            </wp:positionH>
            <wp:positionV relativeFrom="paragraph">
              <wp:posOffset>363519</wp:posOffset>
            </wp:positionV>
            <wp:extent cx="2319020" cy="1940560"/>
            <wp:effectExtent l="0" t="0" r="5080" b="254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19020" cy="1940560"/>
                    </a:xfrm>
                    <a:prstGeom prst="rect">
                      <a:avLst/>
                    </a:prstGeom>
                  </pic:spPr>
                </pic:pic>
              </a:graphicData>
            </a:graphic>
            <wp14:sizeRelH relativeFrom="margin">
              <wp14:pctWidth>0</wp14:pctWidth>
            </wp14:sizeRelH>
            <wp14:sizeRelV relativeFrom="margin">
              <wp14:pctHeight>0</wp14:pctHeight>
            </wp14:sizeRelV>
          </wp:anchor>
        </w:drawing>
      </w:r>
    </w:p>
    <w:p w:rsidR="00822E68" w:rsidRDefault="00301D38" w:rsidP="00822E68">
      <w:pPr>
        <w:ind w:firstLineChars="0" w:firstLine="0"/>
        <w:jc w:val="center"/>
        <w:rPr>
          <w:rStyle w:val="a7"/>
        </w:rPr>
      </w:pPr>
      <w:r>
        <w:rPr>
          <w:noProof/>
        </w:rPr>
        <w:drawing>
          <wp:anchor distT="0" distB="0" distL="114300" distR="114300" simplePos="0" relativeHeight="251661312" behindDoc="0" locked="0" layoutInCell="1" allowOverlap="1" wp14:anchorId="1377C0BD" wp14:editId="7429DF75">
            <wp:simplePos x="0" y="0"/>
            <wp:positionH relativeFrom="column">
              <wp:posOffset>2793365</wp:posOffset>
            </wp:positionH>
            <wp:positionV relativeFrom="paragraph">
              <wp:posOffset>80992</wp:posOffset>
            </wp:positionV>
            <wp:extent cx="2336800" cy="1922780"/>
            <wp:effectExtent l="0" t="0" r="6350" b="127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36800" cy="1922780"/>
                    </a:xfrm>
                    <a:prstGeom prst="rect">
                      <a:avLst/>
                    </a:prstGeom>
                  </pic:spPr>
                </pic:pic>
              </a:graphicData>
            </a:graphic>
            <wp14:sizeRelH relativeFrom="margin">
              <wp14:pctWidth>0</wp14:pctWidth>
            </wp14:sizeRelH>
            <wp14:sizeRelV relativeFrom="margin">
              <wp14:pctHeight>0</wp14:pctHeight>
            </wp14:sizeRelV>
          </wp:anchor>
        </w:drawing>
      </w:r>
    </w:p>
    <w:p w:rsidR="00301D38" w:rsidRDefault="00301D38" w:rsidP="00301D38">
      <w:pPr>
        <w:ind w:firstLineChars="700" w:firstLine="1470"/>
        <w:jc w:val="left"/>
        <w:rPr>
          <w:rStyle w:val="a7"/>
        </w:rPr>
      </w:pPr>
      <w:r w:rsidRPr="0082788C">
        <w:rPr>
          <w:rStyle w:val="a7"/>
          <w:rFonts w:hint="eastAsia"/>
        </w:rPr>
        <w:t>4-</w:t>
      </w:r>
      <w:r>
        <w:rPr>
          <w:rStyle w:val="a7"/>
          <w:rFonts w:hint="eastAsia"/>
        </w:rPr>
        <w:t>6</w:t>
      </w:r>
      <w:r w:rsidRPr="0082788C">
        <w:rPr>
          <w:rStyle w:val="a7"/>
          <w:rFonts w:hint="eastAsia"/>
        </w:rPr>
        <w:t>.</w:t>
      </w:r>
      <w:r>
        <w:rPr>
          <w:rStyle w:val="a7"/>
          <w:rFonts w:hint="eastAsia"/>
        </w:rPr>
        <w:t xml:space="preserve">数据柱状图 </w:t>
      </w:r>
      <w:r>
        <w:rPr>
          <w:rStyle w:val="a7"/>
        </w:rPr>
        <w:t xml:space="preserve">                               </w:t>
      </w:r>
      <w:r w:rsidRPr="0082788C">
        <w:rPr>
          <w:rStyle w:val="a7"/>
          <w:rFonts w:hint="eastAsia"/>
        </w:rPr>
        <w:t>4-</w:t>
      </w:r>
      <w:r>
        <w:rPr>
          <w:rStyle w:val="a7"/>
          <w:rFonts w:hint="eastAsia"/>
        </w:rPr>
        <w:t>7</w:t>
      </w:r>
      <w:r w:rsidRPr="0082788C">
        <w:rPr>
          <w:rStyle w:val="a7"/>
          <w:rFonts w:hint="eastAsia"/>
        </w:rPr>
        <w:t>.</w:t>
      </w:r>
      <w:r>
        <w:rPr>
          <w:rStyle w:val="a7"/>
          <w:rFonts w:hint="eastAsia"/>
        </w:rPr>
        <w:t>数据折线图</w:t>
      </w:r>
    </w:p>
    <w:p w:rsidR="00301D38" w:rsidRDefault="00301D38" w:rsidP="00822E68">
      <w:pPr>
        <w:ind w:firstLineChars="0" w:firstLine="0"/>
        <w:jc w:val="center"/>
        <w:rPr>
          <w:rStyle w:val="a7"/>
        </w:rPr>
      </w:pPr>
      <w:r>
        <w:rPr>
          <w:noProof/>
        </w:rPr>
        <w:drawing>
          <wp:inline distT="0" distB="0" distL="0" distR="0" wp14:anchorId="6ACACEBD" wp14:editId="016A21F9">
            <wp:extent cx="2448289" cy="200969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6291" cy="2024468"/>
                    </a:xfrm>
                    <a:prstGeom prst="rect">
                      <a:avLst/>
                    </a:prstGeom>
                  </pic:spPr>
                </pic:pic>
              </a:graphicData>
            </a:graphic>
          </wp:inline>
        </w:drawing>
      </w:r>
    </w:p>
    <w:p w:rsidR="00301D38" w:rsidRDefault="00301D38" w:rsidP="00301D38">
      <w:pPr>
        <w:ind w:firstLineChars="0" w:firstLine="0"/>
        <w:jc w:val="center"/>
        <w:rPr>
          <w:rStyle w:val="a7"/>
          <w:rFonts w:hint="eastAsia"/>
        </w:rPr>
      </w:pPr>
      <w:r w:rsidRPr="0082788C">
        <w:rPr>
          <w:rStyle w:val="a7"/>
          <w:rFonts w:hint="eastAsia"/>
        </w:rPr>
        <w:t>4-</w:t>
      </w:r>
      <w:r>
        <w:rPr>
          <w:rStyle w:val="a7"/>
          <w:rFonts w:hint="eastAsia"/>
        </w:rPr>
        <w:t>7</w:t>
      </w:r>
      <w:r w:rsidRPr="0082788C">
        <w:rPr>
          <w:rStyle w:val="a7"/>
          <w:rFonts w:hint="eastAsia"/>
        </w:rPr>
        <w:t>.</w:t>
      </w:r>
      <w:r>
        <w:rPr>
          <w:rStyle w:val="a7"/>
          <w:rFonts w:hint="eastAsia"/>
        </w:rPr>
        <w:t>数据</w:t>
      </w:r>
      <w:r>
        <w:rPr>
          <w:rStyle w:val="a7"/>
          <w:rFonts w:hint="eastAsia"/>
        </w:rPr>
        <w:t>饼</w:t>
      </w:r>
      <w:r>
        <w:rPr>
          <w:rStyle w:val="a7"/>
          <w:rFonts w:hint="eastAsia"/>
        </w:rPr>
        <w:t>状图</w:t>
      </w:r>
    </w:p>
    <w:p w:rsidR="00301D38" w:rsidRDefault="00301D38" w:rsidP="00822E68">
      <w:pPr>
        <w:ind w:firstLineChars="0" w:firstLine="0"/>
        <w:jc w:val="center"/>
        <w:rPr>
          <w:rStyle w:val="a7"/>
        </w:rPr>
      </w:pPr>
    </w:p>
    <w:p w:rsidR="001E4D80" w:rsidRDefault="001E4D80" w:rsidP="00822E68">
      <w:pPr>
        <w:ind w:firstLineChars="0" w:firstLine="0"/>
        <w:jc w:val="center"/>
        <w:rPr>
          <w:rStyle w:val="a7"/>
          <w:rFonts w:hint="eastAsia"/>
        </w:rPr>
      </w:pPr>
    </w:p>
    <w:p w:rsidR="00822E68" w:rsidRDefault="00D57A22" w:rsidP="00D57A22">
      <w:pPr>
        <w:pStyle w:val="2"/>
        <w:spacing w:after="93"/>
      </w:pPr>
      <w:r>
        <w:rPr>
          <w:rFonts w:hint="eastAsia"/>
        </w:rPr>
        <w:t>项目总结</w:t>
      </w:r>
    </w:p>
    <w:p w:rsidR="00D57A22" w:rsidRDefault="004E7C01" w:rsidP="00D57A22">
      <w:r>
        <w:rPr>
          <w:rFonts w:hint="eastAsia"/>
        </w:rPr>
        <w:t>可视分析相较于传统的黑盒方式，通过丰富的交互手段为用户提供从概览到细节的探索能力，其图形化的分析结果展示方式也便于用户理解数据中蕴藏的规律。</w:t>
      </w:r>
      <w:r>
        <w:rPr>
          <w:rFonts w:hint="eastAsia"/>
        </w:rPr>
        <w:t>本项目中</w:t>
      </w:r>
      <w:r w:rsidR="00EE26B2">
        <w:rPr>
          <w:rFonts w:hint="eastAsia"/>
        </w:rPr>
        <w:t>关注城市交通数据的可视化，</w:t>
      </w:r>
      <w:r>
        <w:rPr>
          <w:rFonts w:hint="eastAsia"/>
        </w:rPr>
        <w:t>基于交通工具的GPS信息，充分利用</w:t>
      </w:r>
      <w:r w:rsidR="00EE26B2">
        <w:rPr>
          <w:rFonts w:hint="eastAsia"/>
        </w:rPr>
        <w:t>多种可视化技术，</w:t>
      </w:r>
      <w:r>
        <w:rPr>
          <w:rFonts w:hint="eastAsia"/>
        </w:rPr>
        <w:t>挖掘其流量信息等多维度的内容，</w:t>
      </w:r>
      <w:r w:rsidR="00EE26B2">
        <w:rPr>
          <w:rFonts w:hint="eastAsia"/>
        </w:rPr>
        <w:t>为用户呈现了丰富生动的数据内容，在呈现样式、布局上进行了精心的设计，在美观性以及实用性上达到了平衡。</w:t>
      </w:r>
    </w:p>
    <w:p w:rsidR="004E7C01" w:rsidRPr="004E7C01" w:rsidRDefault="00BB0814" w:rsidP="00D57A22">
      <w:pPr>
        <w:rPr>
          <w:rFonts w:hint="eastAsia"/>
        </w:rPr>
      </w:pPr>
      <w:r>
        <w:rPr>
          <w:rFonts w:hint="eastAsia"/>
        </w:rPr>
        <w:t>本</w:t>
      </w:r>
      <w:r w:rsidR="00760423">
        <w:rPr>
          <w:rFonts w:hint="eastAsia"/>
        </w:rPr>
        <w:t>平台</w:t>
      </w:r>
      <w:r>
        <w:rPr>
          <w:rFonts w:hint="eastAsia"/>
        </w:rPr>
        <w:t>将有助于对交通流量分布等信息的分析与理解，发现数据模式规律，为城市交通规划，以及与交通相关的社会问题的研究分析提供帮助，具备相当的社会价值。</w:t>
      </w:r>
    </w:p>
    <w:sectPr w:rsidR="004E7C01" w:rsidRPr="004E7C0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Neue">
    <w:altName w:val="Corbel"/>
    <w:charset w:val="00"/>
    <w:family w:val="auto"/>
    <w:pitch w:val="variable"/>
    <w:sig w:usb0="00000003" w:usb1="500079DB" w:usb2="00000010" w:usb3="00000000" w:csb0="00000001" w:csb1="00000000"/>
  </w:font>
  <w:font w:name="Arial Unicode MS">
    <w:altName w:val="Malgun Gothic Semilight"/>
    <w:panose1 w:val="020B0604020202020204"/>
    <w:charset w:val="80"/>
    <w:family w:val="swiss"/>
    <w:pitch w:val="variable"/>
    <w:sig w:usb0="00000000" w:usb1="E9DFFFFF" w:usb2="0000003F" w:usb3="00000000" w:csb0="003F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8F0D5E"/>
    <w:multiLevelType w:val="hybridMultilevel"/>
    <w:tmpl w:val="27F89F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D175B1F"/>
    <w:multiLevelType w:val="hybridMultilevel"/>
    <w:tmpl w:val="0C5ED9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9BB174D"/>
    <w:multiLevelType w:val="hybridMultilevel"/>
    <w:tmpl w:val="CA887B4E"/>
    <w:lvl w:ilvl="0" w:tplc="05E4370C">
      <w:start w:val="1"/>
      <w:numFmt w:val="bullet"/>
      <w:pStyle w:val="2"/>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0130F11"/>
    <w:multiLevelType w:val="hybridMultilevel"/>
    <w:tmpl w:val="7DFCA3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031"/>
    <w:rsid w:val="0005242A"/>
    <w:rsid w:val="00062A54"/>
    <w:rsid w:val="000764D9"/>
    <w:rsid w:val="000B2031"/>
    <w:rsid w:val="000C4BD2"/>
    <w:rsid w:val="000D3D3B"/>
    <w:rsid w:val="00100D3D"/>
    <w:rsid w:val="001765A9"/>
    <w:rsid w:val="001B1FA8"/>
    <w:rsid w:val="001B3EEA"/>
    <w:rsid w:val="001E063F"/>
    <w:rsid w:val="001E4D80"/>
    <w:rsid w:val="001E5E1C"/>
    <w:rsid w:val="001F1008"/>
    <w:rsid w:val="00200424"/>
    <w:rsid w:val="002462D3"/>
    <w:rsid w:val="00270773"/>
    <w:rsid w:val="002D2F7B"/>
    <w:rsid w:val="002F3B20"/>
    <w:rsid w:val="00301D38"/>
    <w:rsid w:val="00353139"/>
    <w:rsid w:val="003A42DC"/>
    <w:rsid w:val="003A5DB9"/>
    <w:rsid w:val="003D72EE"/>
    <w:rsid w:val="003D7D96"/>
    <w:rsid w:val="00413CF4"/>
    <w:rsid w:val="00417ECF"/>
    <w:rsid w:val="00424CDC"/>
    <w:rsid w:val="00451271"/>
    <w:rsid w:val="00461E0F"/>
    <w:rsid w:val="004A64AE"/>
    <w:rsid w:val="004E7C01"/>
    <w:rsid w:val="005150F5"/>
    <w:rsid w:val="00562AA3"/>
    <w:rsid w:val="00600366"/>
    <w:rsid w:val="00604717"/>
    <w:rsid w:val="00613E12"/>
    <w:rsid w:val="006B1E94"/>
    <w:rsid w:val="006F4291"/>
    <w:rsid w:val="00760423"/>
    <w:rsid w:val="007A36AC"/>
    <w:rsid w:val="007E3E05"/>
    <w:rsid w:val="00802A21"/>
    <w:rsid w:val="0081613D"/>
    <w:rsid w:val="00822E68"/>
    <w:rsid w:val="0082788C"/>
    <w:rsid w:val="008417E8"/>
    <w:rsid w:val="00855FB4"/>
    <w:rsid w:val="00884FF2"/>
    <w:rsid w:val="008D18C4"/>
    <w:rsid w:val="008D4713"/>
    <w:rsid w:val="00954A5D"/>
    <w:rsid w:val="009B12DB"/>
    <w:rsid w:val="009B6A7D"/>
    <w:rsid w:val="009D4A1D"/>
    <w:rsid w:val="00A060EF"/>
    <w:rsid w:val="00A22314"/>
    <w:rsid w:val="00A858B3"/>
    <w:rsid w:val="00A9056D"/>
    <w:rsid w:val="00A95882"/>
    <w:rsid w:val="00AA3F4E"/>
    <w:rsid w:val="00AC3AFE"/>
    <w:rsid w:val="00AF29B8"/>
    <w:rsid w:val="00AF7AB8"/>
    <w:rsid w:val="00B10444"/>
    <w:rsid w:val="00B227A9"/>
    <w:rsid w:val="00B25642"/>
    <w:rsid w:val="00B310A2"/>
    <w:rsid w:val="00B57E4A"/>
    <w:rsid w:val="00B6654F"/>
    <w:rsid w:val="00B714AE"/>
    <w:rsid w:val="00B765F6"/>
    <w:rsid w:val="00B80E38"/>
    <w:rsid w:val="00B96DFA"/>
    <w:rsid w:val="00BB0814"/>
    <w:rsid w:val="00C07019"/>
    <w:rsid w:val="00C10C5E"/>
    <w:rsid w:val="00C15D9A"/>
    <w:rsid w:val="00C50736"/>
    <w:rsid w:val="00C65E4A"/>
    <w:rsid w:val="00CE60A0"/>
    <w:rsid w:val="00D5705C"/>
    <w:rsid w:val="00D57A22"/>
    <w:rsid w:val="00D619C5"/>
    <w:rsid w:val="00D72B72"/>
    <w:rsid w:val="00DB30E9"/>
    <w:rsid w:val="00DC3A13"/>
    <w:rsid w:val="00DD2654"/>
    <w:rsid w:val="00E11EFB"/>
    <w:rsid w:val="00E13D3D"/>
    <w:rsid w:val="00E26317"/>
    <w:rsid w:val="00E54799"/>
    <w:rsid w:val="00E66C2E"/>
    <w:rsid w:val="00E8434F"/>
    <w:rsid w:val="00EE26B2"/>
    <w:rsid w:val="00F04409"/>
    <w:rsid w:val="00F31C6B"/>
    <w:rsid w:val="00F43E46"/>
    <w:rsid w:val="00F57677"/>
    <w:rsid w:val="00F67AD7"/>
    <w:rsid w:val="00FA1847"/>
    <w:rsid w:val="00FC60AA"/>
    <w:rsid w:val="00FD11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851C1"/>
  <w15:chartTrackingRefBased/>
  <w15:docId w15:val="{B5771DA7-FFDB-43BF-85F1-7D0FBDF91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7D96"/>
    <w:pPr>
      <w:widowControl w:val="0"/>
      <w:spacing w:afterLines="30" w:after="93"/>
      <w:ind w:firstLineChars="200" w:firstLine="420"/>
      <w:jc w:val="both"/>
    </w:pPr>
  </w:style>
  <w:style w:type="paragraph" w:styleId="1">
    <w:name w:val="heading 1"/>
    <w:basedOn w:val="a"/>
    <w:next w:val="a"/>
    <w:link w:val="10"/>
    <w:uiPriority w:val="9"/>
    <w:qFormat/>
    <w:rsid w:val="000B2031"/>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5150F5"/>
    <w:pPr>
      <w:numPr>
        <w:numId w:val="4"/>
      </w:numPr>
      <w:spacing w:before="260" w:after="156" w:line="415" w:lineRule="auto"/>
      <w:ind w:firstLineChars="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D72E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D72E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D72EE"/>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F04409"/>
    <w:pPr>
      <w:spacing w:before="240"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15D9A"/>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C15D9A"/>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2031"/>
    <w:rPr>
      <w:b/>
      <w:bCs/>
      <w:kern w:val="44"/>
      <w:sz w:val="44"/>
      <w:szCs w:val="44"/>
    </w:rPr>
  </w:style>
  <w:style w:type="paragraph" w:styleId="a3">
    <w:name w:val="No Spacing"/>
    <w:uiPriority w:val="1"/>
    <w:qFormat/>
    <w:rsid w:val="000B2031"/>
    <w:pPr>
      <w:widowControl w:val="0"/>
      <w:jc w:val="both"/>
    </w:pPr>
  </w:style>
  <w:style w:type="character" w:customStyle="1" w:styleId="20">
    <w:name w:val="标题 2 字符"/>
    <w:basedOn w:val="a0"/>
    <w:link w:val="2"/>
    <w:uiPriority w:val="9"/>
    <w:rsid w:val="005150F5"/>
    <w:rPr>
      <w:rFonts w:asciiTheme="majorHAnsi" w:eastAsiaTheme="majorEastAsia" w:hAnsiTheme="majorHAnsi" w:cstheme="majorBidi"/>
      <w:b/>
      <w:bCs/>
      <w:sz w:val="32"/>
      <w:szCs w:val="32"/>
    </w:rPr>
  </w:style>
  <w:style w:type="paragraph" w:styleId="a4">
    <w:name w:val="Subtitle"/>
    <w:basedOn w:val="a"/>
    <w:next w:val="a"/>
    <w:link w:val="a5"/>
    <w:uiPriority w:val="11"/>
    <w:qFormat/>
    <w:rsid w:val="000B2031"/>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0B2031"/>
    <w:rPr>
      <w:b/>
      <w:bCs/>
      <w:kern w:val="28"/>
      <w:sz w:val="32"/>
      <w:szCs w:val="32"/>
    </w:rPr>
  </w:style>
  <w:style w:type="paragraph" w:customStyle="1" w:styleId="a6">
    <w:name w:val="默认"/>
    <w:rsid w:val="00100D3D"/>
    <w:pPr>
      <w:pBdr>
        <w:top w:val="nil"/>
        <w:left w:val="nil"/>
        <w:bottom w:val="nil"/>
        <w:right w:val="nil"/>
        <w:between w:val="nil"/>
        <w:bar w:val="nil"/>
      </w:pBdr>
    </w:pPr>
    <w:rPr>
      <w:rFonts w:ascii="Helvetica Neue" w:eastAsia="Arial Unicode MS" w:hAnsi="Helvetica Neue" w:cs="Arial Unicode MS"/>
      <w:color w:val="000000"/>
      <w:kern w:val="0"/>
      <w:sz w:val="22"/>
      <w:bdr w:val="nil"/>
      <w:lang w:val="zh-CN"/>
    </w:rPr>
  </w:style>
  <w:style w:type="character" w:customStyle="1" w:styleId="30">
    <w:name w:val="标题 3 字符"/>
    <w:basedOn w:val="a0"/>
    <w:link w:val="3"/>
    <w:uiPriority w:val="9"/>
    <w:rsid w:val="003D72EE"/>
    <w:rPr>
      <w:b/>
      <w:bCs/>
      <w:sz w:val="32"/>
      <w:szCs w:val="32"/>
    </w:rPr>
  </w:style>
  <w:style w:type="character" w:customStyle="1" w:styleId="40">
    <w:name w:val="标题 4 字符"/>
    <w:basedOn w:val="a0"/>
    <w:link w:val="4"/>
    <w:uiPriority w:val="9"/>
    <w:rsid w:val="003D72E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D72EE"/>
    <w:rPr>
      <w:b/>
      <w:bCs/>
      <w:sz w:val="28"/>
      <w:szCs w:val="28"/>
    </w:rPr>
  </w:style>
  <w:style w:type="character" w:customStyle="1" w:styleId="60">
    <w:name w:val="标题 6 字符"/>
    <w:basedOn w:val="a0"/>
    <w:link w:val="6"/>
    <w:uiPriority w:val="9"/>
    <w:rsid w:val="00F04409"/>
    <w:rPr>
      <w:rFonts w:asciiTheme="majorHAnsi" w:eastAsiaTheme="majorEastAsia" w:hAnsiTheme="majorHAnsi" w:cstheme="majorBidi"/>
      <w:b/>
      <w:bCs/>
      <w:sz w:val="24"/>
      <w:szCs w:val="24"/>
    </w:rPr>
  </w:style>
  <w:style w:type="character" w:styleId="a7">
    <w:name w:val="Subtle Reference"/>
    <w:basedOn w:val="a0"/>
    <w:uiPriority w:val="31"/>
    <w:qFormat/>
    <w:rsid w:val="00B25642"/>
    <w:rPr>
      <w:smallCaps/>
      <w:color w:val="5A5A5A" w:themeColor="text1" w:themeTint="A5"/>
    </w:rPr>
  </w:style>
  <w:style w:type="character" w:customStyle="1" w:styleId="70">
    <w:name w:val="标题 7 字符"/>
    <w:basedOn w:val="a0"/>
    <w:link w:val="7"/>
    <w:uiPriority w:val="9"/>
    <w:rsid w:val="00C15D9A"/>
    <w:rPr>
      <w:b/>
      <w:bCs/>
      <w:sz w:val="24"/>
      <w:szCs w:val="24"/>
    </w:rPr>
  </w:style>
  <w:style w:type="character" w:customStyle="1" w:styleId="80">
    <w:name w:val="标题 8 字符"/>
    <w:basedOn w:val="a0"/>
    <w:link w:val="8"/>
    <w:uiPriority w:val="9"/>
    <w:rsid w:val="00C15D9A"/>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0946761">
      <w:bodyDiv w:val="1"/>
      <w:marLeft w:val="0"/>
      <w:marRight w:val="0"/>
      <w:marTop w:val="0"/>
      <w:marBottom w:val="0"/>
      <w:divBdr>
        <w:top w:val="none" w:sz="0" w:space="0" w:color="auto"/>
        <w:left w:val="none" w:sz="0" w:space="0" w:color="auto"/>
        <w:bottom w:val="none" w:sz="0" w:space="0" w:color="auto"/>
        <w:right w:val="none" w:sz="0" w:space="0" w:color="auto"/>
      </w:divBdr>
      <w:divsChild>
        <w:div w:id="1336760455">
          <w:marLeft w:val="0"/>
          <w:marRight w:val="0"/>
          <w:marTop w:val="0"/>
          <w:marBottom w:val="0"/>
          <w:divBdr>
            <w:top w:val="none" w:sz="0" w:space="0" w:color="auto"/>
            <w:left w:val="none" w:sz="0" w:space="0" w:color="auto"/>
            <w:bottom w:val="none" w:sz="0" w:space="0" w:color="auto"/>
            <w:right w:val="none" w:sz="0" w:space="0" w:color="auto"/>
          </w:divBdr>
          <w:divsChild>
            <w:div w:id="626665798">
              <w:marLeft w:val="0"/>
              <w:marRight w:val="0"/>
              <w:marTop w:val="0"/>
              <w:marBottom w:val="0"/>
              <w:divBdr>
                <w:top w:val="none" w:sz="0" w:space="0" w:color="auto"/>
                <w:left w:val="none" w:sz="0" w:space="0" w:color="auto"/>
                <w:bottom w:val="none" w:sz="0" w:space="0" w:color="auto"/>
                <w:right w:val="none" w:sz="0" w:space="0" w:color="auto"/>
              </w:divBdr>
            </w:div>
            <w:div w:id="31465115">
              <w:marLeft w:val="0"/>
              <w:marRight w:val="0"/>
              <w:marTop w:val="0"/>
              <w:marBottom w:val="0"/>
              <w:divBdr>
                <w:top w:val="none" w:sz="0" w:space="0" w:color="auto"/>
                <w:left w:val="none" w:sz="0" w:space="0" w:color="auto"/>
                <w:bottom w:val="none" w:sz="0" w:space="0" w:color="auto"/>
                <w:right w:val="none" w:sz="0" w:space="0" w:color="auto"/>
              </w:divBdr>
            </w:div>
            <w:div w:id="1021711900">
              <w:marLeft w:val="0"/>
              <w:marRight w:val="0"/>
              <w:marTop w:val="0"/>
              <w:marBottom w:val="0"/>
              <w:divBdr>
                <w:top w:val="none" w:sz="0" w:space="0" w:color="auto"/>
                <w:left w:val="none" w:sz="0" w:space="0" w:color="auto"/>
                <w:bottom w:val="none" w:sz="0" w:space="0" w:color="auto"/>
                <w:right w:val="none" w:sz="0" w:space="0" w:color="auto"/>
              </w:divBdr>
            </w:div>
            <w:div w:id="1286698765">
              <w:marLeft w:val="0"/>
              <w:marRight w:val="0"/>
              <w:marTop w:val="0"/>
              <w:marBottom w:val="0"/>
              <w:divBdr>
                <w:top w:val="none" w:sz="0" w:space="0" w:color="auto"/>
                <w:left w:val="none" w:sz="0" w:space="0" w:color="auto"/>
                <w:bottom w:val="none" w:sz="0" w:space="0" w:color="auto"/>
                <w:right w:val="none" w:sz="0" w:space="0" w:color="auto"/>
              </w:divBdr>
            </w:div>
            <w:div w:id="1731029140">
              <w:marLeft w:val="0"/>
              <w:marRight w:val="0"/>
              <w:marTop w:val="0"/>
              <w:marBottom w:val="0"/>
              <w:divBdr>
                <w:top w:val="none" w:sz="0" w:space="0" w:color="auto"/>
                <w:left w:val="none" w:sz="0" w:space="0" w:color="auto"/>
                <w:bottom w:val="none" w:sz="0" w:space="0" w:color="auto"/>
                <w:right w:val="none" w:sz="0" w:space="0" w:color="auto"/>
              </w:divBdr>
            </w:div>
            <w:div w:id="323239825">
              <w:marLeft w:val="0"/>
              <w:marRight w:val="0"/>
              <w:marTop w:val="0"/>
              <w:marBottom w:val="0"/>
              <w:divBdr>
                <w:top w:val="none" w:sz="0" w:space="0" w:color="auto"/>
                <w:left w:val="none" w:sz="0" w:space="0" w:color="auto"/>
                <w:bottom w:val="none" w:sz="0" w:space="0" w:color="auto"/>
                <w:right w:val="none" w:sz="0" w:space="0" w:color="auto"/>
              </w:divBdr>
            </w:div>
            <w:div w:id="1249195889">
              <w:marLeft w:val="0"/>
              <w:marRight w:val="0"/>
              <w:marTop w:val="0"/>
              <w:marBottom w:val="0"/>
              <w:divBdr>
                <w:top w:val="none" w:sz="0" w:space="0" w:color="auto"/>
                <w:left w:val="none" w:sz="0" w:space="0" w:color="auto"/>
                <w:bottom w:val="none" w:sz="0" w:space="0" w:color="auto"/>
                <w:right w:val="none" w:sz="0" w:space="0" w:color="auto"/>
              </w:divBdr>
            </w:div>
            <w:div w:id="1879510101">
              <w:marLeft w:val="0"/>
              <w:marRight w:val="0"/>
              <w:marTop w:val="0"/>
              <w:marBottom w:val="0"/>
              <w:divBdr>
                <w:top w:val="none" w:sz="0" w:space="0" w:color="auto"/>
                <w:left w:val="none" w:sz="0" w:space="0" w:color="auto"/>
                <w:bottom w:val="none" w:sz="0" w:space="0" w:color="auto"/>
                <w:right w:val="none" w:sz="0" w:space="0" w:color="auto"/>
              </w:divBdr>
            </w:div>
            <w:div w:id="298386259">
              <w:marLeft w:val="0"/>
              <w:marRight w:val="0"/>
              <w:marTop w:val="0"/>
              <w:marBottom w:val="0"/>
              <w:divBdr>
                <w:top w:val="none" w:sz="0" w:space="0" w:color="auto"/>
                <w:left w:val="none" w:sz="0" w:space="0" w:color="auto"/>
                <w:bottom w:val="none" w:sz="0" w:space="0" w:color="auto"/>
                <w:right w:val="none" w:sz="0" w:space="0" w:color="auto"/>
              </w:divBdr>
            </w:div>
            <w:div w:id="584610699">
              <w:marLeft w:val="0"/>
              <w:marRight w:val="0"/>
              <w:marTop w:val="0"/>
              <w:marBottom w:val="0"/>
              <w:divBdr>
                <w:top w:val="none" w:sz="0" w:space="0" w:color="auto"/>
                <w:left w:val="none" w:sz="0" w:space="0" w:color="auto"/>
                <w:bottom w:val="none" w:sz="0" w:space="0" w:color="auto"/>
                <w:right w:val="none" w:sz="0" w:space="0" w:color="auto"/>
              </w:divBdr>
            </w:div>
            <w:div w:id="1306932366">
              <w:marLeft w:val="0"/>
              <w:marRight w:val="0"/>
              <w:marTop w:val="0"/>
              <w:marBottom w:val="0"/>
              <w:divBdr>
                <w:top w:val="none" w:sz="0" w:space="0" w:color="auto"/>
                <w:left w:val="none" w:sz="0" w:space="0" w:color="auto"/>
                <w:bottom w:val="none" w:sz="0" w:space="0" w:color="auto"/>
                <w:right w:val="none" w:sz="0" w:space="0" w:color="auto"/>
              </w:divBdr>
            </w:div>
            <w:div w:id="956983117">
              <w:marLeft w:val="0"/>
              <w:marRight w:val="0"/>
              <w:marTop w:val="0"/>
              <w:marBottom w:val="0"/>
              <w:divBdr>
                <w:top w:val="none" w:sz="0" w:space="0" w:color="auto"/>
                <w:left w:val="none" w:sz="0" w:space="0" w:color="auto"/>
                <w:bottom w:val="none" w:sz="0" w:space="0" w:color="auto"/>
                <w:right w:val="none" w:sz="0" w:space="0" w:color="auto"/>
              </w:divBdr>
            </w:div>
            <w:div w:id="503739710">
              <w:marLeft w:val="0"/>
              <w:marRight w:val="0"/>
              <w:marTop w:val="0"/>
              <w:marBottom w:val="0"/>
              <w:divBdr>
                <w:top w:val="none" w:sz="0" w:space="0" w:color="auto"/>
                <w:left w:val="none" w:sz="0" w:space="0" w:color="auto"/>
                <w:bottom w:val="none" w:sz="0" w:space="0" w:color="auto"/>
                <w:right w:val="none" w:sz="0" w:space="0" w:color="auto"/>
              </w:divBdr>
            </w:div>
            <w:div w:id="1972009941">
              <w:marLeft w:val="0"/>
              <w:marRight w:val="0"/>
              <w:marTop w:val="0"/>
              <w:marBottom w:val="0"/>
              <w:divBdr>
                <w:top w:val="none" w:sz="0" w:space="0" w:color="auto"/>
                <w:left w:val="none" w:sz="0" w:space="0" w:color="auto"/>
                <w:bottom w:val="none" w:sz="0" w:space="0" w:color="auto"/>
                <w:right w:val="none" w:sz="0" w:space="0" w:color="auto"/>
              </w:divBdr>
            </w:div>
            <w:div w:id="103581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9554">
      <w:bodyDiv w:val="1"/>
      <w:marLeft w:val="0"/>
      <w:marRight w:val="0"/>
      <w:marTop w:val="0"/>
      <w:marBottom w:val="0"/>
      <w:divBdr>
        <w:top w:val="none" w:sz="0" w:space="0" w:color="auto"/>
        <w:left w:val="none" w:sz="0" w:space="0" w:color="auto"/>
        <w:bottom w:val="none" w:sz="0" w:space="0" w:color="auto"/>
        <w:right w:val="none" w:sz="0" w:space="0" w:color="auto"/>
      </w:divBdr>
      <w:divsChild>
        <w:div w:id="179319006">
          <w:marLeft w:val="0"/>
          <w:marRight w:val="0"/>
          <w:marTop w:val="0"/>
          <w:marBottom w:val="0"/>
          <w:divBdr>
            <w:top w:val="none" w:sz="0" w:space="0" w:color="auto"/>
            <w:left w:val="none" w:sz="0" w:space="0" w:color="auto"/>
            <w:bottom w:val="none" w:sz="0" w:space="0" w:color="auto"/>
            <w:right w:val="none" w:sz="0" w:space="0" w:color="auto"/>
          </w:divBdr>
          <w:divsChild>
            <w:div w:id="105855119">
              <w:marLeft w:val="0"/>
              <w:marRight w:val="0"/>
              <w:marTop w:val="0"/>
              <w:marBottom w:val="0"/>
              <w:divBdr>
                <w:top w:val="none" w:sz="0" w:space="0" w:color="auto"/>
                <w:left w:val="none" w:sz="0" w:space="0" w:color="auto"/>
                <w:bottom w:val="none" w:sz="0" w:space="0" w:color="auto"/>
                <w:right w:val="none" w:sz="0" w:space="0" w:color="auto"/>
              </w:divBdr>
            </w:div>
            <w:div w:id="1404448779">
              <w:marLeft w:val="0"/>
              <w:marRight w:val="0"/>
              <w:marTop w:val="0"/>
              <w:marBottom w:val="0"/>
              <w:divBdr>
                <w:top w:val="none" w:sz="0" w:space="0" w:color="auto"/>
                <w:left w:val="none" w:sz="0" w:space="0" w:color="auto"/>
                <w:bottom w:val="none" w:sz="0" w:space="0" w:color="auto"/>
                <w:right w:val="none" w:sz="0" w:space="0" w:color="auto"/>
              </w:divBdr>
            </w:div>
            <w:div w:id="439884250">
              <w:marLeft w:val="0"/>
              <w:marRight w:val="0"/>
              <w:marTop w:val="0"/>
              <w:marBottom w:val="0"/>
              <w:divBdr>
                <w:top w:val="none" w:sz="0" w:space="0" w:color="auto"/>
                <w:left w:val="none" w:sz="0" w:space="0" w:color="auto"/>
                <w:bottom w:val="none" w:sz="0" w:space="0" w:color="auto"/>
                <w:right w:val="none" w:sz="0" w:space="0" w:color="auto"/>
              </w:divBdr>
            </w:div>
            <w:div w:id="1536775313">
              <w:marLeft w:val="0"/>
              <w:marRight w:val="0"/>
              <w:marTop w:val="0"/>
              <w:marBottom w:val="0"/>
              <w:divBdr>
                <w:top w:val="none" w:sz="0" w:space="0" w:color="auto"/>
                <w:left w:val="none" w:sz="0" w:space="0" w:color="auto"/>
                <w:bottom w:val="none" w:sz="0" w:space="0" w:color="auto"/>
                <w:right w:val="none" w:sz="0" w:space="0" w:color="auto"/>
              </w:divBdr>
            </w:div>
            <w:div w:id="1364939751">
              <w:marLeft w:val="0"/>
              <w:marRight w:val="0"/>
              <w:marTop w:val="0"/>
              <w:marBottom w:val="0"/>
              <w:divBdr>
                <w:top w:val="none" w:sz="0" w:space="0" w:color="auto"/>
                <w:left w:val="none" w:sz="0" w:space="0" w:color="auto"/>
                <w:bottom w:val="none" w:sz="0" w:space="0" w:color="auto"/>
                <w:right w:val="none" w:sz="0" w:space="0" w:color="auto"/>
              </w:divBdr>
            </w:div>
            <w:div w:id="1986815975">
              <w:marLeft w:val="0"/>
              <w:marRight w:val="0"/>
              <w:marTop w:val="0"/>
              <w:marBottom w:val="0"/>
              <w:divBdr>
                <w:top w:val="none" w:sz="0" w:space="0" w:color="auto"/>
                <w:left w:val="none" w:sz="0" w:space="0" w:color="auto"/>
                <w:bottom w:val="none" w:sz="0" w:space="0" w:color="auto"/>
                <w:right w:val="none" w:sz="0" w:space="0" w:color="auto"/>
              </w:divBdr>
            </w:div>
            <w:div w:id="912080863">
              <w:marLeft w:val="0"/>
              <w:marRight w:val="0"/>
              <w:marTop w:val="0"/>
              <w:marBottom w:val="0"/>
              <w:divBdr>
                <w:top w:val="none" w:sz="0" w:space="0" w:color="auto"/>
                <w:left w:val="none" w:sz="0" w:space="0" w:color="auto"/>
                <w:bottom w:val="none" w:sz="0" w:space="0" w:color="auto"/>
                <w:right w:val="none" w:sz="0" w:space="0" w:color="auto"/>
              </w:divBdr>
            </w:div>
            <w:div w:id="1997152032">
              <w:marLeft w:val="0"/>
              <w:marRight w:val="0"/>
              <w:marTop w:val="0"/>
              <w:marBottom w:val="0"/>
              <w:divBdr>
                <w:top w:val="none" w:sz="0" w:space="0" w:color="auto"/>
                <w:left w:val="none" w:sz="0" w:space="0" w:color="auto"/>
                <w:bottom w:val="none" w:sz="0" w:space="0" w:color="auto"/>
                <w:right w:val="none" w:sz="0" w:space="0" w:color="auto"/>
              </w:divBdr>
            </w:div>
            <w:div w:id="665329367">
              <w:marLeft w:val="0"/>
              <w:marRight w:val="0"/>
              <w:marTop w:val="0"/>
              <w:marBottom w:val="0"/>
              <w:divBdr>
                <w:top w:val="none" w:sz="0" w:space="0" w:color="auto"/>
                <w:left w:val="none" w:sz="0" w:space="0" w:color="auto"/>
                <w:bottom w:val="none" w:sz="0" w:space="0" w:color="auto"/>
                <w:right w:val="none" w:sz="0" w:space="0" w:color="auto"/>
              </w:divBdr>
            </w:div>
            <w:div w:id="948465157">
              <w:marLeft w:val="0"/>
              <w:marRight w:val="0"/>
              <w:marTop w:val="0"/>
              <w:marBottom w:val="0"/>
              <w:divBdr>
                <w:top w:val="none" w:sz="0" w:space="0" w:color="auto"/>
                <w:left w:val="none" w:sz="0" w:space="0" w:color="auto"/>
                <w:bottom w:val="none" w:sz="0" w:space="0" w:color="auto"/>
                <w:right w:val="none" w:sz="0" w:space="0" w:color="auto"/>
              </w:divBdr>
            </w:div>
            <w:div w:id="1596091739">
              <w:marLeft w:val="0"/>
              <w:marRight w:val="0"/>
              <w:marTop w:val="0"/>
              <w:marBottom w:val="0"/>
              <w:divBdr>
                <w:top w:val="none" w:sz="0" w:space="0" w:color="auto"/>
                <w:left w:val="none" w:sz="0" w:space="0" w:color="auto"/>
                <w:bottom w:val="none" w:sz="0" w:space="0" w:color="auto"/>
                <w:right w:val="none" w:sz="0" w:space="0" w:color="auto"/>
              </w:divBdr>
            </w:div>
            <w:div w:id="1658260273">
              <w:marLeft w:val="0"/>
              <w:marRight w:val="0"/>
              <w:marTop w:val="0"/>
              <w:marBottom w:val="0"/>
              <w:divBdr>
                <w:top w:val="none" w:sz="0" w:space="0" w:color="auto"/>
                <w:left w:val="none" w:sz="0" w:space="0" w:color="auto"/>
                <w:bottom w:val="none" w:sz="0" w:space="0" w:color="auto"/>
                <w:right w:val="none" w:sz="0" w:space="0" w:color="auto"/>
              </w:divBdr>
            </w:div>
            <w:div w:id="1731924909">
              <w:marLeft w:val="0"/>
              <w:marRight w:val="0"/>
              <w:marTop w:val="0"/>
              <w:marBottom w:val="0"/>
              <w:divBdr>
                <w:top w:val="none" w:sz="0" w:space="0" w:color="auto"/>
                <w:left w:val="none" w:sz="0" w:space="0" w:color="auto"/>
                <w:bottom w:val="none" w:sz="0" w:space="0" w:color="auto"/>
                <w:right w:val="none" w:sz="0" w:space="0" w:color="auto"/>
              </w:divBdr>
            </w:div>
            <w:div w:id="1397824015">
              <w:marLeft w:val="0"/>
              <w:marRight w:val="0"/>
              <w:marTop w:val="0"/>
              <w:marBottom w:val="0"/>
              <w:divBdr>
                <w:top w:val="none" w:sz="0" w:space="0" w:color="auto"/>
                <w:left w:val="none" w:sz="0" w:space="0" w:color="auto"/>
                <w:bottom w:val="none" w:sz="0" w:space="0" w:color="auto"/>
                <w:right w:val="none" w:sz="0" w:space="0" w:color="auto"/>
              </w:divBdr>
            </w:div>
            <w:div w:id="88128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7239">
      <w:bodyDiv w:val="1"/>
      <w:marLeft w:val="0"/>
      <w:marRight w:val="0"/>
      <w:marTop w:val="0"/>
      <w:marBottom w:val="0"/>
      <w:divBdr>
        <w:top w:val="none" w:sz="0" w:space="0" w:color="auto"/>
        <w:left w:val="none" w:sz="0" w:space="0" w:color="auto"/>
        <w:bottom w:val="none" w:sz="0" w:space="0" w:color="auto"/>
        <w:right w:val="none" w:sz="0" w:space="0" w:color="auto"/>
      </w:divBdr>
      <w:divsChild>
        <w:div w:id="536623674">
          <w:marLeft w:val="0"/>
          <w:marRight w:val="0"/>
          <w:marTop w:val="0"/>
          <w:marBottom w:val="0"/>
          <w:divBdr>
            <w:top w:val="none" w:sz="0" w:space="0" w:color="auto"/>
            <w:left w:val="none" w:sz="0" w:space="0" w:color="auto"/>
            <w:bottom w:val="none" w:sz="0" w:space="0" w:color="auto"/>
            <w:right w:val="none" w:sz="0" w:space="0" w:color="auto"/>
          </w:divBdr>
          <w:divsChild>
            <w:div w:id="1199273224">
              <w:marLeft w:val="0"/>
              <w:marRight w:val="0"/>
              <w:marTop w:val="0"/>
              <w:marBottom w:val="0"/>
              <w:divBdr>
                <w:top w:val="none" w:sz="0" w:space="0" w:color="auto"/>
                <w:left w:val="none" w:sz="0" w:space="0" w:color="auto"/>
                <w:bottom w:val="none" w:sz="0" w:space="0" w:color="auto"/>
                <w:right w:val="none" w:sz="0" w:space="0" w:color="auto"/>
              </w:divBdr>
            </w:div>
            <w:div w:id="1638995848">
              <w:marLeft w:val="0"/>
              <w:marRight w:val="0"/>
              <w:marTop w:val="0"/>
              <w:marBottom w:val="0"/>
              <w:divBdr>
                <w:top w:val="none" w:sz="0" w:space="0" w:color="auto"/>
                <w:left w:val="none" w:sz="0" w:space="0" w:color="auto"/>
                <w:bottom w:val="none" w:sz="0" w:space="0" w:color="auto"/>
                <w:right w:val="none" w:sz="0" w:space="0" w:color="auto"/>
              </w:divBdr>
            </w:div>
            <w:div w:id="1494106026">
              <w:marLeft w:val="0"/>
              <w:marRight w:val="0"/>
              <w:marTop w:val="0"/>
              <w:marBottom w:val="0"/>
              <w:divBdr>
                <w:top w:val="none" w:sz="0" w:space="0" w:color="auto"/>
                <w:left w:val="none" w:sz="0" w:space="0" w:color="auto"/>
                <w:bottom w:val="none" w:sz="0" w:space="0" w:color="auto"/>
                <w:right w:val="none" w:sz="0" w:space="0" w:color="auto"/>
              </w:divBdr>
            </w:div>
            <w:div w:id="1915121262">
              <w:marLeft w:val="0"/>
              <w:marRight w:val="0"/>
              <w:marTop w:val="0"/>
              <w:marBottom w:val="0"/>
              <w:divBdr>
                <w:top w:val="none" w:sz="0" w:space="0" w:color="auto"/>
                <w:left w:val="none" w:sz="0" w:space="0" w:color="auto"/>
                <w:bottom w:val="none" w:sz="0" w:space="0" w:color="auto"/>
                <w:right w:val="none" w:sz="0" w:space="0" w:color="auto"/>
              </w:divBdr>
            </w:div>
            <w:div w:id="510949873">
              <w:marLeft w:val="0"/>
              <w:marRight w:val="0"/>
              <w:marTop w:val="0"/>
              <w:marBottom w:val="0"/>
              <w:divBdr>
                <w:top w:val="none" w:sz="0" w:space="0" w:color="auto"/>
                <w:left w:val="none" w:sz="0" w:space="0" w:color="auto"/>
                <w:bottom w:val="none" w:sz="0" w:space="0" w:color="auto"/>
                <w:right w:val="none" w:sz="0" w:space="0" w:color="auto"/>
              </w:divBdr>
            </w:div>
            <w:div w:id="778258637">
              <w:marLeft w:val="0"/>
              <w:marRight w:val="0"/>
              <w:marTop w:val="0"/>
              <w:marBottom w:val="0"/>
              <w:divBdr>
                <w:top w:val="none" w:sz="0" w:space="0" w:color="auto"/>
                <w:left w:val="none" w:sz="0" w:space="0" w:color="auto"/>
                <w:bottom w:val="none" w:sz="0" w:space="0" w:color="auto"/>
                <w:right w:val="none" w:sz="0" w:space="0" w:color="auto"/>
              </w:divBdr>
            </w:div>
            <w:div w:id="113646160">
              <w:marLeft w:val="0"/>
              <w:marRight w:val="0"/>
              <w:marTop w:val="0"/>
              <w:marBottom w:val="0"/>
              <w:divBdr>
                <w:top w:val="none" w:sz="0" w:space="0" w:color="auto"/>
                <w:left w:val="none" w:sz="0" w:space="0" w:color="auto"/>
                <w:bottom w:val="none" w:sz="0" w:space="0" w:color="auto"/>
                <w:right w:val="none" w:sz="0" w:space="0" w:color="auto"/>
              </w:divBdr>
            </w:div>
            <w:div w:id="2118716755">
              <w:marLeft w:val="0"/>
              <w:marRight w:val="0"/>
              <w:marTop w:val="0"/>
              <w:marBottom w:val="0"/>
              <w:divBdr>
                <w:top w:val="none" w:sz="0" w:space="0" w:color="auto"/>
                <w:left w:val="none" w:sz="0" w:space="0" w:color="auto"/>
                <w:bottom w:val="none" w:sz="0" w:space="0" w:color="auto"/>
                <w:right w:val="none" w:sz="0" w:space="0" w:color="auto"/>
              </w:divBdr>
            </w:div>
            <w:div w:id="895361380">
              <w:marLeft w:val="0"/>
              <w:marRight w:val="0"/>
              <w:marTop w:val="0"/>
              <w:marBottom w:val="0"/>
              <w:divBdr>
                <w:top w:val="none" w:sz="0" w:space="0" w:color="auto"/>
                <w:left w:val="none" w:sz="0" w:space="0" w:color="auto"/>
                <w:bottom w:val="none" w:sz="0" w:space="0" w:color="auto"/>
                <w:right w:val="none" w:sz="0" w:space="0" w:color="auto"/>
              </w:divBdr>
            </w:div>
            <w:div w:id="225996366">
              <w:marLeft w:val="0"/>
              <w:marRight w:val="0"/>
              <w:marTop w:val="0"/>
              <w:marBottom w:val="0"/>
              <w:divBdr>
                <w:top w:val="none" w:sz="0" w:space="0" w:color="auto"/>
                <w:left w:val="none" w:sz="0" w:space="0" w:color="auto"/>
                <w:bottom w:val="none" w:sz="0" w:space="0" w:color="auto"/>
                <w:right w:val="none" w:sz="0" w:space="0" w:color="auto"/>
              </w:divBdr>
            </w:div>
            <w:div w:id="1270163279">
              <w:marLeft w:val="0"/>
              <w:marRight w:val="0"/>
              <w:marTop w:val="0"/>
              <w:marBottom w:val="0"/>
              <w:divBdr>
                <w:top w:val="none" w:sz="0" w:space="0" w:color="auto"/>
                <w:left w:val="none" w:sz="0" w:space="0" w:color="auto"/>
                <w:bottom w:val="none" w:sz="0" w:space="0" w:color="auto"/>
                <w:right w:val="none" w:sz="0" w:space="0" w:color="auto"/>
              </w:divBdr>
            </w:div>
            <w:div w:id="473523608">
              <w:marLeft w:val="0"/>
              <w:marRight w:val="0"/>
              <w:marTop w:val="0"/>
              <w:marBottom w:val="0"/>
              <w:divBdr>
                <w:top w:val="none" w:sz="0" w:space="0" w:color="auto"/>
                <w:left w:val="none" w:sz="0" w:space="0" w:color="auto"/>
                <w:bottom w:val="none" w:sz="0" w:space="0" w:color="auto"/>
                <w:right w:val="none" w:sz="0" w:space="0" w:color="auto"/>
              </w:divBdr>
            </w:div>
            <w:div w:id="551581799">
              <w:marLeft w:val="0"/>
              <w:marRight w:val="0"/>
              <w:marTop w:val="0"/>
              <w:marBottom w:val="0"/>
              <w:divBdr>
                <w:top w:val="none" w:sz="0" w:space="0" w:color="auto"/>
                <w:left w:val="none" w:sz="0" w:space="0" w:color="auto"/>
                <w:bottom w:val="none" w:sz="0" w:space="0" w:color="auto"/>
                <w:right w:val="none" w:sz="0" w:space="0" w:color="auto"/>
              </w:divBdr>
            </w:div>
            <w:div w:id="814838950">
              <w:marLeft w:val="0"/>
              <w:marRight w:val="0"/>
              <w:marTop w:val="0"/>
              <w:marBottom w:val="0"/>
              <w:divBdr>
                <w:top w:val="none" w:sz="0" w:space="0" w:color="auto"/>
                <w:left w:val="none" w:sz="0" w:space="0" w:color="auto"/>
                <w:bottom w:val="none" w:sz="0" w:space="0" w:color="auto"/>
                <w:right w:val="none" w:sz="0" w:space="0" w:color="auto"/>
              </w:divBdr>
            </w:div>
            <w:div w:id="85442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6293">
      <w:bodyDiv w:val="1"/>
      <w:marLeft w:val="0"/>
      <w:marRight w:val="0"/>
      <w:marTop w:val="0"/>
      <w:marBottom w:val="0"/>
      <w:divBdr>
        <w:top w:val="none" w:sz="0" w:space="0" w:color="auto"/>
        <w:left w:val="none" w:sz="0" w:space="0" w:color="auto"/>
        <w:bottom w:val="none" w:sz="0" w:space="0" w:color="auto"/>
        <w:right w:val="none" w:sz="0" w:space="0" w:color="auto"/>
      </w:divBdr>
      <w:divsChild>
        <w:div w:id="1241989548">
          <w:marLeft w:val="0"/>
          <w:marRight w:val="0"/>
          <w:marTop w:val="0"/>
          <w:marBottom w:val="0"/>
          <w:divBdr>
            <w:top w:val="none" w:sz="0" w:space="0" w:color="auto"/>
            <w:left w:val="none" w:sz="0" w:space="0" w:color="auto"/>
            <w:bottom w:val="none" w:sz="0" w:space="0" w:color="auto"/>
            <w:right w:val="none" w:sz="0" w:space="0" w:color="auto"/>
          </w:divBdr>
          <w:divsChild>
            <w:div w:id="1904027020">
              <w:marLeft w:val="0"/>
              <w:marRight w:val="0"/>
              <w:marTop w:val="0"/>
              <w:marBottom w:val="0"/>
              <w:divBdr>
                <w:top w:val="none" w:sz="0" w:space="0" w:color="auto"/>
                <w:left w:val="none" w:sz="0" w:space="0" w:color="auto"/>
                <w:bottom w:val="none" w:sz="0" w:space="0" w:color="auto"/>
                <w:right w:val="none" w:sz="0" w:space="0" w:color="auto"/>
              </w:divBdr>
            </w:div>
            <w:div w:id="2146461964">
              <w:marLeft w:val="0"/>
              <w:marRight w:val="0"/>
              <w:marTop w:val="0"/>
              <w:marBottom w:val="0"/>
              <w:divBdr>
                <w:top w:val="none" w:sz="0" w:space="0" w:color="auto"/>
                <w:left w:val="none" w:sz="0" w:space="0" w:color="auto"/>
                <w:bottom w:val="none" w:sz="0" w:space="0" w:color="auto"/>
                <w:right w:val="none" w:sz="0" w:space="0" w:color="auto"/>
              </w:divBdr>
            </w:div>
            <w:div w:id="648094653">
              <w:marLeft w:val="0"/>
              <w:marRight w:val="0"/>
              <w:marTop w:val="0"/>
              <w:marBottom w:val="0"/>
              <w:divBdr>
                <w:top w:val="none" w:sz="0" w:space="0" w:color="auto"/>
                <w:left w:val="none" w:sz="0" w:space="0" w:color="auto"/>
                <w:bottom w:val="none" w:sz="0" w:space="0" w:color="auto"/>
                <w:right w:val="none" w:sz="0" w:space="0" w:color="auto"/>
              </w:divBdr>
            </w:div>
            <w:div w:id="328604060">
              <w:marLeft w:val="0"/>
              <w:marRight w:val="0"/>
              <w:marTop w:val="0"/>
              <w:marBottom w:val="0"/>
              <w:divBdr>
                <w:top w:val="none" w:sz="0" w:space="0" w:color="auto"/>
                <w:left w:val="none" w:sz="0" w:space="0" w:color="auto"/>
                <w:bottom w:val="none" w:sz="0" w:space="0" w:color="auto"/>
                <w:right w:val="none" w:sz="0" w:space="0" w:color="auto"/>
              </w:divBdr>
            </w:div>
            <w:div w:id="163857860">
              <w:marLeft w:val="0"/>
              <w:marRight w:val="0"/>
              <w:marTop w:val="0"/>
              <w:marBottom w:val="0"/>
              <w:divBdr>
                <w:top w:val="none" w:sz="0" w:space="0" w:color="auto"/>
                <w:left w:val="none" w:sz="0" w:space="0" w:color="auto"/>
                <w:bottom w:val="none" w:sz="0" w:space="0" w:color="auto"/>
                <w:right w:val="none" w:sz="0" w:space="0" w:color="auto"/>
              </w:divBdr>
            </w:div>
            <w:div w:id="71396368">
              <w:marLeft w:val="0"/>
              <w:marRight w:val="0"/>
              <w:marTop w:val="0"/>
              <w:marBottom w:val="0"/>
              <w:divBdr>
                <w:top w:val="none" w:sz="0" w:space="0" w:color="auto"/>
                <w:left w:val="none" w:sz="0" w:space="0" w:color="auto"/>
                <w:bottom w:val="none" w:sz="0" w:space="0" w:color="auto"/>
                <w:right w:val="none" w:sz="0" w:space="0" w:color="auto"/>
              </w:divBdr>
            </w:div>
            <w:div w:id="1300262952">
              <w:marLeft w:val="0"/>
              <w:marRight w:val="0"/>
              <w:marTop w:val="0"/>
              <w:marBottom w:val="0"/>
              <w:divBdr>
                <w:top w:val="none" w:sz="0" w:space="0" w:color="auto"/>
                <w:left w:val="none" w:sz="0" w:space="0" w:color="auto"/>
                <w:bottom w:val="none" w:sz="0" w:space="0" w:color="auto"/>
                <w:right w:val="none" w:sz="0" w:space="0" w:color="auto"/>
              </w:divBdr>
            </w:div>
            <w:div w:id="1586646808">
              <w:marLeft w:val="0"/>
              <w:marRight w:val="0"/>
              <w:marTop w:val="0"/>
              <w:marBottom w:val="0"/>
              <w:divBdr>
                <w:top w:val="none" w:sz="0" w:space="0" w:color="auto"/>
                <w:left w:val="none" w:sz="0" w:space="0" w:color="auto"/>
                <w:bottom w:val="none" w:sz="0" w:space="0" w:color="auto"/>
                <w:right w:val="none" w:sz="0" w:space="0" w:color="auto"/>
              </w:divBdr>
            </w:div>
            <w:div w:id="1686057372">
              <w:marLeft w:val="0"/>
              <w:marRight w:val="0"/>
              <w:marTop w:val="0"/>
              <w:marBottom w:val="0"/>
              <w:divBdr>
                <w:top w:val="none" w:sz="0" w:space="0" w:color="auto"/>
                <w:left w:val="none" w:sz="0" w:space="0" w:color="auto"/>
                <w:bottom w:val="none" w:sz="0" w:space="0" w:color="auto"/>
                <w:right w:val="none" w:sz="0" w:space="0" w:color="auto"/>
              </w:divBdr>
            </w:div>
            <w:div w:id="1309285459">
              <w:marLeft w:val="0"/>
              <w:marRight w:val="0"/>
              <w:marTop w:val="0"/>
              <w:marBottom w:val="0"/>
              <w:divBdr>
                <w:top w:val="none" w:sz="0" w:space="0" w:color="auto"/>
                <w:left w:val="none" w:sz="0" w:space="0" w:color="auto"/>
                <w:bottom w:val="none" w:sz="0" w:space="0" w:color="auto"/>
                <w:right w:val="none" w:sz="0" w:space="0" w:color="auto"/>
              </w:divBdr>
            </w:div>
            <w:div w:id="890582770">
              <w:marLeft w:val="0"/>
              <w:marRight w:val="0"/>
              <w:marTop w:val="0"/>
              <w:marBottom w:val="0"/>
              <w:divBdr>
                <w:top w:val="none" w:sz="0" w:space="0" w:color="auto"/>
                <w:left w:val="none" w:sz="0" w:space="0" w:color="auto"/>
                <w:bottom w:val="none" w:sz="0" w:space="0" w:color="auto"/>
                <w:right w:val="none" w:sz="0" w:space="0" w:color="auto"/>
              </w:divBdr>
            </w:div>
            <w:div w:id="1811358320">
              <w:marLeft w:val="0"/>
              <w:marRight w:val="0"/>
              <w:marTop w:val="0"/>
              <w:marBottom w:val="0"/>
              <w:divBdr>
                <w:top w:val="none" w:sz="0" w:space="0" w:color="auto"/>
                <w:left w:val="none" w:sz="0" w:space="0" w:color="auto"/>
                <w:bottom w:val="none" w:sz="0" w:space="0" w:color="auto"/>
                <w:right w:val="none" w:sz="0" w:space="0" w:color="auto"/>
              </w:divBdr>
            </w:div>
            <w:div w:id="630523136">
              <w:marLeft w:val="0"/>
              <w:marRight w:val="0"/>
              <w:marTop w:val="0"/>
              <w:marBottom w:val="0"/>
              <w:divBdr>
                <w:top w:val="none" w:sz="0" w:space="0" w:color="auto"/>
                <w:left w:val="none" w:sz="0" w:space="0" w:color="auto"/>
                <w:bottom w:val="none" w:sz="0" w:space="0" w:color="auto"/>
                <w:right w:val="none" w:sz="0" w:space="0" w:color="auto"/>
              </w:divBdr>
            </w:div>
            <w:div w:id="1820032706">
              <w:marLeft w:val="0"/>
              <w:marRight w:val="0"/>
              <w:marTop w:val="0"/>
              <w:marBottom w:val="0"/>
              <w:divBdr>
                <w:top w:val="none" w:sz="0" w:space="0" w:color="auto"/>
                <w:left w:val="none" w:sz="0" w:space="0" w:color="auto"/>
                <w:bottom w:val="none" w:sz="0" w:space="0" w:color="auto"/>
                <w:right w:val="none" w:sz="0" w:space="0" w:color="auto"/>
              </w:divBdr>
            </w:div>
            <w:div w:id="725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9</Pages>
  <Words>699</Words>
  <Characters>3989</Characters>
  <Application>Microsoft Office Word</Application>
  <DocSecurity>0</DocSecurity>
  <Lines>33</Lines>
  <Paragraphs>9</Paragraphs>
  <ScaleCrop>false</ScaleCrop>
  <Company/>
  <LinksUpToDate>false</LinksUpToDate>
  <CharactersWithSpaces>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Chaozheng</dc:creator>
  <cp:keywords/>
  <dc:description/>
  <cp:lastModifiedBy>Guo Chaozheng</cp:lastModifiedBy>
  <cp:revision>98</cp:revision>
  <dcterms:created xsi:type="dcterms:W3CDTF">2019-03-27T12:16:00Z</dcterms:created>
  <dcterms:modified xsi:type="dcterms:W3CDTF">2019-03-27T16:58:00Z</dcterms:modified>
</cp:coreProperties>
</file>