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E2" w:rsidRDefault="00E953E2" w:rsidP="00E953E2">
      <w:pPr>
        <w:pStyle w:val="1"/>
      </w:pPr>
      <w:r>
        <w:rPr>
          <w:rFonts w:hint="eastAsia"/>
        </w:rPr>
        <w:t>质量计划</w:t>
      </w:r>
    </w:p>
    <w:p w:rsidR="003A0C5E" w:rsidRPr="003A0C5E" w:rsidRDefault="00D04A5F" w:rsidP="000B3A76">
      <w:pPr>
        <w:pStyle w:val="2"/>
      </w:pPr>
      <w:r>
        <w:t>项目范围</w:t>
      </w:r>
    </w:p>
    <w:p w:rsidR="00425F51" w:rsidRDefault="00425F51" w:rsidP="00E953E2">
      <w:pPr>
        <w:pStyle w:val="3"/>
      </w:pPr>
      <w:r>
        <w:rPr>
          <w:rFonts w:hint="eastAsia"/>
        </w:rPr>
        <w:t>产品名称</w:t>
      </w:r>
    </w:p>
    <w:p w:rsidR="00425F51" w:rsidRPr="00425F51" w:rsidRDefault="00425F51" w:rsidP="00425F51">
      <w:r>
        <w:rPr>
          <w:rFonts w:hint="eastAsia"/>
        </w:rPr>
        <w:t>AR</w:t>
      </w:r>
      <w:r>
        <w:rPr>
          <w:rFonts w:hint="eastAsia"/>
        </w:rPr>
        <w:t>试衣间</w:t>
      </w:r>
    </w:p>
    <w:p w:rsidR="00D04A5F" w:rsidRDefault="00D04A5F" w:rsidP="00E953E2">
      <w:pPr>
        <w:pStyle w:val="3"/>
      </w:pPr>
      <w:r>
        <w:rPr>
          <w:rFonts w:hint="eastAsia"/>
        </w:rPr>
        <w:t>目标用户</w:t>
      </w:r>
    </w:p>
    <w:p w:rsidR="00D04A5F" w:rsidRDefault="00D04A5F" w:rsidP="00D04A5F">
      <w:r>
        <w:t>经常通过淘宝，京东等电商渠道购买衣服的广大消费者</w:t>
      </w:r>
    </w:p>
    <w:p w:rsidR="00D04A5F" w:rsidRDefault="00D04A5F" w:rsidP="00E953E2">
      <w:pPr>
        <w:pStyle w:val="3"/>
      </w:pPr>
      <w:r>
        <w:rPr>
          <w:rFonts w:hint="eastAsia"/>
        </w:rPr>
        <w:t>需求和价值</w:t>
      </w:r>
    </w:p>
    <w:p w:rsidR="00D04A5F" w:rsidRDefault="00D04A5F" w:rsidP="00D04A5F">
      <w:r>
        <w:t>需求：</w:t>
      </w:r>
    </w:p>
    <w:p w:rsidR="00AF0F43" w:rsidRDefault="00D04A5F" w:rsidP="00AF0F43">
      <w:pPr>
        <w:pStyle w:val="a3"/>
        <w:numPr>
          <w:ilvl w:val="0"/>
          <w:numId w:val="1"/>
        </w:numPr>
        <w:ind w:firstLineChars="0"/>
      </w:pPr>
      <w:r>
        <w:t>目标用户在线购买衣服时有试穿衣服的需求</w:t>
      </w:r>
    </w:p>
    <w:p w:rsidR="00AF0F43" w:rsidRDefault="00D04A5F" w:rsidP="006A386F">
      <w:pPr>
        <w:pStyle w:val="a3"/>
        <w:numPr>
          <w:ilvl w:val="0"/>
          <w:numId w:val="1"/>
        </w:numPr>
        <w:ind w:firstLineChars="0"/>
      </w:pPr>
      <w:r>
        <w:t>现有的一些解决方案效果</w:t>
      </w:r>
      <w:r w:rsidR="00AF0F43">
        <w:t>不好</w:t>
      </w:r>
    </w:p>
    <w:p w:rsidR="00AF0F43" w:rsidRDefault="00AF0F43" w:rsidP="006A386F">
      <w:pPr>
        <w:pStyle w:val="a3"/>
        <w:numPr>
          <w:ilvl w:val="0"/>
          <w:numId w:val="1"/>
        </w:numPr>
        <w:ind w:firstLineChars="0"/>
      </w:pPr>
      <w:r>
        <w:t>在线搭配衣服不方便</w:t>
      </w:r>
    </w:p>
    <w:p w:rsidR="00425F51" w:rsidRDefault="00425F51" w:rsidP="00D04A5F">
      <w:r>
        <w:t>价值：</w:t>
      </w:r>
    </w:p>
    <w:p w:rsidR="00425F51" w:rsidRDefault="00425F51" w:rsidP="00D04A5F">
      <w:r>
        <w:rPr>
          <w:rFonts w:hint="eastAsia"/>
        </w:rPr>
        <w:t>解决在线试穿衣服的问题，方便用户生活，弥补线上购衣的先天不足</w:t>
      </w:r>
    </w:p>
    <w:p w:rsidR="00AF0F43" w:rsidRDefault="00AF0F43" w:rsidP="00AF0F43">
      <w:pPr>
        <w:pStyle w:val="a3"/>
        <w:numPr>
          <w:ilvl w:val="0"/>
          <w:numId w:val="2"/>
        </w:numPr>
        <w:ind w:firstLineChars="0"/>
      </w:pPr>
      <w:r>
        <w:t>目标用户在线试衣</w:t>
      </w:r>
    </w:p>
    <w:p w:rsidR="00AF0F43" w:rsidRDefault="00AF0F43" w:rsidP="00AF0F43">
      <w:pPr>
        <w:pStyle w:val="a3"/>
        <w:numPr>
          <w:ilvl w:val="0"/>
          <w:numId w:val="2"/>
        </w:numPr>
        <w:ind w:firstLineChars="0"/>
      </w:pPr>
      <w:r>
        <w:t>更好的试衣效果</w:t>
      </w:r>
    </w:p>
    <w:p w:rsidR="00AF0F43" w:rsidRDefault="00AF0F43" w:rsidP="006A386F">
      <w:pPr>
        <w:pStyle w:val="a3"/>
        <w:numPr>
          <w:ilvl w:val="0"/>
          <w:numId w:val="2"/>
        </w:numPr>
        <w:ind w:firstLineChars="0"/>
      </w:pPr>
      <w:r>
        <w:t>在线搭配衣服</w:t>
      </w:r>
    </w:p>
    <w:p w:rsidR="00425F51" w:rsidRDefault="00425F51" w:rsidP="00E953E2">
      <w:pPr>
        <w:pStyle w:val="3"/>
      </w:pPr>
      <w:r>
        <w:rPr>
          <w:rFonts w:hint="eastAsia"/>
        </w:rPr>
        <w:t>产品</w:t>
      </w:r>
      <w:r w:rsidR="00AF0F43">
        <w:rPr>
          <w:rFonts w:hint="eastAsia"/>
        </w:rPr>
        <w:t>特征</w:t>
      </w:r>
    </w:p>
    <w:p w:rsidR="00425F51" w:rsidRDefault="00AF0F43" w:rsidP="00AF0F43">
      <w:r>
        <w:t>产品特点</w:t>
      </w:r>
    </w:p>
    <w:p w:rsidR="00AF0F43" w:rsidRDefault="00AF0F43" w:rsidP="00AF0F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试衣效果好</w:t>
      </w:r>
    </w:p>
    <w:p w:rsidR="00AF0F43" w:rsidRDefault="00AF0F43" w:rsidP="00AF0F43">
      <w:pPr>
        <w:pStyle w:val="a3"/>
        <w:numPr>
          <w:ilvl w:val="0"/>
          <w:numId w:val="4"/>
        </w:numPr>
        <w:ind w:firstLineChars="0"/>
      </w:pPr>
      <w:r>
        <w:t>使用方便</w:t>
      </w:r>
    </w:p>
    <w:p w:rsidR="00AF0F43" w:rsidRDefault="00AF0F43" w:rsidP="00AF0F43">
      <w:r>
        <w:t>概貌</w:t>
      </w:r>
    </w:p>
    <w:p w:rsidR="00AF0F43" w:rsidRPr="00425F51" w:rsidRDefault="00D47709" w:rsidP="00AF0F43">
      <w:pPr>
        <w:rPr>
          <w:rFonts w:hint="eastAsia"/>
        </w:rPr>
      </w:pPr>
      <w:r>
        <w:t>用户在台式机或笔记本电脑前打开软件，并穿上带有</w:t>
      </w:r>
      <w:r>
        <w:t>marker</w:t>
      </w:r>
      <w:r>
        <w:t>的上衣，选取要试穿的衣服后，软件即将虚拟衣物叠加在用户身体前，虚拟衣物将随用户移动而移动。</w:t>
      </w:r>
    </w:p>
    <w:p w:rsidR="00425F51" w:rsidRDefault="00425F51" w:rsidP="00E953E2">
      <w:pPr>
        <w:pStyle w:val="3"/>
      </w:pPr>
      <w:r>
        <w:rPr>
          <w:rFonts w:hint="eastAsia"/>
        </w:rPr>
        <w:lastRenderedPageBreak/>
        <w:t>竞争对手</w:t>
      </w:r>
    </w:p>
    <w:p w:rsidR="00103573" w:rsidRDefault="00103573" w:rsidP="00103573">
      <w:pPr>
        <w:pStyle w:val="4"/>
      </w:pPr>
      <w:r>
        <w:rPr>
          <w:rFonts w:hint="eastAsia"/>
        </w:rPr>
        <w:t>试衣搭配导购系统</w:t>
      </w:r>
    </w:p>
    <w:p w:rsidR="00103573" w:rsidRPr="00EF7B39" w:rsidRDefault="00103573" w:rsidP="00EF7B39">
      <w:pPr>
        <w:pStyle w:val="a3"/>
        <w:numPr>
          <w:ilvl w:val="0"/>
          <w:numId w:val="8"/>
        </w:numPr>
        <w:ind w:firstLineChars="0"/>
        <w:rPr>
          <w:color w:val="000000"/>
        </w:rPr>
      </w:pPr>
      <w:r w:rsidRPr="00EF7B39">
        <w:rPr>
          <w:rFonts w:hint="eastAsia"/>
          <w:color w:val="000000"/>
        </w:rPr>
        <w:t>无法各角度观察。</w:t>
      </w:r>
    </w:p>
    <w:p w:rsidR="00103573" w:rsidRPr="00EF7B39" w:rsidRDefault="00103573" w:rsidP="00EF7B39">
      <w:pPr>
        <w:pStyle w:val="a3"/>
        <w:numPr>
          <w:ilvl w:val="0"/>
          <w:numId w:val="8"/>
        </w:numPr>
        <w:ind w:firstLineChars="0"/>
        <w:rPr>
          <w:color w:val="000000"/>
        </w:rPr>
      </w:pPr>
      <w:r w:rsidRPr="00EF7B39">
        <w:rPr>
          <w:rFonts w:hint="eastAsia"/>
          <w:color w:val="000000"/>
        </w:rPr>
        <w:t>给模特试衣，并非给用户自己试衣，</w:t>
      </w:r>
      <w:r w:rsidR="00EF7B39">
        <w:rPr>
          <w:rFonts w:hint="eastAsia"/>
          <w:color w:val="000000"/>
        </w:rPr>
        <w:t>没有</w:t>
      </w:r>
      <w:r w:rsidRPr="00EF7B39">
        <w:rPr>
          <w:rFonts w:hint="eastAsia"/>
          <w:color w:val="000000"/>
        </w:rPr>
        <w:t>真实感。</w:t>
      </w:r>
    </w:p>
    <w:p w:rsidR="00103573" w:rsidRPr="00EF7B39" w:rsidRDefault="00EF7B39" w:rsidP="00EF7B39">
      <w:pPr>
        <w:pStyle w:val="a3"/>
        <w:numPr>
          <w:ilvl w:val="0"/>
          <w:numId w:val="8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真实情况的模拟</w:t>
      </w:r>
      <w:r w:rsidR="00103573" w:rsidRPr="00EF7B39">
        <w:rPr>
          <w:rFonts w:hint="eastAsia"/>
          <w:color w:val="000000"/>
        </w:rPr>
        <w:t>较差。</w:t>
      </w:r>
    </w:p>
    <w:p w:rsidR="00103573" w:rsidRPr="001B0037" w:rsidRDefault="00103573" w:rsidP="00103573">
      <w:pPr>
        <w:pStyle w:val="4"/>
      </w:pPr>
      <w:r w:rsidRPr="00CD149B">
        <w:t>打扮他网站</w:t>
      </w:r>
    </w:p>
    <w:p w:rsidR="00103573" w:rsidRPr="00EF7B39" w:rsidRDefault="00103573" w:rsidP="00EF7B39">
      <w:pPr>
        <w:pStyle w:val="a3"/>
        <w:numPr>
          <w:ilvl w:val="0"/>
          <w:numId w:val="9"/>
        </w:numPr>
        <w:ind w:firstLineChars="0"/>
        <w:rPr>
          <w:color w:val="000000"/>
        </w:rPr>
      </w:pPr>
      <w:r w:rsidRPr="00EF7B39">
        <w:rPr>
          <w:rFonts w:hint="eastAsia"/>
          <w:color w:val="000000"/>
        </w:rPr>
        <w:t>系统提供给用户的服装选项是</w:t>
      </w:r>
      <w:r w:rsidRPr="00EF7B39">
        <w:rPr>
          <w:rFonts w:hint="eastAsia"/>
          <w:color w:val="000000"/>
        </w:rPr>
        <w:t>2D</w:t>
      </w:r>
      <w:r w:rsidRPr="00EF7B39">
        <w:rPr>
          <w:rFonts w:hint="eastAsia"/>
          <w:color w:val="000000"/>
        </w:rPr>
        <w:t>图片，效果差</w:t>
      </w:r>
    </w:p>
    <w:p w:rsidR="00103573" w:rsidRPr="00EF7B39" w:rsidRDefault="00EF7B39" w:rsidP="00EF7B39">
      <w:pPr>
        <w:pStyle w:val="a3"/>
        <w:numPr>
          <w:ilvl w:val="0"/>
          <w:numId w:val="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使用方法复杂</w:t>
      </w:r>
      <w:r w:rsidR="00103573" w:rsidRPr="00EF7B39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用户要手动输入</w:t>
      </w:r>
      <w:r>
        <w:rPr>
          <w:rFonts w:hint="eastAsia"/>
          <w:color w:val="000000"/>
        </w:rPr>
        <w:t>24</w:t>
      </w:r>
      <w:r>
        <w:rPr>
          <w:rFonts w:hint="eastAsia"/>
          <w:color w:val="000000"/>
        </w:rPr>
        <w:t>个人体参数</w:t>
      </w:r>
    </w:p>
    <w:p w:rsidR="00103573" w:rsidRPr="00EF7B39" w:rsidRDefault="00EF7B39" w:rsidP="00EF7B39">
      <w:pPr>
        <w:pStyle w:val="a3"/>
        <w:numPr>
          <w:ilvl w:val="0"/>
          <w:numId w:val="9"/>
        </w:numPr>
        <w:ind w:firstLineChars="0"/>
        <w:rPr>
          <w:color w:val="000000"/>
        </w:rPr>
      </w:pPr>
      <w:bookmarkStart w:id="0" w:name="_Toc1481"/>
      <w:r>
        <w:rPr>
          <w:rFonts w:hint="eastAsia"/>
          <w:color w:val="000000"/>
        </w:rPr>
        <w:t>虚拟生成模特，与真人试衣效果存在差距</w:t>
      </w:r>
    </w:p>
    <w:p w:rsidR="00103573" w:rsidRDefault="00103573" w:rsidP="00103573">
      <w:pPr>
        <w:pStyle w:val="4"/>
      </w:pPr>
      <w:r>
        <w:rPr>
          <w:rFonts w:hint="eastAsia"/>
        </w:rPr>
        <w:t>互动虚拟试衣镜</w:t>
      </w:r>
      <w:bookmarkEnd w:id="0"/>
    </w:p>
    <w:p w:rsidR="00103573" w:rsidRPr="005C1FF4" w:rsidRDefault="00103573" w:rsidP="00EF7B39">
      <w:pPr>
        <w:pStyle w:val="a3"/>
        <w:numPr>
          <w:ilvl w:val="0"/>
          <w:numId w:val="10"/>
        </w:numPr>
        <w:ind w:firstLineChars="0"/>
        <w:rPr>
          <w:rFonts w:hint="eastAsia"/>
          <w:color w:val="000000"/>
        </w:rPr>
      </w:pPr>
      <w:r>
        <w:rPr>
          <w:color w:val="000000"/>
        </w:rPr>
        <w:t>价格贵。</w:t>
      </w:r>
    </w:p>
    <w:p w:rsidR="00103573" w:rsidRPr="00103573" w:rsidRDefault="00103573" w:rsidP="00103573">
      <w:pPr>
        <w:rPr>
          <w:rFonts w:hint="eastAsia"/>
        </w:rPr>
      </w:pPr>
    </w:p>
    <w:p w:rsidR="0035685A" w:rsidRDefault="00D47709" w:rsidP="00E953E2">
      <w:pPr>
        <w:pStyle w:val="3"/>
      </w:pPr>
      <w:r>
        <w:t>初步计划</w:t>
      </w:r>
    </w:p>
    <w:p w:rsidR="00D47709" w:rsidRPr="00D47709" w:rsidRDefault="00D47709" w:rsidP="00D47709">
      <w:pPr>
        <w:rPr>
          <w:rFonts w:hint="eastAsia"/>
        </w:rPr>
      </w:pPr>
      <w:r>
        <w:t>5-13</w:t>
      </w:r>
      <w:r>
        <w:t>周完成</w:t>
      </w:r>
    </w:p>
    <w:p w:rsidR="00E953E2" w:rsidRDefault="00E953E2">
      <w:pPr>
        <w:pStyle w:val="2"/>
      </w:pPr>
      <w:r>
        <w:lastRenderedPageBreak/>
        <w:t>Road</w:t>
      </w:r>
      <w:r w:rsidR="003A0C5E">
        <w:t xml:space="preserve"> </w:t>
      </w:r>
      <w:r>
        <w:t>Map</w:t>
      </w:r>
    </w:p>
    <w:p w:rsidR="00D47709" w:rsidRPr="00D47709" w:rsidRDefault="006A386F" w:rsidP="00D477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557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33" cy="39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86F" w:rsidRDefault="006A386F" w:rsidP="006A386F">
      <w:pPr>
        <w:pStyle w:val="2"/>
      </w:pPr>
      <w:r>
        <w:rPr>
          <w:rFonts w:hint="eastAsia"/>
        </w:rPr>
        <w:t>DoD</w:t>
      </w:r>
    </w:p>
    <w:p w:rsidR="006A386F" w:rsidRDefault="006A386F" w:rsidP="006A386F">
      <w:pPr>
        <w:pStyle w:val="a3"/>
        <w:numPr>
          <w:ilvl w:val="0"/>
          <w:numId w:val="7"/>
        </w:numPr>
        <w:ind w:firstLineChars="0"/>
      </w:pPr>
      <w:r>
        <w:t>US</w:t>
      </w:r>
    </w:p>
    <w:p w:rsidR="006A386F" w:rsidRDefault="006A386F" w:rsidP="00EF7B3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源代码和</w:t>
      </w:r>
      <w:r>
        <w:t>测试脚本提交</w:t>
      </w:r>
      <w:r>
        <w:rPr>
          <w:rFonts w:hint="eastAsia"/>
        </w:rPr>
        <w:t>到</w:t>
      </w:r>
      <w:r w:rsidR="00EF7B39">
        <w:t>配置管理</w:t>
      </w:r>
      <w:r>
        <w:t>工具</w:t>
      </w:r>
    </w:p>
    <w:p w:rsidR="006A386F" w:rsidRDefault="006A386F" w:rsidP="006A386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满足</w:t>
      </w:r>
      <w:r w:rsidR="00EF7B39">
        <w:rPr>
          <w:rFonts w:hint="eastAsia"/>
        </w:rPr>
        <w:t>u</w:t>
      </w:r>
      <w:r w:rsidR="00EF7B39">
        <w:t>ser story</w:t>
      </w:r>
      <w:r>
        <w:t>可接受准则</w:t>
      </w:r>
      <w:r>
        <w:rPr>
          <w:rFonts w:hint="eastAsia"/>
        </w:rPr>
        <w:t>，</w:t>
      </w:r>
      <w:r w:rsidR="00EF7B39">
        <w:t>通过</w:t>
      </w:r>
      <w:r>
        <w:t>相关的测试用例</w:t>
      </w:r>
    </w:p>
    <w:p w:rsidR="006A386F" w:rsidRDefault="006A386F" w:rsidP="006A386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每个用例</w:t>
      </w:r>
      <w:r>
        <w:t>至少被团队中另一个成员评审，并更新测试用例</w:t>
      </w:r>
      <w:r>
        <w:rPr>
          <w:rFonts w:hint="eastAsia"/>
        </w:rPr>
        <w:t>执行</w:t>
      </w:r>
      <w:r>
        <w:t>结果</w:t>
      </w:r>
    </w:p>
    <w:p w:rsidR="006A386F" w:rsidRDefault="006A386F" w:rsidP="006A386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标注</w:t>
      </w:r>
      <w:r>
        <w:t>所有的开源工具</w:t>
      </w:r>
    </w:p>
    <w:p w:rsidR="006A386F" w:rsidRDefault="006A386F" w:rsidP="006A38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Iteration</w:t>
      </w:r>
    </w:p>
    <w:p w:rsidR="006A386F" w:rsidRDefault="006A386F" w:rsidP="006A386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保证</w:t>
      </w:r>
      <w:r>
        <w:rPr>
          <w:rFonts w:hint="eastAsia"/>
        </w:rPr>
        <w:t>Sprint</w:t>
      </w:r>
      <w:r>
        <w:t>测试计划的</w:t>
      </w:r>
      <w:r>
        <w:rPr>
          <w:rFonts w:hint="eastAsia"/>
        </w:rPr>
        <w:t>执行</w:t>
      </w:r>
    </w:p>
    <w:p w:rsidR="006A386F" w:rsidRDefault="006A386F" w:rsidP="006A386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根据情况执行</w:t>
      </w:r>
      <w:r>
        <w:t>压力测试，</w:t>
      </w:r>
      <w:r>
        <w:rPr>
          <w:rFonts w:hint="eastAsia"/>
        </w:rPr>
        <w:t>边界值</w:t>
      </w:r>
      <w:r>
        <w:t>测试</w:t>
      </w:r>
      <w:r w:rsidR="00EF7B39">
        <w:rPr>
          <w:rFonts w:hint="eastAsia"/>
        </w:rPr>
        <w:t>或</w:t>
      </w:r>
      <w:r>
        <w:t>系统测试</w:t>
      </w:r>
    </w:p>
    <w:p w:rsidR="006A386F" w:rsidRDefault="006A386F" w:rsidP="006A386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为</w:t>
      </w:r>
      <w:r>
        <w:t>下一个</w:t>
      </w:r>
      <w:r>
        <w:t>Sprint</w:t>
      </w:r>
      <w:r>
        <w:t>准备</w:t>
      </w:r>
      <w:r>
        <w:rPr>
          <w:rFonts w:hint="eastAsia"/>
        </w:rPr>
        <w:t>充足</w:t>
      </w:r>
      <w:r>
        <w:t>的</w:t>
      </w:r>
      <w:r>
        <w:t>user story</w:t>
      </w:r>
    </w:p>
    <w:p w:rsidR="006A386F" w:rsidRDefault="006A386F" w:rsidP="006A386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Sprint</w:t>
      </w:r>
      <w:r>
        <w:t>代码提交和审查</w:t>
      </w:r>
    </w:p>
    <w:p w:rsidR="006A386F" w:rsidRDefault="006A386F" w:rsidP="006A386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Sprint</w:t>
      </w:r>
      <w:r>
        <w:t>回顾会议</w:t>
      </w:r>
    </w:p>
    <w:p w:rsidR="00EF7B39" w:rsidRDefault="00EF7B39" w:rsidP="00EF7B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Field</w:t>
      </w:r>
      <w:r>
        <w:t xml:space="preserve"> Release</w:t>
      </w:r>
    </w:p>
    <w:p w:rsidR="00EF7B39" w:rsidRDefault="00EF7B39" w:rsidP="00EF7B39">
      <w:pPr>
        <w:pStyle w:val="a3"/>
        <w:numPr>
          <w:ilvl w:val="1"/>
          <w:numId w:val="6"/>
        </w:numPr>
        <w:ind w:firstLineChars="0"/>
      </w:pPr>
      <w:r>
        <w:t>完成用户手册</w:t>
      </w:r>
    </w:p>
    <w:p w:rsidR="00EF7B39" w:rsidRDefault="00EF7B39" w:rsidP="00EF7B39">
      <w:pPr>
        <w:pStyle w:val="a3"/>
        <w:numPr>
          <w:ilvl w:val="1"/>
          <w:numId w:val="6"/>
        </w:numPr>
        <w:ind w:firstLineChars="0"/>
      </w:pPr>
      <w:r>
        <w:t>保证发布版本储存在安全的空间</w:t>
      </w:r>
    </w:p>
    <w:p w:rsidR="00EF7B39" w:rsidRDefault="00EF7B39" w:rsidP="00EF7B39">
      <w:pPr>
        <w:pStyle w:val="a3"/>
        <w:numPr>
          <w:ilvl w:val="1"/>
          <w:numId w:val="6"/>
        </w:numPr>
        <w:ind w:firstLineChars="0"/>
      </w:pPr>
      <w:r>
        <w:t>测试计划已执行</w:t>
      </w:r>
    </w:p>
    <w:p w:rsidR="00EF7B39" w:rsidRDefault="00EF7B39" w:rsidP="00EF7B39">
      <w:pPr>
        <w:rPr>
          <w:rFonts w:hint="eastAsia"/>
        </w:rPr>
      </w:pPr>
    </w:p>
    <w:p w:rsidR="006A386F" w:rsidRDefault="006A386F" w:rsidP="006A386F">
      <w:pPr>
        <w:pStyle w:val="1"/>
      </w:pPr>
      <w:r>
        <w:lastRenderedPageBreak/>
        <w:t>质量控制（</w:t>
      </w:r>
      <w:r>
        <w:t>checklist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899"/>
        <w:gridCol w:w="983"/>
        <w:gridCol w:w="1342"/>
        <w:gridCol w:w="1338"/>
        <w:gridCol w:w="1352"/>
      </w:tblGrid>
      <w:tr w:rsidR="006A386F" w:rsidRPr="006A386F" w:rsidTr="006A386F">
        <w:trPr>
          <w:trHeight w:val="615"/>
        </w:trPr>
        <w:tc>
          <w:tcPr>
            <w:tcW w:w="1382" w:type="dxa"/>
            <w:noWrap/>
            <w:hideMark/>
          </w:tcPr>
          <w:p w:rsidR="006A386F" w:rsidRPr="006A386F" w:rsidRDefault="006A386F" w:rsidP="006A386F">
            <w:pPr>
              <w:rPr>
                <w:b/>
                <w:bCs/>
                <w:sz w:val="18"/>
                <w:szCs w:val="18"/>
              </w:rPr>
            </w:pPr>
            <w:r w:rsidRPr="006A386F">
              <w:rPr>
                <w:rFonts w:hint="eastAsia"/>
                <w:b/>
                <w:bCs/>
                <w:sz w:val="18"/>
                <w:szCs w:val="18"/>
              </w:rPr>
              <w:t>Timing</w:t>
            </w:r>
          </w:p>
        </w:tc>
        <w:tc>
          <w:tcPr>
            <w:tcW w:w="1899" w:type="dxa"/>
            <w:noWrap/>
            <w:hideMark/>
          </w:tcPr>
          <w:p w:rsidR="006A386F" w:rsidRPr="006A386F" w:rsidRDefault="006A386F" w:rsidP="006A386F">
            <w:pPr>
              <w:rPr>
                <w:b/>
                <w:bCs/>
                <w:sz w:val="18"/>
                <w:szCs w:val="18"/>
              </w:rPr>
            </w:pPr>
            <w:r w:rsidRPr="006A386F">
              <w:rPr>
                <w:rFonts w:hint="eastAsia"/>
                <w:b/>
                <w:bCs/>
                <w:sz w:val="18"/>
                <w:szCs w:val="18"/>
              </w:rPr>
              <w:t>Check item</w:t>
            </w:r>
          </w:p>
        </w:tc>
        <w:tc>
          <w:tcPr>
            <w:tcW w:w="983" w:type="dxa"/>
            <w:noWrap/>
            <w:hideMark/>
          </w:tcPr>
          <w:p w:rsidR="006A386F" w:rsidRPr="006A386F" w:rsidRDefault="006A386F" w:rsidP="006A386F">
            <w:pPr>
              <w:rPr>
                <w:b/>
                <w:bCs/>
                <w:sz w:val="18"/>
                <w:szCs w:val="18"/>
              </w:rPr>
            </w:pPr>
            <w:r w:rsidRPr="006A386F">
              <w:rPr>
                <w:rFonts w:hint="eastAsia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1342" w:type="dxa"/>
            <w:noWrap/>
            <w:hideMark/>
          </w:tcPr>
          <w:p w:rsidR="006A386F" w:rsidRPr="006A386F" w:rsidRDefault="006A386F" w:rsidP="006A386F">
            <w:pPr>
              <w:rPr>
                <w:b/>
                <w:bCs/>
                <w:sz w:val="18"/>
                <w:szCs w:val="18"/>
              </w:rPr>
            </w:pPr>
            <w:r w:rsidRPr="006A386F">
              <w:rPr>
                <w:rFonts w:hint="eastAsia"/>
                <w:b/>
                <w:bCs/>
                <w:sz w:val="18"/>
                <w:szCs w:val="18"/>
              </w:rPr>
              <w:t>Deliverable</w:t>
            </w:r>
          </w:p>
        </w:tc>
        <w:tc>
          <w:tcPr>
            <w:tcW w:w="1338" w:type="dxa"/>
            <w:noWrap/>
            <w:hideMark/>
          </w:tcPr>
          <w:p w:rsidR="006A386F" w:rsidRPr="006A386F" w:rsidRDefault="006A386F" w:rsidP="006A386F">
            <w:pPr>
              <w:rPr>
                <w:b/>
                <w:bCs/>
                <w:sz w:val="18"/>
                <w:szCs w:val="18"/>
              </w:rPr>
            </w:pPr>
            <w:r w:rsidRPr="006A386F">
              <w:rPr>
                <w:rFonts w:hint="eastAsia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352" w:type="dxa"/>
            <w:hideMark/>
          </w:tcPr>
          <w:p w:rsidR="006A386F" w:rsidRPr="006A386F" w:rsidRDefault="006A386F" w:rsidP="006A386F">
            <w:pPr>
              <w:rPr>
                <w:b/>
                <w:bCs/>
                <w:sz w:val="18"/>
                <w:szCs w:val="18"/>
              </w:rPr>
            </w:pPr>
            <w:r w:rsidRPr="006A386F">
              <w:rPr>
                <w:rFonts w:hint="eastAsia"/>
                <w:b/>
                <w:bCs/>
                <w:sz w:val="18"/>
                <w:szCs w:val="18"/>
              </w:rPr>
              <w:t>Comments / Action plan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Grooming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Vertical User Stories are associated to a features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User story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Grooming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Dependencies between stories are identified in Jira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User story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Grooming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User stories are roughly estimated (by scrum masters / architects / technical leaders)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 estimates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Grooming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User stories are prioritised (based on business value, technical criticality and size estimates)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 priority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Grooming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The total estimation is more than the teams velocity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backlog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Product Owner has clarified all questions on the user stories to be planned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backlog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Acceptance criteria and validation means are defined for each stories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Acceptance criteria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Definition of Done is reviewed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DoD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Team capacity is determined (i.e. depending on members availabilities for any reason)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Team capacity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Big stories have been split in smaller to fit the sprint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User story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lastRenderedPageBreak/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Identify Dependencies &amp; Assumptions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User story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Team &amp; Product Owner define the sprint goal or theme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goal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88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Team has refined stories estimates and committed on a number of high priority user stories to be developed in the sprint, according to the capacity and the dependencies of the stories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 estimates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Product Owner agrees with the work that will be completed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backlog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Each user stories are broken into tasks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US tasks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Each task is estimated in ideal hours (i.e. actual time dedicated to the task)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Task estimates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Total estimated workload is reviewed to ensure it can be completed within the sprint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Estimated workload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1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planning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Jira is updated with all these informations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Jira update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Critical Open Software Process (COSP) reviewed by Legal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Open software identification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BU Representative Approval (if applicable)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Open software identification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Open Software packages published (if applicable)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Open software identification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Open Software has been notified in client documentation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Open software identification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Defect severity thresholds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Defect severity threshholds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lastRenderedPageBreak/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Code peer review level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Code review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Definition of done is complied to, and meets at least the "Minimum Definition of Done" criteria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Validation approach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Test coverage on lab test that can be done within the Technicolor environment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Test coverage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Security vulnerabilities reported by SCC (Security Control Centre) are closed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Security check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Field tests and customer feedback is taken into account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Customer feedback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Requirements Traceability through design and test is up to date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Requirement traceability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Risks are available and clearly identified (owner and mitigation actions are defined)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Risk identification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Release note is available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Release note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54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Software certificates (e.g., HDMi) are available as needed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Software certificates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300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Sprint Review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ARR data collection complete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APC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ETM actions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Velocity : &lt;sum of accepted points&gt; points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Velocity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Planned Points : &lt;sum of points committed in sprint planning&gt; points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Planned point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 xml:space="preserve">Team size : &lt;nb of people in the team during sprint (in order to balance velocity and get a productivity for </w:t>
            </w:r>
            <w:r w:rsidRPr="006A386F">
              <w:rPr>
                <w:rFonts w:hint="eastAsia"/>
                <w:sz w:val="18"/>
                <w:szCs w:val="18"/>
              </w:rPr>
              <w:lastRenderedPageBreak/>
              <w:t>future planning)&gt;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lastRenderedPageBreak/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Team size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lastRenderedPageBreak/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Accepted user stories list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Accepted US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Postponed user stories list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Postponed US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Accepted defects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Accepted defects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Postponed defects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Postponed defects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Review of suggestions from previous sprints: &lt;status of actions taken in previous retrospective&gt;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Actions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Things the team should start doing: &lt;New process or enhancement of the Definition of Done to improve quality and velocity&gt;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Actions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Things the team should manage as well as possible to avoid in decreasing velocity: &lt;List impediments and blockers that occurred in sprint and proposed solution&gt;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Actions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  <w:tr w:rsidR="006A386F" w:rsidRPr="006A386F" w:rsidTr="006A386F">
        <w:trPr>
          <w:trHeight w:val="675"/>
        </w:trPr>
        <w:tc>
          <w:tcPr>
            <w:tcW w:w="138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Retrospective</w:t>
            </w:r>
          </w:p>
        </w:tc>
        <w:tc>
          <w:tcPr>
            <w:tcW w:w="1899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What went wrong (Name in bold proposes to take action): &lt;Choose a small set of actions (3 actions for instance) to focus on next sprint &gt;</w:t>
            </w:r>
          </w:p>
        </w:tc>
        <w:tc>
          <w:tcPr>
            <w:tcW w:w="983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Scrum Team</w:t>
            </w:r>
          </w:p>
        </w:tc>
        <w:tc>
          <w:tcPr>
            <w:tcW w:w="1342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Actions</w:t>
            </w:r>
          </w:p>
        </w:tc>
        <w:tc>
          <w:tcPr>
            <w:tcW w:w="1338" w:type="dxa"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rFonts w:hint="eastAsia"/>
                <w:sz w:val="18"/>
                <w:szCs w:val="18"/>
              </w:rPr>
              <w:t>not filled in</w:t>
            </w:r>
          </w:p>
        </w:tc>
        <w:tc>
          <w:tcPr>
            <w:tcW w:w="1352" w:type="dxa"/>
            <w:noWrap/>
            <w:hideMark/>
          </w:tcPr>
          <w:p w:rsidR="006A386F" w:rsidRPr="006A386F" w:rsidRDefault="006A386F" w:rsidP="006A386F">
            <w:pPr>
              <w:rPr>
                <w:sz w:val="18"/>
                <w:szCs w:val="18"/>
              </w:rPr>
            </w:pPr>
            <w:r w:rsidRPr="006A386F">
              <w:rPr>
                <w:sz w:val="18"/>
                <w:szCs w:val="18"/>
              </w:rPr>
              <w:t xml:space="preserve">　</w:t>
            </w:r>
          </w:p>
        </w:tc>
      </w:tr>
    </w:tbl>
    <w:p w:rsidR="006A386F" w:rsidRPr="00F3567B" w:rsidRDefault="006A386F" w:rsidP="006A386F"/>
    <w:p w:rsidR="006A386F" w:rsidRDefault="006A386F" w:rsidP="006A386F">
      <w:pPr>
        <w:pStyle w:val="1"/>
      </w:pPr>
      <w:r>
        <w:rPr>
          <w:rFonts w:hint="eastAsia"/>
        </w:rPr>
        <w:t>关键绩效指标</w:t>
      </w:r>
    </w:p>
    <w:p w:rsidR="006A386F" w:rsidRDefault="006A386F" w:rsidP="006A386F">
      <w:pPr>
        <w:pStyle w:val="a3"/>
        <w:numPr>
          <w:ilvl w:val="0"/>
          <w:numId w:val="5"/>
        </w:numPr>
        <w:ind w:firstLineChars="0"/>
      </w:pPr>
      <w:bookmarkStart w:id="1" w:name="_GoBack"/>
      <w:r>
        <w:rPr>
          <w:rFonts w:hint="eastAsia"/>
        </w:rPr>
        <w:t>用户</w:t>
      </w:r>
      <w:r>
        <w:t>满意度</w:t>
      </w:r>
    </w:p>
    <w:p w:rsidR="006A386F" w:rsidRDefault="006A386F" w:rsidP="006A38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用户</w:t>
      </w:r>
      <w:r>
        <w:t>调查</w:t>
      </w:r>
    </w:p>
    <w:p w:rsidR="006A386F" w:rsidRDefault="006A386F" w:rsidP="006A38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用户</w:t>
      </w:r>
      <w:r>
        <w:t>数据分析</w:t>
      </w:r>
    </w:p>
    <w:p w:rsidR="006A386F" w:rsidRDefault="006A386F" w:rsidP="006A38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可靠性</w:t>
      </w:r>
    </w:p>
    <w:p w:rsidR="006A386F" w:rsidRDefault="006A386F" w:rsidP="006A38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千行</w:t>
      </w:r>
      <w:r>
        <w:t>代码错误</w:t>
      </w:r>
      <w:r>
        <w:rPr>
          <w:rFonts w:hint="eastAsia"/>
        </w:rPr>
        <w:t>数</w:t>
      </w:r>
    </w:p>
    <w:p w:rsidR="006A386F" w:rsidRDefault="006A386F" w:rsidP="006A386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待办事项接收</w:t>
      </w:r>
      <w:r>
        <w:t>率</w:t>
      </w:r>
    </w:p>
    <w:p w:rsidR="00E953E2" w:rsidRDefault="006A386F" w:rsidP="00E953E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同行评审</w:t>
      </w:r>
    </w:p>
    <w:p w:rsidR="00D03537" w:rsidRDefault="00D03537" w:rsidP="00D035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可靠性</w:t>
      </w:r>
    </w:p>
    <w:bookmarkEnd w:id="1"/>
    <w:p w:rsidR="00D03537" w:rsidRPr="00E953E2" w:rsidRDefault="00D03537" w:rsidP="00D03537">
      <w:pPr>
        <w:rPr>
          <w:rFonts w:hint="eastAsia"/>
        </w:rPr>
      </w:pPr>
    </w:p>
    <w:sectPr w:rsidR="00D03537" w:rsidRPr="00E9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744" w:rsidRDefault="00F25744" w:rsidP="00D47709">
      <w:r>
        <w:separator/>
      </w:r>
    </w:p>
  </w:endnote>
  <w:endnote w:type="continuationSeparator" w:id="0">
    <w:p w:rsidR="00F25744" w:rsidRDefault="00F25744" w:rsidP="00D4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744" w:rsidRDefault="00F25744" w:rsidP="00D47709">
      <w:r>
        <w:separator/>
      </w:r>
    </w:p>
  </w:footnote>
  <w:footnote w:type="continuationSeparator" w:id="0">
    <w:p w:rsidR="00F25744" w:rsidRDefault="00F25744" w:rsidP="00D47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8C4"/>
    <w:multiLevelType w:val="hybridMultilevel"/>
    <w:tmpl w:val="9392F4E2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>
    <w:nsid w:val="14942380"/>
    <w:multiLevelType w:val="hybridMultilevel"/>
    <w:tmpl w:val="FBEAC2F8"/>
    <w:lvl w:ilvl="0" w:tplc="4A9C9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161DE"/>
    <w:multiLevelType w:val="hybridMultilevel"/>
    <w:tmpl w:val="20CC8710"/>
    <w:lvl w:ilvl="0" w:tplc="7A50C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BE3B6B"/>
    <w:multiLevelType w:val="hybridMultilevel"/>
    <w:tmpl w:val="A1804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1264256"/>
    <w:multiLevelType w:val="hybridMultilevel"/>
    <w:tmpl w:val="8F10BEB6"/>
    <w:lvl w:ilvl="0" w:tplc="2148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FD7111"/>
    <w:multiLevelType w:val="hybridMultilevel"/>
    <w:tmpl w:val="3DFE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A143523"/>
    <w:multiLevelType w:val="hybridMultilevel"/>
    <w:tmpl w:val="1E10BC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C424960"/>
    <w:multiLevelType w:val="hybridMultilevel"/>
    <w:tmpl w:val="F63019D8"/>
    <w:lvl w:ilvl="0" w:tplc="0F4C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4903FD"/>
    <w:multiLevelType w:val="hybridMultilevel"/>
    <w:tmpl w:val="3ACE7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7973DF"/>
    <w:multiLevelType w:val="hybridMultilevel"/>
    <w:tmpl w:val="5B00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5F"/>
    <w:rsid w:val="000B3A76"/>
    <w:rsid w:val="00103573"/>
    <w:rsid w:val="0035685A"/>
    <w:rsid w:val="00381301"/>
    <w:rsid w:val="003A0C5E"/>
    <w:rsid w:val="00425F51"/>
    <w:rsid w:val="006A386F"/>
    <w:rsid w:val="00A13D7F"/>
    <w:rsid w:val="00AF0F43"/>
    <w:rsid w:val="00D03537"/>
    <w:rsid w:val="00D04A5F"/>
    <w:rsid w:val="00D47709"/>
    <w:rsid w:val="00E953E2"/>
    <w:rsid w:val="00EF7B39"/>
    <w:rsid w:val="00F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930A6-BB21-4325-A67F-C922A212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3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3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A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3E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0F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7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7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7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770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0357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6A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2015-04-08T02:25:00Z</dcterms:created>
  <dcterms:modified xsi:type="dcterms:W3CDTF">2015-04-08T16:15:00Z</dcterms:modified>
</cp:coreProperties>
</file>