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D313FB" w:rsidRPr="00702D0A" w:rsidRDefault="00992A8D" w:rsidP="00702D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02D0A">
        <w:rPr>
          <w:sz w:val="24"/>
          <w:szCs w:val="24"/>
        </w:rPr>
        <w:t xml:space="preserve">S. </w:t>
      </w:r>
      <w:proofErr w:type="spellStart"/>
      <w:r w:rsidRPr="00702D0A">
        <w:rPr>
          <w:sz w:val="24"/>
          <w:szCs w:val="24"/>
        </w:rPr>
        <w:t>Dey</w:t>
      </w:r>
      <w:proofErr w:type="spellEnd"/>
      <w:r w:rsidRPr="00702D0A">
        <w:rPr>
          <w:sz w:val="24"/>
          <w:szCs w:val="24"/>
        </w:rPr>
        <w:t xml:space="preserve">, Cloud Mobile Media Opportunities, Challenges, and Directions, Proc. Intl. Conf. Computing, Networking and </w:t>
      </w:r>
      <w:proofErr w:type="gramStart"/>
      <w:r w:rsidRPr="00702D0A">
        <w:rPr>
          <w:sz w:val="24"/>
          <w:szCs w:val="24"/>
        </w:rPr>
        <w:t>Common.,</w:t>
      </w:r>
      <w:proofErr w:type="gramEnd"/>
      <w:r w:rsidRPr="00702D0A">
        <w:rPr>
          <w:sz w:val="24"/>
          <w:szCs w:val="24"/>
        </w:rPr>
        <w:t xml:space="preserve"> 2012, pp. 92933. </w:t>
      </w:r>
    </w:p>
    <w:p w:rsidR="00D313FB" w:rsidRPr="00702D0A" w:rsidRDefault="00992A8D" w:rsidP="00702D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02D0A">
        <w:rPr>
          <w:sz w:val="24"/>
          <w:szCs w:val="24"/>
        </w:rPr>
        <w:t xml:space="preserve">J. Huang and C. Yang, Image Digital Watermarking Algorithm Using Multi-Resolution Wavelet Transform, Proc. IEEE Intl. Conf. Systems, Man and Cybernetics, 2004, pp. 297782. </w:t>
      </w:r>
    </w:p>
    <w:p w:rsidR="00D313FB" w:rsidRPr="00702D0A" w:rsidRDefault="00992A8D" w:rsidP="00702D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02D0A">
        <w:rPr>
          <w:sz w:val="24"/>
          <w:szCs w:val="24"/>
        </w:rPr>
        <w:t xml:space="preserve">Security Protection between Users and the Mobile Media Cloud </w:t>
      </w:r>
      <w:proofErr w:type="spellStart"/>
      <w:r w:rsidRPr="00702D0A">
        <w:rPr>
          <w:sz w:val="24"/>
          <w:szCs w:val="24"/>
        </w:rPr>
        <w:t>Honggang</w:t>
      </w:r>
      <w:proofErr w:type="spellEnd"/>
      <w:r w:rsidRPr="00702D0A">
        <w:rPr>
          <w:sz w:val="24"/>
          <w:szCs w:val="24"/>
        </w:rPr>
        <w:t xml:space="preserve"> Wang, University of Massachusetts, </w:t>
      </w:r>
      <w:proofErr w:type="spellStart"/>
      <w:r w:rsidRPr="00702D0A">
        <w:rPr>
          <w:sz w:val="24"/>
          <w:szCs w:val="24"/>
        </w:rPr>
        <w:t>Shaoen</w:t>
      </w:r>
      <w:proofErr w:type="spellEnd"/>
      <w:r w:rsidRPr="00702D0A">
        <w:rPr>
          <w:sz w:val="24"/>
          <w:szCs w:val="24"/>
        </w:rPr>
        <w:t xml:space="preserve"> Wu, Ball State University Min Chen, </w:t>
      </w:r>
      <w:proofErr w:type="spellStart"/>
      <w:r w:rsidRPr="00702D0A">
        <w:rPr>
          <w:sz w:val="24"/>
          <w:szCs w:val="24"/>
        </w:rPr>
        <w:t>Huazhong</w:t>
      </w:r>
      <w:proofErr w:type="spellEnd"/>
      <w:r w:rsidRPr="00702D0A">
        <w:rPr>
          <w:sz w:val="24"/>
          <w:szCs w:val="24"/>
        </w:rPr>
        <w:t xml:space="preserve"> University of Science and Technology, Wei Wang, South Dakota State University. </w:t>
      </w:r>
    </w:p>
    <w:p w:rsidR="00D313FB" w:rsidRPr="00702D0A" w:rsidRDefault="00992A8D" w:rsidP="00702D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02D0A">
        <w:rPr>
          <w:sz w:val="24"/>
          <w:szCs w:val="24"/>
        </w:rPr>
        <w:t xml:space="preserve">Proposed paper on A DIGITAL WATERMARK </w:t>
      </w:r>
      <w:proofErr w:type="spellStart"/>
      <w:r w:rsidRPr="00702D0A">
        <w:rPr>
          <w:sz w:val="24"/>
          <w:szCs w:val="24"/>
        </w:rPr>
        <w:t>R.G.van</w:t>
      </w:r>
      <w:proofErr w:type="spellEnd"/>
      <w:r w:rsidRPr="00702D0A">
        <w:rPr>
          <w:sz w:val="24"/>
          <w:szCs w:val="24"/>
        </w:rPr>
        <w:t xml:space="preserve"> </w:t>
      </w:r>
      <w:proofErr w:type="spellStart"/>
      <w:r w:rsidRPr="00702D0A">
        <w:rPr>
          <w:sz w:val="24"/>
          <w:szCs w:val="24"/>
        </w:rPr>
        <w:t>Schyndel</w:t>
      </w:r>
      <w:proofErr w:type="spellEnd"/>
      <w:r w:rsidRPr="00702D0A">
        <w:rPr>
          <w:sz w:val="24"/>
          <w:szCs w:val="24"/>
        </w:rPr>
        <w:t xml:space="preserve">, </w:t>
      </w:r>
      <w:proofErr w:type="spellStart"/>
      <w:r w:rsidRPr="00702D0A">
        <w:rPr>
          <w:sz w:val="24"/>
          <w:szCs w:val="24"/>
        </w:rPr>
        <w:t>A.Z.Tirkel</w:t>
      </w:r>
      <w:proofErr w:type="spellEnd"/>
      <w:r w:rsidRPr="00702D0A">
        <w:rPr>
          <w:sz w:val="24"/>
          <w:szCs w:val="24"/>
        </w:rPr>
        <w:t xml:space="preserve">, </w:t>
      </w:r>
      <w:proofErr w:type="spellStart"/>
      <w:proofErr w:type="gramStart"/>
      <w:r w:rsidRPr="00702D0A">
        <w:rPr>
          <w:sz w:val="24"/>
          <w:szCs w:val="24"/>
        </w:rPr>
        <w:t>C.F.Osborne</w:t>
      </w:r>
      <w:proofErr w:type="spellEnd"/>
      <w:proofErr w:type="gramEnd"/>
      <w:r w:rsidRPr="00702D0A">
        <w:rPr>
          <w:sz w:val="24"/>
          <w:szCs w:val="24"/>
        </w:rPr>
        <w:t xml:space="preserve">. </w:t>
      </w:r>
    </w:p>
    <w:p w:rsidR="002A740D" w:rsidRPr="00702D0A" w:rsidRDefault="00992A8D" w:rsidP="00702D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D0A">
        <w:rPr>
          <w:sz w:val="24"/>
          <w:szCs w:val="24"/>
        </w:rPr>
        <w:t xml:space="preserve">Proposed paper on Visual Cryptography Scheme for Secret Image </w:t>
      </w:r>
      <w:proofErr w:type="spellStart"/>
      <w:r w:rsidRPr="00702D0A">
        <w:rPr>
          <w:sz w:val="24"/>
          <w:szCs w:val="24"/>
        </w:rPr>
        <w:t>Retrieval</w:t>
      </w:r>
      <w:proofErr w:type="gramStart"/>
      <w:r w:rsidRPr="00702D0A">
        <w:rPr>
          <w:sz w:val="24"/>
          <w:szCs w:val="24"/>
        </w:rPr>
        <w:t>,M.Sukumar</w:t>
      </w:r>
      <w:proofErr w:type="spellEnd"/>
      <w:proofErr w:type="gramEnd"/>
      <w:r w:rsidRPr="00702D0A">
        <w:rPr>
          <w:sz w:val="24"/>
          <w:szCs w:val="24"/>
        </w:rPr>
        <w:t xml:space="preserve"> Reddy, S. </w:t>
      </w:r>
      <w:proofErr w:type="spellStart"/>
      <w:r w:rsidRPr="00702D0A">
        <w:rPr>
          <w:sz w:val="24"/>
          <w:szCs w:val="24"/>
        </w:rPr>
        <w:t>Murali</w:t>
      </w:r>
      <w:proofErr w:type="spellEnd"/>
      <w:r w:rsidRPr="00702D0A">
        <w:rPr>
          <w:sz w:val="24"/>
          <w:szCs w:val="24"/>
        </w:rPr>
        <w:t xml:space="preserve"> Mohan.</w:t>
      </w:r>
    </w:p>
    <w:sectPr w:rsidR="002A740D" w:rsidRPr="00702D0A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6686"/>
    <w:multiLevelType w:val="hybridMultilevel"/>
    <w:tmpl w:val="3C3C212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740D"/>
    <w:rsid w:val="0005040A"/>
    <w:rsid w:val="00082BE3"/>
    <w:rsid w:val="002A740D"/>
    <w:rsid w:val="002C1E38"/>
    <w:rsid w:val="003D1913"/>
    <w:rsid w:val="00524F46"/>
    <w:rsid w:val="00546E8C"/>
    <w:rsid w:val="00702D0A"/>
    <w:rsid w:val="00744453"/>
    <w:rsid w:val="00992A8D"/>
    <w:rsid w:val="00C62AB2"/>
    <w:rsid w:val="00C906CA"/>
    <w:rsid w:val="00D313FB"/>
    <w:rsid w:val="00D5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kishanvenky</cp:lastModifiedBy>
  <cp:revision>10</cp:revision>
  <dcterms:created xsi:type="dcterms:W3CDTF">2012-10-10T11:08:00Z</dcterms:created>
  <dcterms:modified xsi:type="dcterms:W3CDTF">2018-04-13T10:51:00Z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