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9B9FD4E" w14:textId="77777777" w:rsidR="00ED780D" w:rsidRDefault="00ED780D">
      <w:pPr>
        <w:tabs>
          <w:tab w:val="start" w:pos="293.25pt"/>
        </w:tabs>
        <w:adjustRightInd w:val="0"/>
        <w:snapToGrid w:val="0"/>
        <w:jc w:val="center"/>
        <w:rPr>
          <w:rFonts w:ascii="黑体" w:eastAsia="黑体" w:hAnsi="黑体" w:cs="黑体" w:hint="eastAsia"/>
          <w:sz w:val="30"/>
          <w:szCs w:val="30"/>
        </w:rPr>
      </w:pPr>
      <w:r>
        <w:rPr>
          <w:rFonts w:ascii="黑体" w:eastAsia="黑体" w:hAnsi="黑体" w:cs="黑体" w:hint="eastAsia"/>
          <w:sz w:val="30"/>
          <w:szCs w:val="30"/>
        </w:rPr>
        <w:t>桂林电子科技大学</w:t>
      </w:r>
    </w:p>
    <w:p w14:paraId="7F377DD0" w14:textId="77777777" w:rsidR="00A358A0" w:rsidRDefault="00A358A0">
      <w:pPr>
        <w:tabs>
          <w:tab w:val="start" w:pos="293.25pt"/>
        </w:tabs>
        <w:adjustRightInd w:val="0"/>
        <w:snapToGrid w:val="0"/>
        <w:jc w:val="center"/>
        <w:rPr>
          <w:rFonts w:ascii="黑体" w:eastAsia="黑体" w:hAnsi="黑体" w:cs="黑体" w:hint="eastAsia"/>
          <w:sz w:val="30"/>
          <w:szCs w:val="30"/>
        </w:rPr>
      </w:pPr>
      <w:r>
        <w:rPr>
          <w:rFonts w:ascii="黑体" w:eastAsia="黑体" w:hAnsi="黑体" w:cs="黑体" w:hint="eastAsia"/>
          <w:sz w:val="30"/>
          <w:szCs w:val="30"/>
        </w:rPr>
        <w:t>研究生学位论文的基本要求与书写格式</w:t>
      </w:r>
    </w:p>
    <w:p w14:paraId="0EE284A9" w14:textId="77777777" w:rsidR="00A358A0" w:rsidRDefault="00A358A0">
      <w:pPr>
        <w:tabs>
          <w:tab w:val="start" w:pos="293.25pt"/>
        </w:tabs>
        <w:adjustRightInd w:val="0"/>
        <w:snapToGrid w:val="0"/>
        <w:rPr>
          <w:rFonts w:hint="eastAsia"/>
        </w:rPr>
      </w:pPr>
    </w:p>
    <w:p w14:paraId="2307F0AF" w14:textId="77777777" w:rsidR="00A358A0" w:rsidRDefault="00A358A0">
      <w:pPr>
        <w:tabs>
          <w:tab w:val="start" w:pos="293.25pt"/>
        </w:tabs>
        <w:adjustRightInd w:val="0"/>
        <w:snapToGrid w:val="0"/>
        <w:rPr>
          <w:rFonts w:ascii="黑体" w:eastAsia="黑体" w:hAnsi="黑体" w:cs="黑体" w:hint="eastAsia"/>
          <w:sz w:val="28"/>
          <w:szCs w:val="28"/>
        </w:rPr>
      </w:pPr>
      <w:r>
        <w:rPr>
          <w:rFonts w:ascii="黑体" w:eastAsia="黑体" w:hAnsi="黑体" w:cs="黑体" w:hint="eastAsia"/>
          <w:sz w:val="28"/>
          <w:szCs w:val="28"/>
        </w:rPr>
        <w:t>一、一般格式</w:t>
      </w:r>
    </w:p>
    <w:p w14:paraId="02A92047" w14:textId="77777777" w:rsidR="00A358A0" w:rsidRDefault="00A358A0">
      <w:pPr>
        <w:ind w:firstLineChars="200" w:firstLine="24pt"/>
        <w:rPr>
          <w:rFonts w:hint="eastAsia"/>
        </w:rPr>
      </w:pPr>
      <w:r>
        <w:rPr>
          <w:rFonts w:ascii="宋体" w:hAnsi="宋体" w:hint="eastAsia"/>
        </w:rPr>
        <w:t>我校硕士学位论文，一般应包括下述几部分：</w:t>
      </w:r>
    </w:p>
    <w:p w14:paraId="2D47E7D6" w14:textId="77777777" w:rsidR="00A358A0" w:rsidRDefault="00A358A0">
      <w:pPr>
        <w:tabs>
          <w:tab w:val="start" w:pos="293.25pt"/>
        </w:tabs>
        <w:adjustRightInd w:val="0"/>
        <w:snapToGrid w:val="0"/>
        <w:ind w:firstLineChars="200" w:firstLine="24.10pt"/>
        <w:rPr>
          <w:rFonts w:hint="eastAsia"/>
          <w:b/>
          <w:bCs/>
        </w:rPr>
      </w:pPr>
      <w:r>
        <w:rPr>
          <w:rFonts w:hint="eastAsia"/>
          <w:b/>
          <w:bCs/>
        </w:rPr>
        <w:t>1</w:t>
      </w:r>
      <w:r>
        <w:rPr>
          <w:rFonts w:hint="eastAsia"/>
          <w:b/>
          <w:bCs/>
        </w:rPr>
        <w:t>、题目</w:t>
      </w:r>
    </w:p>
    <w:p w14:paraId="3A95BE62" w14:textId="77777777" w:rsidR="00A358A0" w:rsidRDefault="00A358A0">
      <w:pPr>
        <w:tabs>
          <w:tab w:val="start" w:pos="293.25pt"/>
        </w:tabs>
        <w:adjustRightInd w:val="0"/>
        <w:snapToGrid w:val="0"/>
        <w:ind w:firstLineChars="200" w:firstLine="24pt"/>
        <w:rPr>
          <w:rFonts w:hint="eastAsia"/>
        </w:rPr>
      </w:pPr>
      <w:r>
        <w:rPr>
          <w:rFonts w:hint="eastAsia"/>
        </w:rPr>
        <w:t>应能概括整个论文最重要的内容，简明、恰当、引人注目。题目应力求简短，一般不宜超过</w:t>
      </w:r>
      <w:r>
        <w:rPr>
          <w:rFonts w:hint="eastAsia"/>
        </w:rPr>
        <w:t>20</w:t>
      </w:r>
      <w:r>
        <w:rPr>
          <w:rFonts w:hint="eastAsia"/>
        </w:rPr>
        <w:t>个字。</w:t>
      </w:r>
    </w:p>
    <w:p w14:paraId="1DB58494" w14:textId="77777777" w:rsidR="00A358A0" w:rsidRDefault="00A358A0">
      <w:pPr>
        <w:tabs>
          <w:tab w:val="start" w:pos="293.25pt"/>
        </w:tabs>
        <w:adjustRightInd w:val="0"/>
        <w:snapToGrid w:val="0"/>
        <w:ind w:firstLineChars="200" w:firstLine="24.10pt"/>
        <w:rPr>
          <w:rFonts w:hint="eastAsia"/>
          <w:b/>
          <w:bCs/>
        </w:rPr>
      </w:pPr>
      <w:r>
        <w:rPr>
          <w:rFonts w:hint="eastAsia"/>
          <w:b/>
          <w:bCs/>
        </w:rPr>
        <w:t>2</w:t>
      </w:r>
      <w:r>
        <w:rPr>
          <w:rFonts w:hint="eastAsia"/>
          <w:b/>
          <w:bCs/>
        </w:rPr>
        <w:t>、独创性声明和关于论文使用授权的说明</w:t>
      </w:r>
    </w:p>
    <w:p w14:paraId="57ABE679" w14:textId="77777777" w:rsidR="00A358A0" w:rsidRDefault="00A358A0">
      <w:pPr>
        <w:tabs>
          <w:tab w:val="start" w:pos="293.25pt"/>
        </w:tabs>
        <w:adjustRightInd w:val="0"/>
        <w:snapToGrid w:val="0"/>
        <w:ind w:firstLineChars="200" w:firstLine="24pt"/>
        <w:rPr>
          <w:rFonts w:hint="eastAsia"/>
        </w:rPr>
      </w:pPr>
      <w:r>
        <w:rPr>
          <w:rFonts w:hint="eastAsia"/>
        </w:rPr>
        <w:t>单独一页，排在封面后。</w:t>
      </w:r>
    </w:p>
    <w:p w14:paraId="78B59F72" w14:textId="77777777" w:rsidR="00A358A0" w:rsidRDefault="00A358A0">
      <w:pPr>
        <w:tabs>
          <w:tab w:val="start" w:pos="293.25pt"/>
        </w:tabs>
        <w:adjustRightInd w:val="0"/>
        <w:snapToGrid w:val="0"/>
        <w:ind w:firstLineChars="200" w:firstLine="24.10pt"/>
        <w:rPr>
          <w:rFonts w:hint="eastAsia"/>
          <w:b/>
          <w:bCs/>
        </w:rPr>
      </w:pPr>
      <w:r>
        <w:rPr>
          <w:rFonts w:hint="eastAsia"/>
          <w:b/>
          <w:bCs/>
        </w:rPr>
        <w:t>3</w:t>
      </w:r>
      <w:r>
        <w:rPr>
          <w:rFonts w:hint="eastAsia"/>
          <w:b/>
          <w:bCs/>
        </w:rPr>
        <w:t>、中文摘要</w:t>
      </w:r>
    </w:p>
    <w:p w14:paraId="6AB2E367" w14:textId="77777777" w:rsidR="00A358A0" w:rsidRDefault="00A358A0">
      <w:pPr>
        <w:tabs>
          <w:tab w:val="start" w:pos="293.25pt"/>
        </w:tabs>
        <w:adjustRightInd w:val="0"/>
        <w:snapToGrid w:val="0"/>
        <w:ind w:firstLineChars="200" w:firstLine="24pt"/>
        <w:rPr>
          <w:rFonts w:hint="eastAsia"/>
        </w:rPr>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00ED4A90">
        <w:rPr>
          <w:rFonts w:hint="eastAsia"/>
        </w:rPr>
        <w:t>500-</w:t>
      </w:r>
      <w:r>
        <w:rPr>
          <w:rFonts w:hint="eastAsia"/>
        </w:rPr>
        <w:t>800</w:t>
      </w:r>
      <w:r>
        <w:rPr>
          <w:rFonts w:hint="eastAsia"/>
        </w:rPr>
        <w:t>字，</w:t>
      </w:r>
      <w:r>
        <w:t>博士学位论文中文摘要字数一般为</w:t>
      </w:r>
      <w:r>
        <w:t>1500</w:t>
      </w:r>
      <w:r>
        <w:t>字左右</w:t>
      </w:r>
      <w:r>
        <w:rPr>
          <w:rFonts w:hint="eastAsia"/>
        </w:rPr>
        <w:t>。</w:t>
      </w:r>
    </w:p>
    <w:p w14:paraId="6BCAE485" w14:textId="77777777" w:rsidR="00A358A0" w:rsidRDefault="00A358A0">
      <w:pPr>
        <w:tabs>
          <w:tab w:val="start" w:pos="293.25pt"/>
        </w:tabs>
        <w:adjustRightInd w:val="0"/>
        <w:snapToGrid w:val="0"/>
        <w:ind w:firstLineChars="200" w:firstLine="24.10pt"/>
        <w:rPr>
          <w:rFonts w:hint="eastAsia"/>
          <w:b/>
          <w:bCs/>
        </w:rPr>
      </w:pPr>
      <w:r>
        <w:rPr>
          <w:rFonts w:hint="eastAsia"/>
          <w:b/>
          <w:bCs/>
        </w:rPr>
        <w:t>4</w:t>
      </w:r>
      <w:r>
        <w:rPr>
          <w:rFonts w:hint="eastAsia"/>
          <w:b/>
          <w:bCs/>
        </w:rPr>
        <w:t>、英文摘要</w:t>
      </w:r>
    </w:p>
    <w:p w14:paraId="61ADB70E" w14:textId="77777777" w:rsidR="00A358A0" w:rsidRDefault="00A358A0">
      <w:pPr>
        <w:tabs>
          <w:tab w:val="start" w:pos="293.25pt"/>
        </w:tabs>
        <w:adjustRightInd w:val="0"/>
        <w:snapToGrid w:val="0"/>
        <w:ind w:firstLineChars="200" w:firstLine="24pt"/>
        <w:rPr>
          <w:rFonts w:hint="eastAsia"/>
        </w:rPr>
      </w:pPr>
      <w:r>
        <w:rPr>
          <w:rFonts w:hint="eastAsia"/>
        </w:rPr>
        <w:t>英文摘要内容与中文摘要内容保持一致，翻译力求简明精准。摘要的正文下方需注明论文的关键词，关键词一般为</w:t>
      </w:r>
      <w:r>
        <w:rPr>
          <w:rFonts w:hint="eastAsia"/>
        </w:rPr>
        <w:t>3</w:t>
      </w:r>
      <w:r>
        <w:rPr>
          <w:rFonts w:hint="eastAsia"/>
        </w:rPr>
        <w:t>～</w:t>
      </w:r>
      <w:r>
        <w:rPr>
          <w:rFonts w:hint="eastAsia"/>
        </w:rPr>
        <w:t>8</w:t>
      </w:r>
      <w:r>
        <w:rPr>
          <w:rFonts w:hint="eastAsia"/>
        </w:rPr>
        <w:t>个，关键词和关键词之间用</w:t>
      </w:r>
      <w:r w:rsidR="007D0C25">
        <w:rPr>
          <w:rFonts w:hint="eastAsia"/>
        </w:rPr>
        <w:t>分号</w:t>
      </w:r>
      <w:r>
        <w:rPr>
          <w:rFonts w:hint="eastAsia"/>
        </w:rPr>
        <w:t>隔开。</w:t>
      </w:r>
    </w:p>
    <w:p w14:paraId="60546DEC" w14:textId="77777777" w:rsidR="00A358A0" w:rsidRDefault="00A358A0">
      <w:pPr>
        <w:tabs>
          <w:tab w:val="start" w:pos="293.25pt"/>
        </w:tabs>
        <w:adjustRightInd w:val="0"/>
        <w:snapToGrid w:val="0"/>
        <w:ind w:firstLineChars="200" w:firstLine="24.10pt"/>
        <w:rPr>
          <w:rFonts w:hint="eastAsia"/>
          <w:b/>
          <w:bCs/>
        </w:rPr>
      </w:pPr>
      <w:r>
        <w:rPr>
          <w:rFonts w:hint="eastAsia"/>
          <w:b/>
          <w:bCs/>
        </w:rPr>
        <w:t>5</w:t>
      </w:r>
      <w:r>
        <w:rPr>
          <w:rFonts w:hint="eastAsia"/>
          <w:b/>
          <w:bCs/>
        </w:rPr>
        <w:t>、目录</w:t>
      </w:r>
    </w:p>
    <w:p w14:paraId="2209EEC6" w14:textId="77777777" w:rsidR="00A358A0" w:rsidRDefault="00A358A0">
      <w:pPr>
        <w:tabs>
          <w:tab w:val="start" w:pos="293.25pt"/>
        </w:tabs>
        <w:adjustRightInd w:val="0"/>
        <w:snapToGrid w:val="0"/>
        <w:ind w:firstLineChars="200" w:firstLine="24pt"/>
        <w:rPr>
          <w:rFonts w:hint="eastAsia"/>
        </w:rPr>
      </w:pPr>
      <w:r>
        <w:rPr>
          <w:rFonts w:hint="eastAsia"/>
        </w:rPr>
        <w:t>由论文的篇、章、条、附录、题录等的序号、名称和页码组成。</w:t>
      </w:r>
    </w:p>
    <w:p w14:paraId="7219D4F4" w14:textId="77777777" w:rsidR="00A358A0" w:rsidRDefault="00A358A0">
      <w:pPr>
        <w:tabs>
          <w:tab w:val="start" w:pos="293.25pt"/>
        </w:tabs>
        <w:adjustRightInd w:val="0"/>
        <w:snapToGrid w:val="0"/>
        <w:ind w:firstLineChars="200" w:firstLine="24.10pt"/>
        <w:rPr>
          <w:rFonts w:hint="eastAsia"/>
          <w:b/>
          <w:bCs/>
        </w:rPr>
      </w:pPr>
      <w:r>
        <w:rPr>
          <w:rFonts w:hint="eastAsia"/>
          <w:b/>
          <w:bCs/>
        </w:rPr>
        <w:t>6</w:t>
      </w:r>
      <w:r>
        <w:rPr>
          <w:rFonts w:hint="eastAsia"/>
          <w:b/>
          <w:bCs/>
        </w:rPr>
        <w:t>、引言</w:t>
      </w:r>
    </w:p>
    <w:p w14:paraId="640B893A" w14:textId="77777777" w:rsidR="00A358A0" w:rsidRDefault="00A358A0">
      <w:pPr>
        <w:ind w:firstLineChars="200" w:firstLine="24pt"/>
        <w:rPr>
          <w:rFonts w:ascii="宋体" w:hAnsi="宋体" w:hint="eastAsia"/>
        </w:rPr>
      </w:pPr>
      <w:r>
        <w:rPr>
          <w:rFonts w:ascii="宋体" w:hAnsi="宋体" w:hint="eastAsia"/>
        </w:rPr>
        <w:t>本研究领域的国内外现状，本论文所要解决的问题，该研究工作在经济建设、科技进步和社会发展等方面的实用价值与理论意义。</w:t>
      </w:r>
    </w:p>
    <w:p w14:paraId="299C6830" w14:textId="77777777" w:rsidR="00A358A0" w:rsidRDefault="00A358A0">
      <w:pPr>
        <w:tabs>
          <w:tab w:val="start" w:pos="293.25pt"/>
        </w:tabs>
        <w:adjustRightInd w:val="0"/>
        <w:snapToGrid w:val="0"/>
        <w:ind w:firstLineChars="200" w:firstLine="24.10pt"/>
        <w:rPr>
          <w:rFonts w:hint="eastAsia"/>
          <w:b/>
          <w:bCs/>
        </w:rPr>
      </w:pPr>
      <w:r>
        <w:rPr>
          <w:rFonts w:hint="eastAsia"/>
          <w:b/>
          <w:bCs/>
        </w:rPr>
        <w:t>7</w:t>
      </w:r>
      <w:r>
        <w:rPr>
          <w:rFonts w:hint="eastAsia"/>
          <w:b/>
          <w:bCs/>
        </w:rPr>
        <w:t>、各章节</w:t>
      </w:r>
    </w:p>
    <w:p w14:paraId="7055C56A" w14:textId="77777777" w:rsidR="00A358A0" w:rsidRDefault="00A358A0">
      <w:pPr>
        <w:tabs>
          <w:tab w:val="start" w:pos="293.25pt"/>
        </w:tabs>
        <w:adjustRightInd w:val="0"/>
        <w:snapToGrid w:val="0"/>
        <w:ind w:firstLineChars="200" w:firstLine="24pt"/>
        <w:rPr>
          <w:rFonts w:hint="eastAsia"/>
        </w:rPr>
      </w:pPr>
      <w:r>
        <w:rPr>
          <w:rFonts w:hint="eastAsia"/>
        </w:rPr>
        <w:t>正文是学位论文的主体。写作内容可因研究课题性质而不同，一般可包括：理论分析、计算方法、实验装置和测试方法、经过整理加工的实验结果的分析讨论、与理论计算结果的比较、本研究方法与已有研究方法的比较等。</w:t>
      </w:r>
    </w:p>
    <w:p w14:paraId="25835464" w14:textId="77777777" w:rsidR="00A358A0" w:rsidRDefault="00A358A0">
      <w:pPr>
        <w:tabs>
          <w:tab w:val="start" w:pos="293.25pt"/>
        </w:tabs>
        <w:adjustRightInd w:val="0"/>
        <w:snapToGrid w:val="0"/>
        <w:ind w:firstLineChars="200" w:firstLine="24pt"/>
        <w:rPr>
          <w:rFonts w:hint="eastAsia"/>
        </w:rPr>
      </w:pPr>
      <w:r>
        <w:rPr>
          <w:rFonts w:hint="eastAsia"/>
        </w:rPr>
        <w:t>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研究生学位论文是专门供专家审阅以及供同行参考的学术著作，必须实事求是、客观真切、准确无误、合乎逻辑、层次分明、简练可读。不要叙述那些专业人员已熟知的常识性内容。同时应注意使论文各章之间密切联系，形成一个整体。</w:t>
      </w:r>
    </w:p>
    <w:p w14:paraId="3A4954EC" w14:textId="77777777" w:rsidR="00A358A0" w:rsidRDefault="00A358A0">
      <w:pPr>
        <w:tabs>
          <w:tab w:val="start" w:pos="293.25pt"/>
        </w:tabs>
        <w:adjustRightInd w:val="0"/>
        <w:snapToGrid w:val="0"/>
        <w:ind w:firstLineChars="200" w:firstLine="24.10pt"/>
        <w:rPr>
          <w:rFonts w:hint="eastAsia"/>
          <w:b/>
          <w:bCs/>
        </w:rPr>
      </w:pPr>
      <w:r>
        <w:rPr>
          <w:rFonts w:hint="eastAsia"/>
          <w:b/>
          <w:bCs/>
        </w:rPr>
        <w:t>8</w:t>
      </w:r>
      <w:r>
        <w:rPr>
          <w:rFonts w:hint="eastAsia"/>
          <w:b/>
          <w:bCs/>
        </w:rPr>
        <w:t>、结论</w:t>
      </w:r>
    </w:p>
    <w:p w14:paraId="2A4BBE59" w14:textId="77777777" w:rsidR="00A358A0" w:rsidRDefault="00A358A0">
      <w:pPr>
        <w:tabs>
          <w:tab w:val="start" w:pos="293.25pt"/>
        </w:tabs>
        <w:adjustRightInd w:val="0"/>
        <w:snapToGrid w:val="0"/>
        <w:ind w:firstLineChars="200" w:firstLine="24pt"/>
        <w:rPr>
          <w:rFonts w:hint="eastAsia"/>
        </w:rPr>
      </w:pPr>
      <w:r>
        <w:rPr>
          <w:rFonts w:hint="eastAsia"/>
        </w:rPr>
        <w:t>论文结论要求明确、精炼、完整、准确，认真阐述自已创造性成果或新见解在本</w:t>
      </w:r>
      <w:r>
        <w:rPr>
          <w:rFonts w:hint="eastAsia"/>
        </w:rPr>
        <w:lastRenderedPageBreak/>
        <w:t>领域的意义。</w:t>
      </w:r>
      <w:r>
        <w:rPr>
          <w:rFonts w:hint="eastAsia"/>
        </w:rPr>
        <w:t>(</w:t>
      </w:r>
      <w:r>
        <w:rPr>
          <w:rFonts w:hint="eastAsia"/>
        </w:rPr>
        <w:t>应严格区分本人的研究成果与导师或其他人的科研成果的界限。</w:t>
      </w:r>
      <w:r>
        <w:rPr>
          <w:rFonts w:hint="eastAsia"/>
        </w:rPr>
        <w:t>)</w:t>
      </w:r>
    </w:p>
    <w:p w14:paraId="36D2234A" w14:textId="77777777" w:rsidR="00A358A0" w:rsidRDefault="00A358A0">
      <w:pPr>
        <w:tabs>
          <w:tab w:val="start" w:pos="293.25pt"/>
        </w:tabs>
        <w:adjustRightInd w:val="0"/>
        <w:snapToGrid w:val="0"/>
        <w:ind w:firstLineChars="200" w:firstLine="24.10pt"/>
        <w:rPr>
          <w:rFonts w:hint="eastAsia"/>
          <w:b/>
          <w:bCs/>
        </w:rPr>
      </w:pPr>
      <w:r>
        <w:rPr>
          <w:rFonts w:hint="eastAsia"/>
          <w:b/>
          <w:bCs/>
        </w:rPr>
        <w:t>9</w:t>
      </w:r>
      <w:r>
        <w:rPr>
          <w:rFonts w:hint="eastAsia"/>
          <w:b/>
          <w:bCs/>
        </w:rPr>
        <w:t>、参考文献</w:t>
      </w:r>
    </w:p>
    <w:p w14:paraId="36A0A83F" w14:textId="77777777" w:rsidR="00A358A0" w:rsidRDefault="00A358A0">
      <w:pPr>
        <w:tabs>
          <w:tab w:val="start" w:pos="293.25pt"/>
        </w:tabs>
        <w:adjustRightInd w:val="0"/>
        <w:snapToGrid w:val="0"/>
        <w:ind w:firstLineChars="200" w:firstLine="24pt"/>
        <w:rPr>
          <w:rFonts w:hint="eastAsia"/>
        </w:rPr>
      </w:pPr>
      <w:r>
        <w:rPr>
          <w:rFonts w:hint="eastAsia"/>
        </w:rPr>
        <w:t>参考文献是文中引用的有具体文字来源的文献集合。只列作者直接阅读过、在正文中被引用过、正式发表的文献资料。参考文献的写法世界上有通用的习惯，我国也有国家标准规定，应该严格遵循，不可杜撰，而且全文应统一，不能混用。参考文献统一列在论文结论之后，不得放在各章之后。</w:t>
      </w:r>
    </w:p>
    <w:p w14:paraId="4C6354F9" w14:textId="77777777" w:rsidR="00A358A0" w:rsidRDefault="00A358A0">
      <w:pPr>
        <w:tabs>
          <w:tab w:val="start" w:pos="293.25pt"/>
        </w:tabs>
        <w:adjustRightInd w:val="0"/>
        <w:snapToGrid w:val="0"/>
        <w:ind w:firstLineChars="200" w:firstLine="24.10pt"/>
        <w:rPr>
          <w:rFonts w:hint="eastAsia"/>
          <w:b/>
          <w:bCs/>
        </w:rPr>
      </w:pPr>
      <w:r>
        <w:rPr>
          <w:rFonts w:hint="eastAsia"/>
          <w:b/>
          <w:bCs/>
        </w:rPr>
        <w:t>10</w:t>
      </w:r>
      <w:r>
        <w:rPr>
          <w:rFonts w:hint="eastAsia"/>
          <w:b/>
          <w:bCs/>
        </w:rPr>
        <w:t>、附录</w:t>
      </w:r>
    </w:p>
    <w:p w14:paraId="19BFB75D" w14:textId="77777777" w:rsidR="00A358A0" w:rsidRDefault="00A358A0">
      <w:pPr>
        <w:tabs>
          <w:tab w:val="start" w:pos="293.25pt"/>
        </w:tabs>
        <w:adjustRightInd w:val="0"/>
        <w:snapToGrid w:val="0"/>
        <w:ind w:firstLineChars="200" w:firstLine="24pt"/>
        <w:rPr>
          <w:rFonts w:hint="eastAsia"/>
        </w:rPr>
      </w:pPr>
      <w:r>
        <w:rPr>
          <w:rFonts w:hint="eastAsia"/>
        </w:rPr>
        <w:t>可以包括正文内不便列出的冗长公式推导；以备他人阅读方便所需的辅助性数学工具或表格；重复性数据图表；计算程序及说明。附录应与正文连续编页码，每一附录均应另起页。</w:t>
      </w:r>
    </w:p>
    <w:p w14:paraId="6AEA3BA1" w14:textId="77777777" w:rsidR="00A358A0" w:rsidRDefault="00A358A0">
      <w:pPr>
        <w:tabs>
          <w:tab w:val="start" w:pos="293.25pt"/>
        </w:tabs>
        <w:adjustRightInd w:val="0"/>
        <w:snapToGrid w:val="0"/>
        <w:ind w:firstLineChars="200" w:firstLine="24.10pt"/>
        <w:rPr>
          <w:rFonts w:hint="eastAsia"/>
          <w:b/>
          <w:bCs/>
        </w:rPr>
      </w:pPr>
      <w:r>
        <w:rPr>
          <w:rFonts w:hint="eastAsia"/>
          <w:b/>
          <w:bCs/>
        </w:rPr>
        <w:t>11</w:t>
      </w:r>
      <w:r>
        <w:rPr>
          <w:rFonts w:hint="eastAsia"/>
          <w:b/>
          <w:bCs/>
        </w:rPr>
        <w:t>、致谢</w:t>
      </w:r>
    </w:p>
    <w:p w14:paraId="36FE8F51" w14:textId="77777777" w:rsidR="00A358A0" w:rsidRDefault="00A358A0">
      <w:pPr>
        <w:tabs>
          <w:tab w:val="start" w:pos="293.25pt"/>
        </w:tabs>
        <w:adjustRightInd w:val="0"/>
        <w:snapToGrid w:val="0"/>
        <w:ind w:firstLineChars="200" w:firstLine="24pt"/>
        <w:rPr>
          <w:rFonts w:hint="eastAsia"/>
        </w:rPr>
      </w:pPr>
      <w:r>
        <w:rPr>
          <w:rFonts w:hint="eastAsia"/>
        </w:rPr>
        <w:t>作者对完成论文提供帮助和支持的组织和个人表示感谢的文字记载。</w:t>
      </w:r>
    </w:p>
    <w:p w14:paraId="5ECCEBC4" w14:textId="77777777" w:rsidR="00A358A0" w:rsidRDefault="00A358A0">
      <w:pPr>
        <w:tabs>
          <w:tab w:val="start" w:pos="293.25pt"/>
        </w:tabs>
        <w:adjustRightInd w:val="0"/>
        <w:snapToGrid w:val="0"/>
        <w:ind w:firstLineChars="200" w:firstLine="24.10pt"/>
        <w:rPr>
          <w:rFonts w:hint="eastAsia"/>
          <w:b/>
          <w:bCs/>
        </w:rPr>
      </w:pPr>
      <w:r>
        <w:rPr>
          <w:rFonts w:hint="eastAsia"/>
          <w:b/>
          <w:bCs/>
        </w:rPr>
        <w:t>12</w:t>
      </w:r>
      <w:r>
        <w:rPr>
          <w:rFonts w:hint="eastAsia"/>
          <w:b/>
          <w:bCs/>
        </w:rPr>
        <w:t>、作者在攻读硕士期间的主要研究成果</w:t>
      </w:r>
    </w:p>
    <w:p w14:paraId="767DBA22" w14:textId="77777777" w:rsidR="00A358A0" w:rsidRDefault="00A358A0">
      <w:pPr>
        <w:tabs>
          <w:tab w:val="start" w:pos="293.25pt"/>
        </w:tabs>
        <w:adjustRightInd w:val="0"/>
        <w:snapToGrid w:val="0"/>
        <w:ind w:firstLineChars="200" w:firstLine="24pt"/>
        <w:rPr>
          <w:rFonts w:hint="eastAsia"/>
        </w:rPr>
      </w:pPr>
      <w:r>
        <w:rPr>
          <w:rFonts w:hint="eastAsia"/>
        </w:rPr>
        <w:t>作者在攻读硕士期间的主要研究成果，包括：论文，专著，专利等。</w:t>
      </w:r>
    </w:p>
    <w:p w14:paraId="505A94D3" w14:textId="77777777" w:rsidR="00A358A0" w:rsidRDefault="00A358A0">
      <w:pPr>
        <w:tabs>
          <w:tab w:val="start" w:pos="293.25pt"/>
        </w:tabs>
        <w:adjustRightInd w:val="0"/>
        <w:snapToGrid w:val="0"/>
        <w:ind w:firstLineChars="200" w:firstLine="24pt"/>
        <w:rPr>
          <w:rFonts w:hint="eastAsia"/>
        </w:rPr>
      </w:pPr>
    </w:p>
    <w:p w14:paraId="3E0C40D6" w14:textId="77777777" w:rsidR="00A358A0" w:rsidRDefault="00A358A0">
      <w:pPr>
        <w:tabs>
          <w:tab w:val="start" w:pos="293.25pt"/>
        </w:tabs>
        <w:adjustRightInd w:val="0"/>
        <w:snapToGrid w:val="0"/>
        <w:rPr>
          <w:rFonts w:ascii="黑体" w:eastAsia="黑体" w:hAnsi="黑体" w:cs="黑体" w:hint="eastAsia"/>
          <w:sz w:val="28"/>
          <w:szCs w:val="28"/>
        </w:rPr>
      </w:pPr>
      <w:r>
        <w:rPr>
          <w:rFonts w:ascii="黑体" w:eastAsia="黑体" w:hAnsi="黑体" w:cs="黑体" w:hint="eastAsia"/>
          <w:sz w:val="28"/>
          <w:szCs w:val="28"/>
        </w:rPr>
        <w:t>二、具体要求</w:t>
      </w:r>
    </w:p>
    <w:p w14:paraId="772037F1" w14:textId="77777777" w:rsidR="00A358A0" w:rsidRDefault="00A358A0">
      <w:pPr>
        <w:ind w:firstLine="24pt"/>
        <w:rPr>
          <w:rFonts w:hint="eastAsia"/>
          <w:b/>
          <w:bCs/>
        </w:rPr>
      </w:pPr>
      <w:r>
        <w:rPr>
          <w:rFonts w:hint="eastAsia"/>
          <w:b/>
          <w:bCs/>
        </w:rPr>
        <w:t>1</w:t>
      </w:r>
      <w:r>
        <w:rPr>
          <w:rFonts w:hint="eastAsia"/>
          <w:b/>
          <w:bCs/>
        </w:rPr>
        <w:t>、封面</w:t>
      </w:r>
    </w:p>
    <w:p w14:paraId="2A0F0F77" w14:textId="77777777" w:rsidR="00A358A0" w:rsidRDefault="00A358A0">
      <w:pPr>
        <w:ind w:firstLine="24pt"/>
      </w:pPr>
      <w:r>
        <w:rPr>
          <w:rFonts w:hint="eastAsia"/>
        </w:rPr>
        <w:t>（</w:t>
      </w:r>
      <w:r>
        <w:rPr>
          <w:rFonts w:hint="eastAsia"/>
        </w:rPr>
        <w:t>1</w:t>
      </w:r>
      <w:r>
        <w:rPr>
          <w:rFonts w:hint="eastAsia"/>
        </w:rPr>
        <w:t>）题目：题目是以最恰当、最简明的词语反映论文中最重要的特定内容的逻辑组合，力求简短切题。中文题目（包括副标题和标点符号）一般不超过</w:t>
      </w:r>
      <w:r>
        <w:rPr>
          <w:rFonts w:hint="eastAsia"/>
        </w:rPr>
        <w:t>20</w:t>
      </w:r>
      <w:r>
        <w:rPr>
          <w:rFonts w:hint="eastAsia"/>
        </w:rPr>
        <w:t>个字，英文题目一般不超过</w:t>
      </w:r>
      <w:r>
        <w:rPr>
          <w:rFonts w:hint="eastAsia"/>
        </w:rPr>
        <w:t>10</w:t>
      </w:r>
      <w:r>
        <w:rPr>
          <w:rFonts w:hint="eastAsia"/>
        </w:rPr>
        <w:t>个实词。</w:t>
      </w:r>
    </w:p>
    <w:p w14:paraId="1ED105E6" w14:textId="77777777" w:rsidR="00A358A0" w:rsidRDefault="00A358A0">
      <w:pPr>
        <w:ind w:firstLine="24pt"/>
      </w:pPr>
      <w:r>
        <w:rPr>
          <w:rFonts w:hint="eastAsia"/>
        </w:rPr>
        <w:t>（</w:t>
      </w:r>
      <w:r>
        <w:rPr>
          <w:rFonts w:hint="eastAsia"/>
        </w:rPr>
        <w:t>2</w:t>
      </w:r>
      <w:r>
        <w:rPr>
          <w:rFonts w:hint="eastAsia"/>
        </w:rPr>
        <w:t>）责任者姓名：包括研究生学号、研究生姓名、指导教师姓名及职称。</w:t>
      </w:r>
    </w:p>
    <w:p w14:paraId="53DC0ED6" w14:textId="77777777" w:rsidR="00A358A0" w:rsidRDefault="00A358A0">
      <w:pPr>
        <w:ind w:firstLine="24pt"/>
        <w:rPr>
          <w:rFonts w:hint="eastAsia"/>
        </w:rPr>
      </w:pPr>
      <w:r>
        <w:rPr>
          <w:rFonts w:hint="eastAsia"/>
        </w:rPr>
        <w:t>（</w:t>
      </w:r>
      <w:r>
        <w:rPr>
          <w:rFonts w:hint="eastAsia"/>
        </w:rPr>
        <w:t>3</w:t>
      </w:r>
      <w:r>
        <w:rPr>
          <w:rFonts w:hint="eastAsia"/>
        </w:rPr>
        <w:t>）申请学位门类</w:t>
      </w:r>
      <w:r w:rsidR="00347927">
        <w:rPr>
          <w:rFonts w:hint="eastAsia"/>
        </w:rPr>
        <w:t>（学硕）</w:t>
      </w:r>
      <w:r>
        <w:rPr>
          <w:rFonts w:hint="eastAsia"/>
        </w:rPr>
        <w:t>：按照学科门类和学位层次填写，如工学博士、工学硕士、</w:t>
      </w:r>
      <w:r w:rsidR="00347927">
        <w:rPr>
          <w:rFonts w:hint="eastAsia"/>
        </w:rPr>
        <w:t>管理学硕士、经济学硕士</w:t>
      </w:r>
      <w:r>
        <w:rPr>
          <w:rFonts w:hint="eastAsia"/>
        </w:rPr>
        <w:t>等。</w:t>
      </w:r>
    </w:p>
    <w:p w14:paraId="3C32101E" w14:textId="77777777" w:rsidR="00347927" w:rsidRDefault="00347927">
      <w:pPr>
        <w:ind w:firstLine="24pt"/>
        <w:rPr>
          <w:rFonts w:hint="eastAsia"/>
        </w:rPr>
      </w:pPr>
      <w:r>
        <w:rPr>
          <w:rFonts w:hint="eastAsia"/>
        </w:rPr>
        <w:t>（</w:t>
      </w:r>
      <w:r>
        <w:rPr>
          <w:rFonts w:hint="eastAsia"/>
        </w:rPr>
        <w:t>4</w:t>
      </w:r>
      <w:r>
        <w:rPr>
          <w:rFonts w:hint="eastAsia"/>
        </w:rPr>
        <w:t>）申请学位类别（专硕）：按照不同类别分别填写，如工程硕士、法律硕士、翻译硕士、工商管理硕士、会计硕士、艺术硕士。</w:t>
      </w:r>
    </w:p>
    <w:p w14:paraId="67A129B6" w14:textId="77777777" w:rsidR="00347927" w:rsidRPr="00347927" w:rsidRDefault="00347927">
      <w:pPr>
        <w:ind w:firstLine="24pt"/>
        <w:rPr>
          <w:rFonts w:hint="eastAsia"/>
        </w:rPr>
      </w:pPr>
      <w:r>
        <w:rPr>
          <w:rFonts w:hint="eastAsia"/>
        </w:rPr>
        <w:t>（</w:t>
      </w:r>
      <w:r>
        <w:rPr>
          <w:rFonts w:hint="eastAsia"/>
        </w:rPr>
        <w:t>5</w:t>
      </w:r>
      <w:r>
        <w:rPr>
          <w:rFonts w:hint="eastAsia"/>
        </w:rPr>
        <w:t>）领域（专硕）：</w:t>
      </w:r>
      <w:r w:rsidR="00B468CD">
        <w:rPr>
          <w:rFonts w:hint="eastAsia"/>
        </w:rPr>
        <w:t>工程硕士、法律硕士、翻译硕士需填写领域，其他几个学位类别无领域，将该行直接删掉。</w:t>
      </w:r>
    </w:p>
    <w:p w14:paraId="2CCA0AA7" w14:textId="77777777" w:rsidR="00A358A0" w:rsidRDefault="00A358A0">
      <w:pPr>
        <w:ind w:firstLine="24pt"/>
        <w:rPr>
          <w:rFonts w:hint="eastAsia"/>
        </w:rPr>
      </w:pPr>
      <w:r>
        <w:rPr>
          <w:rFonts w:hint="eastAsia"/>
        </w:rPr>
        <w:t>（</w:t>
      </w:r>
      <w:r w:rsidR="00B468CD">
        <w:rPr>
          <w:rFonts w:hint="eastAsia"/>
        </w:rPr>
        <w:t>6</w:t>
      </w:r>
      <w:r>
        <w:rPr>
          <w:rFonts w:hint="eastAsia"/>
        </w:rPr>
        <w:t>）论文答辩日期：按照实际答辩日期填写。</w:t>
      </w:r>
    </w:p>
    <w:p w14:paraId="5E0772D8" w14:textId="77777777" w:rsidR="00A358A0" w:rsidRDefault="00A358A0">
      <w:pPr>
        <w:ind w:firstLine="24pt"/>
        <w:rPr>
          <w:rFonts w:hint="eastAsia"/>
          <w:b/>
          <w:bCs/>
        </w:rPr>
      </w:pPr>
      <w:r>
        <w:rPr>
          <w:rFonts w:hint="eastAsia"/>
        </w:rPr>
        <w:t>标题字体为黑体四号加粗，具体内容的文字格式为中文宋体、英文</w:t>
      </w:r>
      <w:r>
        <w:rPr>
          <w:rFonts w:hint="eastAsia"/>
        </w:rPr>
        <w:t>Times New Roman</w:t>
      </w:r>
      <w:r>
        <w:rPr>
          <w:rFonts w:hint="eastAsia"/>
        </w:rPr>
        <w:t>，四号加粗；责任者姓名、申请学位门类、论文答辩日期中文宋体、英文</w:t>
      </w:r>
      <w:r>
        <w:rPr>
          <w:rFonts w:hint="eastAsia"/>
        </w:rPr>
        <w:t>Times New Roman</w:t>
      </w:r>
      <w:r>
        <w:rPr>
          <w:rFonts w:hint="eastAsia"/>
        </w:rPr>
        <w:t>，小三加粗</w:t>
      </w:r>
    </w:p>
    <w:p w14:paraId="5ECDC1ED" w14:textId="77777777" w:rsidR="00A358A0" w:rsidRDefault="00A358A0">
      <w:pPr>
        <w:tabs>
          <w:tab w:val="start" w:pos="293.25pt"/>
        </w:tabs>
        <w:adjustRightInd w:val="0"/>
        <w:snapToGrid w:val="0"/>
        <w:ind w:firstLineChars="200" w:firstLine="24.10pt"/>
        <w:rPr>
          <w:rFonts w:hint="eastAsia"/>
          <w:b/>
          <w:bCs/>
        </w:rPr>
      </w:pPr>
      <w:r>
        <w:rPr>
          <w:rFonts w:hint="eastAsia"/>
          <w:b/>
          <w:bCs/>
        </w:rPr>
        <w:t>2</w:t>
      </w:r>
      <w:r>
        <w:rPr>
          <w:rFonts w:hint="eastAsia"/>
          <w:b/>
          <w:bCs/>
        </w:rPr>
        <w:t>、层次和标题</w:t>
      </w:r>
    </w:p>
    <w:p w14:paraId="16958BCC" w14:textId="77777777" w:rsidR="00A358A0" w:rsidRDefault="00A358A0">
      <w:pPr>
        <w:tabs>
          <w:tab w:val="start" w:pos="293.25pt"/>
        </w:tabs>
        <w:adjustRightInd w:val="0"/>
        <w:snapToGrid w:val="0"/>
        <w:ind w:firstLineChars="200" w:firstLine="24pt"/>
        <w:rPr>
          <w:rFonts w:hint="eastAsia"/>
        </w:rPr>
      </w:pPr>
      <w:r>
        <w:rPr>
          <w:rFonts w:hint="eastAsia"/>
        </w:rPr>
        <w:t>层次要清楚，标题要重点突出，简明扼要。</w:t>
      </w:r>
    </w:p>
    <w:p w14:paraId="0220DDC4" w14:textId="77777777" w:rsidR="00A358A0" w:rsidRDefault="00A358A0">
      <w:pPr>
        <w:tabs>
          <w:tab w:val="start" w:pos="293.25pt"/>
        </w:tabs>
        <w:adjustRightInd w:val="0"/>
        <w:snapToGrid w:val="0"/>
        <w:ind w:firstLineChars="200" w:firstLine="24pt"/>
        <w:rPr>
          <w:rFonts w:hint="eastAsia"/>
        </w:rPr>
      </w:pPr>
      <w:r>
        <w:rPr>
          <w:rFonts w:hint="eastAsia"/>
        </w:rPr>
        <w:t>层次代码的格式如下：</w:t>
      </w:r>
    </w:p>
    <w:p w14:paraId="41E854B6" w14:textId="77777777" w:rsidR="00A358A0" w:rsidRDefault="00A358A0">
      <w:pPr>
        <w:tabs>
          <w:tab w:val="start" w:pos="293.25pt"/>
        </w:tabs>
        <w:adjustRightInd w:val="0"/>
        <w:snapToGrid w:val="0"/>
        <w:ind w:firstLineChars="200" w:firstLine="24pt"/>
        <w:rPr>
          <w:rFonts w:hint="eastAsia"/>
        </w:rPr>
      </w:pPr>
      <w:r>
        <w:rPr>
          <w:rFonts w:hint="eastAsia"/>
        </w:rPr>
        <w:t>第一章</w:t>
      </w:r>
    </w:p>
    <w:p w14:paraId="09069FEB" w14:textId="77777777" w:rsidR="00A358A0" w:rsidRDefault="00A358A0">
      <w:pPr>
        <w:tabs>
          <w:tab w:val="start" w:pos="293.25pt"/>
        </w:tabs>
        <w:adjustRightInd w:val="0"/>
        <w:snapToGrid w:val="0"/>
        <w:ind w:firstLineChars="200" w:firstLine="24pt"/>
        <w:rPr>
          <w:rFonts w:hint="eastAsia"/>
        </w:rPr>
      </w:pPr>
      <w:r>
        <w:rPr>
          <w:rFonts w:hint="eastAsia"/>
        </w:rPr>
        <w:lastRenderedPageBreak/>
        <w:t>§</w:t>
      </w:r>
      <w:r>
        <w:rPr>
          <w:rFonts w:hint="eastAsia"/>
        </w:rPr>
        <w:t>1.1</w:t>
      </w:r>
    </w:p>
    <w:p w14:paraId="5E319DA9"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1.1.1</w:t>
      </w:r>
    </w:p>
    <w:p w14:paraId="307A4B71" w14:textId="77777777" w:rsidR="00A358A0" w:rsidRDefault="00A358A0">
      <w:pPr>
        <w:tabs>
          <w:tab w:val="start" w:pos="293.25pt"/>
        </w:tabs>
        <w:adjustRightInd w:val="0"/>
        <w:snapToGrid w:val="0"/>
        <w:ind w:firstLineChars="200" w:firstLine="24.10pt"/>
        <w:rPr>
          <w:rFonts w:hint="eastAsia"/>
          <w:b/>
          <w:bCs/>
        </w:rPr>
      </w:pPr>
      <w:r>
        <w:rPr>
          <w:rFonts w:hint="eastAsia"/>
          <w:b/>
          <w:bCs/>
        </w:rPr>
        <w:t>3</w:t>
      </w:r>
      <w:r>
        <w:rPr>
          <w:rFonts w:hint="eastAsia"/>
          <w:b/>
          <w:bCs/>
        </w:rPr>
        <w:t>、页眉和页脚</w:t>
      </w:r>
    </w:p>
    <w:p w14:paraId="5EACE8DE" w14:textId="77777777" w:rsidR="00A358A0" w:rsidRDefault="00A358A0">
      <w:pPr>
        <w:tabs>
          <w:tab w:val="start" w:pos="293.25pt"/>
        </w:tabs>
        <w:adjustRightInd w:val="0"/>
        <w:snapToGrid w:val="0"/>
        <w:ind w:firstLineChars="200" w:firstLine="24pt"/>
        <w:rPr>
          <w:rFonts w:hint="eastAsia"/>
        </w:rPr>
      </w:pPr>
      <w:r>
        <w:rPr>
          <w:rFonts w:hint="eastAsia"/>
        </w:rPr>
        <w:t>中英文摘要、参考文献、附录、致谢和作者在攻读硕士期间的主要研究成果，页眉内容与章节相同。引言、各章节和结论左页眉内容应写论文题目，右页眉写章标题。采用五号宋体居中。</w:t>
      </w:r>
    </w:p>
    <w:p w14:paraId="2A6E7D0B" w14:textId="77777777" w:rsidR="00A358A0" w:rsidRDefault="00A358A0">
      <w:pPr>
        <w:tabs>
          <w:tab w:val="start" w:pos="293.25pt"/>
        </w:tabs>
        <w:adjustRightInd w:val="0"/>
        <w:snapToGrid w:val="0"/>
        <w:ind w:firstLineChars="200" w:firstLine="24pt"/>
        <w:rPr>
          <w:rFonts w:hint="eastAsia"/>
        </w:rPr>
      </w:pPr>
      <w:r>
        <w:rPr>
          <w:rFonts w:hint="eastAsia"/>
        </w:rPr>
        <w:t>封面和独创性声明和关于论文使用授权的说明不编页码，中英文摘要和目录采用罗马数字单独编排页码；论文主体部分由引言开始用阿拉伯数字连续编排页码。页码要置于页脚并居中，</w:t>
      </w:r>
      <w:r>
        <w:rPr>
          <w:rFonts w:hint="eastAsia"/>
        </w:rPr>
        <w:t>Times New Roman</w:t>
      </w:r>
      <w:r>
        <w:rPr>
          <w:rFonts w:hint="eastAsia"/>
        </w:rPr>
        <w:t>小五号字。</w:t>
      </w:r>
    </w:p>
    <w:p w14:paraId="6BBFD427" w14:textId="77777777" w:rsidR="00A358A0" w:rsidRDefault="00A358A0">
      <w:pPr>
        <w:tabs>
          <w:tab w:val="start" w:pos="293.25pt"/>
        </w:tabs>
        <w:adjustRightInd w:val="0"/>
        <w:snapToGrid w:val="0"/>
        <w:ind w:firstLineChars="200" w:firstLine="24.10pt"/>
        <w:rPr>
          <w:rFonts w:hint="eastAsia"/>
          <w:b/>
          <w:bCs/>
        </w:rPr>
      </w:pPr>
      <w:r>
        <w:rPr>
          <w:rFonts w:hint="eastAsia"/>
          <w:b/>
          <w:bCs/>
        </w:rPr>
        <w:t>4</w:t>
      </w:r>
      <w:r>
        <w:rPr>
          <w:rFonts w:hint="eastAsia"/>
          <w:b/>
          <w:bCs/>
        </w:rPr>
        <w:t>、图、表和公式</w:t>
      </w:r>
    </w:p>
    <w:p w14:paraId="393ACF1C" w14:textId="77777777" w:rsidR="00A358A0" w:rsidRDefault="00A358A0">
      <w:pPr>
        <w:tabs>
          <w:tab w:val="start" w:pos="293.25pt"/>
        </w:tabs>
        <w:adjustRightInd w:val="0"/>
        <w:snapToGrid w:val="0"/>
        <w:ind w:firstLineChars="200" w:firstLine="24pt"/>
        <w:rPr>
          <w:rFonts w:hint="eastAsia"/>
        </w:rPr>
      </w:pPr>
      <w:r>
        <w:rPr>
          <w:rFonts w:hint="eastAsia"/>
        </w:rPr>
        <w:t>图：包括曲线图、示意图、流程图、框图等。图序号一律用阿拉伯数字分章依序编码，如：图</w:t>
      </w:r>
      <w:r>
        <w:rPr>
          <w:rFonts w:hint="eastAsia"/>
        </w:rPr>
        <w:t>1-3</w:t>
      </w:r>
      <w:r>
        <w:rPr>
          <w:rFonts w:hint="eastAsia"/>
        </w:rPr>
        <w:t>、图</w:t>
      </w:r>
      <w:r>
        <w:rPr>
          <w:rFonts w:hint="eastAsia"/>
        </w:rPr>
        <w:t>2-11</w:t>
      </w:r>
      <w:r>
        <w:rPr>
          <w:rFonts w:hint="eastAsia"/>
        </w:rPr>
        <w:t>。</w:t>
      </w:r>
    </w:p>
    <w:p w14:paraId="2028313A" w14:textId="77777777" w:rsidR="00A358A0" w:rsidRDefault="00A358A0">
      <w:pPr>
        <w:tabs>
          <w:tab w:val="start" w:pos="293.25pt"/>
        </w:tabs>
        <w:adjustRightInd w:val="0"/>
        <w:snapToGrid w:val="0"/>
        <w:ind w:firstLineChars="200" w:firstLine="24pt"/>
        <w:rPr>
          <w:rFonts w:hint="eastAsia"/>
        </w:rPr>
      </w:pPr>
      <w:r>
        <w:rPr>
          <w:rFonts w:hint="eastAsia"/>
        </w:rPr>
        <w:t>每一个图应有简短确切的图名，连同图序号置于图的正下方。图名称、图中的内容字号为五号，中文字体为宋体，英文字体为</w:t>
      </w:r>
      <w:r>
        <w:rPr>
          <w:rFonts w:hint="eastAsia"/>
        </w:rPr>
        <w:t>Times New Roman</w:t>
      </w:r>
      <w:r>
        <w:rPr>
          <w:rFonts w:hint="eastAsia"/>
        </w:rPr>
        <w:t>，行距一般为单倍行距。图中坐标上标注的符号和缩略词必须与正文保持一致。引用图应在图题右上角标出文献来源；曲线图的纵横坐标必须标注“量、标准规定符号、单位”，这三者只有在不必要标明（如无量纲等）的情况下方可省略。</w:t>
      </w:r>
    </w:p>
    <w:p w14:paraId="40F53F8F" w14:textId="77777777" w:rsidR="00A358A0" w:rsidRDefault="00A358A0">
      <w:pPr>
        <w:tabs>
          <w:tab w:val="start" w:pos="293.25pt"/>
        </w:tabs>
        <w:adjustRightInd w:val="0"/>
        <w:snapToGrid w:val="0"/>
        <w:ind w:firstLineChars="200" w:firstLine="24pt"/>
        <w:rPr>
          <w:rFonts w:hint="eastAsia"/>
        </w:rPr>
      </w:pPr>
      <w:r>
        <w:rPr>
          <w:rFonts w:hint="eastAsia"/>
        </w:rPr>
        <w:t>表：包括分类项目和数据，一般要求分类项目由左至右横排，数据从上到下竖列。</w:t>
      </w:r>
    </w:p>
    <w:p w14:paraId="1B94215A" w14:textId="77777777" w:rsidR="00A358A0" w:rsidRDefault="00A358A0">
      <w:pPr>
        <w:tabs>
          <w:tab w:val="start" w:pos="293.25pt"/>
        </w:tabs>
        <w:adjustRightInd w:val="0"/>
        <w:snapToGrid w:val="0"/>
        <w:ind w:firstLineChars="200" w:firstLine="24pt"/>
        <w:rPr>
          <w:rFonts w:hint="eastAsia"/>
        </w:rPr>
      </w:pPr>
      <w:r>
        <w:rPr>
          <w:rFonts w:hint="eastAsia"/>
        </w:rPr>
        <w:t>分类项目横排中必须标明符号或单位，竖列的数据栏中不要出现“同上”、“同左”等词语，一律要填写具体的数字或文字。表序号一律用阿拉伯数字分章依序编码，如：表</w:t>
      </w:r>
      <w:r>
        <w:rPr>
          <w:rFonts w:hint="eastAsia"/>
        </w:rPr>
        <w:t>2-5</w:t>
      </w:r>
      <w:r>
        <w:rPr>
          <w:rFonts w:hint="eastAsia"/>
        </w:rPr>
        <w:t>、表</w:t>
      </w:r>
      <w:r>
        <w:rPr>
          <w:rFonts w:hint="eastAsia"/>
        </w:rPr>
        <w:t>3-3</w:t>
      </w:r>
      <w:r>
        <w:rPr>
          <w:rFonts w:hint="eastAsia"/>
        </w:rPr>
        <w:t>。</w:t>
      </w:r>
    </w:p>
    <w:p w14:paraId="1CD0295A" w14:textId="77777777" w:rsidR="00A358A0" w:rsidRDefault="00A358A0">
      <w:pPr>
        <w:tabs>
          <w:tab w:val="start" w:pos="293.25pt"/>
        </w:tabs>
        <w:adjustRightInd w:val="0"/>
        <w:snapToGrid w:val="0"/>
        <w:ind w:firstLineChars="200" w:firstLine="24pt"/>
        <w:rPr>
          <w:rFonts w:hint="eastAsia"/>
        </w:rPr>
      </w:pPr>
      <w:r>
        <w:rPr>
          <w:rFonts w:hint="eastAsia"/>
        </w:rPr>
        <w:t>每一个表格应有简短确切的题名，连同表序号置于表的正上方。表名称、表中的内容居中排列，字号为五号，中文字体为宋体，英文字体为</w:t>
      </w:r>
      <w:r>
        <w:rPr>
          <w:rFonts w:hint="eastAsia"/>
        </w:rPr>
        <w:t>Times New Roman</w:t>
      </w:r>
      <w:r>
        <w:rPr>
          <w:rFonts w:hint="eastAsia"/>
        </w:rPr>
        <w:t>，行距一般与正文保持一致。表格线统一用单线条，磅值为</w:t>
      </w:r>
      <w:r>
        <w:rPr>
          <w:rFonts w:hint="eastAsia"/>
        </w:rPr>
        <w:t>0.5</w:t>
      </w:r>
      <w:r>
        <w:rPr>
          <w:rFonts w:hint="eastAsia"/>
        </w:rPr>
        <w:t>磅。</w:t>
      </w:r>
    </w:p>
    <w:p w14:paraId="78CF2940" w14:textId="77777777" w:rsidR="00A358A0" w:rsidRDefault="00A358A0">
      <w:pPr>
        <w:tabs>
          <w:tab w:val="start" w:pos="293.25pt"/>
        </w:tabs>
        <w:adjustRightInd w:val="0"/>
        <w:snapToGrid w:val="0"/>
        <w:ind w:firstLineChars="200" w:firstLine="24pt"/>
        <w:rPr>
          <w:rFonts w:hint="eastAsia"/>
        </w:rPr>
      </w:pPr>
      <w:r>
        <w:rPr>
          <w:rFonts w:hint="eastAsia"/>
        </w:rPr>
        <w:t>公式：正文中的公式、算式、方程式等必须编排序号，序号一律用阿拉伯数字分章依序编码，如：（</w:t>
      </w:r>
      <w:r>
        <w:rPr>
          <w:rFonts w:hint="eastAsia"/>
        </w:rPr>
        <w:t>3-32</w:t>
      </w:r>
      <w:r>
        <w:rPr>
          <w:rFonts w:hint="eastAsia"/>
        </w:rPr>
        <w:t>）、（</w:t>
      </w:r>
      <w:r>
        <w:rPr>
          <w:rFonts w:hint="eastAsia"/>
        </w:rPr>
        <w:t>4-21</w:t>
      </w:r>
      <w:r>
        <w:rPr>
          <w:rFonts w:hint="eastAsia"/>
        </w:rPr>
        <w:t>）。对于较长的公式，只可在符号处（如：</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 &gt;</w:t>
      </w:r>
      <w:r>
        <w:rPr>
          <w:rFonts w:hint="eastAsia"/>
        </w:rPr>
        <w:t>等）转行。公式</w:t>
      </w:r>
      <w:r w:rsidR="00CB541E">
        <w:rPr>
          <w:rFonts w:hint="eastAsia"/>
        </w:rPr>
        <w:t>居中</w:t>
      </w:r>
      <w:r>
        <w:rPr>
          <w:rFonts w:hint="eastAsia"/>
        </w:rPr>
        <w:t>，公式序号标注于该式所在行的最右边。大于</w:t>
      </w:r>
      <w:r>
        <w:rPr>
          <w:rFonts w:hint="eastAsia"/>
        </w:rPr>
        <w:t>999</w:t>
      </w:r>
      <w:r>
        <w:rPr>
          <w:rFonts w:hint="eastAsia"/>
        </w:rPr>
        <w:t>的整数或多于三位的小数，一律用半个阿拉伯数字符的小间隔分开；小于</w:t>
      </w:r>
      <w:r>
        <w:rPr>
          <w:rFonts w:hint="eastAsia"/>
        </w:rPr>
        <w:t>1</w:t>
      </w:r>
      <w:r>
        <w:rPr>
          <w:rFonts w:hint="eastAsia"/>
        </w:rPr>
        <w:t>的数应将</w:t>
      </w:r>
      <w:r>
        <w:rPr>
          <w:rFonts w:hint="eastAsia"/>
        </w:rPr>
        <w:t>0</w:t>
      </w:r>
      <w:r>
        <w:rPr>
          <w:rFonts w:hint="eastAsia"/>
        </w:rPr>
        <w:t>置于小数点之前。公式的行距一般为单倍行距。</w:t>
      </w:r>
    </w:p>
    <w:p w14:paraId="3E6E67FF" w14:textId="77777777" w:rsidR="00A358A0" w:rsidRDefault="00A358A0">
      <w:pPr>
        <w:tabs>
          <w:tab w:val="start" w:pos="293.25pt"/>
        </w:tabs>
        <w:adjustRightInd w:val="0"/>
        <w:snapToGrid w:val="0"/>
        <w:ind w:firstLineChars="200" w:firstLine="24.10pt"/>
        <w:rPr>
          <w:rFonts w:hint="eastAsia"/>
          <w:b/>
          <w:bCs/>
        </w:rPr>
      </w:pPr>
      <w:r>
        <w:rPr>
          <w:rFonts w:hint="eastAsia"/>
          <w:b/>
          <w:bCs/>
        </w:rPr>
        <w:t>5</w:t>
      </w:r>
      <w:r>
        <w:rPr>
          <w:rFonts w:hint="eastAsia"/>
          <w:b/>
          <w:bCs/>
        </w:rPr>
        <w:t>、参考文献</w:t>
      </w:r>
    </w:p>
    <w:p w14:paraId="2C988345" w14:textId="77777777" w:rsidR="00A358A0" w:rsidRDefault="00A358A0">
      <w:pPr>
        <w:tabs>
          <w:tab w:val="start" w:pos="293.25pt"/>
        </w:tabs>
        <w:adjustRightInd w:val="0"/>
        <w:snapToGrid w:val="0"/>
        <w:ind w:firstLineChars="200" w:firstLine="24pt"/>
        <w:rPr>
          <w:rFonts w:hint="eastAsia"/>
        </w:rPr>
      </w:pPr>
      <w:r>
        <w:rPr>
          <w:rFonts w:hint="eastAsia"/>
        </w:rPr>
        <w:t>参考文献标题字体为黑体，字号为三号，居中排列；参考文献若是中文文献，字体为宋体，字号为五号，若是英文文献，字体为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lastRenderedPageBreak/>
        <w:t>位时全部列出，超过时列前</w:t>
      </w:r>
      <w:r>
        <w:rPr>
          <w:rFonts w:hint="eastAsia"/>
        </w:rPr>
        <w:t>3</w:t>
      </w:r>
      <w:r>
        <w:rPr>
          <w:rFonts w:hint="eastAsia"/>
        </w:rPr>
        <w:t>位，后加“等”字或“</w:t>
      </w:r>
      <w:r>
        <w:rPr>
          <w:rFonts w:hint="eastAsia"/>
        </w:rPr>
        <w:t>et al.</w:t>
      </w:r>
      <w:r>
        <w:rPr>
          <w:rFonts w:hint="eastAsia"/>
        </w:rPr>
        <w:t>”。</w:t>
      </w:r>
    </w:p>
    <w:p w14:paraId="71F0BB8A" w14:textId="77777777" w:rsidR="00A358A0" w:rsidRDefault="00A358A0">
      <w:pPr>
        <w:tabs>
          <w:tab w:val="start" w:pos="293.25pt"/>
        </w:tabs>
        <w:adjustRightInd w:val="0"/>
        <w:snapToGrid w:val="0"/>
        <w:ind w:firstLineChars="200" w:firstLine="24.10pt"/>
        <w:rPr>
          <w:rFonts w:hint="eastAsia"/>
          <w:b/>
          <w:bCs/>
        </w:rPr>
      </w:pPr>
      <w:r>
        <w:rPr>
          <w:rFonts w:hint="eastAsia"/>
          <w:b/>
          <w:bCs/>
        </w:rPr>
        <w:t>6</w:t>
      </w:r>
      <w:r>
        <w:rPr>
          <w:rFonts w:hint="eastAsia"/>
          <w:b/>
          <w:bCs/>
        </w:rPr>
        <w:t>、量和单位</w:t>
      </w:r>
    </w:p>
    <w:p w14:paraId="3B57964B" w14:textId="77777777" w:rsidR="00A358A0" w:rsidRDefault="00A358A0">
      <w:pPr>
        <w:tabs>
          <w:tab w:val="start" w:pos="293.25pt"/>
        </w:tabs>
        <w:adjustRightInd w:val="0"/>
        <w:snapToGrid w:val="0"/>
        <w:ind w:firstLineChars="200" w:firstLine="24pt"/>
        <w:rPr>
          <w:rFonts w:hint="eastAsia"/>
        </w:rPr>
      </w:pPr>
      <w:r>
        <w:rPr>
          <w:rFonts w:hint="eastAsia"/>
        </w:rPr>
        <w:t>计量单位：学位论文中出现的计量单位一律采用国务院</w:t>
      </w:r>
      <w:r>
        <w:rPr>
          <w:rFonts w:hint="eastAsia"/>
        </w:rPr>
        <w:t>1984</w:t>
      </w:r>
      <w:r>
        <w:rPr>
          <w:rFonts w:hint="eastAsia"/>
        </w:rPr>
        <w:t>年</w:t>
      </w:r>
      <w:r>
        <w:rPr>
          <w:rFonts w:hint="eastAsia"/>
        </w:rPr>
        <w:t>2</w:t>
      </w:r>
      <w:r>
        <w:rPr>
          <w:rFonts w:hint="eastAsia"/>
        </w:rPr>
        <w:t>月</w:t>
      </w:r>
      <w:r>
        <w:rPr>
          <w:rFonts w:hint="eastAsia"/>
        </w:rPr>
        <w:t>27</w:t>
      </w:r>
      <w:r>
        <w:rPr>
          <w:rFonts w:hint="eastAsia"/>
        </w:rPr>
        <w:t>日发布的《中华人民共和国法定计量单位》标准。</w:t>
      </w:r>
    </w:p>
    <w:p w14:paraId="2A2D8A26" w14:textId="77777777" w:rsidR="00A358A0" w:rsidRDefault="00A358A0">
      <w:pPr>
        <w:tabs>
          <w:tab w:val="start" w:pos="293.25pt"/>
        </w:tabs>
        <w:adjustRightInd w:val="0"/>
        <w:snapToGrid w:val="0"/>
        <w:ind w:firstLineChars="200" w:firstLine="24.10pt"/>
        <w:rPr>
          <w:rFonts w:hint="eastAsia"/>
          <w:b/>
          <w:bCs/>
        </w:rPr>
      </w:pPr>
      <w:r>
        <w:rPr>
          <w:rFonts w:hint="eastAsia"/>
          <w:b/>
          <w:bCs/>
        </w:rPr>
        <w:t>7</w:t>
      </w:r>
      <w:r>
        <w:rPr>
          <w:rFonts w:hint="eastAsia"/>
          <w:b/>
          <w:bCs/>
        </w:rPr>
        <w:t>、字数要求</w:t>
      </w:r>
    </w:p>
    <w:p w14:paraId="3019918C" w14:textId="77777777" w:rsidR="00A358A0" w:rsidRDefault="00A358A0">
      <w:pPr>
        <w:tabs>
          <w:tab w:val="start" w:pos="293.25pt"/>
        </w:tabs>
        <w:adjustRightInd w:val="0"/>
        <w:snapToGrid w:val="0"/>
        <w:ind w:firstLineChars="200" w:firstLine="24pt"/>
        <w:rPr>
          <w:rFonts w:hint="eastAsia"/>
        </w:rPr>
      </w:pPr>
      <w:r>
        <w:rPr>
          <w:rFonts w:hint="eastAsia"/>
        </w:rPr>
        <w:t>博士学位论文字数不少于</w:t>
      </w:r>
      <w:r>
        <w:rPr>
          <w:rFonts w:hint="eastAsia"/>
        </w:rPr>
        <w:t>5</w:t>
      </w:r>
      <w:r>
        <w:rPr>
          <w:rFonts w:hint="eastAsia"/>
        </w:rPr>
        <w:t>万字。学术型硕士学位论文字数不少于</w:t>
      </w:r>
      <w:r>
        <w:rPr>
          <w:rFonts w:hint="eastAsia"/>
        </w:rPr>
        <w:t>3</w:t>
      </w:r>
      <w:r>
        <w:rPr>
          <w:rFonts w:hint="eastAsia"/>
        </w:rPr>
        <w:t>万字，专业型硕士学位论文字数不得少于</w:t>
      </w:r>
      <w:r>
        <w:rPr>
          <w:rFonts w:hint="eastAsia"/>
        </w:rPr>
        <w:t>2.5</w:t>
      </w:r>
      <w:r>
        <w:rPr>
          <w:rFonts w:hint="eastAsia"/>
        </w:rPr>
        <w:t>万字。</w:t>
      </w:r>
    </w:p>
    <w:p w14:paraId="5FF1751C" w14:textId="77777777" w:rsidR="00994020" w:rsidRDefault="00994020">
      <w:pPr>
        <w:tabs>
          <w:tab w:val="start" w:pos="293.25pt"/>
        </w:tabs>
        <w:adjustRightInd w:val="0"/>
        <w:snapToGrid w:val="0"/>
        <w:rPr>
          <w:rFonts w:ascii="黑体" w:eastAsia="黑体" w:hAnsi="黑体" w:cs="黑体" w:hint="eastAsia"/>
          <w:sz w:val="28"/>
          <w:szCs w:val="28"/>
        </w:rPr>
      </w:pPr>
    </w:p>
    <w:p w14:paraId="4D26976D" w14:textId="77777777" w:rsidR="00994020" w:rsidRPr="006B5869" w:rsidRDefault="00994020" w:rsidP="00994020">
      <w:pPr>
        <w:snapToGrid w:val="0"/>
        <w:spacing w:line="15pt" w:lineRule="auto"/>
        <w:rPr>
          <w:rFonts w:eastAsia="黑体" w:hint="eastAsia"/>
          <w:sz w:val="30"/>
        </w:rPr>
      </w:pPr>
      <w:r>
        <w:rPr>
          <w:rFonts w:ascii="黑体" w:eastAsia="黑体" w:hAnsi="黑体" w:cs="黑体" w:hint="eastAsia"/>
          <w:sz w:val="28"/>
          <w:szCs w:val="28"/>
        </w:rPr>
        <w:t xml:space="preserve">三  </w:t>
      </w:r>
      <w:r w:rsidRPr="006B5869">
        <w:rPr>
          <w:rFonts w:eastAsia="黑体" w:hint="eastAsia"/>
          <w:sz w:val="30"/>
        </w:rPr>
        <w:t>盲审论文书写要求</w:t>
      </w:r>
    </w:p>
    <w:p w14:paraId="5C8C0BC9" w14:textId="77777777" w:rsidR="00994020" w:rsidRPr="006B5869" w:rsidRDefault="00994020" w:rsidP="00BD6818">
      <w:pPr>
        <w:snapToGrid w:val="0"/>
        <w:ind w:firstLineChars="200" w:firstLine="24pt"/>
        <w:rPr>
          <w:rFonts w:ascii="宋体" w:hAnsi="宋体" w:hint="eastAsia"/>
        </w:rPr>
      </w:pPr>
      <w:r w:rsidRPr="006B5869">
        <w:rPr>
          <w:rFonts w:ascii="宋体" w:hAnsi="宋体" w:hint="eastAsia"/>
        </w:rPr>
        <w:t>1、</w:t>
      </w:r>
      <w:r>
        <w:rPr>
          <w:rFonts w:ascii="宋体" w:hAnsi="宋体" w:hint="eastAsia"/>
        </w:rPr>
        <w:t>使用专门的盲审</w:t>
      </w:r>
      <w:r w:rsidRPr="006B5869">
        <w:rPr>
          <w:rFonts w:ascii="宋体" w:hAnsi="宋体" w:hint="eastAsia"/>
        </w:rPr>
        <w:t>封面</w:t>
      </w:r>
      <w:r>
        <w:rPr>
          <w:rFonts w:ascii="宋体" w:hAnsi="宋体" w:hint="eastAsia"/>
        </w:rPr>
        <w:t>（研究生主页有下载）。</w:t>
      </w:r>
    </w:p>
    <w:p w14:paraId="03ACFA09" w14:textId="77777777" w:rsidR="00994020" w:rsidRPr="006B5869" w:rsidRDefault="00994020" w:rsidP="00BD6818">
      <w:pPr>
        <w:snapToGrid w:val="0"/>
        <w:ind w:firstLineChars="200" w:firstLine="24pt"/>
        <w:rPr>
          <w:rFonts w:ascii="宋体" w:hAnsi="宋体" w:hint="eastAsia"/>
        </w:rPr>
      </w:pPr>
      <w:r w:rsidRPr="006B5869">
        <w:rPr>
          <w:rFonts w:ascii="宋体" w:hAnsi="宋体"/>
        </w:rPr>
        <w:t>2</w:t>
      </w:r>
      <w:r w:rsidRPr="006B5869">
        <w:rPr>
          <w:rFonts w:ascii="宋体" w:hAnsi="宋体" w:hint="eastAsia"/>
        </w:rPr>
        <w:t>、独创性声明及学位论文版权使用授权书</w:t>
      </w:r>
      <w:r>
        <w:rPr>
          <w:rFonts w:ascii="宋体" w:hAnsi="宋体" w:hint="eastAsia"/>
        </w:rPr>
        <w:t>（</w:t>
      </w:r>
      <w:r w:rsidRPr="000E65DA">
        <w:rPr>
          <w:rFonts w:ascii="宋体" w:hAnsi="宋体"/>
        </w:rPr>
        <w:t>作者和指导教师处</w:t>
      </w:r>
      <w:r w:rsidRPr="000E65DA">
        <w:rPr>
          <w:rFonts w:ascii="宋体" w:hAnsi="宋体" w:hint="eastAsia"/>
        </w:rPr>
        <w:t>不须</w:t>
      </w:r>
      <w:r w:rsidRPr="000E65DA">
        <w:rPr>
          <w:rFonts w:ascii="宋体" w:hAnsi="宋体"/>
        </w:rPr>
        <w:t>签名</w:t>
      </w:r>
      <w:r w:rsidRPr="000E65DA">
        <w:rPr>
          <w:rFonts w:ascii="宋体" w:hAnsi="宋体" w:hint="eastAsia"/>
        </w:rPr>
        <w:t>）</w:t>
      </w:r>
    </w:p>
    <w:p w14:paraId="1E00E0D8" w14:textId="77777777" w:rsidR="00994020" w:rsidRDefault="00994020" w:rsidP="00BD6818">
      <w:pPr>
        <w:snapToGrid w:val="0"/>
        <w:ind w:firstLineChars="200" w:firstLine="24pt"/>
        <w:rPr>
          <w:rFonts w:ascii="宋体" w:hAnsi="宋体" w:hint="eastAsia"/>
        </w:rPr>
      </w:pPr>
      <w:r w:rsidRPr="006B5869">
        <w:rPr>
          <w:rFonts w:ascii="宋体" w:hAnsi="宋体" w:hint="eastAsia"/>
        </w:rPr>
        <w:t>3、</w:t>
      </w:r>
      <w:r>
        <w:rPr>
          <w:rFonts w:ascii="宋体" w:hAnsi="宋体" w:hint="eastAsia"/>
        </w:rPr>
        <w:t>删除致谢部分。</w:t>
      </w:r>
    </w:p>
    <w:p w14:paraId="22BE9371" w14:textId="77777777" w:rsidR="00994020" w:rsidRPr="00B05E48" w:rsidRDefault="00BD6818" w:rsidP="00BD6818">
      <w:pPr>
        <w:snapToGrid w:val="0"/>
        <w:ind w:firstLineChars="200" w:firstLine="24pt"/>
        <w:rPr>
          <w:rFonts w:ascii="宋体" w:hAnsi="宋体" w:hint="eastAsia"/>
        </w:rPr>
      </w:pPr>
      <w:r>
        <w:rPr>
          <w:rFonts w:ascii="宋体" w:hAnsi="宋体" w:hint="eastAsia"/>
        </w:rPr>
        <w:t>4、</w:t>
      </w:r>
      <w:r w:rsidR="00994020" w:rsidRPr="00B05E48">
        <w:rPr>
          <w:rFonts w:ascii="宋体" w:hAnsi="宋体" w:hint="eastAsia"/>
        </w:rPr>
        <w:t>申请学位期间的研究成果及发表的学术论文（</w:t>
      </w:r>
      <w:r w:rsidR="00994020" w:rsidRPr="00B05E48">
        <w:rPr>
          <w:rFonts w:ascii="宋体" w:hAnsi="宋体"/>
        </w:rPr>
        <w:t>发表学术论文及参与科研情况等仅以第几作者注明即可，不要出现作者或他人姓名。</w:t>
      </w:r>
      <w:r w:rsidR="00994020" w:rsidRPr="00B05E48">
        <w:rPr>
          <w:rFonts w:ascii="宋体" w:hAnsi="宋体" w:hint="eastAsia"/>
        </w:rPr>
        <w:t>）</w:t>
      </w:r>
    </w:p>
    <w:p w14:paraId="042B08C8" w14:textId="77777777" w:rsidR="00C110EC" w:rsidRDefault="00994020" w:rsidP="00BD6818">
      <w:pPr>
        <w:rPr>
          <w:rFonts w:hint="eastAsia"/>
        </w:rPr>
      </w:pPr>
      <w:r w:rsidRPr="00B05E48">
        <w:rPr>
          <w:rFonts w:ascii="宋体" w:hAnsi="宋体" w:hint="eastAsia"/>
        </w:rPr>
        <w:t xml:space="preserve">   例如:</w:t>
      </w:r>
      <w:r w:rsidRPr="00B05E48">
        <w:rPr>
          <w:rFonts w:hint="eastAsia"/>
        </w:rPr>
        <w:t xml:space="preserve"> </w:t>
      </w:r>
      <w:r w:rsidR="00C110EC">
        <w:rPr>
          <w:rFonts w:hint="eastAsia"/>
        </w:rPr>
        <w:t>[1]</w:t>
      </w:r>
      <w:r w:rsidR="00C110EC">
        <w:rPr>
          <w:rFonts w:hint="eastAsia"/>
        </w:rPr>
        <w:t>论文题目</w:t>
      </w:r>
      <w:r w:rsidR="00C110EC">
        <w:rPr>
          <w:rFonts w:hint="eastAsia"/>
        </w:rPr>
        <w:t xml:space="preserve">[J]. </w:t>
      </w:r>
      <w:r w:rsidR="00C110EC">
        <w:rPr>
          <w:rFonts w:hint="eastAsia"/>
        </w:rPr>
        <w:t>期刊名</w:t>
      </w:r>
      <w:r w:rsidR="00C110EC">
        <w:rPr>
          <w:rFonts w:hint="eastAsia"/>
        </w:rPr>
        <w:t>, 2001, 15(9): 935-939.</w:t>
      </w:r>
      <w:r w:rsidR="00C110EC">
        <w:rPr>
          <w:rFonts w:hint="eastAsia"/>
        </w:rPr>
        <w:t>（第一作者）</w:t>
      </w:r>
    </w:p>
    <w:p w14:paraId="01FC9303" w14:textId="77777777" w:rsidR="00C110EC" w:rsidRDefault="00C110EC" w:rsidP="00BD6818">
      <w:pPr>
        <w:ind w:firstLineChars="450" w:firstLine="54pt"/>
        <w:rPr>
          <w:rFonts w:hint="eastAsia"/>
        </w:rPr>
      </w:pPr>
      <w:r>
        <w:rPr>
          <w:rFonts w:hint="eastAsia"/>
        </w:rPr>
        <w:t>[2]</w:t>
      </w:r>
      <w:r>
        <w:rPr>
          <w:rFonts w:hint="eastAsia"/>
        </w:rPr>
        <w:t>专利名称</w:t>
      </w:r>
      <w:r>
        <w:rPr>
          <w:rFonts w:hint="eastAsia"/>
        </w:rPr>
        <w:t xml:space="preserve">: </w:t>
      </w:r>
      <w:r>
        <w:rPr>
          <w:rFonts w:hint="eastAsia"/>
        </w:rPr>
        <w:t>国别</w:t>
      </w:r>
      <w:r>
        <w:rPr>
          <w:rFonts w:hint="eastAsia"/>
        </w:rPr>
        <w:t>,</w:t>
      </w:r>
      <w:r>
        <w:rPr>
          <w:rFonts w:hint="eastAsia"/>
        </w:rPr>
        <w:t>专利号</w:t>
      </w:r>
      <w:r>
        <w:rPr>
          <w:rFonts w:hint="eastAsia"/>
        </w:rPr>
        <w:t xml:space="preserve">[P]. </w:t>
      </w:r>
      <w:r>
        <w:rPr>
          <w:rFonts w:hint="eastAsia"/>
        </w:rPr>
        <w:t>出版日期</w:t>
      </w:r>
      <w:r>
        <w:rPr>
          <w:rFonts w:hint="eastAsia"/>
        </w:rPr>
        <w:t>.</w:t>
      </w:r>
      <w:r>
        <w:rPr>
          <w:rFonts w:hint="eastAsia"/>
        </w:rPr>
        <w:t>（排名第一）</w:t>
      </w:r>
    </w:p>
    <w:p w14:paraId="51A08FF6" w14:textId="77777777" w:rsidR="00C110EC" w:rsidRDefault="00C110EC" w:rsidP="00BD6818">
      <w:pPr>
        <w:ind w:firstLineChars="400" w:firstLine="48pt"/>
        <w:rPr>
          <w:rFonts w:hint="eastAsia"/>
        </w:rPr>
      </w:pPr>
      <w:r>
        <w:rPr>
          <w:rFonts w:hint="eastAsia"/>
        </w:rPr>
        <w:t xml:space="preserve"> [3]</w:t>
      </w:r>
      <w:r>
        <w:rPr>
          <w:rFonts w:hint="eastAsia"/>
        </w:rPr>
        <w:t>项目名称</w:t>
      </w:r>
      <w:r>
        <w:rPr>
          <w:rFonts w:hint="eastAsia"/>
        </w:rPr>
        <w:t>,</w:t>
      </w:r>
      <w:r>
        <w:rPr>
          <w:rFonts w:hint="eastAsia"/>
        </w:rPr>
        <w:t>项目类型</w:t>
      </w:r>
      <w:r>
        <w:rPr>
          <w:rFonts w:hint="eastAsia"/>
        </w:rPr>
        <w:t>,</w:t>
      </w:r>
      <w:r>
        <w:rPr>
          <w:rFonts w:hint="eastAsia"/>
        </w:rPr>
        <w:t>起止时间</w:t>
      </w:r>
      <w:r>
        <w:rPr>
          <w:rFonts w:hint="eastAsia"/>
        </w:rPr>
        <w:t>,</w:t>
      </w:r>
      <w:r w:rsidR="00BD6818">
        <w:rPr>
          <w:rFonts w:hint="eastAsia"/>
        </w:rPr>
        <w:t>完成情况</w:t>
      </w:r>
      <w:r w:rsidR="00BD6818">
        <w:rPr>
          <w:rFonts w:hint="eastAsia"/>
        </w:rPr>
        <w:t>,</w:t>
      </w:r>
      <w:r w:rsidR="00BD6818">
        <w:rPr>
          <w:rFonts w:hint="eastAsia"/>
        </w:rPr>
        <w:t>作者贡献（排名）</w:t>
      </w:r>
    </w:p>
    <w:p w14:paraId="17BFC137" w14:textId="77777777" w:rsidR="00994020" w:rsidRDefault="00BD6818" w:rsidP="00BD6818">
      <w:pPr>
        <w:snapToGrid w:val="0"/>
        <w:ind w:firstLineChars="150" w:firstLine="18pt"/>
        <w:rPr>
          <w:rFonts w:ascii="宋体" w:hAnsi="宋体" w:hint="eastAsia"/>
        </w:rPr>
      </w:pPr>
      <w:r>
        <w:rPr>
          <w:rFonts w:ascii="宋体" w:hAnsi="宋体" w:hint="eastAsia"/>
        </w:rPr>
        <w:t>5</w:t>
      </w:r>
      <w:r w:rsidR="00994020" w:rsidRPr="006B5869">
        <w:rPr>
          <w:rFonts w:ascii="宋体" w:hAnsi="宋体" w:hint="eastAsia"/>
        </w:rPr>
        <w:t>、盲审论文</w:t>
      </w:r>
      <w:r>
        <w:rPr>
          <w:rFonts w:ascii="宋体" w:hAnsi="宋体" w:hint="eastAsia"/>
        </w:rPr>
        <w:t>与正式论文除上述要求不同以外，其他要求与正式论文相同。</w:t>
      </w:r>
    </w:p>
    <w:p w14:paraId="3264143A" w14:textId="77777777" w:rsidR="00994020" w:rsidRPr="00994020" w:rsidRDefault="00994020">
      <w:pPr>
        <w:tabs>
          <w:tab w:val="start" w:pos="293.25pt"/>
        </w:tabs>
        <w:adjustRightInd w:val="0"/>
        <w:snapToGrid w:val="0"/>
        <w:rPr>
          <w:rFonts w:ascii="黑体" w:eastAsia="黑体" w:hAnsi="黑体" w:cs="黑体" w:hint="eastAsia"/>
          <w:sz w:val="28"/>
          <w:szCs w:val="28"/>
        </w:rPr>
      </w:pPr>
    </w:p>
    <w:p w14:paraId="4468C638" w14:textId="77777777" w:rsidR="00A358A0" w:rsidRDefault="00994020">
      <w:pPr>
        <w:tabs>
          <w:tab w:val="start" w:pos="293.25pt"/>
        </w:tabs>
        <w:adjustRightInd w:val="0"/>
        <w:snapToGrid w:val="0"/>
        <w:rPr>
          <w:rFonts w:ascii="黑体" w:eastAsia="黑体" w:hAnsi="黑体" w:cs="黑体" w:hint="eastAsia"/>
          <w:sz w:val="28"/>
          <w:szCs w:val="28"/>
        </w:rPr>
      </w:pPr>
      <w:r>
        <w:rPr>
          <w:rFonts w:ascii="黑体" w:eastAsia="黑体" w:hAnsi="黑体" w:cs="黑体" w:hint="eastAsia"/>
          <w:sz w:val="28"/>
          <w:szCs w:val="28"/>
        </w:rPr>
        <w:t>四</w:t>
      </w:r>
      <w:r w:rsidR="00A358A0">
        <w:rPr>
          <w:rFonts w:ascii="黑体" w:eastAsia="黑体" w:hAnsi="黑体" w:cs="黑体" w:hint="eastAsia"/>
          <w:sz w:val="28"/>
          <w:szCs w:val="28"/>
        </w:rPr>
        <w:t>、学位论文的编辑、打印、装订要求</w:t>
      </w:r>
    </w:p>
    <w:p w14:paraId="02892152" w14:textId="77777777" w:rsidR="00A358A0" w:rsidRDefault="00A358A0">
      <w:pPr>
        <w:tabs>
          <w:tab w:val="start" w:pos="293.25pt"/>
        </w:tabs>
        <w:adjustRightInd w:val="0"/>
        <w:snapToGrid w:val="0"/>
        <w:ind w:firstLineChars="200" w:firstLine="24pt"/>
        <w:rPr>
          <w:rFonts w:hint="eastAsia"/>
        </w:rPr>
      </w:pPr>
      <w:r>
        <w:rPr>
          <w:rFonts w:hint="eastAsia"/>
        </w:rPr>
        <w:t>硕士学位论文，要用规范的汉字打印或书写。封面用我校统一印制的“硕士学位论文”、“硕士学位论文（在职研究生）”或“工程硕士学位论文”</w:t>
      </w:r>
      <w:r>
        <w:rPr>
          <w:rFonts w:hint="eastAsia"/>
        </w:rPr>
        <w:t xml:space="preserve"> </w:t>
      </w:r>
      <w:r>
        <w:rPr>
          <w:rFonts w:hint="eastAsia"/>
        </w:rPr>
        <w:t>的封面。封面上各栏目必须认真、正确地填写，封面上导师的署名，一律以批准为本人的导师为准。如有变动，应正式提出报告，经批准后方可变动。</w:t>
      </w:r>
    </w:p>
    <w:p w14:paraId="61D00B7F" w14:textId="77777777" w:rsidR="00A358A0" w:rsidRDefault="00A358A0">
      <w:pPr>
        <w:tabs>
          <w:tab w:val="start" w:pos="293.25pt"/>
        </w:tabs>
        <w:adjustRightInd w:val="0"/>
        <w:snapToGrid w:val="0"/>
        <w:ind w:firstLineChars="200" w:firstLine="24pt"/>
        <w:rPr>
          <w:rFonts w:hint="eastAsia"/>
        </w:rPr>
      </w:pPr>
      <w:r>
        <w:rPr>
          <w:rFonts w:hint="eastAsia"/>
        </w:rPr>
        <w:t>论文及论文摘要一般应打印，打印的论文装订后的尽寸为</w:t>
      </w:r>
      <w:r>
        <w:rPr>
          <w:rFonts w:hint="eastAsia"/>
        </w:rPr>
        <w:t>l85mm</w:t>
      </w:r>
      <w:r>
        <w:rPr>
          <w:rFonts w:hint="eastAsia"/>
        </w:rPr>
        <w:t>×</w:t>
      </w:r>
      <w:r>
        <w:rPr>
          <w:rFonts w:hint="eastAsia"/>
        </w:rPr>
        <w:t>265mm(</w:t>
      </w:r>
      <w:r>
        <w:rPr>
          <w:rFonts w:hint="eastAsia"/>
        </w:rPr>
        <w:t>版心尺寸为</w:t>
      </w:r>
      <w:r>
        <w:rPr>
          <w:rFonts w:hint="eastAsia"/>
        </w:rPr>
        <w:t>150mm</w:t>
      </w:r>
      <w:r>
        <w:rPr>
          <w:rFonts w:hint="eastAsia"/>
        </w:rPr>
        <w:t>×</w:t>
      </w:r>
      <w:r>
        <w:rPr>
          <w:rFonts w:hint="eastAsia"/>
        </w:rPr>
        <w:t>220mm)</w:t>
      </w:r>
      <w:r>
        <w:rPr>
          <w:rFonts w:hint="eastAsia"/>
        </w:rPr>
        <w:t>。书写论文用纸为</w:t>
      </w:r>
      <w:r>
        <w:rPr>
          <w:rFonts w:hint="eastAsia"/>
        </w:rPr>
        <w:t>A4</w:t>
      </w:r>
      <w:r>
        <w:rPr>
          <w:rFonts w:hint="eastAsia"/>
        </w:rPr>
        <w:t>。</w:t>
      </w:r>
    </w:p>
    <w:p w14:paraId="0555F6A3" w14:textId="77777777" w:rsidR="00A358A0" w:rsidRDefault="00A358A0">
      <w:pPr>
        <w:tabs>
          <w:tab w:val="start" w:pos="293.25pt"/>
        </w:tabs>
        <w:adjustRightInd w:val="0"/>
        <w:snapToGrid w:val="0"/>
        <w:ind w:firstLineChars="200" w:firstLine="24pt"/>
        <w:rPr>
          <w:rFonts w:hint="eastAsia"/>
        </w:rPr>
      </w:pPr>
      <w:r>
        <w:rPr>
          <w:rFonts w:hint="eastAsia"/>
        </w:rPr>
        <w:t>学位论文一律在左例装订，要求装订、剪切整齐，便于使用。</w:t>
      </w:r>
    </w:p>
    <w:p w14:paraId="4DE37A1F" w14:textId="77777777" w:rsidR="00A358A0" w:rsidRDefault="00A358A0">
      <w:pPr>
        <w:tabs>
          <w:tab w:val="start" w:pos="293.25pt"/>
        </w:tabs>
        <w:adjustRightInd w:val="0"/>
        <w:snapToGrid w:val="0"/>
        <w:ind w:firstLineChars="200" w:firstLine="24pt"/>
        <w:rPr>
          <w:rFonts w:hint="eastAsia"/>
        </w:rPr>
      </w:pPr>
      <w:r>
        <w:rPr>
          <w:rFonts w:hint="eastAsia"/>
        </w:rPr>
        <w:t>具体规定如下：封面的格式：</w:t>
      </w:r>
    </w:p>
    <w:p w14:paraId="2AD0C5DD" w14:textId="77777777" w:rsidR="00A358A0" w:rsidRDefault="00A358A0">
      <w:pPr>
        <w:tabs>
          <w:tab w:val="start" w:pos="293.25pt"/>
        </w:tabs>
        <w:adjustRightInd w:val="0"/>
        <w:snapToGrid w:val="0"/>
        <w:ind w:firstLineChars="200" w:firstLine="24pt"/>
        <w:rPr>
          <w:rFonts w:hint="eastAsia"/>
        </w:rPr>
      </w:pPr>
      <w:r>
        <w:rPr>
          <w:rFonts w:hint="eastAsia"/>
        </w:rPr>
        <w:t>题目：黑体三号</w:t>
      </w:r>
    </w:p>
    <w:p w14:paraId="26437785" w14:textId="77777777" w:rsidR="00A358A0" w:rsidRDefault="00A358A0">
      <w:pPr>
        <w:tabs>
          <w:tab w:val="start" w:pos="293.25pt"/>
        </w:tabs>
        <w:adjustRightInd w:val="0"/>
        <w:snapToGrid w:val="0"/>
        <w:ind w:firstLineChars="200" w:firstLine="24pt"/>
        <w:rPr>
          <w:rFonts w:hint="eastAsia"/>
        </w:rPr>
      </w:pPr>
      <w:r>
        <w:rPr>
          <w:rFonts w:hint="eastAsia"/>
        </w:rPr>
        <w:t>作者教师姓名、职称、学科门类、专业、日期、宋体三号</w:t>
      </w:r>
    </w:p>
    <w:p w14:paraId="054CE0B1" w14:textId="77777777" w:rsidR="00A358A0" w:rsidRDefault="00A358A0">
      <w:pPr>
        <w:tabs>
          <w:tab w:val="start" w:pos="293.25pt"/>
        </w:tabs>
        <w:adjustRightInd w:val="0"/>
        <w:snapToGrid w:val="0"/>
        <w:ind w:firstLineChars="200" w:firstLine="24pt"/>
        <w:rPr>
          <w:rFonts w:hint="eastAsia"/>
        </w:rPr>
      </w:pPr>
      <w:r>
        <w:rPr>
          <w:rFonts w:hint="eastAsia"/>
        </w:rPr>
        <w:t>正文的格式：</w:t>
      </w:r>
    </w:p>
    <w:p w14:paraId="7154A2B1" w14:textId="77777777" w:rsidR="00A358A0" w:rsidRDefault="00A358A0">
      <w:pPr>
        <w:tabs>
          <w:tab w:val="start" w:pos="293.25pt"/>
        </w:tabs>
        <w:adjustRightInd w:val="0"/>
        <w:snapToGrid w:val="0"/>
        <w:ind w:firstLineChars="200" w:firstLine="24pt"/>
        <w:rPr>
          <w:rFonts w:hint="eastAsia"/>
        </w:rPr>
      </w:pPr>
      <w:r>
        <w:rPr>
          <w:rFonts w:hint="eastAsia"/>
        </w:rPr>
        <w:t>必须用</w:t>
      </w:r>
      <w:r>
        <w:rPr>
          <w:rFonts w:hint="eastAsia"/>
        </w:rPr>
        <w:t>A4</w:t>
      </w:r>
      <w:r>
        <w:rPr>
          <w:rFonts w:hint="eastAsia"/>
        </w:rPr>
        <w:t>号纸，要求添加页眉（</w:t>
      </w:r>
      <w:r>
        <w:rPr>
          <w:rFonts w:hint="eastAsia"/>
        </w:rPr>
        <w:t>5</w:t>
      </w:r>
      <w:r>
        <w:rPr>
          <w:rFonts w:hint="eastAsia"/>
        </w:rPr>
        <w:t>号宋体，内容居中。正反面印刷，左页眉内容应写论文题目，右页眉写章标题，页码分别在页脚的正中。如单面印刷，按照右标准）。</w:t>
      </w:r>
    </w:p>
    <w:p w14:paraId="56F24993" w14:textId="77777777" w:rsidR="00A358A0" w:rsidRDefault="00A358A0">
      <w:pPr>
        <w:tabs>
          <w:tab w:val="start" w:pos="293.25pt"/>
        </w:tabs>
        <w:adjustRightInd w:val="0"/>
        <w:snapToGrid w:val="0"/>
        <w:ind w:firstLineChars="200" w:firstLine="24pt"/>
        <w:rPr>
          <w:rFonts w:hint="eastAsia"/>
        </w:rPr>
      </w:pPr>
      <w:r>
        <w:rPr>
          <w:rFonts w:hint="eastAsia"/>
        </w:rPr>
        <w:lastRenderedPageBreak/>
        <w:t>一级标题：“第一章”，黑体三号，居中</w:t>
      </w:r>
      <w:r>
        <w:rPr>
          <w:rFonts w:hint="eastAsia"/>
        </w:rPr>
        <w:t xml:space="preserve">  </w:t>
      </w:r>
    </w:p>
    <w:p w14:paraId="27FD6E30" w14:textId="77777777" w:rsidR="00A358A0" w:rsidRDefault="00A358A0">
      <w:pPr>
        <w:tabs>
          <w:tab w:val="start" w:pos="293.25pt"/>
        </w:tabs>
        <w:adjustRightInd w:val="0"/>
        <w:snapToGrid w:val="0"/>
        <w:ind w:firstLineChars="200" w:firstLine="24pt"/>
        <w:rPr>
          <w:rFonts w:hint="eastAsia"/>
        </w:rPr>
      </w:pPr>
      <w:r>
        <w:rPr>
          <w:rFonts w:hint="eastAsia"/>
        </w:rPr>
        <w:t>二级标题：“§</w:t>
      </w:r>
      <w:r>
        <w:rPr>
          <w:rFonts w:hint="eastAsia"/>
        </w:rPr>
        <w:t>1.1</w:t>
      </w:r>
      <w:r>
        <w:rPr>
          <w:rFonts w:hint="eastAsia"/>
        </w:rPr>
        <w:t>实验装置和实验方法”宋体四号，居中</w:t>
      </w:r>
      <w:r>
        <w:rPr>
          <w:rFonts w:hint="eastAsia"/>
        </w:rPr>
        <w:t xml:space="preserve">  </w:t>
      </w:r>
    </w:p>
    <w:p w14:paraId="4078DC7D" w14:textId="77777777" w:rsidR="00A358A0" w:rsidRDefault="00A358A0">
      <w:pPr>
        <w:tabs>
          <w:tab w:val="start" w:pos="293.25pt"/>
        </w:tabs>
        <w:adjustRightInd w:val="0"/>
        <w:snapToGrid w:val="0"/>
        <w:ind w:firstLineChars="200" w:firstLine="24pt"/>
        <w:rPr>
          <w:rFonts w:hint="eastAsia"/>
        </w:rPr>
      </w:pPr>
      <w:r>
        <w:rPr>
          <w:rFonts w:hint="eastAsia"/>
        </w:rPr>
        <w:t>三级标题：“§</w:t>
      </w:r>
      <w:r>
        <w:rPr>
          <w:rFonts w:hint="eastAsia"/>
        </w:rPr>
        <w:t>1.1.1</w:t>
      </w:r>
      <w:r>
        <w:rPr>
          <w:rFonts w:hint="eastAsia"/>
        </w:rPr>
        <w:t>实验装置”宋体四号，居左</w:t>
      </w:r>
      <w:r>
        <w:rPr>
          <w:rFonts w:hint="eastAsia"/>
        </w:rPr>
        <w:t xml:space="preserve">    </w:t>
      </w:r>
    </w:p>
    <w:p w14:paraId="77AF71F6" w14:textId="77777777" w:rsidR="00A358A0" w:rsidRDefault="00A358A0">
      <w:pPr>
        <w:tabs>
          <w:tab w:val="start" w:pos="293.25pt"/>
        </w:tabs>
        <w:adjustRightInd w:val="0"/>
        <w:snapToGrid w:val="0"/>
        <w:ind w:firstLineChars="200" w:firstLine="24pt"/>
        <w:rPr>
          <w:rFonts w:hint="eastAsia"/>
        </w:rPr>
      </w:pPr>
      <w:r>
        <w:rPr>
          <w:rFonts w:hint="eastAsia"/>
        </w:rPr>
        <w:t>正文：宋体小四号</w:t>
      </w:r>
      <w:r>
        <w:rPr>
          <w:rFonts w:hint="eastAsia"/>
        </w:rPr>
        <w:t xml:space="preserve">    </w:t>
      </w:r>
    </w:p>
    <w:p w14:paraId="20B3E04E" w14:textId="77777777" w:rsidR="00A358A0" w:rsidRDefault="00A358A0">
      <w:pPr>
        <w:tabs>
          <w:tab w:val="start" w:pos="293.25pt"/>
        </w:tabs>
        <w:adjustRightInd w:val="0"/>
        <w:snapToGrid w:val="0"/>
        <w:ind w:firstLineChars="200" w:firstLine="24pt"/>
        <w:rPr>
          <w:rFonts w:hint="eastAsia"/>
        </w:rPr>
      </w:pPr>
      <w:r>
        <w:rPr>
          <w:rFonts w:hint="eastAsia"/>
        </w:rPr>
        <w:t>表题与图题：宋体五号</w:t>
      </w:r>
    </w:p>
    <w:p w14:paraId="2FB0E694" w14:textId="77777777" w:rsidR="00A358A0" w:rsidRDefault="00A358A0">
      <w:pPr>
        <w:tabs>
          <w:tab w:val="start" w:pos="293.25pt"/>
        </w:tabs>
        <w:adjustRightInd w:val="0"/>
        <w:snapToGrid w:val="0"/>
        <w:ind w:firstLineChars="200" w:firstLine="24pt"/>
        <w:rPr>
          <w:rFonts w:hint="eastAsia"/>
        </w:rPr>
      </w:pPr>
      <w:r>
        <w:rPr>
          <w:rFonts w:hint="eastAsia"/>
        </w:rPr>
        <w:t>表内文字：宋体五号</w:t>
      </w:r>
    </w:p>
    <w:p w14:paraId="308A983A" w14:textId="77777777" w:rsidR="00A358A0" w:rsidRDefault="00A358A0">
      <w:pPr>
        <w:tabs>
          <w:tab w:val="start" w:pos="293.25pt"/>
        </w:tabs>
        <w:adjustRightInd w:val="0"/>
        <w:snapToGrid w:val="0"/>
        <w:ind w:firstLineChars="200" w:firstLine="24pt"/>
        <w:rPr>
          <w:rFonts w:hint="eastAsia"/>
        </w:rPr>
      </w:pPr>
      <w:r>
        <w:rPr>
          <w:rFonts w:hint="eastAsia"/>
        </w:rPr>
        <w:t>排版方式：</w:t>
      </w:r>
    </w:p>
    <w:p w14:paraId="4FFEC874" w14:textId="77777777" w:rsidR="00A358A0" w:rsidRDefault="00A358A0">
      <w:pPr>
        <w:tabs>
          <w:tab w:val="start" w:pos="293.25pt"/>
        </w:tabs>
        <w:adjustRightInd w:val="0"/>
        <w:snapToGrid w:val="0"/>
        <w:ind w:firstLineChars="200" w:firstLine="24pt"/>
        <w:rPr>
          <w:rFonts w:hint="eastAsia"/>
        </w:rPr>
      </w:pPr>
      <w:r>
        <w:rPr>
          <w:rFonts w:hint="eastAsia"/>
        </w:rPr>
        <w:t>页边距：上</w:t>
      </w:r>
      <w:r>
        <w:rPr>
          <w:rFonts w:hint="eastAsia"/>
        </w:rPr>
        <w:t>3</w:t>
      </w:r>
      <w:r>
        <w:rPr>
          <w:rFonts w:hint="eastAsia"/>
        </w:rPr>
        <w:t>厘米，下</w:t>
      </w:r>
      <w:r>
        <w:rPr>
          <w:rFonts w:hint="eastAsia"/>
        </w:rPr>
        <w:t>2</w:t>
      </w:r>
      <w:r>
        <w:rPr>
          <w:rFonts w:hint="eastAsia"/>
        </w:rPr>
        <w:t>厘米，左</w:t>
      </w:r>
      <w:r>
        <w:rPr>
          <w:rFonts w:hint="eastAsia"/>
        </w:rPr>
        <w:t>3</w:t>
      </w:r>
      <w:r>
        <w:rPr>
          <w:rFonts w:hint="eastAsia"/>
        </w:rPr>
        <w:t>厘米，右</w:t>
      </w:r>
      <w:r>
        <w:rPr>
          <w:rFonts w:hint="eastAsia"/>
        </w:rPr>
        <w:t>2.5</w:t>
      </w:r>
      <w:r>
        <w:rPr>
          <w:rFonts w:hint="eastAsia"/>
        </w:rPr>
        <w:t>厘米；页眉</w:t>
      </w:r>
      <w:r>
        <w:rPr>
          <w:rFonts w:hint="eastAsia"/>
        </w:rPr>
        <w:t>2</w:t>
      </w:r>
      <w:r>
        <w:rPr>
          <w:rFonts w:hint="eastAsia"/>
        </w:rPr>
        <w:t>厘米，页脚</w:t>
      </w:r>
      <w:r>
        <w:rPr>
          <w:rFonts w:hint="eastAsia"/>
        </w:rPr>
        <w:t>1</w:t>
      </w:r>
      <w:r>
        <w:rPr>
          <w:rFonts w:hint="eastAsia"/>
        </w:rPr>
        <w:t>厘米</w:t>
      </w:r>
    </w:p>
    <w:p w14:paraId="7C5CECBE" w14:textId="77777777" w:rsidR="00A358A0" w:rsidRDefault="00A358A0">
      <w:pPr>
        <w:tabs>
          <w:tab w:val="start" w:pos="293.25pt"/>
        </w:tabs>
        <w:adjustRightInd w:val="0"/>
        <w:snapToGrid w:val="0"/>
        <w:ind w:firstLineChars="200" w:firstLine="24pt"/>
        <w:rPr>
          <w:rFonts w:hint="eastAsia"/>
        </w:rPr>
      </w:pPr>
      <w:r>
        <w:rPr>
          <w:rFonts w:hint="eastAsia"/>
        </w:rPr>
        <w:t>字体：页眉</w:t>
      </w:r>
      <w:r>
        <w:rPr>
          <w:rFonts w:hint="eastAsia"/>
        </w:rPr>
        <w:t>5</w:t>
      </w:r>
      <w:r>
        <w:rPr>
          <w:rFonts w:hint="eastAsia"/>
        </w:rPr>
        <w:t>号宋体，章标题三号黑体，节标题四号宋体，正文小四宋体。</w:t>
      </w:r>
    </w:p>
    <w:p w14:paraId="13F336BA" w14:textId="77777777" w:rsidR="00A358A0" w:rsidRDefault="00A358A0">
      <w:pPr>
        <w:tabs>
          <w:tab w:val="start" w:pos="293.25pt"/>
        </w:tabs>
        <w:adjustRightInd w:val="0"/>
        <w:snapToGrid w:val="0"/>
        <w:ind w:firstLineChars="200" w:firstLine="24pt"/>
        <w:rPr>
          <w:rFonts w:hint="eastAsia"/>
        </w:rPr>
      </w:pPr>
      <w:r>
        <w:rPr>
          <w:rFonts w:hint="eastAsia"/>
        </w:rPr>
        <w:t>版面：行距</w:t>
      </w:r>
      <w:r>
        <w:rPr>
          <w:rFonts w:hint="eastAsia"/>
        </w:rPr>
        <w:t>20</w:t>
      </w:r>
      <w:r>
        <w:rPr>
          <w:rFonts w:hint="eastAsia"/>
        </w:rPr>
        <w:t>磅，字符间距标准。</w:t>
      </w:r>
    </w:p>
    <w:p w14:paraId="7487413A" w14:textId="77777777" w:rsidR="00A358A0" w:rsidRDefault="00A358A0">
      <w:pPr>
        <w:tabs>
          <w:tab w:val="start" w:pos="293.25pt"/>
        </w:tabs>
        <w:adjustRightInd w:val="0"/>
        <w:snapToGrid w:val="0"/>
        <w:ind w:firstLineChars="200" w:firstLine="24pt"/>
        <w:rPr>
          <w:rFonts w:hint="eastAsia"/>
        </w:rPr>
      </w:pPr>
      <w:r>
        <w:rPr>
          <w:rFonts w:hint="eastAsia"/>
        </w:rPr>
        <w:t>论文模板见附件</w:t>
      </w:r>
      <w:r>
        <w:rPr>
          <w:rFonts w:hint="eastAsia"/>
        </w:rPr>
        <w:t>2</w:t>
      </w:r>
      <w:r>
        <w:rPr>
          <w:rFonts w:hint="eastAsia"/>
        </w:rPr>
        <w:t>。</w:t>
      </w:r>
    </w:p>
    <w:p w14:paraId="03DE4F1A" w14:textId="77777777" w:rsidR="00A358A0" w:rsidRDefault="00A358A0">
      <w:pPr>
        <w:tabs>
          <w:tab w:val="start" w:pos="293.25pt"/>
        </w:tabs>
        <w:adjustRightInd w:val="0"/>
        <w:snapToGrid w:val="0"/>
        <w:ind w:firstLineChars="200" w:firstLine="24pt"/>
        <w:rPr>
          <w:rFonts w:hint="eastAsia"/>
        </w:rPr>
        <w:sectPr w:rsidR="00A358A0">
          <w:pgSz w:w="595.30pt" w:h="841.90pt"/>
          <w:pgMar w:top="85.05pt" w:right="70.90pt" w:bottom="56.70pt" w:left="85.05pt" w:header="56.70pt" w:footer="28.35pt" w:gutter="0pt"/>
          <w:cols w:space="36pt"/>
          <w:docGrid w:type="lines" w:linePitch="312"/>
        </w:sectPr>
      </w:pPr>
    </w:p>
    <w:p w14:paraId="028D43D5" w14:textId="77777777" w:rsidR="00A358A0" w:rsidRDefault="00A358A0">
      <w:pPr>
        <w:tabs>
          <w:tab w:val="start" w:pos="293.25pt"/>
        </w:tabs>
        <w:adjustRightInd w:val="0"/>
        <w:snapToGrid w:val="0"/>
        <w:rPr>
          <w:rFonts w:hint="eastAsia"/>
        </w:rPr>
      </w:pPr>
      <w:r>
        <w:rPr>
          <w:rFonts w:hint="eastAsia"/>
        </w:rPr>
        <w:lastRenderedPageBreak/>
        <w:t>附件</w:t>
      </w:r>
      <w:r>
        <w:rPr>
          <w:rFonts w:hint="eastAsia"/>
        </w:rPr>
        <w:t>1</w:t>
      </w:r>
      <w:r>
        <w:rPr>
          <w:rFonts w:hint="eastAsia"/>
        </w:rPr>
        <w:t>：</w:t>
      </w:r>
    </w:p>
    <w:p w14:paraId="006FFC61" w14:textId="77777777" w:rsidR="00A358A0" w:rsidRDefault="00A358A0">
      <w:pPr>
        <w:tabs>
          <w:tab w:val="start" w:pos="293.25pt"/>
        </w:tabs>
        <w:adjustRightInd w:val="0"/>
        <w:snapToGrid w:val="0"/>
        <w:jc w:val="center"/>
        <w:rPr>
          <w:rFonts w:hint="eastAsia"/>
        </w:rPr>
      </w:pPr>
      <w:r>
        <w:rPr>
          <w:rFonts w:ascii="黑体" w:eastAsia="黑体" w:hAnsi="黑体" w:cs="黑体" w:hint="eastAsia"/>
          <w:sz w:val="30"/>
          <w:szCs w:val="30"/>
        </w:rPr>
        <w:t>参考文献具体格式要求</w:t>
      </w:r>
    </w:p>
    <w:p w14:paraId="6331B8FB"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05925850"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5A52A158"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Pr>
          <w:rFonts w:hint="eastAsia"/>
        </w:rPr>
        <w:t>文献类别代码</w:t>
      </w:r>
      <w:r>
        <w:rPr>
          <w:rFonts w:hint="eastAsia"/>
        </w:rPr>
        <w:t xml:space="preserve">]. </w:t>
      </w:r>
      <w:r>
        <w:rPr>
          <w:rFonts w:hint="eastAsia"/>
        </w:rPr>
        <w:t>出版日期</w:t>
      </w:r>
      <w:r>
        <w:rPr>
          <w:rFonts w:hint="eastAsia"/>
        </w:rPr>
        <w:t xml:space="preserve">. </w:t>
      </w:r>
    </w:p>
    <w:p w14:paraId="2F049439"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Pr>
          <w:rFonts w:hint="eastAsia"/>
        </w:rPr>
        <w:t>-</w:t>
      </w:r>
      <w:r>
        <w:rPr>
          <w:rFonts w:hint="eastAsia"/>
        </w:rPr>
        <w:t>标准顺序号</w:t>
      </w:r>
      <w:r>
        <w:rPr>
          <w:rFonts w:hint="eastAsia"/>
        </w:rPr>
        <w:t>-</w:t>
      </w:r>
      <w:r>
        <w:rPr>
          <w:rFonts w:hint="eastAsia"/>
        </w:rPr>
        <w:t>发布年</w:t>
      </w:r>
      <w:r>
        <w:rPr>
          <w:rFonts w:hint="eastAsia"/>
        </w:rPr>
        <w:t xml:space="preserve">. </w:t>
      </w:r>
      <w:r>
        <w:rPr>
          <w:rFonts w:hint="eastAsia"/>
        </w:rPr>
        <w:t>标准名称</w:t>
      </w:r>
      <w:r>
        <w:rPr>
          <w:rFonts w:hint="eastAsia"/>
        </w:rPr>
        <w:t>[</w:t>
      </w:r>
      <w:r>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5DB70DB8"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529642D4"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698EA9F0"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7</w:t>
      </w:r>
      <w:r>
        <w:rPr>
          <w:rFonts w:hint="eastAsia"/>
        </w:rPr>
        <w:t>）学位论文参考文献：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文献题名</w:t>
      </w:r>
      <w:r>
        <w:rPr>
          <w:rFonts w:hint="eastAsia"/>
        </w:rPr>
        <w:t>[</w:t>
      </w:r>
      <w:r>
        <w:rPr>
          <w:rFonts w:hint="eastAsia"/>
        </w:rPr>
        <w:t>文献类别代码</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211A3DBF"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8</w:t>
      </w:r>
      <w:r>
        <w:rPr>
          <w:rFonts w:hint="eastAsia"/>
        </w:rPr>
        <w:t>）国际、国家标准参考文献：</w:t>
      </w:r>
      <w:r>
        <w:rPr>
          <w:rFonts w:hint="eastAsia"/>
        </w:rPr>
        <w:t>[</w:t>
      </w:r>
      <w:r>
        <w:rPr>
          <w:rFonts w:hint="eastAsia"/>
        </w:rPr>
        <w:t>序号</w:t>
      </w:r>
      <w:r>
        <w:rPr>
          <w:rFonts w:hint="eastAsia"/>
        </w:rPr>
        <w:t xml:space="preserve">] </w:t>
      </w:r>
      <w:r>
        <w:rPr>
          <w:rFonts w:hint="eastAsia"/>
        </w:rPr>
        <w:t>标准代号</w:t>
      </w:r>
      <w:r>
        <w:rPr>
          <w:rFonts w:hint="eastAsia"/>
        </w:rPr>
        <w:t xml:space="preserve">. </w:t>
      </w:r>
      <w:r>
        <w:rPr>
          <w:rFonts w:hint="eastAsia"/>
        </w:rPr>
        <w:t>标准名称</w:t>
      </w:r>
      <w:r>
        <w:rPr>
          <w:rFonts w:hint="eastAsia"/>
        </w:rPr>
        <w:t>[</w:t>
      </w:r>
      <w:r>
        <w:rPr>
          <w:rFonts w:hint="eastAsia"/>
        </w:rPr>
        <w:t>文献类别代码</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06BF8EE6"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9</w:t>
      </w:r>
      <w:r>
        <w:rPr>
          <w:rFonts w:hint="eastAsia"/>
        </w:rPr>
        <w:t>）报告类参考文献：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文献题名</w:t>
      </w:r>
      <w:r>
        <w:rPr>
          <w:rFonts w:hint="eastAsia"/>
        </w:rPr>
        <w:t>[</w:t>
      </w:r>
      <w:r>
        <w:rPr>
          <w:rFonts w:hint="eastAsia"/>
        </w:rPr>
        <w:t>文献类别代码</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7DD9BE1B" w14:textId="77777777" w:rsidR="00A358A0" w:rsidRDefault="00A358A0">
      <w:pPr>
        <w:tabs>
          <w:tab w:val="start" w:pos="293.25pt"/>
        </w:tabs>
        <w:adjustRightInd w:val="0"/>
        <w:snapToGrid w:val="0"/>
        <w:ind w:firstLineChars="200" w:firstLine="24pt"/>
        <w:rPr>
          <w:rFonts w:hint="eastAsia"/>
        </w:rPr>
      </w:pPr>
      <w:r>
        <w:rPr>
          <w:rFonts w:hint="eastAsia"/>
        </w:rPr>
        <w:t>参考文献著录中的文献类别代码：</w:t>
      </w:r>
    </w:p>
    <w:p w14:paraId="255F06A0"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1</w:t>
      </w:r>
      <w:r>
        <w:rPr>
          <w:rFonts w:hint="eastAsia"/>
        </w:rPr>
        <w:t>）普通图书：</w:t>
      </w:r>
      <w:r>
        <w:rPr>
          <w:rFonts w:hint="eastAsia"/>
        </w:rPr>
        <w:t xml:space="preserve">M  </w:t>
      </w:r>
    </w:p>
    <w:p w14:paraId="498DE27E"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2</w:t>
      </w:r>
      <w:r>
        <w:rPr>
          <w:rFonts w:hint="eastAsia"/>
        </w:rPr>
        <w:t>）会议录：</w:t>
      </w:r>
      <w:r>
        <w:rPr>
          <w:rFonts w:hint="eastAsia"/>
        </w:rPr>
        <w:t xml:space="preserve">C  </w:t>
      </w:r>
    </w:p>
    <w:p w14:paraId="6336E8B8"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3</w:t>
      </w:r>
      <w:r>
        <w:rPr>
          <w:rFonts w:hint="eastAsia"/>
        </w:rPr>
        <w:t>）汇编：</w:t>
      </w:r>
      <w:r>
        <w:rPr>
          <w:rFonts w:hint="eastAsia"/>
        </w:rPr>
        <w:t xml:space="preserve">G  </w:t>
      </w:r>
    </w:p>
    <w:p w14:paraId="4C8AB8BA"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4</w:t>
      </w:r>
      <w:r>
        <w:rPr>
          <w:rFonts w:hint="eastAsia"/>
        </w:rPr>
        <w:t>）报纸：</w:t>
      </w:r>
      <w:r>
        <w:rPr>
          <w:rFonts w:hint="eastAsia"/>
        </w:rPr>
        <w:t xml:space="preserve">N  </w:t>
      </w:r>
    </w:p>
    <w:p w14:paraId="00DDA844"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5</w:t>
      </w:r>
      <w:r>
        <w:rPr>
          <w:rFonts w:hint="eastAsia"/>
        </w:rPr>
        <w:t>）期刊：</w:t>
      </w:r>
      <w:r>
        <w:rPr>
          <w:rFonts w:hint="eastAsia"/>
        </w:rPr>
        <w:t xml:space="preserve">J  </w:t>
      </w:r>
    </w:p>
    <w:p w14:paraId="528CF35F"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6</w:t>
      </w:r>
      <w:r>
        <w:rPr>
          <w:rFonts w:hint="eastAsia"/>
        </w:rPr>
        <w:t>）学位论文：</w:t>
      </w:r>
      <w:r>
        <w:rPr>
          <w:rFonts w:hint="eastAsia"/>
        </w:rPr>
        <w:t xml:space="preserve">D  </w:t>
      </w:r>
    </w:p>
    <w:p w14:paraId="046165F9"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7</w:t>
      </w:r>
      <w:r>
        <w:rPr>
          <w:rFonts w:hint="eastAsia"/>
        </w:rPr>
        <w:t>）报告：</w:t>
      </w:r>
      <w:r>
        <w:rPr>
          <w:rFonts w:hint="eastAsia"/>
        </w:rPr>
        <w:t xml:space="preserve">R  </w:t>
      </w:r>
    </w:p>
    <w:p w14:paraId="2791B3F6"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8</w:t>
      </w:r>
      <w:r>
        <w:rPr>
          <w:rFonts w:hint="eastAsia"/>
        </w:rPr>
        <w:t>）标准：</w:t>
      </w:r>
      <w:r>
        <w:rPr>
          <w:rFonts w:hint="eastAsia"/>
        </w:rPr>
        <w:t xml:space="preserve">S   </w:t>
      </w:r>
    </w:p>
    <w:p w14:paraId="1BB1A82E"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9</w:t>
      </w:r>
      <w:r>
        <w:rPr>
          <w:rFonts w:hint="eastAsia"/>
        </w:rPr>
        <w:t>）专利：</w:t>
      </w:r>
      <w:r>
        <w:rPr>
          <w:rFonts w:hint="eastAsia"/>
        </w:rPr>
        <w:t xml:space="preserve">P  </w:t>
      </w:r>
    </w:p>
    <w:p w14:paraId="098DAEF4"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10</w:t>
      </w:r>
      <w:r>
        <w:rPr>
          <w:rFonts w:hint="eastAsia"/>
        </w:rPr>
        <w:t>）数据库：</w:t>
      </w:r>
      <w:r>
        <w:rPr>
          <w:rFonts w:hint="eastAsia"/>
        </w:rPr>
        <w:t xml:space="preserve">DB  </w:t>
      </w:r>
    </w:p>
    <w:p w14:paraId="1B7D69A2"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11</w:t>
      </w:r>
      <w:r>
        <w:rPr>
          <w:rFonts w:hint="eastAsia"/>
        </w:rPr>
        <w:t>）计算机程序：</w:t>
      </w:r>
      <w:r>
        <w:rPr>
          <w:rFonts w:hint="eastAsia"/>
        </w:rPr>
        <w:t xml:space="preserve">CP  </w:t>
      </w:r>
    </w:p>
    <w:p w14:paraId="354A3F06" w14:textId="77777777" w:rsidR="00A358A0" w:rsidRDefault="00A358A0">
      <w:pPr>
        <w:tabs>
          <w:tab w:val="start" w:pos="293.25pt"/>
        </w:tabs>
        <w:adjustRightInd w:val="0"/>
        <w:snapToGrid w:val="0"/>
        <w:ind w:firstLineChars="200" w:firstLine="24pt"/>
        <w:rPr>
          <w:rFonts w:hint="eastAsia"/>
        </w:rPr>
      </w:pPr>
      <w:r>
        <w:rPr>
          <w:rFonts w:hint="eastAsia"/>
        </w:rPr>
        <w:t>（</w:t>
      </w:r>
      <w:r>
        <w:rPr>
          <w:rFonts w:hint="eastAsia"/>
        </w:rPr>
        <w:t>12</w:t>
      </w:r>
      <w:r>
        <w:rPr>
          <w:rFonts w:hint="eastAsia"/>
        </w:rPr>
        <w:t>）电子公告：</w:t>
      </w:r>
      <w:r>
        <w:rPr>
          <w:rFonts w:hint="eastAsia"/>
        </w:rPr>
        <w:t>EB</w:t>
      </w:r>
    </w:p>
    <w:p w14:paraId="7C60947B" w14:textId="77777777" w:rsidR="00A358A0" w:rsidRDefault="00A358A0">
      <w:pPr>
        <w:tabs>
          <w:tab w:val="start" w:pos="293.25pt"/>
        </w:tabs>
        <w:adjustRightInd w:val="0"/>
        <w:snapToGrid w:val="0"/>
        <w:ind w:firstLineChars="200" w:firstLine="24pt"/>
        <w:rPr>
          <w:rFonts w:hint="eastAsia"/>
        </w:rPr>
      </w:pPr>
      <w:r>
        <w:rPr>
          <w:rFonts w:hint="eastAsia"/>
        </w:rPr>
        <w:t>载体类型：</w:t>
      </w:r>
    </w:p>
    <w:p w14:paraId="202D2194" w14:textId="77777777" w:rsidR="00A358A0" w:rsidRDefault="00A358A0">
      <w:pPr>
        <w:tabs>
          <w:tab w:val="start" w:pos="293.25pt"/>
        </w:tabs>
        <w:adjustRightInd w:val="0"/>
        <w:snapToGrid w:val="0"/>
        <w:ind w:firstLineChars="200" w:firstLine="24pt"/>
        <w:rPr>
          <w:rFonts w:hint="eastAsia"/>
        </w:rPr>
      </w:pPr>
      <w:r>
        <w:rPr>
          <w:rFonts w:hint="eastAsia"/>
        </w:rPr>
        <w:t>网络：</w:t>
      </w:r>
      <w:r>
        <w:rPr>
          <w:rFonts w:hint="eastAsia"/>
        </w:rPr>
        <w:t>OL</w:t>
      </w:r>
    </w:p>
    <w:p w14:paraId="7E6DFE02" w14:textId="77777777" w:rsidR="00A358A0" w:rsidRDefault="00A358A0">
      <w:pPr>
        <w:tabs>
          <w:tab w:val="start" w:pos="293.25pt"/>
        </w:tabs>
        <w:adjustRightInd w:val="0"/>
        <w:snapToGrid w:val="0"/>
        <w:ind w:firstLineChars="200" w:firstLine="24pt"/>
        <w:rPr>
          <w:rFonts w:hint="eastAsia"/>
        </w:rPr>
      </w:pPr>
      <w:r>
        <w:rPr>
          <w:rFonts w:hint="eastAsia"/>
        </w:rPr>
        <w:lastRenderedPageBreak/>
        <w:t>磁带：</w:t>
      </w:r>
      <w:r>
        <w:rPr>
          <w:rFonts w:hint="eastAsia"/>
        </w:rPr>
        <w:t>MT</w:t>
      </w:r>
    </w:p>
    <w:p w14:paraId="5CB68B5C" w14:textId="77777777" w:rsidR="00A358A0" w:rsidRDefault="00A358A0">
      <w:pPr>
        <w:tabs>
          <w:tab w:val="start" w:pos="293.25pt"/>
        </w:tabs>
        <w:adjustRightInd w:val="0"/>
        <w:snapToGrid w:val="0"/>
        <w:ind w:firstLineChars="200" w:firstLine="24pt"/>
        <w:rPr>
          <w:rFonts w:hint="eastAsia"/>
        </w:rPr>
      </w:pPr>
      <w:r>
        <w:rPr>
          <w:rFonts w:hint="eastAsia"/>
        </w:rPr>
        <w:t>磁盘：</w:t>
      </w:r>
      <w:r>
        <w:rPr>
          <w:rFonts w:hint="eastAsia"/>
        </w:rPr>
        <w:t>MK</w:t>
      </w:r>
    </w:p>
    <w:p w14:paraId="620D3358" w14:textId="77777777" w:rsidR="00A358A0" w:rsidRDefault="00A358A0">
      <w:pPr>
        <w:tabs>
          <w:tab w:val="start" w:pos="293.25pt"/>
        </w:tabs>
        <w:adjustRightInd w:val="0"/>
        <w:snapToGrid w:val="0"/>
        <w:ind w:firstLineChars="200" w:firstLine="24pt"/>
        <w:rPr>
          <w:rFonts w:hint="eastAsia"/>
        </w:rPr>
      </w:pPr>
      <w:r>
        <w:rPr>
          <w:rFonts w:hint="eastAsia"/>
        </w:rPr>
        <w:t>光盘：</w:t>
      </w:r>
      <w:r>
        <w:rPr>
          <w:rFonts w:hint="eastAsia"/>
        </w:rPr>
        <w:t>CD</w:t>
      </w:r>
    </w:p>
    <w:p w14:paraId="2F779887" w14:textId="77777777" w:rsidR="00A358A0" w:rsidRDefault="00A358A0">
      <w:pPr>
        <w:tabs>
          <w:tab w:val="start" w:pos="293.25pt"/>
        </w:tabs>
        <w:adjustRightInd w:val="0"/>
        <w:snapToGrid w:val="0"/>
        <w:ind w:firstLineChars="200" w:firstLine="24pt"/>
        <w:rPr>
          <w:rFonts w:hint="eastAsia"/>
        </w:rPr>
      </w:pPr>
    </w:p>
    <w:p w14:paraId="1A23398E" w14:textId="77777777" w:rsidR="00A358A0" w:rsidRDefault="00A358A0">
      <w:pPr>
        <w:pStyle w:val="af0"/>
        <w:numPr>
          <w:ilvl w:val="0"/>
          <w:numId w:val="0"/>
        </w:numPr>
        <w:rPr>
          <w:rFonts w:cs="Times New Roman"/>
          <w:sz w:val="21"/>
        </w:rPr>
      </w:pPr>
      <w:r>
        <w:rPr>
          <w:rFonts w:cs="Times New Roman" w:hint="eastAsia"/>
          <w:sz w:val="21"/>
        </w:rPr>
        <w:t>普通图书示例：</w:t>
      </w:r>
    </w:p>
    <w:p w14:paraId="5463AD23" w14:textId="77777777" w:rsidR="00A358A0" w:rsidRDefault="00A358A0">
      <w:pPr>
        <w:pStyle w:val="af0"/>
        <w:ind w:start="29.40pt" w:hanging="24.40pt"/>
        <w:rPr>
          <w:rFonts w:cs="Times New Roman"/>
          <w:sz w:val="21"/>
        </w:rPr>
      </w:pPr>
      <w:r>
        <w:rPr>
          <w:rFonts w:cs="Times New Roman" w:hint="eastAsia"/>
          <w:sz w:val="21"/>
        </w:rPr>
        <w:t>广西壮族自治区林业厅</w:t>
      </w:r>
      <w:r>
        <w:rPr>
          <w:rFonts w:cs="Times New Roman" w:hint="eastAsia"/>
          <w:sz w:val="21"/>
        </w:rPr>
        <w:t xml:space="preserve">. </w:t>
      </w:r>
      <w:r>
        <w:rPr>
          <w:rFonts w:cs="Times New Roman" w:hint="eastAsia"/>
          <w:sz w:val="21"/>
        </w:rPr>
        <w:t>广西自然保护区</w:t>
      </w:r>
      <w:r>
        <w:rPr>
          <w:rFonts w:cs="Times New Roman" w:hint="eastAsia"/>
          <w:sz w:val="21"/>
        </w:rPr>
        <w:t xml:space="preserve">[M]. </w:t>
      </w:r>
      <w:r>
        <w:rPr>
          <w:rFonts w:cs="Times New Roman" w:hint="eastAsia"/>
          <w:sz w:val="21"/>
        </w:rPr>
        <w:t>北京</w:t>
      </w:r>
      <w:r>
        <w:rPr>
          <w:rFonts w:cs="Times New Roman" w:hint="eastAsia"/>
          <w:sz w:val="21"/>
        </w:rPr>
        <w:t xml:space="preserve">: </w:t>
      </w:r>
      <w:r>
        <w:rPr>
          <w:rFonts w:cs="Times New Roman" w:hint="eastAsia"/>
          <w:sz w:val="21"/>
        </w:rPr>
        <w:t>中国林业出版社</w:t>
      </w:r>
      <w:r>
        <w:rPr>
          <w:rFonts w:cs="Times New Roman" w:hint="eastAsia"/>
          <w:sz w:val="21"/>
        </w:rPr>
        <w:t>, 1993.</w:t>
      </w:r>
    </w:p>
    <w:p w14:paraId="0EF60C88" w14:textId="77777777" w:rsidR="00A358A0" w:rsidRDefault="00A358A0">
      <w:pPr>
        <w:pStyle w:val="af0"/>
        <w:ind w:start="29.40pt" w:hanging="24.40pt"/>
        <w:rPr>
          <w:rFonts w:cs="Times New Roman"/>
          <w:sz w:val="21"/>
        </w:rPr>
      </w:pPr>
      <w:r>
        <w:rPr>
          <w:rFonts w:cs="Times New Roman" w:hint="eastAsia"/>
          <w:sz w:val="21"/>
        </w:rPr>
        <w:t>蒋有绪</w:t>
      </w:r>
      <w:r>
        <w:rPr>
          <w:rFonts w:cs="Times New Roman" w:hint="eastAsia"/>
          <w:sz w:val="21"/>
        </w:rPr>
        <w:t xml:space="preserve">, </w:t>
      </w:r>
      <w:r>
        <w:rPr>
          <w:rFonts w:cs="Times New Roman" w:hint="eastAsia"/>
          <w:sz w:val="21"/>
        </w:rPr>
        <w:t>郭泉水</w:t>
      </w:r>
      <w:r>
        <w:rPr>
          <w:rFonts w:cs="Times New Roman" w:hint="eastAsia"/>
          <w:sz w:val="21"/>
        </w:rPr>
        <w:t xml:space="preserve">, </w:t>
      </w:r>
      <w:r>
        <w:rPr>
          <w:rFonts w:cs="Times New Roman" w:hint="eastAsia"/>
          <w:sz w:val="21"/>
        </w:rPr>
        <w:t>马娟等</w:t>
      </w:r>
      <w:r>
        <w:rPr>
          <w:rFonts w:cs="Times New Roman" w:hint="eastAsia"/>
          <w:sz w:val="21"/>
        </w:rPr>
        <w:t xml:space="preserve">. </w:t>
      </w:r>
      <w:r>
        <w:rPr>
          <w:rFonts w:cs="Times New Roman" w:hint="eastAsia"/>
          <w:sz w:val="21"/>
        </w:rPr>
        <w:t>中国森林群落分类及其群落学特征</w:t>
      </w:r>
      <w:r>
        <w:rPr>
          <w:rFonts w:cs="Times New Roman" w:hint="eastAsia"/>
          <w:sz w:val="21"/>
        </w:rPr>
        <w:t xml:space="preserve">[M]. </w:t>
      </w:r>
      <w:r>
        <w:rPr>
          <w:rFonts w:cs="Times New Roman" w:hint="eastAsia"/>
          <w:sz w:val="21"/>
        </w:rPr>
        <w:t>北京</w:t>
      </w:r>
      <w:r>
        <w:rPr>
          <w:rFonts w:cs="Times New Roman" w:hint="eastAsia"/>
          <w:sz w:val="21"/>
        </w:rPr>
        <w:t xml:space="preserve">: </w:t>
      </w:r>
      <w:r>
        <w:rPr>
          <w:rFonts w:cs="Times New Roman" w:hint="eastAsia"/>
          <w:sz w:val="21"/>
        </w:rPr>
        <w:t>科学出版社</w:t>
      </w:r>
      <w:r>
        <w:rPr>
          <w:rFonts w:cs="Times New Roman" w:hint="eastAsia"/>
          <w:sz w:val="21"/>
        </w:rPr>
        <w:t>, 1998.</w:t>
      </w:r>
    </w:p>
    <w:p w14:paraId="104B77B4" w14:textId="77777777" w:rsidR="00A358A0" w:rsidRDefault="00A358A0">
      <w:pPr>
        <w:pStyle w:val="af0"/>
        <w:ind w:start="29.40pt" w:hanging="24.40pt"/>
        <w:rPr>
          <w:rFonts w:cs="Times New Roman"/>
          <w:sz w:val="21"/>
        </w:rPr>
      </w:pPr>
      <w:r>
        <w:rPr>
          <w:rFonts w:cs="Times New Roman" w:hint="eastAsia"/>
          <w:sz w:val="21"/>
        </w:rPr>
        <w:t>唐绪军</w:t>
      </w:r>
      <w:r>
        <w:rPr>
          <w:rFonts w:cs="Times New Roman" w:hint="eastAsia"/>
          <w:sz w:val="21"/>
        </w:rPr>
        <w:t xml:space="preserve">. </w:t>
      </w:r>
      <w:r>
        <w:rPr>
          <w:rFonts w:cs="Times New Roman" w:hint="eastAsia"/>
          <w:sz w:val="21"/>
        </w:rPr>
        <w:t>报业经济与报业经营</w:t>
      </w:r>
      <w:r>
        <w:rPr>
          <w:rFonts w:cs="Times New Roman" w:hint="eastAsia"/>
          <w:sz w:val="21"/>
        </w:rPr>
        <w:t>[M] .</w:t>
      </w:r>
      <w:r>
        <w:rPr>
          <w:rFonts w:cs="Times New Roman" w:hint="eastAsia"/>
          <w:sz w:val="21"/>
        </w:rPr>
        <w:t>北京</w:t>
      </w:r>
      <w:r>
        <w:rPr>
          <w:rFonts w:cs="Times New Roman" w:hint="eastAsia"/>
          <w:sz w:val="21"/>
        </w:rPr>
        <w:t xml:space="preserve">: </w:t>
      </w:r>
      <w:r>
        <w:rPr>
          <w:rFonts w:cs="Times New Roman" w:hint="eastAsia"/>
          <w:sz w:val="21"/>
        </w:rPr>
        <w:t>新华出版社</w:t>
      </w:r>
      <w:r>
        <w:rPr>
          <w:rFonts w:cs="Times New Roman" w:hint="eastAsia"/>
          <w:sz w:val="21"/>
        </w:rPr>
        <w:t>, 1999: 117-121.</w:t>
      </w:r>
    </w:p>
    <w:p w14:paraId="3A3BF401" w14:textId="77777777" w:rsidR="00A358A0" w:rsidRDefault="00A358A0">
      <w:pPr>
        <w:pStyle w:val="af0"/>
        <w:ind w:start="29.40pt" w:hanging="24.40pt"/>
        <w:rPr>
          <w:rFonts w:cs="Times New Roman"/>
          <w:sz w:val="21"/>
        </w:rPr>
      </w:pPr>
      <w:r>
        <w:rPr>
          <w:rFonts w:cs="Times New Roman" w:hint="eastAsia"/>
          <w:sz w:val="21"/>
        </w:rPr>
        <w:t>赵凯华</w:t>
      </w:r>
      <w:r>
        <w:rPr>
          <w:rFonts w:cs="Times New Roman" w:hint="eastAsia"/>
          <w:sz w:val="21"/>
        </w:rPr>
        <w:t xml:space="preserve">, </w:t>
      </w:r>
      <w:r>
        <w:rPr>
          <w:rFonts w:cs="Times New Roman" w:hint="eastAsia"/>
          <w:sz w:val="21"/>
        </w:rPr>
        <w:t>罗蔚茵</w:t>
      </w:r>
      <w:r>
        <w:rPr>
          <w:rFonts w:cs="Times New Roman" w:hint="eastAsia"/>
          <w:sz w:val="21"/>
        </w:rPr>
        <w:t xml:space="preserve">. </w:t>
      </w:r>
      <w:r>
        <w:rPr>
          <w:rFonts w:cs="Times New Roman" w:hint="eastAsia"/>
          <w:sz w:val="21"/>
        </w:rPr>
        <w:t>新概念物理教程</w:t>
      </w:r>
      <w:r>
        <w:rPr>
          <w:rFonts w:cs="Times New Roman" w:hint="eastAsia"/>
          <w:sz w:val="21"/>
        </w:rPr>
        <w:t xml:space="preserve">: </w:t>
      </w:r>
      <w:r>
        <w:rPr>
          <w:rFonts w:cs="Times New Roman" w:hint="eastAsia"/>
          <w:sz w:val="21"/>
        </w:rPr>
        <w:t>力学</w:t>
      </w:r>
      <w:r>
        <w:rPr>
          <w:rFonts w:cs="Times New Roman" w:hint="eastAsia"/>
          <w:sz w:val="21"/>
        </w:rPr>
        <w:t xml:space="preserve">[M]. </w:t>
      </w:r>
      <w:r>
        <w:rPr>
          <w:rFonts w:cs="Times New Roman" w:hint="eastAsia"/>
          <w:sz w:val="21"/>
        </w:rPr>
        <w:t>北京</w:t>
      </w:r>
      <w:r>
        <w:rPr>
          <w:rFonts w:cs="Times New Roman" w:hint="eastAsia"/>
          <w:sz w:val="21"/>
        </w:rPr>
        <w:t xml:space="preserve">: </w:t>
      </w:r>
      <w:r>
        <w:rPr>
          <w:rFonts w:cs="Times New Roman" w:hint="eastAsia"/>
          <w:sz w:val="21"/>
        </w:rPr>
        <w:t>高等教育出版社</w:t>
      </w:r>
      <w:r>
        <w:rPr>
          <w:rFonts w:cs="Times New Roman" w:hint="eastAsia"/>
          <w:sz w:val="21"/>
        </w:rPr>
        <w:t>, 1995.</w:t>
      </w:r>
    </w:p>
    <w:p w14:paraId="290CAC5F" w14:textId="77777777" w:rsidR="00A358A0" w:rsidRDefault="00A358A0">
      <w:pPr>
        <w:pStyle w:val="af0"/>
        <w:ind w:start="29.40pt" w:hanging="24.40pt"/>
        <w:rPr>
          <w:rFonts w:cs="Times New Roman"/>
          <w:sz w:val="21"/>
        </w:rPr>
      </w:pPr>
      <w:r>
        <w:rPr>
          <w:rFonts w:cs="Times New Roman" w:hint="eastAsia"/>
          <w:sz w:val="21"/>
        </w:rPr>
        <w:t>汪昂</w:t>
      </w:r>
      <w:r>
        <w:rPr>
          <w:rFonts w:cs="Times New Roman" w:hint="eastAsia"/>
          <w:sz w:val="21"/>
        </w:rPr>
        <w:t>. (</w:t>
      </w:r>
      <w:r>
        <w:rPr>
          <w:rFonts w:cs="Times New Roman" w:hint="eastAsia"/>
          <w:sz w:val="21"/>
        </w:rPr>
        <w:t>增补</w:t>
      </w:r>
      <w:r>
        <w:rPr>
          <w:rFonts w:cs="Times New Roman" w:hint="eastAsia"/>
          <w:sz w:val="21"/>
        </w:rPr>
        <w:t>)</w:t>
      </w:r>
      <w:r>
        <w:rPr>
          <w:rFonts w:cs="Times New Roman" w:hint="eastAsia"/>
          <w:sz w:val="21"/>
        </w:rPr>
        <w:t>本草备要</w:t>
      </w:r>
      <w:r>
        <w:rPr>
          <w:rFonts w:cs="Times New Roman" w:hint="eastAsia"/>
          <w:sz w:val="21"/>
        </w:rPr>
        <w:t xml:space="preserve">[M]. </w:t>
      </w:r>
      <w:r>
        <w:rPr>
          <w:rFonts w:cs="Times New Roman" w:hint="eastAsia"/>
          <w:sz w:val="21"/>
        </w:rPr>
        <w:t>石印本</w:t>
      </w:r>
      <w:r>
        <w:rPr>
          <w:rFonts w:cs="Times New Roman" w:hint="eastAsia"/>
          <w:sz w:val="21"/>
        </w:rPr>
        <w:t xml:space="preserve">. </w:t>
      </w:r>
      <w:r>
        <w:rPr>
          <w:rFonts w:cs="Times New Roman" w:hint="eastAsia"/>
          <w:sz w:val="21"/>
        </w:rPr>
        <w:t>上海</w:t>
      </w:r>
      <w:r>
        <w:rPr>
          <w:rFonts w:cs="Times New Roman" w:hint="eastAsia"/>
          <w:sz w:val="21"/>
        </w:rPr>
        <w:t xml:space="preserve">: </w:t>
      </w:r>
      <w:r>
        <w:rPr>
          <w:rFonts w:cs="Times New Roman" w:hint="eastAsia"/>
          <w:sz w:val="21"/>
        </w:rPr>
        <w:t>同文书局</w:t>
      </w:r>
      <w:r>
        <w:rPr>
          <w:rFonts w:cs="Times New Roman" w:hint="eastAsia"/>
          <w:sz w:val="21"/>
        </w:rPr>
        <w:t>, 1912 .</w:t>
      </w:r>
    </w:p>
    <w:p w14:paraId="663D8277" w14:textId="77777777" w:rsidR="00A358A0" w:rsidRDefault="00A358A0">
      <w:pPr>
        <w:pStyle w:val="af0"/>
        <w:ind w:start="29.40pt" w:hanging="24.40pt"/>
        <w:rPr>
          <w:rFonts w:cs="Times New Roman"/>
          <w:sz w:val="21"/>
        </w:rPr>
      </w:pPr>
      <w:r>
        <w:rPr>
          <w:rFonts w:cs="Times New Roman"/>
          <w:sz w:val="21"/>
        </w:rPr>
        <w:t>CRAWFPRD W, GORMAN M. Future libraries: dreams, madness, &amp; reality[M]. Chicago: American Library Association, 1995.</w:t>
      </w:r>
    </w:p>
    <w:p w14:paraId="60C2F3C8" w14:textId="77777777" w:rsidR="00A358A0" w:rsidRDefault="00A358A0">
      <w:pPr>
        <w:pStyle w:val="af0"/>
        <w:ind w:start="29.40pt" w:hanging="24.40pt"/>
        <w:rPr>
          <w:rFonts w:cs="Times New Roman"/>
          <w:sz w:val="21"/>
        </w:rPr>
      </w:pPr>
      <w:r>
        <w:rPr>
          <w:rFonts w:cs="Times New Roman"/>
          <w:sz w:val="21"/>
        </w:rPr>
        <w:t>International Federation of Library Association and Institutions. Names of persons: national usages for entry in catalogues[M]. 3rd ed. London: IFLA International Office for UBC, 1977.</w:t>
      </w:r>
    </w:p>
    <w:p w14:paraId="320F36B8" w14:textId="77777777" w:rsidR="00A358A0" w:rsidRDefault="00A358A0">
      <w:pPr>
        <w:pStyle w:val="af0"/>
        <w:ind w:start="29.40pt" w:hanging="24.40pt"/>
        <w:rPr>
          <w:rFonts w:cs="Times New Roman"/>
          <w:sz w:val="21"/>
        </w:rPr>
      </w:pPr>
      <w:r>
        <w:rPr>
          <w:rFonts w:cs="Times New Roman"/>
          <w:sz w:val="21"/>
        </w:rPr>
        <w:t>O’BRIEN J A. Introduction to information systems[M]. 7th ed. Burr Ridge, III.: Irwin, 1994.</w:t>
      </w:r>
    </w:p>
    <w:p w14:paraId="0CB2FC60" w14:textId="77777777" w:rsidR="00A358A0" w:rsidRDefault="00A358A0">
      <w:pPr>
        <w:pStyle w:val="af0"/>
        <w:ind w:start="29.40pt" w:hanging="24.40pt"/>
        <w:rPr>
          <w:rFonts w:cs="Times New Roman"/>
          <w:sz w:val="21"/>
        </w:rPr>
      </w:pPr>
      <w:r>
        <w:rPr>
          <w:rFonts w:cs="Times New Roman"/>
          <w:sz w:val="21"/>
        </w:rPr>
        <w:t>ROOD H J. Logic and structured design for computer programmers[M]. 3rd ed.</w:t>
      </w:r>
      <w:r>
        <w:rPr>
          <w:rFonts w:hint="eastAsia"/>
          <w:sz w:val="21"/>
        </w:rPr>
        <w:t xml:space="preserve"> </w:t>
      </w:r>
      <w:r>
        <w:rPr>
          <w:rFonts w:cs="Times New Roman" w:hint="eastAsia"/>
          <w:sz w:val="21"/>
        </w:rPr>
        <w:t>Watertown</w:t>
      </w:r>
      <w:r>
        <w:rPr>
          <w:sz w:val="21"/>
        </w:rPr>
        <w:t>: Brooks/Cole Thomson Learning, 2001.</w:t>
      </w:r>
    </w:p>
    <w:p w14:paraId="4988A5F2" w14:textId="77777777" w:rsidR="00A358A0" w:rsidRDefault="00A358A0">
      <w:pPr>
        <w:pStyle w:val="af0"/>
        <w:numPr>
          <w:ilvl w:val="0"/>
          <w:numId w:val="0"/>
        </w:numPr>
        <w:ind w:start="5pt"/>
        <w:rPr>
          <w:rFonts w:cs="Times New Roman"/>
          <w:sz w:val="21"/>
        </w:rPr>
      </w:pPr>
    </w:p>
    <w:p w14:paraId="1A53222A" w14:textId="77777777" w:rsidR="00A358A0" w:rsidRDefault="00A358A0">
      <w:pPr>
        <w:pStyle w:val="af0"/>
        <w:numPr>
          <w:ilvl w:val="0"/>
          <w:numId w:val="0"/>
        </w:numPr>
        <w:ind w:start="5pt"/>
        <w:rPr>
          <w:rFonts w:cs="Times New Roman"/>
          <w:sz w:val="21"/>
        </w:rPr>
      </w:pPr>
      <w:r>
        <w:rPr>
          <w:rFonts w:cs="Times New Roman" w:hint="eastAsia"/>
          <w:sz w:val="21"/>
        </w:rPr>
        <w:t>论文集、会议录示例：</w:t>
      </w:r>
    </w:p>
    <w:p w14:paraId="0252524B" w14:textId="77777777" w:rsidR="00A358A0" w:rsidRDefault="00A358A0">
      <w:pPr>
        <w:pStyle w:val="af0"/>
        <w:ind w:start="29.40pt" w:hanging="24.40pt"/>
        <w:rPr>
          <w:rFonts w:cs="Times New Roman"/>
          <w:sz w:val="21"/>
        </w:rPr>
      </w:pPr>
      <w:r>
        <w:rPr>
          <w:rFonts w:cs="Times New Roman" w:hint="eastAsia"/>
          <w:sz w:val="21"/>
        </w:rPr>
        <w:t>中国力学学会</w:t>
      </w:r>
      <w:r>
        <w:rPr>
          <w:rFonts w:cs="Times New Roman" w:hint="eastAsia"/>
          <w:sz w:val="21"/>
        </w:rPr>
        <w:t xml:space="preserve">. </w:t>
      </w:r>
      <w:r>
        <w:rPr>
          <w:rFonts w:cs="Times New Roman" w:hint="eastAsia"/>
          <w:sz w:val="21"/>
        </w:rPr>
        <w:t>第</w:t>
      </w:r>
      <w:r>
        <w:rPr>
          <w:rFonts w:cs="Times New Roman" w:hint="eastAsia"/>
          <w:sz w:val="21"/>
        </w:rPr>
        <w:t>3</w:t>
      </w:r>
      <w:r>
        <w:rPr>
          <w:rFonts w:cs="Times New Roman" w:hint="eastAsia"/>
          <w:sz w:val="21"/>
        </w:rPr>
        <w:t>届全国实验流体力学学术会议论文集</w:t>
      </w:r>
      <w:r>
        <w:rPr>
          <w:rFonts w:cs="Times New Roman" w:hint="eastAsia"/>
          <w:sz w:val="21"/>
        </w:rPr>
        <w:t xml:space="preserve">[C]. </w:t>
      </w:r>
      <w:r>
        <w:rPr>
          <w:rFonts w:cs="Times New Roman" w:hint="eastAsia"/>
          <w:sz w:val="21"/>
        </w:rPr>
        <w:t>天津</w:t>
      </w:r>
      <w:r>
        <w:rPr>
          <w:rFonts w:cs="Times New Roman" w:hint="eastAsia"/>
          <w:sz w:val="21"/>
        </w:rPr>
        <w:t xml:space="preserve">: </w:t>
      </w:r>
      <w:r>
        <w:rPr>
          <w:rFonts w:cs="Times New Roman" w:hint="eastAsia"/>
          <w:sz w:val="21"/>
        </w:rPr>
        <w:t>南开大学出版社</w:t>
      </w:r>
      <w:r>
        <w:rPr>
          <w:rFonts w:cs="Times New Roman" w:hint="eastAsia"/>
          <w:sz w:val="21"/>
        </w:rPr>
        <w:t>,1990.</w:t>
      </w:r>
    </w:p>
    <w:p w14:paraId="2B2BC118" w14:textId="77777777" w:rsidR="00A358A0" w:rsidRDefault="00A358A0">
      <w:pPr>
        <w:pStyle w:val="af0"/>
        <w:ind w:start="29.40pt" w:hanging="24.40pt"/>
        <w:rPr>
          <w:rFonts w:cs="Times New Roman"/>
          <w:sz w:val="21"/>
        </w:rPr>
      </w:pPr>
      <w:r>
        <w:rPr>
          <w:rFonts w:cs="Times New Roman"/>
          <w:sz w:val="21"/>
        </w:rPr>
        <w:t>ROSENTHALL E M. Proceedings of the Fifth Canadian Mathematical Congress, University of Montreal, 1961[C]. Toronto: University of Toronto Press, 1963.</w:t>
      </w:r>
    </w:p>
    <w:p w14:paraId="489B71E3" w14:textId="77777777" w:rsidR="00A358A0" w:rsidRDefault="00A358A0">
      <w:pPr>
        <w:pStyle w:val="af0"/>
        <w:ind w:start="29.40pt" w:hanging="24.40pt"/>
        <w:rPr>
          <w:rFonts w:cs="Times New Roman"/>
          <w:sz w:val="21"/>
        </w:rPr>
      </w:pPr>
      <w:r>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0E6CFCD7" w14:textId="77777777" w:rsidR="00A358A0" w:rsidRDefault="00A358A0">
      <w:pPr>
        <w:pStyle w:val="af0"/>
        <w:numPr>
          <w:ilvl w:val="0"/>
          <w:numId w:val="0"/>
        </w:numPr>
        <w:ind w:start="5pt"/>
        <w:rPr>
          <w:rFonts w:cs="Times New Roman"/>
          <w:sz w:val="21"/>
        </w:rPr>
      </w:pPr>
    </w:p>
    <w:p w14:paraId="062C82C0" w14:textId="77777777" w:rsidR="00A358A0" w:rsidRDefault="00A358A0">
      <w:pPr>
        <w:pStyle w:val="af0"/>
        <w:numPr>
          <w:ilvl w:val="0"/>
          <w:numId w:val="0"/>
        </w:numPr>
        <w:ind w:start="5pt"/>
        <w:rPr>
          <w:rFonts w:cs="Times New Roman"/>
          <w:sz w:val="21"/>
        </w:rPr>
      </w:pPr>
      <w:r>
        <w:rPr>
          <w:rFonts w:cs="Times New Roman" w:hint="eastAsia"/>
          <w:sz w:val="21"/>
        </w:rPr>
        <w:t>科技报告示例：</w:t>
      </w:r>
    </w:p>
    <w:p w14:paraId="74A0AD87" w14:textId="77777777" w:rsidR="00A358A0" w:rsidRDefault="00A358A0">
      <w:pPr>
        <w:pStyle w:val="af0"/>
        <w:ind w:start="29.40pt" w:hanging="24.40pt"/>
        <w:rPr>
          <w:rFonts w:cs="Times New Roman"/>
          <w:sz w:val="21"/>
        </w:rPr>
      </w:pPr>
      <w:r>
        <w:rPr>
          <w:rFonts w:cs="Times New Roman"/>
          <w:sz w:val="21"/>
        </w:rPr>
        <w:t>U. S. Department of Transportation Federal Highway Administration. Guidelines for bandling excavated acid-producing materials, PB 91-194001[R]. Springfield:U. S.Department of Commerce National Information Service, 1990.</w:t>
      </w:r>
    </w:p>
    <w:p w14:paraId="532E1392" w14:textId="77777777" w:rsidR="00A358A0" w:rsidRDefault="00A358A0">
      <w:pPr>
        <w:pStyle w:val="af0"/>
        <w:ind w:start="29.40pt" w:hanging="24.40pt"/>
        <w:rPr>
          <w:rFonts w:cs="Times New Roman"/>
          <w:sz w:val="21"/>
        </w:rPr>
      </w:pPr>
      <w:r>
        <w:rPr>
          <w:rFonts w:cs="Times New Roman"/>
          <w:sz w:val="21"/>
        </w:rPr>
        <w:t>World Health Organization. Factors regulating the immune response: report of WHO Scientific Group[R]. Geneva: WHO, 1970.</w:t>
      </w:r>
    </w:p>
    <w:p w14:paraId="29B1A7E0" w14:textId="77777777" w:rsidR="00A358A0" w:rsidRDefault="00A358A0">
      <w:pPr>
        <w:pStyle w:val="af0"/>
        <w:numPr>
          <w:ilvl w:val="0"/>
          <w:numId w:val="0"/>
        </w:numPr>
        <w:ind w:start="5pt"/>
        <w:rPr>
          <w:rFonts w:cs="Times New Roman"/>
          <w:sz w:val="21"/>
        </w:rPr>
      </w:pPr>
    </w:p>
    <w:p w14:paraId="1F81FC11" w14:textId="77777777" w:rsidR="00A358A0" w:rsidRDefault="00A358A0">
      <w:pPr>
        <w:pStyle w:val="af0"/>
        <w:numPr>
          <w:ilvl w:val="0"/>
          <w:numId w:val="0"/>
        </w:numPr>
        <w:ind w:start="5pt"/>
        <w:rPr>
          <w:rFonts w:cs="Times New Roman"/>
          <w:sz w:val="21"/>
        </w:rPr>
      </w:pPr>
      <w:r>
        <w:rPr>
          <w:rFonts w:cs="Times New Roman" w:hint="eastAsia"/>
          <w:sz w:val="21"/>
        </w:rPr>
        <w:t>学位论文示例：</w:t>
      </w:r>
    </w:p>
    <w:p w14:paraId="58AFDAC9" w14:textId="77777777" w:rsidR="00A358A0" w:rsidRDefault="00A358A0">
      <w:pPr>
        <w:pStyle w:val="af0"/>
        <w:ind w:start="29.40pt" w:hanging="24.40pt"/>
        <w:rPr>
          <w:rFonts w:cs="Times New Roman"/>
          <w:sz w:val="21"/>
        </w:rPr>
      </w:pPr>
      <w:r>
        <w:rPr>
          <w:rFonts w:cs="Times New Roman" w:hint="eastAsia"/>
          <w:sz w:val="21"/>
        </w:rPr>
        <w:t>张志祥</w:t>
      </w:r>
      <w:r>
        <w:rPr>
          <w:rFonts w:cs="Times New Roman" w:hint="eastAsia"/>
          <w:sz w:val="21"/>
        </w:rPr>
        <w:t xml:space="preserve">. </w:t>
      </w:r>
      <w:r>
        <w:rPr>
          <w:rFonts w:cs="Times New Roman" w:hint="eastAsia"/>
          <w:sz w:val="21"/>
        </w:rPr>
        <w:t>间断动力系统的随机扰动及其在守恒律方程中的应用</w:t>
      </w:r>
      <w:r>
        <w:rPr>
          <w:rFonts w:cs="Times New Roman" w:hint="eastAsia"/>
          <w:sz w:val="21"/>
        </w:rPr>
        <w:t xml:space="preserve">[D]. </w:t>
      </w:r>
      <w:r>
        <w:rPr>
          <w:rFonts w:cs="Times New Roman" w:hint="eastAsia"/>
          <w:sz w:val="21"/>
        </w:rPr>
        <w:t>北京</w:t>
      </w:r>
      <w:r>
        <w:rPr>
          <w:rFonts w:cs="Times New Roman" w:hint="eastAsia"/>
          <w:sz w:val="21"/>
        </w:rPr>
        <w:t xml:space="preserve">: </w:t>
      </w:r>
      <w:r>
        <w:rPr>
          <w:rFonts w:cs="Times New Roman" w:hint="eastAsia"/>
          <w:sz w:val="21"/>
        </w:rPr>
        <w:t>北京大学数学学</w:t>
      </w:r>
      <w:r>
        <w:rPr>
          <w:rFonts w:cs="Times New Roman" w:hint="eastAsia"/>
          <w:sz w:val="21"/>
        </w:rPr>
        <w:lastRenderedPageBreak/>
        <w:t>院</w:t>
      </w:r>
      <w:r>
        <w:rPr>
          <w:rFonts w:cs="Times New Roman" w:hint="eastAsia"/>
          <w:sz w:val="21"/>
        </w:rPr>
        <w:t>, 1998.</w:t>
      </w:r>
    </w:p>
    <w:p w14:paraId="6D693D37" w14:textId="77777777" w:rsidR="00A358A0" w:rsidRDefault="00A358A0">
      <w:pPr>
        <w:pStyle w:val="af0"/>
        <w:ind w:start="29.40pt" w:hanging="24.40pt"/>
        <w:rPr>
          <w:rFonts w:cs="Times New Roman"/>
          <w:sz w:val="21"/>
        </w:rPr>
      </w:pPr>
      <w:r>
        <w:rPr>
          <w:rFonts w:cs="Times New Roman"/>
          <w:sz w:val="21"/>
        </w:rPr>
        <w:t>CALMS R B. Infrared spectroscopic studies on solid oxygen[D]. Berkeley:</w:t>
      </w:r>
      <w:r>
        <w:rPr>
          <w:rFonts w:cs="Times New Roman" w:hint="eastAsia"/>
          <w:sz w:val="21"/>
        </w:rPr>
        <w:t xml:space="preserve"> </w:t>
      </w:r>
      <w:r>
        <w:rPr>
          <w:rFonts w:cs="Times New Roman"/>
          <w:sz w:val="21"/>
        </w:rPr>
        <w:t>Univ. of California. 1965.</w:t>
      </w:r>
    </w:p>
    <w:p w14:paraId="795E4BE8" w14:textId="77777777" w:rsidR="00A358A0" w:rsidRDefault="00A358A0">
      <w:pPr>
        <w:pStyle w:val="af0"/>
        <w:numPr>
          <w:ilvl w:val="0"/>
          <w:numId w:val="0"/>
        </w:numPr>
        <w:ind w:start="5pt"/>
        <w:rPr>
          <w:rFonts w:cs="Times New Roman"/>
          <w:sz w:val="21"/>
        </w:rPr>
      </w:pPr>
    </w:p>
    <w:p w14:paraId="3192F6E6" w14:textId="77777777" w:rsidR="00A358A0" w:rsidRDefault="00A358A0">
      <w:pPr>
        <w:pStyle w:val="af0"/>
        <w:numPr>
          <w:ilvl w:val="0"/>
          <w:numId w:val="0"/>
        </w:numPr>
        <w:ind w:start="5pt"/>
        <w:rPr>
          <w:rFonts w:cs="Times New Roman"/>
          <w:sz w:val="21"/>
        </w:rPr>
      </w:pPr>
      <w:r>
        <w:rPr>
          <w:rFonts w:cs="Times New Roman" w:hint="eastAsia"/>
          <w:sz w:val="21"/>
        </w:rPr>
        <w:t>专利文献示例：</w:t>
      </w:r>
    </w:p>
    <w:p w14:paraId="6E169385" w14:textId="77777777" w:rsidR="00A358A0" w:rsidRDefault="00A358A0">
      <w:pPr>
        <w:pStyle w:val="af0"/>
        <w:ind w:start="29.40pt" w:hanging="24.40pt"/>
        <w:rPr>
          <w:rFonts w:cs="Times New Roman"/>
          <w:sz w:val="21"/>
        </w:rPr>
      </w:pPr>
      <w:r>
        <w:rPr>
          <w:rFonts w:cs="Times New Roman" w:hint="eastAsia"/>
          <w:sz w:val="21"/>
        </w:rPr>
        <w:t>刘加林</w:t>
      </w:r>
      <w:r>
        <w:rPr>
          <w:rFonts w:cs="Times New Roman" w:hint="eastAsia"/>
          <w:sz w:val="21"/>
        </w:rPr>
        <w:t xml:space="preserve">. </w:t>
      </w:r>
      <w:r>
        <w:rPr>
          <w:rFonts w:cs="Times New Roman" w:hint="eastAsia"/>
          <w:sz w:val="21"/>
        </w:rPr>
        <w:t>多功能一次性压舌板</w:t>
      </w:r>
      <w:r>
        <w:rPr>
          <w:rFonts w:cs="Times New Roman" w:hint="eastAsia"/>
          <w:sz w:val="21"/>
        </w:rPr>
        <w:t xml:space="preserve">: </w:t>
      </w:r>
      <w:r>
        <w:rPr>
          <w:rFonts w:cs="Times New Roman" w:hint="eastAsia"/>
          <w:sz w:val="21"/>
        </w:rPr>
        <w:t>中国</w:t>
      </w:r>
      <w:r>
        <w:rPr>
          <w:rFonts w:cs="Times New Roman" w:hint="eastAsia"/>
          <w:sz w:val="21"/>
        </w:rPr>
        <w:t>, 92214985. 2[P]. 1993-04-14.</w:t>
      </w:r>
    </w:p>
    <w:p w14:paraId="73263778" w14:textId="77777777" w:rsidR="00A358A0" w:rsidRDefault="00A358A0">
      <w:pPr>
        <w:pStyle w:val="af0"/>
        <w:ind w:start="29.40pt" w:hanging="24.40pt"/>
        <w:rPr>
          <w:rFonts w:cs="Times New Roman"/>
          <w:sz w:val="21"/>
        </w:rPr>
      </w:pPr>
      <w:r>
        <w:rPr>
          <w:rFonts w:cs="Times New Roman" w:hint="eastAsia"/>
          <w:sz w:val="21"/>
        </w:rPr>
        <w:t>河北绿洲生态环境科技有限公司</w:t>
      </w:r>
      <w:r>
        <w:rPr>
          <w:rFonts w:cs="Times New Roman" w:hint="eastAsia"/>
          <w:sz w:val="21"/>
        </w:rPr>
        <w:t>.</w:t>
      </w:r>
      <w:r>
        <w:rPr>
          <w:rFonts w:cs="Times New Roman" w:hint="eastAsia"/>
          <w:sz w:val="21"/>
        </w:rPr>
        <w:t>一种荒漠化地区生态植被综合培育种植方法</w:t>
      </w:r>
      <w:r>
        <w:rPr>
          <w:rFonts w:cs="Times New Roman" w:hint="eastAsia"/>
          <w:sz w:val="21"/>
        </w:rPr>
        <w:t xml:space="preserve">: </w:t>
      </w:r>
      <w:r>
        <w:rPr>
          <w:rFonts w:cs="Times New Roman" w:hint="eastAsia"/>
          <w:sz w:val="21"/>
        </w:rPr>
        <w:t>中国</w:t>
      </w:r>
      <w:r>
        <w:rPr>
          <w:rFonts w:cs="Times New Roman" w:hint="eastAsia"/>
          <w:sz w:val="21"/>
        </w:rPr>
        <w:t>, 01129210.5[P/OL]. 2001-10-24[2002-05-28]. http://211.152.9.47/sipoasp/zlijs/hyjs-yx- new.asp? recid=01129210.5&amp;leixin.</w:t>
      </w:r>
    </w:p>
    <w:p w14:paraId="1C2AF500" w14:textId="77777777" w:rsidR="00A358A0" w:rsidRDefault="00A358A0">
      <w:pPr>
        <w:pStyle w:val="af0"/>
        <w:ind w:start="29.40pt" w:hanging="24.40pt"/>
        <w:rPr>
          <w:rFonts w:cs="Times New Roman"/>
          <w:sz w:val="21"/>
        </w:rPr>
      </w:pPr>
      <w:r>
        <w:rPr>
          <w:rFonts w:cs="Times New Roman"/>
          <w:sz w:val="21"/>
        </w:rPr>
        <w:t>KOSEKI A, MOMOSE H, KAWAHITO M, et al. Compiler</w:t>
      </w:r>
      <w:r>
        <w:rPr>
          <w:rFonts w:cs="Times New Roman" w:hint="eastAsia"/>
          <w:sz w:val="21"/>
        </w:rPr>
        <w:t>:</w:t>
      </w:r>
      <w:r>
        <w:rPr>
          <w:rFonts w:cs="Times New Roman"/>
          <w:sz w:val="21"/>
        </w:rPr>
        <w:t xml:space="preserve"> US</w:t>
      </w:r>
      <w:r>
        <w:rPr>
          <w:rFonts w:cs="Times New Roman" w:hint="eastAsia"/>
          <w:sz w:val="21"/>
        </w:rPr>
        <w:t xml:space="preserve">, </w:t>
      </w:r>
      <w:r>
        <w:rPr>
          <w:rFonts w:cs="Times New Roman"/>
          <w:sz w:val="21"/>
        </w:rPr>
        <w:t>828402[P/OL]</w:t>
      </w:r>
      <w:r>
        <w:rPr>
          <w:rFonts w:cs="Times New Roman" w:hint="eastAsia"/>
          <w:sz w:val="21"/>
        </w:rPr>
        <w:t xml:space="preserve">. </w:t>
      </w:r>
      <w:r>
        <w:rPr>
          <w:rFonts w:cs="Times New Roman"/>
          <w:sz w:val="21"/>
        </w:rPr>
        <w:t>2002-05-25</w:t>
      </w:r>
      <w:r>
        <w:rPr>
          <w:rFonts w:cs="Times New Roman" w:hint="eastAsia"/>
          <w:sz w:val="21"/>
        </w:rPr>
        <w:t xml:space="preserve"> </w:t>
      </w:r>
      <w:r>
        <w:rPr>
          <w:rFonts w:cs="Times New Roman"/>
          <w:sz w:val="21"/>
        </w:rPr>
        <w:t>[2002-05-28].http://FF&amp;p=1&amp;u=netahtml/PTO/search-bool.html&amp;r=5&amp;f=G&amp;1=50&amp;co1=AND&amp;d=PGOl&amp;sl=IBM. AS. &amp;OS=AN/IBM&amp;RS=AN/IBM.</w:t>
      </w:r>
    </w:p>
    <w:p w14:paraId="3705C4F6" w14:textId="77777777" w:rsidR="00A358A0" w:rsidRDefault="00A358A0">
      <w:pPr>
        <w:pStyle w:val="af0"/>
        <w:numPr>
          <w:ilvl w:val="0"/>
          <w:numId w:val="0"/>
        </w:numPr>
        <w:ind w:start="5pt"/>
        <w:rPr>
          <w:rFonts w:cs="Times New Roman"/>
          <w:sz w:val="21"/>
        </w:rPr>
      </w:pPr>
    </w:p>
    <w:p w14:paraId="7361E18A" w14:textId="77777777" w:rsidR="00A358A0" w:rsidRDefault="00A358A0">
      <w:pPr>
        <w:pStyle w:val="af0"/>
        <w:numPr>
          <w:ilvl w:val="0"/>
          <w:numId w:val="0"/>
        </w:numPr>
        <w:ind w:start="5pt"/>
        <w:rPr>
          <w:rFonts w:cs="Times New Roman"/>
          <w:sz w:val="21"/>
        </w:rPr>
      </w:pPr>
      <w:r>
        <w:rPr>
          <w:rFonts w:cs="Times New Roman" w:hint="eastAsia"/>
          <w:sz w:val="21"/>
        </w:rPr>
        <w:t>专著中析出的文献示例：</w:t>
      </w:r>
    </w:p>
    <w:p w14:paraId="0D16529D" w14:textId="77777777" w:rsidR="00A358A0" w:rsidRDefault="00A358A0">
      <w:pPr>
        <w:pStyle w:val="af0"/>
        <w:ind w:start="29.40pt" w:hanging="24.40pt"/>
        <w:rPr>
          <w:rFonts w:cs="Times New Roman"/>
          <w:sz w:val="21"/>
        </w:rPr>
      </w:pPr>
      <w:r>
        <w:rPr>
          <w:rFonts w:cs="Times New Roman" w:hint="eastAsia"/>
          <w:sz w:val="21"/>
        </w:rPr>
        <w:t>国家标准局信息分类编码研究所</w:t>
      </w:r>
      <w:r>
        <w:rPr>
          <w:rFonts w:cs="Times New Roman" w:hint="eastAsia"/>
          <w:sz w:val="21"/>
        </w:rPr>
        <w:t>. GB/T 2659-1986</w:t>
      </w:r>
      <w:r>
        <w:rPr>
          <w:rFonts w:cs="Times New Roman" w:hint="eastAsia"/>
          <w:sz w:val="21"/>
        </w:rPr>
        <w:t>世界各国和地区名称代码</w:t>
      </w:r>
      <w:r>
        <w:rPr>
          <w:rFonts w:cs="Times New Roman" w:hint="eastAsia"/>
          <w:sz w:val="21"/>
        </w:rPr>
        <w:t>[S]//</w:t>
      </w:r>
      <w:r>
        <w:rPr>
          <w:rFonts w:cs="Times New Roman" w:hint="eastAsia"/>
          <w:sz w:val="21"/>
        </w:rPr>
        <w:t>全国文献工作标准化技术委员会</w:t>
      </w:r>
      <w:r>
        <w:rPr>
          <w:rFonts w:cs="Times New Roman" w:hint="eastAsia"/>
          <w:sz w:val="21"/>
        </w:rPr>
        <w:t xml:space="preserve">. </w:t>
      </w:r>
      <w:r>
        <w:rPr>
          <w:rFonts w:cs="Times New Roman" w:hint="eastAsia"/>
          <w:sz w:val="21"/>
        </w:rPr>
        <w:t>文献工作国家标准汇编</w:t>
      </w:r>
      <w:r>
        <w:rPr>
          <w:rFonts w:cs="Times New Roman" w:hint="eastAsia"/>
          <w:sz w:val="21"/>
        </w:rPr>
        <w:t>: 3.</w:t>
      </w:r>
      <w:r>
        <w:rPr>
          <w:rFonts w:cs="Times New Roman" w:hint="eastAsia"/>
          <w:sz w:val="21"/>
        </w:rPr>
        <w:t>北京</w:t>
      </w:r>
      <w:r>
        <w:rPr>
          <w:rFonts w:cs="Times New Roman" w:hint="eastAsia"/>
          <w:sz w:val="21"/>
        </w:rPr>
        <w:t xml:space="preserve">: </w:t>
      </w:r>
      <w:r>
        <w:rPr>
          <w:rFonts w:cs="Times New Roman" w:hint="eastAsia"/>
          <w:sz w:val="21"/>
        </w:rPr>
        <w:t>中国标准出版社</w:t>
      </w:r>
      <w:r>
        <w:rPr>
          <w:rFonts w:cs="Times New Roman" w:hint="eastAsia"/>
          <w:sz w:val="21"/>
        </w:rPr>
        <w:t>, 1988:59-92.</w:t>
      </w:r>
    </w:p>
    <w:p w14:paraId="2C6BFEAB" w14:textId="77777777" w:rsidR="00A358A0" w:rsidRDefault="00A358A0">
      <w:pPr>
        <w:pStyle w:val="af0"/>
        <w:ind w:start="29.40pt" w:hanging="24.40pt"/>
        <w:rPr>
          <w:rFonts w:cs="Times New Roman"/>
          <w:sz w:val="21"/>
        </w:rPr>
      </w:pPr>
      <w:r>
        <w:rPr>
          <w:rFonts w:cs="Times New Roman" w:hint="eastAsia"/>
          <w:sz w:val="21"/>
        </w:rPr>
        <w:t>韩吉人</w:t>
      </w:r>
      <w:r>
        <w:rPr>
          <w:rFonts w:cs="Times New Roman" w:hint="eastAsia"/>
          <w:sz w:val="21"/>
        </w:rPr>
        <w:t xml:space="preserve">. </w:t>
      </w:r>
      <w:r>
        <w:rPr>
          <w:rFonts w:cs="Times New Roman" w:hint="eastAsia"/>
          <w:sz w:val="21"/>
        </w:rPr>
        <w:t>论职工教育的特点</w:t>
      </w:r>
      <w:r>
        <w:rPr>
          <w:rFonts w:cs="Times New Roman" w:hint="eastAsia"/>
          <w:sz w:val="21"/>
        </w:rPr>
        <w:t>[G]//</w:t>
      </w:r>
      <w:r>
        <w:rPr>
          <w:rFonts w:cs="Times New Roman" w:hint="eastAsia"/>
          <w:sz w:val="21"/>
        </w:rPr>
        <w:t>中国职工教育研究会</w:t>
      </w:r>
      <w:r>
        <w:rPr>
          <w:rFonts w:cs="Times New Roman" w:hint="eastAsia"/>
          <w:sz w:val="21"/>
        </w:rPr>
        <w:t xml:space="preserve">. </w:t>
      </w:r>
      <w:r>
        <w:rPr>
          <w:rFonts w:cs="Times New Roman" w:hint="eastAsia"/>
          <w:sz w:val="21"/>
        </w:rPr>
        <w:t>职工教育研究论文集</w:t>
      </w:r>
      <w:r>
        <w:rPr>
          <w:rFonts w:cs="Times New Roman" w:hint="eastAsia"/>
          <w:sz w:val="21"/>
        </w:rPr>
        <w:t xml:space="preserve">. </w:t>
      </w:r>
      <w:r>
        <w:rPr>
          <w:rFonts w:cs="Times New Roman" w:hint="eastAsia"/>
          <w:sz w:val="21"/>
        </w:rPr>
        <w:t>北京</w:t>
      </w:r>
      <w:r>
        <w:rPr>
          <w:rFonts w:cs="Times New Roman" w:hint="eastAsia"/>
          <w:sz w:val="21"/>
        </w:rPr>
        <w:t xml:space="preserve">: </w:t>
      </w:r>
      <w:r>
        <w:rPr>
          <w:rFonts w:cs="Times New Roman" w:hint="eastAsia"/>
          <w:sz w:val="21"/>
        </w:rPr>
        <w:t>人民教育出版社</w:t>
      </w:r>
      <w:r>
        <w:rPr>
          <w:rFonts w:cs="Times New Roman" w:hint="eastAsia"/>
          <w:sz w:val="21"/>
        </w:rPr>
        <w:t>, 1985:90-99.</w:t>
      </w:r>
    </w:p>
    <w:p w14:paraId="4615B159" w14:textId="77777777" w:rsidR="00A358A0" w:rsidRDefault="00A358A0">
      <w:pPr>
        <w:pStyle w:val="af0"/>
        <w:ind w:start="29.40pt" w:hanging="24.40pt"/>
        <w:rPr>
          <w:rFonts w:cs="Times New Roman"/>
          <w:sz w:val="21"/>
        </w:rPr>
      </w:pPr>
      <w:r>
        <w:rPr>
          <w:rFonts w:cs="Times New Roman"/>
          <w:sz w:val="21"/>
        </w:rPr>
        <w:t>BUSECK P R, NORD G L, Jr. , VEBLEN D R. Subsolidus phenomena in pyroxenes[M]// PREWITT C T. Pyroxense. Washington, D. C. :</w:t>
      </w:r>
      <w:r>
        <w:rPr>
          <w:rFonts w:cs="Times New Roman" w:hint="eastAsia"/>
          <w:sz w:val="21"/>
        </w:rPr>
        <w:t xml:space="preserve"> </w:t>
      </w:r>
      <w:r>
        <w:rPr>
          <w:rFonts w:cs="Times New Roman"/>
          <w:sz w:val="21"/>
        </w:rPr>
        <w:t>Mineralogical Society of America, c1980: 117-211.</w:t>
      </w:r>
    </w:p>
    <w:p w14:paraId="49418B42" w14:textId="77777777" w:rsidR="00A358A0" w:rsidRDefault="00A358A0">
      <w:pPr>
        <w:pStyle w:val="af0"/>
        <w:ind w:start="29.40pt" w:hanging="24.40pt"/>
        <w:rPr>
          <w:rFonts w:cs="Times New Roman"/>
          <w:sz w:val="21"/>
        </w:rPr>
      </w:pPr>
      <w:r>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72883A57" w14:textId="77777777" w:rsidR="00A358A0" w:rsidRDefault="00A358A0">
      <w:pPr>
        <w:pStyle w:val="af0"/>
        <w:ind w:start="29.40pt" w:hanging="24.40pt"/>
        <w:rPr>
          <w:rFonts w:cs="Times New Roman"/>
          <w:sz w:val="21"/>
        </w:rPr>
      </w:pPr>
      <w:r>
        <w:rPr>
          <w:rFonts w:cs="Times New Roman"/>
          <w:sz w:val="21"/>
        </w:rPr>
        <w:t>MARTIN G.. Control of electronic resources inAustralia[M]//PATTLE L W, COX BJ. Electronic resources: selection and bibliographic control. New York: The Haworth Press, 1996: 85-96.</w:t>
      </w:r>
    </w:p>
    <w:p w14:paraId="6F3313DD" w14:textId="77777777" w:rsidR="00A358A0" w:rsidRDefault="00A358A0">
      <w:pPr>
        <w:pStyle w:val="af0"/>
        <w:numPr>
          <w:ilvl w:val="0"/>
          <w:numId w:val="0"/>
        </w:numPr>
        <w:ind w:start="5pt"/>
        <w:rPr>
          <w:rFonts w:cs="Times New Roman"/>
          <w:sz w:val="21"/>
        </w:rPr>
      </w:pPr>
    </w:p>
    <w:p w14:paraId="158DF3A8" w14:textId="77777777" w:rsidR="00A358A0" w:rsidRDefault="00A358A0">
      <w:pPr>
        <w:pStyle w:val="af0"/>
        <w:numPr>
          <w:ilvl w:val="0"/>
          <w:numId w:val="0"/>
        </w:numPr>
        <w:ind w:start="5pt"/>
        <w:rPr>
          <w:rFonts w:cs="Times New Roman"/>
          <w:sz w:val="21"/>
        </w:rPr>
      </w:pPr>
      <w:r>
        <w:rPr>
          <w:rFonts w:cs="Times New Roman" w:hint="eastAsia"/>
          <w:sz w:val="21"/>
        </w:rPr>
        <w:t>期刊中析出的文献示例：</w:t>
      </w:r>
    </w:p>
    <w:p w14:paraId="01C93CF1" w14:textId="77777777" w:rsidR="00A358A0" w:rsidRDefault="00A358A0">
      <w:pPr>
        <w:pStyle w:val="af0"/>
        <w:ind w:start="29.40pt" w:hanging="24.40pt"/>
        <w:rPr>
          <w:rFonts w:cs="Times New Roman"/>
          <w:sz w:val="21"/>
        </w:rPr>
      </w:pPr>
      <w:r>
        <w:rPr>
          <w:rFonts w:cs="Times New Roman" w:hint="eastAsia"/>
          <w:sz w:val="21"/>
        </w:rPr>
        <w:t>李炳穆</w:t>
      </w:r>
      <w:r>
        <w:rPr>
          <w:rFonts w:cs="Times New Roman" w:hint="eastAsia"/>
          <w:sz w:val="21"/>
        </w:rPr>
        <w:t xml:space="preserve">. </w:t>
      </w:r>
      <w:r>
        <w:rPr>
          <w:rFonts w:cs="Times New Roman" w:hint="eastAsia"/>
          <w:sz w:val="21"/>
        </w:rPr>
        <w:t>理想的图书馆员和信息专家的素质与形象</w:t>
      </w:r>
      <w:r>
        <w:rPr>
          <w:rFonts w:cs="Times New Roman" w:hint="eastAsia"/>
          <w:sz w:val="21"/>
        </w:rPr>
        <w:t xml:space="preserve">[J]. </w:t>
      </w:r>
      <w:r>
        <w:rPr>
          <w:rFonts w:cs="Times New Roman" w:hint="eastAsia"/>
          <w:sz w:val="21"/>
        </w:rPr>
        <w:t>图书情报工作</w:t>
      </w:r>
      <w:r>
        <w:rPr>
          <w:rFonts w:cs="Times New Roman" w:hint="eastAsia"/>
          <w:sz w:val="21"/>
        </w:rPr>
        <w:t>, 2000(2):5-8.</w:t>
      </w:r>
    </w:p>
    <w:p w14:paraId="203392EA" w14:textId="77777777" w:rsidR="00A358A0" w:rsidRDefault="00A358A0">
      <w:pPr>
        <w:pStyle w:val="af0"/>
        <w:ind w:start="29.40pt" w:hanging="24.40pt"/>
        <w:rPr>
          <w:rFonts w:cs="Times New Roman"/>
          <w:sz w:val="21"/>
        </w:rPr>
      </w:pPr>
      <w:r>
        <w:rPr>
          <w:rFonts w:cs="Times New Roman" w:hint="eastAsia"/>
          <w:sz w:val="21"/>
        </w:rPr>
        <w:t>陶仁骥</w:t>
      </w:r>
      <w:r>
        <w:rPr>
          <w:rFonts w:cs="Times New Roman" w:hint="eastAsia"/>
          <w:sz w:val="21"/>
        </w:rPr>
        <w:t xml:space="preserve">. </w:t>
      </w:r>
      <w:r>
        <w:rPr>
          <w:rFonts w:cs="Times New Roman" w:hint="eastAsia"/>
          <w:sz w:val="21"/>
        </w:rPr>
        <w:t>密码学与数学</w:t>
      </w:r>
      <w:r>
        <w:rPr>
          <w:rFonts w:cs="Times New Roman" w:hint="eastAsia"/>
          <w:sz w:val="21"/>
        </w:rPr>
        <w:t xml:space="preserve">[J]. </w:t>
      </w:r>
      <w:r>
        <w:rPr>
          <w:rFonts w:cs="Times New Roman" w:hint="eastAsia"/>
          <w:sz w:val="21"/>
        </w:rPr>
        <w:t>自然杂志</w:t>
      </w:r>
      <w:r>
        <w:rPr>
          <w:rFonts w:cs="Times New Roman" w:hint="eastAsia"/>
          <w:sz w:val="21"/>
        </w:rPr>
        <w:t>, 1984,7(7):527.</w:t>
      </w:r>
    </w:p>
    <w:p w14:paraId="7597D8AC" w14:textId="77777777" w:rsidR="00A358A0" w:rsidRDefault="00A358A0">
      <w:pPr>
        <w:pStyle w:val="af0"/>
        <w:ind w:start="29.40pt" w:hanging="24.40pt"/>
        <w:rPr>
          <w:rFonts w:cs="Times New Roman"/>
          <w:sz w:val="21"/>
        </w:rPr>
      </w:pPr>
      <w:r>
        <w:rPr>
          <w:rFonts w:cs="Times New Roman" w:hint="eastAsia"/>
          <w:sz w:val="21"/>
        </w:rPr>
        <w:t>习亚洲地质图编目组</w:t>
      </w:r>
      <w:r>
        <w:rPr>
          <w:rFonts w:cs="Times New Roman" w:hint="eastAsia"/>
          <w:sz w:val="21"/>
        </w:rPr>
        <w:t xml:space="preserve">. </w:t>
      </w:r>
      <w:r>
        <w:rPr>
          <w:rFonts w:cs="Times New Roman" w:hint="eastAsia"/>
          <w:sz w:val="21"/>
        </w:rPr>
        <w:t>亚洲地层与地质历史概述</w:t>
      </w:r>
      <w:r>
        <w:rPr>
          <w:rFonts w:cs="Times New Roman" w:hint="eastAsia"/>
          <w:sz w:val="21"/>
        </w:rPr>
        <w:t xml:space="preserve">[J]. </w:t>
      </w:r>
      <w:r>
        <w:rPr>
          <w:rFonts w:cs="Times New Roman" w:hint="eastAsia"/>
          <w:sz w:val="21"/>
        </w:rPr>
        <w:t>地质学报</w:t>
      </w:r>
      <w:r>
        <w:rPr>
          <w:rFonts w:cs="Times New Roman" w:hint="eastAsia"/>
          <w:sz w:val="21"/>
        </w:rPr>
        <w:t>, 1978, 3: 194-208.</w:t>
      </w:r>
    </w:p>
    <w:p w14:paraId="5D604222" w14:textId="77777777" w:rsidR="00A358A0" w:rsidRDefault="00A358A0">
      <w:pPr>
        <w:pStyle w:val="af0"/>
        <w:ind w:start="29.40pt" w:hanging="24.40pt"/>
        <w:rPr>
          <w:rFonts w:cs="Times New Roman"/>
          <w:sz w:val="21"/>
        </w:rPr>
      </w:pPr>
      <w:r>
        <w:rPr>
          <w:rFonts w:cs="Times New Roman"/>
          <w:sz w:val="21"/>
        </w:rPr>
        <w:t>DES MARAIS D J, STRAUSS H, SUMMONS R E, et al. Carbon isotope evidence for the stepwise oxidation of the Proterozoic environment [J]. Nature, 1992, 359:</w:t>
      </w:r>
      <w:r>
        <w:rPr>
          <w:rFonts w:cs="Times New Roman" w:hint="eastAsia"/>
          <w:sz w:val="21"/>
        </w:rPr>
        <w:t xml:space="preserve"> </w:t>
      </w:r>
      <w:r>
        <w:rPr>
          <w:rFonts w:cs="Times New Roman"/>
          <w:sz w:val="21"/>
        </w:rPr>
        <w:t>605-609.</w:t>
      </w:r>
    </w:p>
    <w:p w14:paraId="50D5F1BC" w14:textId="77777777" w:rsidR="00A358A0" w:rsidRDefault="00A358A0">
      <w:pPr>
        <w:pStyle w:val="af0"/>
        <w:ind w:start="29.40pt" w:hanging="24.40pt"/>
        <w:rPr>
          <w:rFonts w:cs="Times New Roman"/>
          <w:sz w:val="21"/>
        </w:rPr>
      </w:pPr>
      <w:r>
        <w:rPr>
          <w:rFonts w:cs="Times New Roman"/>
          <w:sz w:val="21"/>
        </w:rPr>
        <w:lastRenderedPageBreak/>
        <w:t>HEWITT J A. Technical services in 1983[J]. Library Resource Services, 1984, 28(3): 205-218.</w:t>
      </w:r>
    </w:p>
    <w:p w14:paraId="3AA79BE7" w14:textId="77777777" w:rsidR="00A358A0" w:rsidRDefault="00A358A0">
      <w:pPr>
        <w:pStyle w:val="af0"/>
        <w:numPr>
          <w:ilvl w:val="0"/>
          <w:numId w:val="0"/>
        </w:numPr>
        <w:ind w:start="5pt"/>
        <w:rPr>
          <w:rFonts w:cs="Times New Roman"/>
          <w:sz w:val="21"/>
        </w:rPr>
      </w:pPr>
    </w:p>
    <w:p w14:paraId="4B14C841" w14:textId="77777777" w:rsidR="00A358A0" w:rsidRDefault="00A358A0">
      <w:pPr>
        <w:pStyle w:val="af0"/>
        <w:numPr>
          <w:ilvl w:val="0"/>
          <w:numId w:val="0"/>
        </w:numPr>
        <w:ind w:start="5pt"/>
        <w:rPr>
          <w:rFonts w:cs="Times New Roman"/>
          <w:sz w:val="21"/>
        </w:rPr>
      </w:pPr>
      <w:r>
        <w:rPr>
          <w:rFonts w:cs="Times New Roman" w:hint="eastAsia"/>
          <w:sz w:val="21"/>
        </w:rPr>
        <w:t>报纸中析出的文献示例：</w:t>
      </w:r>
    </w:p>
    <w:p w14:paraId="77534F8F" w14:textId="77777777" w:rsidR="00A358A0" w:rsidRDefault="00A358A0">
      <w:pPr>
        <w:pStyle w:val="af0"/>
        <w:ind w:start="29.40pt" w:hanging="24.40pt"/>
        <w:rPr>
          <w:rFonts w:cs="Times New Roman"/>
          <w:sz w:val="21"/>
        </w:rPr>
      </w:pPr>
      <w:r>
        <w:rPr>
          <w:rFonts w:cs="Times New Roman" w:hint="eastAsia"/>
          <w:sz w:val="21"/>
        </w:rPr>
        <w:t>丁文祥</w:t>
      </w:r>
      <w:r>
        <w:rPr>
          <w:rFonts w:cs="Times New Roman" w:hint="eastAsia"/>
          <w:sz w:val="21"/>
        </w:rPr>
        <w:t xml:space="preserve">. </w:t>
      </w:r>
      <w:r>
        <w:rPr>
          <w:rFonts w:cs="Times New Roman" w:hint="eastAsia"/>
          <w:sz w:val="21"/>
        </w:rPr>
        <w:t>数字革命与竞争国际化</w:t>
      </w:r>
      <w:r>
        <w:rPr>
          <w:rFonts w:cs="Times New Roman" w:hint="eastAsia"/>
          <w:sz w:val="21"/>
        </w:rPr>
        <w:t xml:space="preserve">[N]. </w:t>
      </w:r>
      <w:r>
        <w:rPr>
          <w:rFonts w:cs="Times New Roman" w:hint="eastAsia"/>
          <w:sz w:val="21"/>
        </w:rPr>
        <w:t>中国青年报</w:t>
      </w:r>
      <w:r>
        <w:rPr>
          <w:rFonts w:cs="Times New Roman" w:hint="eastAsia"/>
          <w:sz w:val="21"/>
        </w:rPr>
        <w:t>, 2000-11-20(15).</w:t>
      </w:r>
    </w:p>
    <w:p w14:paraId="52201B02" w14:textId="77777777" w:rsidR="00A358A0" w:rsidRDefault="00A358A0">
      <w:pPr>
        <w:pStyle w:val="af0"/>
        <w:ind w:start="29.40pt" w:hanging="24.40pt"/>
        <w:rPr>
          <w:rFonts w:cs="Times New Roman"/>
          <w:sz w:val="21"/>
        </w:rPr>
      </w:pPr>
      <w:r>
        <w:rPr>
          <w:rFonts w:cs="Times New Roman" w:hint="eastAsia"/>
          <w:sz w:val="21"/>
        </w:rPr>
        <w:t>张田勤</w:t>
      </w:r>
      <w:r>
        <w:rPr>
          <w:rFonts w:cs="Times New Roman" w:hint="eastAsia"/>
          <w:sz w:val="21"/>
        </w:rPr>
        <w:t xml:space="preserve">. </w:t>
      </w:r>
      <w:r>
        <w:rPr>
          <w:rFonts w:cs="Times New Roman" w:hint="eastAsia"/>
          <w:sz w:val="21"/>
        </w:rPr>
        <w:t>罪犯</w:t>
      </w:r>
      <w:r>
        <w:rPr>
          <w:rFonts w:cs="Times New Roman" w:hint="eastAsia"/>
          <w:sz w:val="21"/>
        </w:rPr>
        <w:t>DNA</w:t>
      </w:r>
      <w:r>
        <w:rPr>
          <w:rFonts w:cs="Times New Roman" w:hint="eastAsia"/>
          <w:sz w:val="21"/>
        </w:rPr>
        <w:t>库与生命伦理学计划</w:t>
      </w:r>
      <w:r>
        <w:rPr>
          <w:rFonts w:cs="Times New Roman" w:hint="eastAsia"/>
          <w:sz w:val="21"/>
        </w:rPr>
        <w:t xml:space="preserve">[N]. </w:t>
      </w:r>
      <w:r>
        <w:rPr>
          <w:rFonts w:cs="Times New Roman" w:hint="eastAsia"/>
          <w:sz w:val="21"/>
        </w:rPr>
        <w:t>大众科技报</w:t>
      </w:r>
      <w:r>
        <w:rPr>
          <w:rFonts w:cs="Times New Roman" w:hint="eastAsia"/>
          <w:sz w:val="21"/>
        </w:rPr>
        <w:t>, 2000-11-12(7).</w:t>
      </w:r>
    </w:p>
    <w:p w14:paraId="34B8F185" w14:textId="77777777" w:rsidR="00A358A0" w:rsidRDefault="00A358A0">
      <w:pPr>
        <w:pStyle w:val="af0"/>
        <w:numPr>
          <w:ilvl w:val="0"/>
          <w:numId w:val="0"/>
        </w:numPr>
        <w:ind w:start="5pt"/>
        <w:rPr>
          <w:rFonts w:cs="Times New Roman"/>
          <w:sz w:val="21"/>
        </w:rPr>
      </w:pPr>
    </w:p>
    <w:p w14:paraId="36165455" w14:textId="77777777" w:rsidR="00A358A0" w:rsidRDefault="00A358A0">
      <w:pPr>
        <w:pStyle w:val="af0"/>
        <w:numPr>
          <w:ilvl w:val="0"/>
          <w:numId w:val="0"/>
        </w:numPr>
        <w:ind w:start="5pt"/>
        <w:rPr>
          <w:rFonts w:cs="Times New Roman"/>
          <w:sz w:val="21"/>
        </w:rPr>
      </w:pPr>
      <w:r>
        <w:rPr>
          <w:rFonts w:cs="Times New Roman" w:hint="eastAsia"/>
          <w:sz w:val="21"/>
        </w:rPr>
        <w:t>电子文献</w:t>
      </w:r>
      <w:r>
        <w:rPr>
          <w:rFonts w:cs="Times New Roman" w:hint="eastAsia"/>
          <w:sz w:val="21"/>
        </w:rPr>
        <w:t>(</w:t>
      </w:r>
      <w:r>
        <w:rPr>
          <w:rFonts w:cs="Times New Roman" w:hint="eastAsia"/>
          <w:sz w:val="21"/>
        </w:rPr>
        <w:t>包括专著或连续出版物中析出的电子文献</w:t>
      </w:r>
      <w:r>
        <w:rPr>
          <w:rFonts w:cs="Times New Roman" w:hint="eastAsia"/>
          <w:sz w:val="21"/>
        </w:rPr>
        <w:t>)</w:t>
      </w:r>
      <w:r>
        <w:rPr>
          <w:rFonts w:cs="Times New Roman" w:hint="eastAsia"/>
          <w:sz w:val="21"/>
        </w:rPr>
        <w:t>示例：</w:t>
      </w:r>
    </w:p>
    <w:p w14:paraId="11AE12A1" w14:textId="77777777" w:rsidR="00A358A0" w:rsidRDefault="00A358A0">
      <w:pPr>
        <w:pStyle w:val="af0"/>
        <w:ind w:start="29.40pt" w:hanging="24.40pt"/>
        <w:rPr>
          <w:rFonts w:cs="Times New Roman"/>
          <w:sz w:val="21"/>
        </w:rPr>
      </w:pPr>
      <w:r>
        <w:rPr>
          <w:rFonts w:cs="Times New Roman" w:hint="eastAsia"/>
          <w:sz w:val="21"/>
        </w:rPr>
        <w:t>江向东</w:t>
      </w:r>
      <w:r>
        <w:rPr>
          <w:rFonts w:cs="Times New Roman" w:hint="eastAsia"/>
          <w:sz w:val="21"/>
        </w:rPr>
        <w:t xml:space="preserve">. </w:t>
      </w:r>
      <w:r>
        <w:rPr>
          <w:rFonts w:cs="Times New Roman" w:hint="eastAsia"/>
          <w:sz w:val="21"/>
        </w:rPr>
        <w:t>互联网环境下的信息处理与图书管理系统解决方案</w:t>
      </w:r>
      <w:r>
        <w:rPr>
          <w:rFonts w:cs="Times New Roman" w:hint="eastAsia"/>
          <w:sz w:val="21"/>
        </w:rPr>
        <w:t xml:space="preserve">[J/OL]. </w:t>
      </w:r>
      <w:r>
        <w:rPr>
          <w:rFonts w:cs="Times New Roman" w:hint="eastAsia"/>
          <w:sz w:val="21"/>
        </w:rPr>
        <w:t>情报学报</w:t>
      </w:r>
      <w:r>
        <w:rPr>
          <w:rFonts w:cs="Times New Roman" w:hint="eastAsia"/>
          <w:sz w:val="21"/>
        </w:rPr>
        <w:t>, 1999, 18(2): 4[2000-01-18].</w:t>
      </w:r>
    </w:p>
    <w:p w14:paraId="5E0D647B" w14:textId="77777777" w:rsidR="00A358A0" w:rsidRDefault="00A358A0">
      <w:pPr>
        <w:pStyle w:val="af0"/>
        <w:ind w:start="29.40pt" w:hanging="24.40pt"/>
        <w:rPr>
          <w:rFonts w:cs="Times New Roman"/>
          <w:sz w:val="21"/>
        </w:rPr>
      </w:pPr>
      <w:r>
        <w:rPr>
          <w:rFonts w:cs="Times New Roman" w:hint="eastAsia"/>
          <w:sz w:val="21"/>
        </w:rPr>
        <w:t>萧钮</w:t>
      </w:r>
      <w:r>
        <w:rPr>
          <w:rFonts w:cs="Times New Roman" w:hint="eastAsia"/>
          <w:sz w:val="21"/>
        </w:rPr>
        <w:t xml:space="preserve">. </w:t>
      </w:r>
      <w:r>
        <w:rPr>
          <w:rFonts w:cs="Times New Roman" w:hint="eastAsia"/>
          <w:sz w:val="21"/>
        </w:rPr>
        <w:t>出版业信息化迈人快车道</w:t>
      </w:r>
      <w:r>
        <w:rPr>
          <w:rFonts w:cs="Times New Roman" w:hint="eastAsia"/>
          <w:sz w:val="21"/>
        </w:rPr>
        <w:t>[EB/OL]. (2001-12-19) [2002-04-15]</w:t>
      </w:r>
    </w:p>
    <w:p w14:paraId="42D4B327" w14:textId="77777777" w:rsidR="00A358A0" w:rsidRDefault="00A358A0">
      <w:pPr>
        <w:pStyle w:val="af0"/>
        <w:ind w:start="29.40pt" w:hanging="24.40pt"/>
        <w:rPr>
          <w:rFonts w:cs="Times New Roman"/>
          <w:sz w:val="21"/>
        </w:rPr>
      </w:pPr>
      <w:r>
        <w:rPr>
          <w:rFonts w:cs="Times New Roman"/>
          <w:sz w:val="21"/>
        </w:rPr>
        <w:t>CHRISTINE M. Plant physiology: plant biology in the Genome Era[J/OL]. Science, 1998, 281:331-332[1998-09-23].</w:t>
      </w:r>
    </w:p>
    <w:p w14:paraId="74E9AB4B" w14:textId="77777777" w:rsidR="00A358A0" w:rsidRDefault="00A358A0">
      <w:pPr>
        <w:pStyle w:val="af0"/>
        <w:ind w:start="29.40pt" w:hanging="24.40pt"/>
        <w:rPr>
          <w:rFonts w:cs="Times New Roman"/>
          <w:sz w:val="21"/>
        </w:rPr>
      </w:pPr>
      <w:r>
        <w:rPr>
          <w:rFonts w:cs="Times New Roman"/>
          <w:sz w:val="21"/>
        </w:rPr>
        <w:t>METCALF S W. The Tort Hall air emission study[C/OL]//The International Congress on Hazardous Waste, Atlanta Marriott Marquis Hotel, Atlanta,Georgia, June 5-8, 1995: impact on human and ecological health[1998-09-22].</w:t>
      </w:r>
    </w:p>
    <w:p w14:paraId="435D4B11" w14:textId="77777777" w:rsidR="00A358A0" w:rsidRDefault="00A358A0">
      <w:pPr>
        <w:pStyle w:val="af0"/>
        <w:ind w:start="29.40pt" w:hanging="24.40pt"/>
        <w:rPr>
          <w:rFonts w:cs="Times New Roman"/>
          <w:sz w:val="21"/>
        </w:rPr>
      </w:pPr>
      <w:r>
        <w:rPr>
          <w:rFonts w:cs="Times New Roman"/>
          <w:sz w:val="21"/>
        </w:rPr>
        <w:t>TURCOTTE D L. Fractals and chaos in geology and geophysics[M/OL]. New York: Cambridge University Press, 1992[1998-09-231.</w:t>
      </w:r>
    </w:p>
    <w:p w14:paraId="6D159786" w14:textId="77777777" w:rsidR="00A358A0" w:rsidRDefault="00A358A0">
      <w:pPr>
        <w:pStyle w:val="af0"/>
        <w:ind w:start="29.40pt" w:hanging="24.40pt"/>
        <w:rPr>
          <w:rFonts w:cs="Times New Roman"/>
          <w:sz w:val="21"/>
        </w:rPr>
      </w:pPr>
      <w:r>
        <w:rPr>
          <w:rFonts w:cs="Times New Roman"/>
          <w:sz w:val="21"/>
        </w:rPr>
        <w:t>Scitor Corporation. Project scheduler[CP/DK]. Sunnyvale, Calif. : Scitor Corporation, c1983.</w:t>
      </w:r>
    </w:p>
    <w:p w14:paraId="7062F367" w14:textId="77777777" w:rsidR="00A358A0" w:rsidRDefault="00A358A0">
      <w:pPr>
        <w:spacing w:line="3pt" w:lineRule="auto"/>
        <w:ind w:startChars="2804" w:start="336.50pt" w:firstLineChars="200" w:firstLine="24pt"/>
        <w:rPr>
          <w:rFonts w:hint="eastAsia"/>
        </w:rPr>
      </w:pPr>
    </w:p>
    <w:p w14:paraId="1F209CD9" w14:textId="77777777" w:rsidR="00A358A0" w:rsidRDefault="00A358A0">
      <w:pPr>
        <w:spacing w:line="3pt" w:lineRule="auto"/>
        <w:ind w:startChars="2804" w:start="336.50pt" w:firstLineChars="200" w:firstLine="24pt"/>
        <w:rPr>
          <w:rFonts w:hint="eastAsia"/>
        </w:rPr>
      </w:pPr>
    </w:p>
    <w:p w14:paraId="412DEFFF" w14:textId="77777777" w:rsidR="00A358A0" w:rsidRDefault="00A358A0">
      <w:pPr>
        <w:spacing w:line="3pt" w:lineRule="auto"/>
        <w:ind w:startChars="2804" w:start="336.50pt" w:firstLineChars="200" w:firstLine="24pt"/>
        <w:rPr>
          <w:rFonts w:hint="eastAsia"/>
        </w:rPr>
        <w:sectPr w:rsidR="00A358A0">
          <w:headerReference w:type="even" r:id="rId7"/>
          <w:pgSz w:w="595.30pt" w:h="841.90pt"/>
          <w:pgMar w:top="85.05pt" w:right="70.85pt" w:bottom="56.70pt" w:left="85.05pt" w:header="42.55pt" w:footer="49.60pt" w:gutter="0pt"/>
          <w:pgNumType w:fmt="upperRoman" w:start="1"/>
          <w:cols w:space="36pt"/>
          <w:docGrid w:type="lines" w:linePitch="312"/>
        </w:sectPr>
      </w:pPr>
    </w:p>
    <w:p w14:paraId="1A5CE833" w14:textId="77777777" w:rsidR="00A358A0" w:rsidRDefault="00A358A0">
      <w:pPr>
        <w:spacing w:line="3pt" w:lineRule="auto"/>
        <w:ind w:startChars="2804" w:start="336.50pt" w:firstLineChars="200" w:firstLine="24pt"/>
        <w:rPr>
          <w:rFonts w:hint="eastAsia"/>
          <w:u w:val="single"/>
        </w:rPr>
      </w:pPr>
      <w:r>
        <w:rPr>
          <w:rFonts w:hint="eastAsia"/>
        </w:rPr>
        <w:lastRenderedPageBreak/>
        <w:t>密</w:t>
      </w:r>
      <w:r>
        <w:rPr>
          <w:rFonts w:hint="eastAsia"/>
        </w:rPr>
        <w:t xml:space="preserve"> </w:t>
      </w:r>
      <w:r>
        <w:rPr>
          <w:rFonts w:hint="eastAsia"/>
        </w:rPr>
        <w:t>级</w:t>
      </w:r>
      <w:r>
        <w:rPr>
          <w:rFonts w:hint="eastAsia"/>
          <w:u w:val="single"/>
        </w:rPr>
        <w:t xml:space="preserve">               </w:t>
      </w:r>
    </w:p>
    <w:p w14:paraId="7944A8D7" w14:textId="77777777" w:rsidR="00A358A0" w:rsidRDefault="00A358A0">
      <w:pPr>
        <w:spacing w:line="24pt" w:lineRule="auto"/>
        <w:rPr>
          <w:rFonts w:hint="eastAsia"/>
        </w:rPr>
      </w:pPr>
      <w:r>
        <w:rPr>
          <w:rFonts w:hint="eastAsia"/>
        </w:rPr>
        <w:t>附件</w:t>
      </w:r>
      <w:r>
        <w:rPr>
          <w:rFonts w:hint="eastAsia"/>
        </w:rPr>
        <w:t>2</w:t>
      </w:r>
      <w:r>
        <w:rPr>
          <w:rFonts w:hint="eastAsia"/>
        </w:rPr>
        <w:t>：论文模板</w:t>
      </w:r>
    </w:p>
    <w:p w14:paraId="5A0E48C6" w14:textId="1922B316" w:rsidR="00A358A0" w:rsidRDefault="00C25E06">
      <w:pPr>
        <w:spacing w:line="15pt" w:lineRule="auto"/>
        <w:jc w:val="center"/>
        <w:rPr>
          <w:rFonts w:hint="eastAsia"/>
        </w:rPr>
      </w:pPr>
      <w:r>
        <w:rPr>
          <w:noProof/>
        </w:rPr>
        <w:drawing>
          <wp:inline distT="0" distB="0" distL="0" distR="0" wp14:anchorId="6D8424CC" wp14:editId="1C0F7C5D">
            <wp:extent cx="5135245" cy="829310"/>
            <wp:effectExtent l="0" t="0" r="0" b="0"/>
            <wp:docPr id="9" name="图片 225" descr="新校标组合20100609正规用法"/>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225"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710AB9C1" w14:textId="77777777" w:rsidR="00A358A0" w:rsidRDefault="00A358A0">
      <w:pPr>
        <w:jc w:val="center"/>
        <w:rPr>
          <w:rFonts w:hint="eastAsia"/>
        </w:rPr>
      </w:pPr>
    </w:p>
    <w:p w14:paraId="43851B8C" w14:textId="77777777" w:rsidR="00A358A0" w:rsidRDefault="00A358A0">
      <w:pPr>
        <w:spacing w:line="24pt" w:lineRule="auto"/>
        <w:jc w:val="center"/>
        <w:rPr>
          <w:rFonts w:eastAsia="黑体" w:hint="eastAsia"/>
          <w:b/>
          <w:bCs/>
          <w:sz w:val="52"/>
        </w:rPr>
      </w:pPr>
      <w:r>
        <w:rPr>
          <w:rFonts w:eastAsia="黑体" w:hint="eastAsia"/>
          <w:b/>
          <w:bCs/>
          <w:sz w:val="52"/>
        </w:rPr>
        <w:t>硕</w:t>
      </w:r>
      <w:r>
        <w:rPr>
          <w:rFonts w:eastAsia="黑体" w:hint="eastAsia"/>
          <w:b/>
          <w:bCs/>
          <w:sz w:val="52"/>
        </w:rPr>
        <w:t xml:space="preserve"> </w:t>
      </w:r>
      <w:r>
        <w:rPr>
          <w:rFonts w:eastAsia="黑体" w:hint="eastAsia"/>
          <w:b/>
          <w:bCs/>
          <w:sz w:val="52"/>
        </w:rPr>
        <w:t>士</w:t>
      </w:r>
      <w:r>
        <w:rPr>
          <w:rFonts w:eastAsia="黑体" w:hint="eastAsia"/>
          <w:b/>
          <w:bCs/>
          <w:sz w:val="52"/>
        </w:rPr>
        <w:t xml:space="preserve"> </w:t>
      </w:r>
      <w:r>
        <w:rPr>
          <w:rFonts w:eastAsia="黑体" w:hint="eastAsia"/>
          <w:b/>
          <w:bCs/>
          <w:sz w:val="52"/>
        </w:rPr>
        <w:t>学</w:t>
      </w:r>
      <w:r>
        <w:rPr>
          <w:rFonts w:eastAsia="黑体" w:hint="eastAsia"/>
          <w:b/>
          <w:bCs/>
          <w:sz w:val="52"/>
        </w:rPr>
        <w:t xml:space="preserve"> </w:t>
      </w:r>
      <w:r>
        <w:rPr>
          <w:rFonts w:eastAsia="黑体" w:hint="eastAsia"/>
          <w:b/>
          <w:bCs/>
          <w:sz w:val="52"/>
        </w:rPr>
        <w:t>位</w:t>
      </w:r>
      <w:r>
        <w:rPr>
          <w:rFonts w:eastAsia="黑体" w:hint="eastAsia"/>
          <w:b/>
          <w:bCs/>
          <w:sz w:val="52"/>
        </w:rPr>
        <w:t xml:space="preserve"> </w:t>
      </w:r>
      <w:r>
        <w:rPr>
          <w:rFonts w:eastAsia="黑体" w:hint="eastAsia"/>
          <w:b/>
          <w:bCs/>
          <w:sz w:val="52"/>
        </w:rPr>
        <w:t>论</w:t>
      </w:r>
      <w:r>
        <w:rPr>
          <w:rFonts w:eastAsia="黑体" w:hint="eastAsia"/>
          <w:b/>
          <w:bCs/>
          <w:sz w:val="52"/>
        </w:rPr>
        <w:t xml:space="preserve"> </w:t>
      </w:r>
      <w:r>
        <w:rPr>
          <w:rFonts w:eastAsia="黑体" w:hint="eastAsia"/>
          <w:b/>
          <w:bCs/>
          <w:sz w:val="52"/>
        </w:rPr>
        <w:t>文</w:t>
      </w:r>
    </w:p>
    <w:p w14:paraId="647E9C34" w14:textId="77777777" w:rsidR="00A358A0" w:rsidRDefault="00A358A0">
      <w:pPr>
        <w:spacing w:line="24pt" w:lineRule="auto"/>
        <w:jc w:val="center"/>
        <w:rPr>
          <w:rFonts w:hint="eastAsia"/>
          <w:b/>
          <w:bCs/>
          <w:sz w:val="32"/>
        </w:rPr>
      </w:pPr>
    </w:p>
    <w:p w14:paraId="683B68A1" w14:textId="77777777" w:rsidR="00A358A0" w:rsidRDefault="00A358A0">
      <w:pPr>
        <w:adjustRightInd w:val="0"/>
        <w:snapToGrid w:val="0"/>
        <w:spacing w:line="24pt" w:lineRule="auto"/>
        <w:ind w:firstLineChars="50" w:firstLine="8.05pt"/>
        <w:jc w:val="start"/>
        <w:rPr>
          <w:rFonts w:hint="eastAsia"/>
          <w:b/>
          <w:bCs/>
          <w:sz w:val="28"/>
          <w:u w:val="single"/>
        </w:rPr>
      </w:pPr>
      <w:r>
        <w:rPr>
          <w:rFonts w:hint="eastAsia"/>
          <w:b/>
          <w:bCs/>
          <w:sz w:val="32"/>
        </w:rPr>
        <w:t>题</w:t>
      </w:r>
      <w:r>
        <w:rPr>
          <w:rFonts w:ascii="黑体" w:eastAsia="黑体" w:hAnsi="宋体" w:hint="eastAsia"/>
          <w:b/>
          <w:bCs/>
          <w:sz w:val="32"/>
        </w:rPr>
        <w:t>目</w:t>
      </w:r>
      <w:r>
        <w:rPr>
          <w:rFonts w:ascii="黑体" w:eastAsia="黑体" w:hAnsi="宋体" w:hint="eastAsia"/>
          <w:b/>
          <w:bCs/>
          <w:sz w:val="28"/>
          <w:u w:val="thick"/>
        </w:rPr>
        <w:t xml:space="preserve"> 基于浮力的三维实体测量装置设计理论研究</w:t>
      </w:r>
      <w:r w:rsidRPr="00B77456">
        <w:rPr>
          <w:rFonts w:ascii="黑体" w:eastAsia="黑体" w:hAnsi="宋体" w:hint="eastAsia"/>
          <w:b/>
          <w:bCs/>
          <w:color w:val="FF0000"/>
          <w:sz w:val="28"/>
          <w:u w:val="thick"/>
        </w:rPr>
        <w:t>（四号黑体加粗）</w:t>
      </w:r>
    </w:p>
    <w:p w14:paraId="4A29DE5A" w14:textId="77777777" w:rsidR="00A358A0" w:rsidRDefault="00A358A0">
      <w:pPr>
        <w:adjustRightInd w:val="0"/>
        <w:snapToGrid w:val="0"/>
        <w:spacing w:line="24pt" w:lineRule="auto"/>
        <w:ind w:startChars="116" w:start="84.15pt" w:end="10.30pt" w:hangingChars="500" w:hanging="70.25pt"/>
        <w:jc w:val="start"/>
        <w:rPr>
          <w:rFonts w:hint="eastAsia"/>
          <w:b/>
          <w:bCs/>
          <w:sz w:val="28"/>
          <w:u w:val="single"/>
        </w:rPr>
      </w:pPr>
      <w:r>
        <w:rPr>
          <w:rFonts w:hint="eastAsia"/>
          <w:b/>
          <w:bCs/>
          <w:sz w:val="28"/>
        </w:rPr>
        <w:t>（英文）</w:t>
      </w:r>
      <w:r>
        <w:rPr>
          <w:rFonts w:hint="eastAsia"/>
          <w:b/>
          <w:bCs/>
          <w:sz w:val="28"/>
          <w:u w:val="single"/>
        </w:rPr>
        <w:t xml:space="preserve">     Design and Theoretical Analysis Study of the        </w:t>
      </w:r>
    </w:p>
    <w:p w14:paraId="4343F1D2" w14:textId="77777777" w:rsidR="00A358A0" w:rsidRDefault="00A358A0" w:rsidP="00B77456">
      <w:pPr>
        <w:adjustRightInd w:val="0"/>
        <w:snapToGrid w:val="0"/>
        <w:spacing w:line="24pt" w:lineRule="auto"/>
        <w:ind w:startChars="580" w:start="90.70pt" w:end="10.30pt" w:hangingChars="150" w:hanging="21.10pt"/>
        <w:jc w:val="start"/>
        <w:rPr>
          <w:rFonts w:hint="eastAsia"/>
          <w:b/>
          <w:bCs/>
          <w:sz w:val="28"/>
        </w:rPr>
      </w:pPr>
      <w:r>
        <w:rPr>
          <w:rFonts w:hint="eastAsia"/>
          <w:b/>
          <w:bCs/>
          <w:sz w:val="28"/>
          <w:u w:val="single"/>
        </w:rPr>
        <w:t xml:space="preserve">    Buoyancy-based 3-D entity Measurement Device </w:t>
      </w:r>
      <w:r w:rsidR="00B77456" w:rsidRPr="00B77456">
        <w:rPr>
          <w:rFonts w:hint="eastAsia"/>
          <w:b/>
          <w:bCs/>
          <w:color w:val="FF0000"/>
          <w:sz w:val="28"/>
          <w:u w:val="single"/>
        </w:rPr>
        <w:t>（</w:t>
      </w:r>
      <w:r w:rsidR="00B77456" w:rsidRPr="00B77456">
        <w:rPr>
          <w:rFonts w:hint="eastAsia"/>
          <w:b/>
          <w:bCs/>
          <w:color w:val="FF0000"/>
          <w:sz w:val="28"/>
          <w:u w:val="single"/>
        </w:rPr>
        <w:t>Times New Roman</w:t>
      </w:r>
      <w:r w:rsidR="00B77456" w:rsidRPr="00B77456">
        <w:rPr>
          <w:b/>
          <w:bCs/>
          <w:color w:val="FF0000"/>
          <w:sz w:val="28"/>
          <w:u w:val="single"/>
        </w:rPr>
        <w:t xml:space="preserve"> </w:t>
      </w:r>
      <w:r w:rsidR="00B77456" w:rsidRPr="00B77456">
        <w:rPr>
          <w:rFonts w:hint="eastAsia"/>
          <w:b/>
          <w:bCs/>
          <w:color w:val="FF0000"/>
          <w:sz w:val="28"/>
          <w:u w:val="single"/>
        </w:rPr>
        <w:t>四号</w:t>
      </w:r>
      <w:r w:rsidR="00B77456" w:rsidRPr="00B77456">
        <w:rPr>
          <w:b/>
          <w:bCs/>
          <w:color w:val="FF0000"/>
          <w:sz w:val="28"/>
          <w:u w:val="single"/>
        </w:rPr>
        <w:t>加粗</w:t>
      </w:r>
      <w:r w:rsidR="00B77456" w:rsidRPr="00B77456">
        <w:rPr>
          <w:rFonts w:hint="eastAsia"/>
          <w:b/>
          <w:bCs/>
          <w:color w:val="FF0000"/>
          <w:sz w:val="28"/>
          <w:u w:val="single"/>
        </w:rPr>
        <w:t>）</w:t>
      </w:r>
      <w:r w:rsidRPr="00B77456">
        <w:rPr>
          <w:rFonts w:hint="eastAsia"/>
          <w:b/>
          <w:bCs/>
          <w:color w:val="FF0000"/>
          <w:sz w:val="28"/>
          <w:u w:val="single"/>
        </w:rPr>
        <w:t xml:space="preserve">     </w:t>
      </w:r>
    </w:p>
    <w:p w14:paraId="20A0D7F0" w14:textId="77777777" w:rsidR="00A358A0" w:rsidRDefault="00A358A0">
      <w:pPr>
        <w:adjustRightInd w:val="0"/>
        <w:snapToGrid w:val="0"/>
        <w:spacing w:line="24pt" w:lineRule="auto"/>
        <w:ind w:startChars="400" w:start="48pt" w:end="10.30pt" w:firstLineChars="100" w:firstLine="12pt"/>
        <w:rPr>
          <w:rFonts w:hint="eastAsia"/>
          <w:bCs/>
          <w:u w:val="single"/>
        </w:rPr>
      </w:pPr>
    </w:p>
    <w:p w14:paraId="5588D313" w14:textId="77777777" w:rsidR="00A358A0" w:rsidRDefault="00A358A0">
      <w:pPr>
        <w:adjustRightInd w:val="0"/>
        <w:snapToGrid w:val="0"/>
        <w:spacing w:line="24pt" w:lineRule="auto"/>
        <w:ind w:startChars="400" w:start="48pt" w:end="10.30pt" w:firstLineChars="100" w:firstLine="12pt"/>
        <w:rPr>
          <w:rFonts w:hint="eastAsia"/>
          <w:bCs/>
          <w:u w:val="single"/>
        </w:rPr>
      </w:pPr>
    </w:p>
    <w:p w14:paraId="7D166547" w14:textId="77777777" w:rsidR="00A358A0" w:rsidRDefault="00A358A0">
      <w:pPr>
        <w:adjustRightInd w:val="0"/>
        <w:snapToGrid w:val="0"/>
        <w:spacing w:line="24pt" w:lineRule="auto"/>
        <w:rPr>
          <w:rFonts w:hint="eastAsia"/>
          <w:b/>
          <w:bCs/>
          <w:sz w:val="10"/>
          <w:szCs w:val="10"/>
        </w:rPr>
      </w:pPr>
    </w:p>
    <w:p w14:paraId="5F384BC7" w14:textId="77777777" w:rsidR="00A358A0" w:rsidRDefault="00A358A0">
      <w:pPr>
        <w:adjustRightInd w:val="0"/>
        <w:snapToGrid w:val="0"/>
        <w:spacing w:line="24pt" w:lineRule="auto"/>
        <w:ind w:endChars="361" w:end="43.30pt" w:firstLineChars="250" w:firstLine="37.65pt"/>
        <w:jc w:val="start"/>
        <w:rPr>
          <w:rFonts w:hint="eastAsia"/>
          <w:b/>
          <w:bCs/>
          <w:sz w:val="30"/>
        </w:rPr>
      </w:pPr>
      <w:r>
        <w:rPr>
          <w:rFonts w:hint="eastAsia"/>
          <w:b/>
          <w:bCs/>
          <w:sz w:val="30"/>
        </w:rPr>
        <w:t>研</w:t>
      </w:r>
      <w:r>
        <w:rPr>
          <w:rFonts w:hint="eastAsia"/>
          <w:b/>
          <w:bCs/>
          <w:sz w:val="30"/>
        </w:rPr>
        <w:t xml:space="preserve">  </w:t>
      </w:r>
      <w:r>
        <w:rPr>
          <w:rFonts w:hint="eastAsia"/>
          <w:b/>
          <w:bCs/>
          <w:sz w:val="30"/>
        </w:rPr>
        <w:t>究</w:t>
      </w:r>
      <w:r>
        <w:rPr>
          <w:rFonts w:hint="eastAsia"/>
          <w:b/>
          <w:bCs/>
          <w:sz w:val="30"/>
        </w:rPr>
        <w:t xml:space="preserve">  </w:t>
      </w:r>
      <w:r>
        <w:rPr>
          <w:rFonts w:hint="eastAsia"/>
          <w:b/>
          <w:bCs/>
          <w:sz w:val="30"/>
        </w:rPr>
        <w:t>生</w:t>
      </w:r>
      <w:r>
        <w:rPr>
          <w:rFonts w:hint="eastAsia"/>
          <w:b/>
          <w:bCs/>
          <w:sz w:val="30"/>
        </w:rPr>
        <w:t xml:space="preserve">  </w:t>
      </w:r>
      <w:r>
        <w:rPr>
          <w:rFonts w:hint="eastAsia"/>
          <w:b/>
          <w:bCs/>
          <w:sz w:val="30"/>
        </w:rPr>
        <w:t>学</w:t>
      </w:r>
      <w:r>
        <w:rPr>
          <w:rFonts w:hint="eastAsia"/>
          <w:b/>
          <w:bCs/>
          <w:sz w:val="30"/>
        </w:rPr>
        <w:t xml:space="preserve">  </w:t>
      </w:r>
      <w:r>
        <w:rPr>
          <w:rFonts w:hint="eastAsia"/>
          <w:b/>
          <w:bCs/>
          <w:sz w:val="30"/>
        </w:rPr>
        <w:t>号</w:t>
      </w:r>
      <w:r>
        <w:rPr>
          <w:rFonts w:hint="eastAsia"/>
          <w:b/>
          <w:bCs/>
          <w:sz w:val="30"/>
        </w:rPr>
        <w:t>:</w:t>
      </w:r>
      <w:r>
        <w:rPr>
          <w:rFonts w:hint="eastAsia"/>
          <w:b/>
          <w:bCs/>
          <w:sz w:val="30"/>
          <w:u w:val="single"/>
        </w:rPr>
        <w:t xml:space="preserve"> 1234567890</w:t>
      </w:r>
      <w:r>
        <w:rPr>
          <w:rFonts w:hint="eastAsia"/>
          <w:b/>
          <w:bCs/>
          <w:color w:val="FF0000"/>
          <w:sz w:val="30"/>
          <w:u w:val="single"/>
        </w:rPr>
        <w:t>（新罗马小三加粗）</w:t>
      </w:r>
      <w:r>
        <w:rPr>
          <w:rFonts w:hint="eastAsia"/>
          <w:b/>
          <w:bCs/>
          <w:color w:val="FF0000"/>
          <w:sz w:val="30"/>
          <w:u w:val="single"/>
        </w:rPr>
        <w:t xml:space="preserve"> </w:t>
      </w:r>
    </w:p>
    <w:p w14:paraId="0DBFFC38" w14:textId="77777777" w:rsidR="00A358A0" w:rsidRDefault="00A358A0">
      <w:pPr>
        <w:adjustRightInd w:val="0"/>
        <w:snapToGrid w:val="0"/>
        <w:spacing w:line="24pt" w:lineRule="auto"/>
        <w:ind w:firstLineChars="250" w:firstLine="37.65pt"/>
        <w:rPr>
          <w:rFonts w:hint="eastAsia"/>
          <w:b/>
          <w:bCs/>
          <w:sz w:val="30"/>
        </w:rPr>
      </w:pPr>
      <w:r>
        <w:rPr>
          <w:rFonts w:hint="eastAsia"/>
          <w:b/>
          <w:bCs/>
          <w:sz w:val="30"/>
        </w:rPr>
        <w:t>研</w:t>
      </w:r>
      <w:r>
        <w:rPr>
          <w:rFonts w:hint="eastAsia"/>
          <w:b/>
          <w:bCs/>
          <w:sz w:val="30"/>
        </w:rPr>
        <w:t xml:space="preserve">  </w:t>
      </w:r>
      <w:r>
        <w:rPr>
          <w:rFonts w:hint="eastAsia"/>
          <w:b/>
          <w:bCs/>
          <w:sz w:val="30"/>
        </w:rPr>
        <w:t>究</w:t>
      </w:r>
      <w:r>
        <w:rPr>
          <w:rFonts w:hint="eastAsia"/>
          <w:b/>
          <w:bCs/>
          <w:sz w:val="30"/>
        </w:rPr>
        <w:t xml:space="preserve">  </w:t>
      </w:r>
      <w:r>
        <w:rPr>
          <w:rFonts w:hint="eastAsia"/>
          <w:b/>
          <w:bCs/>
          <w:sz w:val="30"/>
        </w:rPr>
        <w:t>生</w:t>
      </w:r>
      <w:r>
        <w:rPr>
          <w:rFonts w:hint="eastAsia"/>
          <w:b/>
          <w:bCs/>
          <w:sz w:val="30"/>
        </w:rPr>
        <w:t xml:space="preserve">  </w:t>
      </w:r>
      <w:r>
        <w:rPr>
          <w:rFonts w:hint="eastAsia"/>
          <w:b/>
          <w:bCs/>
          <w:sz w:val="30"/>
        </w:rPr>
        <w:t>姓</w:t>
      </w:r>
      <w:r>
        <w:rPr>
          <w:rFonts w:hint="eastAsia"/>
          <w:b/>
          <w:bCs/>
          <w:sz w:val="30"/>
        </w:rPr>
        <w:t xml:space="preserve">  </w:t>
      </w:r>
      <w:r>
        <w:rPr>
          <w:rFonts w:hint="eastAsia"/>
          <w:b/>
          <w:bCs/>
          <w:sz w:val="30"/>
        </w:rPr>
        <w:t>名</w:t>
      </w:r>
      <w:r>
        <w:rPr>
          <w:rFonts w:hint="eastAsia"/>
          <w:b/>
          <w:bCs/>
          <w:sz w:val="30"/>
        </w:rPr>
        <w:t>:</w:t>
      </w:r>
      <w:r>
        <w:rPr>
          <w:rFonts w:hint="eastAsia"/>
          <w:b/>
          <w:bCs/>
          <w:sz w:val="30"/>
          <w:u w:val="single"/>
        </w:rPr>
        <w:t xml:space="preserve">     </w:t>
      </w:r>
      <w:r>
        <w:rPr>
          <w:rFonts w:hint="eastAsia"/>
          <w:b/>
          <w:bCs/>
          <w:sz w:val="30"/>
          <w:u w:val="single"/>
        </w:rPr>
        <w:t>张三</w:t>
      </w:r>
      <w:r>
        <w:rPr>
          <w:rFonts w:hint="eastAsia"/>
          <w:b/>
          <w:bCs/>
          <w:color w:val="FF0000"/>
          <w:sz w:val="30"/>
          <w:u w:val="single"/>
        </w:rPr>
        <w:t>（新罗马小三加粗）</w:t>
      </w:r>
      <w:r>
        <w:rPr>
          <w:rFonts w:hint="eastAsia"/>
          <w:b/>
          <w:bCs/>
          <w:color w:val="FF0000"/>
          <w:sz w:val="30"/>
          <w:u w:val="single"/>
        </w:rPr>
        <w:t xml:space="preserve">  </w:t>
      </w:r>
    </w:p>
    <w:p w14:paraId="193BAB8A" w14:textId="77777777" w:rsidR="00A358A0" w:rsidRDefault="00A358A0">
      <w:pPr>
        <w:tabs>
          <w:tab w:val="start" w:pos="396pt"/>
        </w:tabs>
        <w:adjustRightInd w:val="0"/>
        <w:snapToGrid w:val="0"/>
        <w:spacing w:line="24pt" w:lineRule="auto"/>
        <w:ind w:endChars="361" w:end="43.30pt" w:firstLineChars="250" w:firstLine="37.65pt"/>
        <w:rPr>
          <w:rFonts w:hint="eastAsia"/>
          <w:b/>
          <w:bCs/>
          <w:sz w:val="30"/>
        </w:rPr>
      </w:pPr>
      <w:r>
        <w:rPr>
          <w:rFonts w:hint="eastAsia"/>
          <w:b/>
          <w:bCs/>
          <w:sz w:val="30"/>
        </w:rPr>
        <w:t>指导教师姓名、职称</w:t>
      </w:r>
      <w:r>
        <w:rPr>
          <w:rFonts w:hint="eastAsia"/>
          <w:b/>
          <w:bCs/>
          <w:sz w:val="30"/>
        </w:rPr>
        <w:t>:</w:t>
      </w:r>
      <w:r>
        <w:rPr>
          <w:rFonts w:hint="eastAsia"/>
          <w:b/>
          <w:bCs/>
          <w:sz w:val="30"/>
          <w:u w:val="single"/>
        </w:rPr>
        <w:t xml:space="preserve"> _ __     </w:t>
      </w:r>
      <w:r>
        <w:rPr>
          <w:rFonts w:hint="eastAsia"/>
          <w:b/>
          <w:bCs/>
          <w:sz w:val="30"/>
          <w:u w:val="single"/>
        </w:rPr>
        <w:t>李四</w:t>
      </w:r>
      <w:r>
        <w:rPr>
          <w:rFonts w:hint="eastAsia"/>
          <w:b/>
          <w:bCs/>
          <w:sz w:val="30"/>
          <w:u w:val="single"/>
        </w:rPr>
        <w:t xml:space="preserve"> </w:t>
      </w:r>
      <w:r>
        <w:rPr>
          <w:rFonts w:hint="eastAsia"/>
          <w:b/>
          <w:bCs/>
          <w:sz w:val="30"/>
          <w:u w:val="single"/>
        </w:rPr>
        <w:t>教授</w:t>
      </w:r>
      <w:r>
        <w:rPr>
          <w:rFonts w:hint="eastAsia"/>
          <w:b/>
          <w:bCs/>
          <w:sz w:val="30"/>
          <w:u w:val="single"/>
        </w:rPr>
        <w:t xml:space="preserve">    _ ____ _</w:t>
      </w:r>
    </w:p>
    <w:p w14:paraId="213093A4" w14:textId="77777777" w:rsidR="00A358A0" w:rsidRDefault="00A358A0">
      <w:pPr>
        <w:adjustRightInd w:val="0"/>
        <w:snapToGrid w:val="0"/>
        <w:spacing w:line="24pt" w:lineRule="auto"/>
        <w:ind w:endChars="361" w:end="43.30pt" w:firstLineChars="250" w:firstLine="37.65pt"/>
        <w:rPr>
          <w:rFonts w:hint="eastAsia"/>
          <w:b/>
          <w:bCs/>
          <w:sz w:val="30"/>
        </w:rPr>
      </w:pPr>
      <w:r>
        <w:rPr>
          <w:rFonts w:hint="eastAsia"/>
          <w:b/>
          <w:bCs/>
          <w:sz w:val="30"/>
        </w:rPr>
        <w:t>申</w:t>
      </w:r>
      <w:r>
        <w:rPr>
          <w:rFonts w:hint="eastAsia"/>
          <w:b/>
          <w:bCs/>
          <w:sz w:val="30"/>
        </w:rPr>
        <w:t xml:space="preserve"> </w:t>
      </w:r>
      <w:r>
        <w:rPr>
          <w:rFonts w:hint="eastAsia"/>
          <w:b/>
          <w:bCs/>
          <w:sz w:val="30"/>
        </w:rPr>
        <w:t>请</w:t>
      </w:r>
      <w:r>
        <w:rPr>
          <w:rFonts w:hint="eastAsia"/>
          <w:b/>
          <w:bCs/>
          <w:sz w:val="30"/>
        </w:rPr>
        <w:t xml:space="preserve"> </w:t>
      </w:r>
      <w:r>
        <w:rPr>
          <w:rFonts w:hint="eastAsia"/>
          <w:b/>
          <w:bCs/>
          <w:sz w:val="30"/>
        </w:rPr>
        <w:t>学</w:t>
      </w:r>
      <w:r>
        <w:rPr>
          <w:rFonts w:hint="eastAsia"/>
          <w:b/>
          <w:bCs/>
          <w:sz w:val="30"/>
        </w:rPr>
        <w:t xml:space="preserve">  </w:t>
      </w:r>
      <w:r>
        <w:rPr>
          <w:rFonts w:hint="eastAsia"/>
          <w:b/>
          <w:bCs/>
          <w:sz w:val="30"/>
        </w:rPr>
        <w:t>位</w:t>
      </w:r>
      <w:r>
        <w:rPr>
          <w:rFonts w:hint="eastAsia"/>
          <w:b/>
          <w:bCs/>
          <w:sz w:val="30"/>
        </w:rPr>
        <w:t xml:space="preserve"> </w:t>
      </w:r>
      <w:r>
        <w:rPr>
          <w:rFonts w:hint="eastAsia"/>
          <w:b/>
          <w:bCs/>
          <w:sz w:val="30"/>
        </w:rPr>
        <w:t>门</w:t>
      </w:r>
      <w:r>
        <w:rPr>
          <w:rFonts w:hint="eastAsia"/>
          <w:b/>
          <w:bCs/>
          <w:sz w:val="30"/>
        </w:rPr>
        <w:t xml:space="preserve"> </w:t>
      </w:r>
      <w:r>
        <w:rPr>
          <w:rFonts w:hint="eastAsia"/>
          <w:b/>
          <w:bCs/>
          <w:sz w:val="30"/>
        </w:rPr>
        <w:t>类</w:t>
      </w:r>
      <w:r>
        <w:rPr>
          <w:rFonts w:hint="eastAsia"/>
          <w:b/>
          <w:bCs/>
          <w:sz w:val="30"/>
        </w:rPr>
        <w:t>:</w:t>
      </w:r>
      <w:r>
        <w:rPr>
          <w:rFonts w:hint="eastAsia"/>
          <w:b/>
          <w:bCs/>
          <w:sz w:val="30"/>
          <w:u w:val="single"/>
        </w:rPr>
        <w:t xml:space="preserve">_______    </w:t>
      </w:r>
      <w:r>
        <w:rPr>
          <w:rFonts w:hint="eastAsia"/>
          <w:b/>
          <w:bCs/>
          <w:sz w:val="30"/>
          <w:u w:val="single"/>
        </w:rPr>
        <w:t>工学硕士</w:t>
      </w:r>
      <w:r>
        <w:rPr>
          <w:rFonts w:hint="eastAsia"/>
          <w:b/>
          <w:bCs/>
          <w:sz w:val="30"/>
          <w:u w:val="single"/>
        </w:rPr>
        <w:t>__________</w:t>
      </w:r>
    </w:p>
    <w:p w14:paraId="5F9CD17E" w14:textId="77777777" w:rsidR="00A358A0" w:rsidRDefault="00A358A0">
      <w:pPr>
        <w:adjustRightInd w:val="0"/>
        <w:snapToGrid w:val="0"/>
        <w:spacing w:line="24pt" w:lineRule="auto"/>
        <w:ind w:firstLineChars="250" w:firstLine="37.65pt"/>
        <w:rPr>
          <w:rFonts w:hint="eastAsia"/>
          <w:b/>
          <w:bCs/>
          <w:sz w:val="30"/>
        </w:rPr>
      </w:pPr>
      <w:r>
        <w:rPr>
          <w:rFonts w:hint="eastAsia"/>
          <w:b/>
          <w:bCs/>
          <w:sz w:val="30"/>
        </w:rPr>
        <w:t>学</w:t>
      </w:r>
      <w:r>
        <w:rPr>
          <w:rFonts w:hint="eastAsia"/>
          <w:b/>
          <w:bCs/>
          <w:sz w:val="30"/>
        </w:rPr>
        <w:t xml:space="preserve">    </w:t>
      </w:r>
      <w:r>
        <w:rPr>
          <w:rFonts w:hint="eastAsia"/>
          <w:b/>
          <w:bCs/>
          <w:sz w:val="30"/>
        </w:rPr>
        <w:t>科、专</w:t>
      </w:r>
      <w:r>
        <w:rPr>
          <w:rFonts w:hint="eastAsia"/>
          <w:b/>
          <w:bCs/>
          <w:sz w:val="30"/>
        </w:rPr>
        <w:t xml:space="preserve">    </w:t>
      </w:r>
      <w:r>
        <w:rPr>
          <w:rFonts w:hint="eastAsia"/>
          <w:b/>
          <w:bCs/>
          <w:sz w:val="30"/>
        </w:rPr>
        <w:t>业</w:t>
      </w:r>
      <w:r>
        <w:rPr>
          <w:rFonts w:hint="eastAsia"/>
          <w:b/>
          <w:bCs/>
          <w:sz w:val="30"/>
        </w:rPr>
        <w:t>:</w:t>
      </w:r>
      <w:r>
        <w:rPr>
          <w:rFonts w:hint="eastAsia"/>
          <w:b/>
          <w:bCs/>
          <w:sz w:val="30"/>
          <w:u w:val="single"/>
        </w:rPr>
        <w:t xml:space="preserve">         </w:t>
      </w:r>
      <w:r>
        <w:rPr>
          <w:rFonts w:hint="eastAsia"/>
          <w:b/>
          <w:bCs/>
          <w:sz w:val="30"/>
          <w:u w:val="single"/>
        </w:rPr>
        <w:t>机械电子工程</w:t>
      </w:r>
      <w:r>
        <w:rPr>
          <w:rFonts w:hint="eastAsia"/>
          <w:b/>
          <w:bCs/>
          <w:sz w:val="30"/>
          <w:u w:val="single"/>
        </w:rPr>
        <w:t xml:space="preserve">        </w:t>
      </w:r>
    </w:p>
    <w:p w14:paraId="1E1DC397" w14:textId="77777777" w:rsidR="00A358A0" w:rsidRDefault="00A358A0">
      <w:pPr>
        <w:adjustRightInd w:val="0"/>
        <w:snapToGrid w:val="0"/>
        <w:spacing w:line="24pt" w:lineRule="auto"/>
        <w:ind w:endChars="361" w:end="43.30pt" w:firstLineChars="250" w:firstLine="37.65pt"/>
        <w:rPr>
          <w:rFonts w:hint="eastAsia"/>
          <w:b/>
          <w:bCs/>
          <w:sz w:val="30"/>
          <w:u w:val="single"/>
        </w:rPr>
      </w:pPr>
      <w:r>
        <w:rPr>
          <w:rFonts w:hint="eastAsia"/>
          <w:b/>
          <w:bCs/>
          <w:sz w:val="30"/>
        </w:rPr>
        <w:t>论</w:t>
      </w:r>
      <w:r>
        <w:rPr>
          <w:rFonts w:hint="eastAsia"/>
          <w:b/>
          <w:bCs/>
          <w:sz w:val="30"/>
        </w:rPr>
        <w:t xml:space="preserve"> </w:t>
      </w:r>
      <w:r>
        <w:rPr>
          <w:rFonts w:hint="eastAsia"/>
          <w:b/>
          <w:bCs/>
          <w:sz w:val="30"/>
        </w:rPr>
        <w:t>文</w:t>
      </w:r>
      <w:r>
        <w:rPr>
          <w:rFonts w:hint="eastAsia"/>
          <w:b/>
          <w:bCs/>
          <w:sz w:val="30"/>
        </w:rPr>
        <w:t xml:space="preserve"> </w:t>
      </w:r>
      <w:r>
        <w:rPr>
          <w:rFonts w:hint="eastAsia"/>
          <w:b/>
          <w:bCs/>
          <w:sz w:val="30"/>
        </w:rPr>
        <w:t>答</w:t>
      </w:r>
      <w:r>
        <w:rPr>
          <w:rFonts w:hint="eastAsia"/>
          <w:b/>
          <w:bCs/>
          <w:sz w:val="30"/>
        </w:rPr>
        <w:t xml:space="preserve">  </w:t>
      </w:r>
      <w:r>
        <w:rPr>
          <w:rFonts w:hint="eastAsia"/>
          <w:b/>
          <w:bCs/>
          <w:sz w:val="30"/>
        </w:rPr>
        <w:t>辩</w:t>
      </w:r>
      <w:r>
        <w:rPr>
          <w:rFonts w:hint="eastAsia"/>
          <w:b/>
          <w:bCs/>
          <w:sz w:val="30"/>
        </w:rPr>
        <w:t xml:space="preserve"> </w:t>
      </w:r>
      <w:r>
        <w:rPr>
          <w:rFonts w:hint="eastAsia"/>
          <w:b/>
          <w:bCs/>
          <w:sz w:val="30"/>
        </w:rPr>
        <w:t>日</w:t>
      </w:r>
      <w:r>
        <w:rPr>
          <w:rFonts w:hint="eastAsia"/>
          <w:b/>
          <w:bCs/>
          <w:sz w:val="30"/>
        </w:rPr>
        <w:t xml:space="preserve"> </w:t>
      </w:r>
      <w:r>
        <w:rPr>
          <w:rFonts w:hint="eastAsia"/>
          <w:b/>
          <w:bCs/>
          <w:sz w:val="30"/>
        </w:rPr>
        <w:t>期</w:t>
      </w:r>
      <w:r>
        <w:rPr>
          <w:rFonts w:hint="eastAsia"/>
          <w:b/>
          <w:bCs/>
          <w:sz w:val="30"/>
        </w:rPr>
        <w:t>:</w:t>
      </w:r>
      <w:r>
        <w:rPr>
          <w:rFonts w:hint="eastAsia"/>
          <w:b/>
          <w:bCs/>
          <w:sz w:val="30"/>
          <w:u w:val="single"/>
        </w:rPr>
        <w:t xml:space="preserve">         2018</w:t>
      </w:r>
      <w:r>
        <w:rPr>
          <w:rFonts w:hint="eastAsia"/>
          <w:b/>
          <w:bCs/>
          <w:sz w:val="30"/>
          <w:u w:val="single"/>
        </w:rPr>
        <w:t>年</w:t>
      </w:r>
      <w:r>
        <w:rPr>
          <w:rFonts w:hint="eastAsia"/>
          <w:b/>
          <w:bCs/>
          <w:sz w:val="30"/>
          <w:u w:val="single"/>
        </w:rPr>
        <w:t>6</w:t>
      </w:r>
      <w:r>
        <w:rPr>
          <w:rFonts w:hint="eastAsia"/>
          <w:b/>
          <w:bCs/>
          <w:sz w:val="30"/>
          <w:u w:val="single"/>
        </w:rPr>
        <w:t>月</w:t>
      </w:r>
      <w:r>
        <w:rPr>
          <w:rFonts w:hint="eastAsia"/>
          <w:b/>
          <w:bCs/>
          <w:sz w:val="30"/>
          <w:u w:val="single"/>
        </w:rPr>
        <w:t>3</w:t>
      </w:r>
      <w:r>
        <w:rPr>
          <w:rFonts w:hint="eastAsia"/>
          <w:b/>
          <w:bCs/>
          <w:sz w:val="30"/>
          <w:u w:val="single"/>
        </w:rPr>
        <w:t>日</w:t>
      </w:r>
      <w:r>
        <w:rPr>
          <w:rFonts w:hint="eastAsia"/>
          <w:b/>
          <w:bCs/>
          <w:sz w:val="30"/>
          <w:u w:val="single"/>
        </w:rPr>
        <w:t xml:space="preserve">        </w:t>
      </w:r>
    </w:p>
    <w:p w14:paraId="76E53226" w14:textId="77777777" w:rsidR="00A358A0" w:rsidRDefault="00A358A0">
      <w:pPr>
        <w:adjustRightInd w:val="0"/>
        <w:snapToGrid w:val="0"/>
        <w:spacing w:line="24pt" w:lineRule="auto"/>
        <w:ind w:firstLineChars="100" w:firstLine="15.05pt"/>
        <w:rPr>
          <w:rFonts w:hint="eastAsia"/>
          <w:b/>
          <w:bCs/>
          <w:sz w:val="30"/>
        </w:rPr>
      </w:pPr>
    </w:p>
    <w:p w14:paraId="51C1C1C8" w14:textId="77777777" w:rsidR="00A358A0" w:rsidRDefault="00A358A0"/>
    <w:p w14:paraId="1133F7BE" w14:textId="77777777" w:rsidR="00A358A0" w:rsidRDefault="00A358A0">
      <w:pPr>
        <w:pStyle w:val="1"/>
        <w:rPr>
          <w:rFonts w:hint="eastAsia"/>
        </w:rPr>
        <w:sectPr w:rsidR="00A358A0">
          <w:pgSz w:w="595.30pt" w:h="841.90pt"/>
          <w:pgMar w:top="85.05pt" w:right="70.85pt" w:bottom="56.70pt" w:left="85.05pt" w:header="42.55pt" w:footer="49.60pt" w:gutter="0pt"/>
          <w:pgNumType w:fmt="upperRoman" w:start="1"/>
          <w:cols w:space="36pt"/>
          <w:docGrid w:type="lines" w:linePitch="312"/>
        </w:sectPr>
      </w:pPr>
    </w:p>
    <w:p w14:paraId="11B3DE96" w14:textId="77777777" w:rsidR="00A358A0" w:rsidRDefault="00A358A0">
      <w:pPr>
        <w:pStyle w:val="ad"/>
        <w:spacing w:line="18pt" w:lineRule="auto"/>
        <w:jc w:val="center"/>
        <w:rPr>
          <w:rFonts w:ascii="Verdana" w:hAnsi="Verdana"/>
          <w:b/>
          <w:color w:val="111111"/>
          <w:sz w:val="28"/>
        </w:rPr>
      </w:pPr>
      <w:r>
        <w:rPr>
          <w:rFonts w:ascii="Verdana" w:hAnsi="Verdana"/>
          <w:b/>
          <w:color w:val="111111"/>
          <w:sz w:val="28"/>
        </w:rPr>
        <w:lastRenderedPageBreak/>
        <w:t>独创性（或创新性）声明</w:t>
      </w:r>
      <w:r>
        <w:rPr>
          <w:rFonts w:ascii="Verdana" w:hAnsi="Verdana"/>
          <w:b/>
          <w:color w:val="111111"/>
          <w:sz w:val="28"/>
        </w:rPr>
        <w:t xml:space="preserve"> </w:t>
      </w:r>
    </w:p>
    <w:p w14:paraId="3C6EDA90" w14:textId="77777777" w:rsidR="00A358A0" w:rsidRDefault="00A358A0">
      <w:pPr>
        <w:pStyle w:val="ad"/>
        <w:spacing w:line="18pt" w:lineRule="auto"/>
        <w:rPr>
          <w:rFonts w:ascii="Verdana" w:hAnsi="Verdana"/>
          <w:color w:val="111111"/>
        </w:rPr>
      </w:pPr>
      <w:r>
        <w:rPr>
          <w:rFonts w:ascii="Verdana" w:hAnsi="Verdana" w:hint="eastAsia"/>
          <w:color w:val="111111"/>
        </w:rPr>
        <w:t xml:space="preserve">    </w:t>
      </w:r>
      <w:r>
        <w:rPr>
          <w:rFonts w:ascii="Verdana" w:hAnsi="Verdana"/>
          <w:color w:val="111111"/>
        </w:rPr>
        <w:t>本人声明所呈交的论文是我个人在导师指导下进行的研究工作及取得的研究成果。尽我所知，除了文中特别加以标注和致谢中所罗列的内容以外，论文中不包含其他人已经发表或撰写过的研究成果；也不包含为获得</w:t>
      </w:r>
      <w:r>
        <w:rPr>
          <w:rFonts w:ascii="Verdana" w:hAnsi="Verdana" w:hint="eastAsia"/>
          <w:color w:val="111111"/>
        </w:rPr>
        <w:t>桂林电子科技大学</w:t>
      </w:r>
      <w:r>
        <w:rPr>
          <w:rFonts w:ascii="Verdana" w:hAnsi="Verdana"/>
          <w:color w:val="111111"/>
        </w:rPr>
        <w:t>或其它教育机构的学位或证书而使用过的材料。与我一同工作的同志对本研究所做的任何贡献均已在论文中做了明确的说明并表示了谢意。</w:t>
      </w:r>
      <w:r>
        <w:rPr>
          <w:rFonts w:ascii="Verdana" w:hAnsi="Verdana"/>
          <w:color w:val="111111"/>
        </w:rPr>
        <w:t xml:space="preserve"> </w:t>
      </w:r>
    </w:p>
    <w:p w14:paraId="03C39764" w14:textId="77777777" w:rsidR="00A358A0" w:rsidRDefault="00A358A0" w:rsidP="00484648">
      <w:pPr>
        <w:pStyle w:val="ad"/>
        <w:spacing w:line="18pt" w:lineRule="auto"/>
        <w:ind w:firstLineChars="200" w:firstLine="24pt"/>
        <w:rPr>
          <w:rFonts w:ascii="Verdana" w:hAnsi="Verdana"/>
          <w:color w:val="111111"/>
        </w:rPr>
      </w:pPr>
      <w:r>
        <w:rPr>
          <w:rFonts w:ascii="Verdana" w:hAnsi="Verdana"/>
          <w:color w:val="111111"/>
        </w:rPr>
        <w:t>申请学位论文与资料若有不实之处，本人承担一切相关责任。</w:t>
      </w:r>
      <w:r>
        <w:rPr>
          <w:rFonts w:ascii="Verdana" w:hAnsi="Verdana"/>
          <w:color w:val="111111"/>
        </w:rPr>
        <w:t xml:space="preserve"> </w:t>
      </w:r>
    </w:p>
    <w:p w14:paraId="019378FA" w14:textId="77777777" w:rsidR="00A358A0" w:rsidRDefault="00A358A0" w:rsidP="00484648">
      <w:pPr>
        <w:pStyle w:val="ad"/>
        <w:spacing w:line="18pt" w:lineRule="auto"/>
        <w:ind w:firstLineChars="200" w:firstLine="24pt"/>
        <w:rPr>
          <w:rFonts w:ascii="Verdana" w:hAnsi="Verdana" w:hint="eastAsia"/>
          <w:color w:val="111111"/>
        </w:rPr>
      </w:pPr>
      <w:r>
        <w:rPr>
          <w:rFonts w:ascii="Verdana" w:hAnsi="Verdana"/>
          <w:color w:val="111111"/>
        </w:rPr>
        <w:t>本人签名：</w:t>
      </w:r>
      <w:r>
        <w:rPr>
          <w:rFonts w:ascii="Verdana" w:hAnsi="Verdana"/>
          <w:color w:val="111111"/>
        </w:rPr>
        <w:t xml:space="preserve"> </w:t>
      </w:r>
      <w:r>
        <w:rPr>
          <w:rFonts w:ascii="Verdana" w:hAnsi="Verdana" w:hint="eastAsia"/>
          <w:color w:val="111111"/>
        </w:rPr>
        <w:tab/>
      </w:r>
      <w:r>
        <w:rPr>
          <w:rFonts w:ascii="Verdana" w:hAnsi="Verdana" w:hint="eastAsia"/>
          <w:color w:val="111111"/>
        </w:rPr>
        <w:tab/>
      </w:r>
      <w:r>
        <w:rPr>
          <w:rFonts w:ascii="Verdana" w:hAnsi="Verdana" w:hint="eastAsia"/>
          <w:color w:val="111111"/>
        </w:rPr>
        <w:tab/>
      </w:r>
      <w:r>
        <w:rPr>
          <w:rFonts w:ascii="Verdana" w:hAnsi="Verdana" w:hint="eastAsia"/>
          <w:color w:val="111111"/>
        </w:rPr>
        <w:tab/>
      </w:r>
      <w:r>
        <w:rPr>
          <w:rFonts w:ascii="Verdana" w:hAnsi="Verdana"/>
          <w:color w:val="111111"/>
        </w:rPr>
        <w:t>日期</w:t>
      </w:r>
      <w:r>
        <w:rPr>
          <w:rFonts w:ascii="Verdana" w:hAnsi="Verdana" w:hint="eastAsia"/>
          <w:color w:val="111111"/>
        </w:rPr>
        <w:t>：</w:t>
      </w:r>
      <w:r>
        <w:rPr>
          <w:rFonts w:ascii="Verdana" w:hAnsi="Verdana"/>
          <w:color w:val="111111"/>
        </w:rPr>
        <w:t xml:space="preserve"> </w:t>
      </w:r>
    </w:p>
    <w:p w14:paraId="1194B14A" w14:textId="77777777" w:rsidR="00A358A0" w:rsidRDefault="00A358A0">
      <w:pPr>
        <w:pStyle w:val="ad"/>
        <w:spacing w:line="18pt" w:lineRule="auto"/>
        <w:rPr>
          <w:rFonts w:ascii="Verdana" w:hAnsi="Verdana" w:hint="eastAsia"/>
          <w:b/>
          <w:color w:val="111111"/>
          <w:sz w:val="28"/>
        </w:rPr>
      </w:pPr>
    </w:p>
    <w:p w14:paraId="10622CA5" w14:textId="77777777" w:rsidR="00A358A0" w:rsidRDefault="00A358A0">
      <w:pPr>
        <w:pStyle w:val="ad"/>
        <w:spacing w:line="18pt" w:lineRule="auto"/>
        <w:jc w:val="center"/>
        <w:rPr>
          <w:rFonts w:ascii="Verdana" w:hAnsi="Verdana"/>
          <w:b/>
          <w:color w:val="111111"/>
          <w:sz w:val="28"/>
        </w:rPr>
      </w:pPr>
      <w:r>
        <w:rPr>
          <w:rFonts w:ascii="Verdana" w:hAnsi="Verdana"/>
          <w:b/>
          <w:color w:val="111111"/>
          <w:sz w:val="28"/>
        </w:rPr>
        <w:t>关于论文使用授权的说明</w:t>
      </w:r>
      <w:r>
        <w:rPr>
          <w:rFonts w:ascii="Verdana" w:hAnsi="Verdana"/>
          <w:b/>
          <w:color w:val="111111"/>
          <w:sz w:val="28"/>
        </w:rPr>
        <w:t xml:space="preserve"> </w:t>
      </w:r>
    </w:p>
    <w:p w14:paraId="21575CDE" w14:textId="77777777" w:rsidR="00A358A0" w:rsidRDefault="00A358A0">
      <w:pPr>
        <w:pStyle w:val="ad"/>
        <w:spacing w:line="18pt" w:lineRule="auto"/>
        <w:rPr>
          <w:rFonts w:ascii="Verdana" w:hAnsi="Verdana"/>
          <w:color w:val="111111"/>
        </w:rPr>
      </w:pPr>
      <w:r>
        <w:rPr>
          <w:rFonts w:ascii="Verdana" w:hAnsi="Verdana" w:hint="eastAsia"/>
          <w:color w:val="111111"/>
        </w:rPr>
        <w:t xml:space="preserve">    </w:t>
      </w:r>
      <w:r>
        <w:rPr>
          <w:rFonts w:ascii="Verdana" w:hAnsi="Verdana"/>
          <w:color w:val="111111"/>
        </w:rPr>
        <w:t>本人完全了解</w:t>
      </w:r>
      <w:r>
        <w:rPr>
          <w:rFonts w:ascii="Verdana" w:hAnsi="Verdana" w:hint="eastAsia"/>
          <w:color w:val="111111"/>
        </w:rPr>
        <w:t>桂林电子科技大学</w:t>
      </w:r>
      <w:r>
        <w:rPr>
          <w:rFonts w:ascii="Verdana" w:hAnsi="Verdana"/>
          <w:color w:val="111111"/>
        </w:rPr>
        <w:t>有关保留和使用学位论文的规定，即：研究生在校攻读学位期间论文工作的知识产权单位属</w:t>
      </w:r>
      <w:r>
        <w:rPr>
          <w:rFonts w:ascii="Verdana" w:hAnsi="Verdana" w:hint="eastAsia"/>
          <w:color w:val="111111"/>
        </w:rPr>
        <w:t>桂林电子科技大学</w:t>
      </w:r>
      <w:r>
        <w:rPr>
          <w:rFonts w:ascii="Verdana" w:hAnsi="Verdana"/>
          <w:color w:val="111111"/>
        </w:rPr>
        <w:t>。本人保证毕业离校后，</w:t>
      </w:r>
      <w:r w:rsidR="00484648">
        <w:rPr>
          <w:rFonts w:ascii="Verdana" w:hAnsi="Verdana" w:hint="eastAsia"/>
          <w:color w:val="111111"/>
        </w:rPr>
        <w:t>结合学位论文研究</w:t>
      </w:r>
      <w:r>
        <w:rPr>
          <w:rFonts w:ascii="Verdana" w:hAnsi="Verdana"/>
          <w:color w:val="111111"/>
        </w:rPr>
        <w:t>成果</w:t>
      </w:r>
      <w:r w:rsidR="00484648">
        <w:rPr>
          <w:rFonts w:ascii="Verdana" w:hAnsi="Verdana" w:hint="eastAsia"/>
          <w:color w:val="111111"/>
        </w:rPr>
        <w:t>完成的论文、发明专利等成果，</w:t>
      </w:r>
      <w:r>
        <w:rPr>
          <w:rFonts w:ascii="Verdana" w:hAnsi="Verdana"/>
          <w:color w:val="111111"/>
        </w:rPr>
        <w:t>署名单位仍然为</w:t>
      </w:r>
      <w:r>
        <w:rPr>
          <w:rFonts w:ascii="Verdana" w:hAnsi="Verdana" w:hint="eastAsia"/>
          <w:color w:val="111111"/>
        </w:rPr>
        <w:t>桂林电子科技大学</w:t>
      </w:r>
      <w:r>
        <w:rPr>
          <w:rFonts w:ascii="Verdana" w:hAnsi="Verdana"/>
          <w:color w:val="111111"/>
        </w:rPr>
        <w:t>。学校有权保留送交论文的复印件，允许查阅和借阅论文；学校可以公布论文的全部或部分内容，可以允许采用影印、缩印或其它复制手段保存论文。（保密的论文在解密后遵守此规定）</w:t>
      </w:r>
      <w:r>
        <w:rPr>
          <w:rFonts w:ascii="Verdana" w:hAnsi="Verdana"/>
          <w:color w:val="111111"/>
        </w:rPr>
        <w:t xml:space="preserve"> </w:t>
      </w:r>
    </w:p>
    <w:p w14:paraId="2F928535" w14:textId="77777777" w:rsidR="00A358A0" w:rsidRDefault="00A358A0">
      <w:pPr>
        <w:pStyle w:val="ad"/>
        <w:spacing w:line="18pt" w:lineRule="auto"/>
        <w:rPr>
          <w:rFonts w:ascii="Verdana" w:hAnsi="Verdana"/>
          <w:color w:val="111111"/>
        </w:rPr>
      </w:pPr>
    </w:p>
    <w:p w14:paraId="230D0834" w14:textId="77777777" w:rsidR="00A358A0" w:rsidRDefault="00A358A0" w:rsidP="00484648">
      <w:pPr>
        <w:pStyle w:val="ad"/>
        <w:spacing w:line="18pt" w:lineRule="auto"/>
        <w:ind w:firstLineChars="200" w:firstLine="24pt"/>
        <w:rPr>
          <w:rFonts w:ascii="Verdana" w:hAnsi="Verdana" w:hint="eastAsia"/>
          <w:color w:val="111111"/>
        </w:rPr>
      </w:pPr>
      <w:r>
        <w:rPr>
          <w:rFonts w:ascii="Verdana" w:hAnsi="Verdana"/>
          <w:color w:val="111111"/>
        </w:rPr>
        <w:t>本人签名：</w:t>
      </w:r>
      <w:r>
        <w:rPr>
          <w:rFonts w:ascii="Verdana" w:hAnsi="Verdana"/>
          <w:color w:val="111111"/>
        </w:rPr>
        <w:t xml:space="preserve"> </w:t>
      </w:r>
      <w:r>
        <w:rPr>
          <w:rFonts w:ascii="Verdana" w:hAnsi="Verdana" w:hint="eastAsia"/>
          <w:color w:val="111111"/>
        </w:rPr>
        <w:tab/>
      </w:r>
      <w:r>
        <w:rPr>
          <w:rFonts w:ascii="Verdana" w:hAnsi="Verdana" w:hint="eastAsia"/>
          <w:color w:val="111111"/>
        </w:rPr>
        <w:tab/>
      </w:r>
      <w:r>
        <w:rPr>
          <w:rFonts w:ascii="Verdana" w:hAnsi="Verdana" w:hint="eastAsia"/>
          <w:color w:val="111111"/>
        </w:rPr>
        <w:tab/>
      </w:r>
      <w:r>
        <w:rPr>
          <w:rFonts w:ascii="Verdana" w:hAnsi="Verdana" w:hint="eastAsia"/>
          <w:color w:val="111111"/>
        </w:rPr>
        <w:tab/>
      </w:r>
      <w:r>
        <w:rPr>
          <w:rFonts w:ascii="Verdana" w:hAnsi="Verdana"/>
          <w:color w:val="111111"/>
        </w:rPr>
        <w:t>日期：</w:t>
      </w:r>
    </w:p>
    <w:p w14:paraId="460068BA" w14:textId="77777777" w:rsidR="00A358A0" w:rsidRDefault="00A358A0" w:rsidP="00484648">
      <w:pPr>
        <w:pStyle w:val="ad"/>
        <w:spacing w:line="18pt" w:lineRule="auto"/>
        <w:ind w:firstLineChars="200" w:firstLine="24pt"/>
        <w:rPr>
          <w:rFonts w:hint="eastAsia"/>
        </w:rPr>
      </w:pPr>
      <w:r>
        <w:t xml:space="preserve">导师签名： </w:t>
      </w:r>
      <w:r>
        <w:rPr>
          <w:rFonts w:hint="eastAsia"/>
        </w:rPr>
        <w:tab/>
      </w:r>
      <w:r>
        <w:rPr>
          <w:rFonts w:hint="eastAsia"/>
        </w:rPr>
        <w:tab/>
      </w:r>
      <w:r>
        <w:rPr>
          <w:rFonts w:hint="eastAsia"/>
        </w:rPr>
        <w:tab/>
      </w:r>
      <w:r>
        <w:rPr>
          <w:rFonts w:hint="eastAsia"/>
        </w:rPr>
        <w:tab/>
      </w:r>
      <w:r>
        <w:t>日期</w:t>
      </w:r>
      <w:r>
        <w:rPr>
          <w:rFonts w:hint="eastAsia"/>
        </w:rPr>
        <w:t>：</w:t>
      </w:r>
    </w:p>
    <w:p w14:paraId="18BE81C0" w14:textId="77777777" w:rsidR="00A358A0" w:rsidRDefault="00A358A0">
      <w:pPr>
        <w:pStyle w:val="ad"/>
        <w:spacing w:line="18pt" w:lineRule="auto"/>
        <w:rPr>
          <w:rFonts w:hint="eastAsia"/>
        </w:rPr>
      </w:pPr>
    </w:p>
    <w:p w14:paraId="5F845A32" w14:textId="77777777" w:rsidR="00A358A0" w:rsidRDefault="00A358A0">
      <w:pPr>
        <w:pStyle w:val="ad"/>
        <w:spacing w:line="18pt" w:lineRule="auto"/>
        <w:rPr>
          <w:rFonts w:hint="eastAsia"/>
        </w:rPr>
      </w:pPr>
    </w:p>
    <w:p w14:paraId="738519E3" w14:textId="77777777" w:rsidR="00A358A0" w:rsidRDefault="00A358A0">
      <w:pPr>
        <w:pStyle w:val="ad"/>
        <w:spacing w:line="18pt" w:lineRule="auto"/>
        <w:rPr>
          <w:rFonts w:hint="eastAsia"/>
        </w:rPr>
        <w:sectPr w:rsidR="00A358A0">
          <w:pgSz w:w="595.30pt" w:h="841.90pt"/>
          <w:pgMar w:top="85.05pt" w:right="70.90pt" w:bottom="56.70pt" w:left="85.05pt" w:header="56.70pt" w:footer="28.35pt" w:gutter="0pt"/>
          <w:cols w:space="36pt"/>
          <w:docGrid w:type="lines" w:linePitch="312"/>
        </w:sectPr>
      </w:pPr>
    </w:p>
    <w:p w14:paraId="543EFE9E" w14:textId="77777777" w:rsidR="00A358A0" w:rsidRDefault="00A358A0">
      <w:pPr>
        <w:pStyle w:val="1"/>
        <w:rPr>
          <w:rFonts w:hint="eastAsia"/>
        </w:rPr>
      </w:pPr>
      <w:bookmarkStart w:id="0" w:name="_Toc19014"/>
      <w:r>
        <w:rPr>
          <w:rFonts w:hint="eastAsia"/>
        </w:rPr>
        <w:lastRenderedPageBreak/>
        <w:t>摘要</w:t>
      </w:r>
      <w:bookmarkEnd w:id="0"/>
    </w:p>
    <w:p w14:paraId="0FBAD5A2" w14:textId="77777777" w:rsidR="00A358A0" w:rsidRDefault="00A358A0">
      <w:pPr>
        <w:ind w:firstLineChars="200" w:firstLine="24pt"/>
        <w:rPr>
          <w:rFonts w:ascii="宋体" w:hint="eastAsia"/>
        </w:rPr>
      </w:pPr>
      <w:r>
        <w:rPr>
          <w:rFonts w:ascii="宋体" w:hint="eastAsia"/>
        </w:rPr>
        <w:t>实体的三维测量与CAD模型的重构是目前国内外反求工程研究中的焦点问题。本课题对基于浮力测量的三维实体非接触测量装置及其重构算法的研究，具有重要的理论意义与广阔的应用前景。本文主要对课题中浮力测量涉及的部分关键技术进行了研究，并对装置机械结构进行了有限元分析。</w:t>
      </w:r>
    </w:p>
    <w:p w14:paraId="0DA2605A" w14:textId="77777777" w:rsidR="00A358A0" w:rsidRDefault="00A358A0">
      <w:pPr>
        <w:spacing w:line="20pt" w:lineRule="atLeast"/>
        <w:rPr>
          <w:rFonts w:ascii="宋体" w:hAnsi="宋体" w:hint="eastAsia"/>
        </w:rPr>
      </w:pPr>
      <w:r>
        <w:rPr>
          <w:rFonts w:ascii="宋体" w:hAnsi="宋体" w:hint="eastAsia"/>
        </w:rPr>
        <w:t>……</w:t>
      </w:r>
    </w:p>
    <w:p w14:paraId="29570E86" w14:textId="77777777" w:rsidR="00A358A0" w:rsidRDefault="00A358A0">
      <w:pPr>
        <w:spacing w:line="20pt" w:lineRule="atLeast"/>
        <w:rPr>
          <w:rFonts w:ascii="宋体" w:hAnsi="宋体" w:hint="eastAsia"/>
        </w:rPr>
      </w:pPr>
    </w:p>
    <w:p w14:paraId="0BD4FC81" w14:textId="77777777" w:rsidR="00A358A0" w:rsidRDefault="00A358A0">
      <w:pPr>
        <w:spacing w:line="20pt" w:lineRule="atLeast"/>
        <w:rPr>
          <w:rFonts w:ascii="宋体" w:hAnsi="宋体" w:hint="eastAsia"/>
        </w:rPr>
      </w:pPr>
      <w:r>
        <w:rPr>
          <w:rFonts w:ascii="宋体" w:hAnsi="宋体" w:hint="eastAsia"/>
          <w:b/>
          <w:bCs/>
        </w:rPr>
        <w:t>关键词：</w:t>
      </w:r>
      <w:r>
        <w:rPr>
          <w:rFonts w:ascii="宋体" w:hAnsi="宋体" w:hint="eastAsia"/>
        </w:rPr>
        <w:t>三维测量；浮力；重构算法；有限元分析</w:t>
      </w:r>
    </w:p>
    <w:p w14:paraId="04E7A1D4" w14:textId="77777777" w:rsidR="00A358A0" w:rsidRDefault="00A358A0">
      <w:pPr>
        <w:spacing w:line="20pt" w:lineRule="atLeast"/>
        <w:rPr>
          <w:rFonts w:ascii="宋体" w:hAnsi="宋体" w:hint="eastAsia"/>
        </w:rPr>
      </w:pPr>
    </w:p>
    <w:p w14:paraId="45380800" w14:textId="77777777" w:rsidR="00A358A0" w:rsidRDefault="00A358A0">
      <w:pPr>
        <w:spacing w:line="20pt" w:lineRule="atLeast"/>
        <w:rPr>
          <w:rFonts w:ascii="宋体" w:hAnsi="宋体" w:hint="eastAsia"/>
          <w:color w:val="FF0000"/>
        </w:rPr>
      </w:pPr>
      <w:r>
        <w:rPr>
          <w:rFonts w:ascii="宋体" w:hAnsi="宋体" w:hint="eastAsia"/>
          <w:color w:val="FF0000"/>
        </w:rPr>
        <w:t>标题：宋体三号加粗</w:t>
      </w:r>
    </w:p>
    <w:p w14:paraId="1197B481" w14:textId="77777777" w:rsidR="00A358A0" w:rsidRDefault="00A358A0">
      <w:pPr>
        <w:spacing w:line="20pt" w:lineRule="atLeast"/>
        <w:rPr>
          <w:rFonts w:ascii="宋体" w:hAnsi="宋体" w:hint="eastAsia"/>
          <w:color w:val="FF0000"/>
        </w:rPr>
      </w:pPr>
      <w:r>
        <w:rPr>
          <w:rFonts w:ascii="宋体" w:hAnsi="宋体" w:hint="eastAsia"/>
          <w:color w:val="FF0000"/>
        </w:rPr>
        <w:t>正文：宋体小四</w:t>
      </w:r>
    </w:p>
    <w:p w14:paraId="03F47DCD" w14:textId="77777777" w:rsidR="00A358A0" w:rsidRDefault="00A358A0">
      <w:pPr>
        <w:spacing w:line="20pt" w:lineRule="atLeast"/>
        <w:rPr>
          <w:rFonts w:ascii="宋体" w:hAnsi="宋体" w:hint="eastAsia"/>
        </w:rPr>
      </w:pPr>
    </w:p>
    <w:p w14:paraId="558AD925" w14:textId="77777777" w:rsidR="00A358A0" w:rsidRDefault="00A358A0">
      <w:pPr>
        <w:spacing w:line="20pt" w:lineRule="atLeast"/>
        <w:rPr>
          <w:rFonts w:ascii="宋体" w:hAnsi="宋体" w:hint="eastAsia"/>
        </w:rPr>
      </w:pPr>
    </w:p>
    <w:p w14:paraId="4AB938B5" w14:textId="77777777" w:rsidR="00A358A0" w:rsidRDefault="00A358A0">
      <w:pPr>
        <w:spacing w:line="20pt" w:lineRule="atLeast"/>
        <w:rPr>
          <w:rFonts w:ascii="宋体" w:hAnsi="宋体" w:hint="eastAsia"/>
        </w:rPr>
      </w:pPr>
    </w:p>
    <w:p w14:paraId="3EC1508B" w14:textId="77777777" w:rsidR="00A358A0" w:rsidRDefault="00A358A0">
      <w:pPr>
        <w:spacing w:line="20pt" w:lineRule="atLeast"/>
        <w:rPr>
          <w:rFonts w:ascii="宋体" w:hAnsi="宋体" w:hint="eastAsia"/>
        </w:rPr>
      </w:pPr>
    </w:p>
    <w:p w14:paraId="193BC7B4" w14:textId="77777777" w:rsidR="00A358A0" w:rsidRDefault="00A358A0">
      <w:pPr>
        <w:spacing w:line="20pt" w:lineRule="atLeast"/>
        <w:rPr>
          <w:rFonts w:ascii="宋体" w:hAnsi="宋体" w:hint="eastAsia"/>
        </w:rPr>
      </w:pPr>
    </w:p>
    <w:p w14:paraId="25690AC0" w14:textId="77777777" w:rsidR="00A358A0" w:rsidRDefault="00A358A0">
      <w:pPr>
        <w:spacing w:line="20pt" w:lineRule="atLeast"/>
        <w:rPr>
          <w:rFonts w:ascii="宋体" w:hAnsi="宋体" w:hint="eastAsia"/>
        </w:rPr>
      </w:pPr>
    </w:p>
    <w:p w14:paraId="49CE30BB" w14:textId="77777777" w:rsidR="00A358A0" w:rsidRDefault="00A358A0">
      <w:pPr>
        <w:spacing w:line="20pt" w:lineRule="atLeast"/>
        <w:rPr>
          <w:rFonts w:ascii="宋体" w:hAnsi="宋体" w:hint="eastAsia"/>
        </w:rPr>
      </w:pPr>
    </w:p>
    <w:p w14:paraId="06304CA1" w14:textId="77777777" w:rsidR="00A358A0" w:rsidRDefault="00A358A0">
      <w:pPr>
        <w:spacing w:line="20pt" w:lineRule="atLeast"/>
        <w:rPr>
          <w:rFonts w:ascii="宋体" w:hAnsi="宋体" w:hint="eastAsia"/>
        </w:rPr>
      </w:pPr>
    </w:p>
    <w:p w14:paraId="05F87609" w14:textId="77777777" w:rsidR="00A358A0" w:rsidRDefault="00A358A0">
      <w:pPr>
        <w:spacing w:line="20pt" w:lineRule="atLeast"/>
        <w:rPr>
          <w:rFonts w:ascii="宋体" w:hAnsi="宋体" w:hint="eastAsia"/>
        </w:rPr>
      </w:pPr>
    </w:p>
    <w:p w14:paraId="27D4FDEE" w14:textId="77777777" w:rsidR="00A358A0" w:rsidRDefault="00A358A0">
      <w:pPr>
        <w:spacing w:line="20pt" w:lineRule="atLeast"/>
        <w:rPr>
          <w:rFonts w:ascii="宋体" w:hAnsi="宋体" w:hint="eastAsia"/>
        </w:rPr>
      </w:pPr>
    </w:p>
    <w:p w14:paraId="311E51F4" w14:textId="77777777" w:rsidR="00A358A0" w:rsidRDefault="00A358A0">
      <w:pPr>
        <w:spacing w:line="20pt" w:lineRule="atLeast"/>
        <w:rPr>
          <w:rFonts w:ascii="宋体" w:hAnsi="宋体" w:hint="eastAsia"/>
        </w:rPr>
      </w:pPr>
    </w:p>
    <w:p w14:paraId="733AC3D8" w14:textId="77777777" w:rsidR="00A358A0" w:rsidRDefault="00A358A0">
      <w:pPr>
        <w:spacing w:line="20pt" w:lineRule="atLeast"/>
        <w:rPr>
          <w:rFonts w:ascii="宋体" w:hAnsi="宋体" w:hint="eastAsia"/>
        </w:rPr>
        <w:sectPr w:rsidR="00A358A0">
          <w:headerReference w:type="default" r:id="rId9"/>
          <w:footerReference w:type="default" r:id="rId10"/>
          <w:pgSz w:w="595.30pt" w:h="841.90pt"/>
          <w:pgMar w:top="85.05pt" w:right="70.90pt" w:bottom="56.70pt" w:left="85.05pt" w:header="56.70pt" w:footer="28.35pt" w:gutter="0pt"/>
          <w:pgNumType w:fmt="upperRoman" w:start="1"/>
          <w:cols w:space="36pt"/>
          <w:docGrid w:type="lines" w:linePitch="312"/>
        </w:sectPr>
      </w:pPr>
    </w:p>
    <w:p w14:paraId="30783D3D" w14:textId="77777777" w:rsidR="00A358A0" w:rsidRDefault="00A358A0">
      <w:pPr>
        <w:pStyle w:val="1"/>
        <w:rPr>
          <w:rFonts w:hint="eastAsia"/>
        </w:rPr>
      </w:pPr>
      <w:bookmarkStart w:id="1" w:name="_Toc4081"/>
      <w:r>
        <w:lastRenderedPageBreak/>
        <w:t>Abstract</w:t>
      </w:r>
      <w:bookmarkEnd w:id="1"/>
    </w:p>
    <w:p w14:paraId="0FD22C19" w14:textId="77777777" w:rsidR="00A358A0" w:rsidRDefault="00A358A0">
      <w:pPr>
        <w:ind w:firstLineChars="200" w:firstLine="24pt"/>
        <w:rPr>
          <w:rFonts w:hint="eastAsia"/>
        </w:rPr>
      </w:pPr>
      <w:r>
        <w:rPr>
          <w:rFonts w:hint="eastAsia"/>
        </w:rPr>
        <w:t>3</w:t>
      </w:r>
      <w:r>
        <w:t>-</w:t>
      </w:r>
      <w:r>
        <w:rPr>
          <w:rFonts w:hint="eastAsia"/>
        </w:rPr>
        <w:t>D</w:t>
      </w:r>
      <w:r>
        <w:t xml:space="preserve"> entity measure</w:t>
      </w:r>
      <w:r>
        <w:rPr>
          <w:rFonts w:hint="eastAsia"/>
        </w:rPr>
        <w:t>ment and re</w:t>
      </w:r>
      <w:r>
        <w:t>construction</w:t>
      </w:r>
      <w:r>
        <w:rPr>
          <w:rFonts w:hint="eastAsia"/>
        </w:rPr>
        <w:t xml:space="preserve"> of CAD model are key problems </w:t>
      </w:r>
      <w:r>
        <w:t>of reverse</w:t>
      </w:r>
      <w:r>
        <w:rPr>
          <w:rFonts w:hint="eastAsia"/>
        </w:rPr>
        <w:t xml:space="preserve"> engineering </w:t>
      </w:r>
      <w:r>
        <w:t>research. The study of the buoyancy-based 3-D non-contact entity measurement device and reconstruction algorithm has theor</w:t>
      </w:r>
      <w:r>
        <w:rPr>
          <w:rFonts w:hint="eastAsia"/>
        </w:rPr>
        <w:t>etical</w:t>
      </w:r>
      <w:r>
        <w:t xml:space="preserve"> significance</w:t>
      </w:r>
      <w:r>
        <w:rPr>
          <w:rFonts w:hint="eastAsia"/>
        </w:rPr>
        <w:t xml:space="preserve"> </w:t>
      </w:r>
      <w:r>
        <w:t>and b</w:t>
      </w:r>
      <w:r>
        <w:rPr>
          <w:rFonts w:hint="eastAsia"/>
        </w:rPr>
        <w:t>right</w:t>
      </w:r>
      <w:r>
        <w:t xml:space="preserve"> application prospect</w:t>
      </w:r>
      <w:r>
        <w:rPr>
          <w:rFonts w:hint="eastAsia"/>
        </w:rPr>
        <w:t>.</w:t>
      </w:r>
      <w:r>
        <w:t xml:space="preserve"> Th</w:t>
      </w:r>
      <w:r>
        <w:rPr>
          <w:rFonts w:hint="eastAsia"/>
        </w:rPr>
        <w:t>e</w:t>
      </w:r>
      <w:r>
        <w:t xml:space="preserve"> paper </w:t>
      </w:r>
      <w:r>
        <w:rPr>
          <w:rFonts w:hint="eastAsia"/>
        </w:rPr>
        <w:t>focuses</w:t>
      </w:r>
      <w:r>
        <w:t xml:space="preserve"> on </w:t>
      </w:r>
      <w:r>
        <w:rPr>
          <w:rFonts w:hint="eastAsia"/>
        </w:rPr>
        <w:t xml:space="preserve">the research of </w:t>
      </w:r>
      <w:r>
        <w:t>some key technolog</w:t>
      </w:r>
      <w:r>
        <w:rPr>
          <w:rFonts w:hint="eastAsia"/>
        </w:rPr>
        <w:t>ies</w:t>
      </w:r>
      <w:r>
        <w:t xml:space="preserve"> </w:t>
      </w:r>
      <w:r>
        <w:rPr>
          <w:rFonts w:hint="eastAsia"/>
        </w:rPr>
        <w:t xml:space="preserve">in </w:t>
      </w:r>
      <w:r>
        <w:t>buoyancy</w:t>
      </w:r>
      <w:r>
        <w:rPr>
          <w:rFonts w:hint="eastAsia"/>
        </w:rPr>
        <w:t xml:space="preserve"> </w:t>
      </w:r>
      <w:r>
        <w:t>measurement</w:t>
      </w:r>
      <w:r>
        <w:rPr>
          <w:rFonts w:hint="eastAsia"/>
        </w:rPr>
        <w:t xml:space="preserve"> and </w:t>
      </w:r>
      <w:r>
        <w:t>finite element analysis</w:t>
      </w:r>
      <w:r>
        <w:rPr>
          <w:rFonts w:hint="eastAsia"/>
        </w:rPr>
        <w:t xml:space="preserve"> of the </w:t>
      </w:r>
      <w:r>
        <w:t>device mechanical structure</w:t>
      </w:r>
      <w:r>
        <w:rPr>
          <w:rFonts w:hint="eastAsia"/>
        </w:rPr>
        <w:t>.</w:t>
      </w:r>
    </w:p>
    <w:p w14:paraId="0CF273E2" w14:textId="77777777" w:rsidR="00A358A0" w:rsidRDefault="00A358A0">
      <w:pPr>
        <w:rPr>
          <w:rFonts w:hint="eastAsia"/>
        </w:rPr>
      </w:pPr>
    </w:p>
    <w:p w14:paraId="4C544C70" w14:textId="77777777" w:rsidR="00A358A0" w:rsidRDefault="00A358A0">
      <w:r>
        <w:rPr>
          <w:b/>
        </w:rPr>
        <w:t>K</w:t>
      </w:r>
      <w:r>
        <w:rPr>
          <w:rFonts w:hint="eastAsia"/>
          <w:b/>
        </w:rPr>
        <w:t xml:space="preserve">eywords: </w:t>
      </w:r>
      <w:r>
        <w:rPr>
          <w:rFonts w:hint="eastAsia"/>
        </w:rPr>
        <w:t>3-D</w:t>
      </w:r>
      <w:r>
        <w:t xml:space="preserve"> measurement</w:t>
      </w:r>
      <w:r>
        <w:rPr>
          <w:rFonts w:hint="eastAsia"/>
        </w:rPr>
        <w:t xml:space="preserve">; </w:t>
      </w:r>
      <w:r>
        <w:t>buoyancy</w:t>
      </w:r>
      <w:r>
        <w:rPr>
          <w:rFonts w:hint="eastAsia"/>
        </w:rPr>
        <w:t>; re</w:t>
      </w:r>
      <w:r>
        <w:t>construct</w:t>
      </w:r>
      <w:r>
        <w:rPr>
          <w:rFonts w:hint="eastAsia"/>
        </w:rPr>
        <w:t>ion</w:t>
      </w:r>
      <w:r>
        <w:t xml:space="preserve"> algorithm</w:t>
      </w:r>
      <w:r>
        <w:rPr>
          <w:rFonts w:hint="eastAsia"/>
        </w:rPr>
        <w:t xml:space="preserve">; </w:t>
      </w:r>
      <w:r>
        <w:t>finite element analysis</w:t>
      </w:r>
    </w:p>
    <w:p w14:paraId="59054C63" w14:textId="77777777" w:rsidR="00A358A0" w:rsidRDefault="00A358A0"/>
    <w:p w14:paraId="3B505ACA" w14:textId="77777777" w:rsidR="00A358A0" w:rsidRDefault="00A358A0">
      <w:pPr>
        <w:spacing w:line="20pt" w:lineRule="atLeast"/>
        <w:rPr>
          <w:rFonts w:ascii="宋体" w:hAnsi="宋体" w:hint="eastAsia"/>
          <w:color w:val="FF0000"/>
        </w:rPr>
      </w:pPr>
      <w:r>
        <w:rPr>
          <w:rFonts w:ascii="宋体" w:hAnsi="宋体" w:hint="eastAsia"/>
          <w:color w:val="FF0000"/>
        </w:rPr>
        <w:t>标题：</w:t>
      </w:r>
      <w:r>
        <w:rPr>
          <w:rFonts w:hint="eastAsia"/>
          <w:color w:val="FF0000"/>
        </w:rPr>
        <w:t>Times New Roman</w:t>
      </w:r>
      <w:r>
        <w:rPr>
          <w:rFonts w:ascii="宋体" w:hAnsi="宋体" w:hint="eastAsia"/>
          <w:color w:val="FF0000"/>
        </w:rPr>
        <w:t>三号加粗</w:t>
      </w:r>
    </w:p>
    <w:p w14:paraId="14B7D5A5" w14:textId="77777777" w:rsidR="00A358A0" w:rsidRDefault="00A358A0">
      <w:pPr>
        <w:spacing w:line="20pt" w:lineRule="atLeast"/>
        <w:rPr>
          <w:rFonts w:ascii="宋体" w:hAnsi="宋体" w:hint="eastAsia"/>
          <w:color w:val="FF0000"/>
        </w:rPr>
      </w:pPr>
      <w:r>
        <w:rPr>
          <w:rFonts w:ascii="宋体" w:hAnsi="宋体" w:hint="eastAsia"/>
          <w:color w:val="FF0000"/>
        </w:rPr>
        <w:t>正文：</w:t>
      </w:r>
      <w:r>
        <w:rPr>
          <w:rFonts w:hint="eastAsia"/>
          <w:color w:val="FF0000"/>
        </w:rPr>
        <w:t>Times New Roman</w:t>
      </w:r>
      <w:r>
        <w:rPr>
          <w:rFonts w:ascii="宋体" w:hAnsi="宋体" w:hint="eastAsia"/>
          <w:color w:val="FF0000"/>
        </w:rPr>
        <w:t>小四</w:t>
      </w:r>
    </w:p>
    <w:p w14:paraId="6B8BE1BF" w14:textId="77777777" w:rsidR="00A358A0" w:rsidRDefault="00A358A0"/>
    <w:p w14:paraId="70604F2D" w14:textId="77777777" w:rsidR="00A358A0" w:rsidRDefault="00A358A0"/>
    <w:p w14:paraId="39CA55AD" w14:textId="77777777" w:rsidR="00A358A0" w:rsidRDefault="00A358A0"/>
    <w:p w14:paraId="2245B015" w14:textId="77777777" w:rsidR="00A358A0" w:rsidRDefault="00A358A0"/>
    <w:p w14:paraId="6680CE1F" w14:textId="77777777" w:rsidR="00A358A0" w:rsidRDefault="00A358A0">
      <w:pPr>
        <w:sectPr w:rsidR="00A358A0">
          <w:headerReference w:type="default" r:id="rId11"/>
          <w:pgSz w:w="595.30pt" w:h="841.90pt"/>
          <w:pgMar w:top="85.05pt" w:right="70.90pt" w:bottom="56.70pt" w:left="85.05pt" w:header="56.70pt" w:footer="28.35pt" w:gutter="0pt"/>
          <w:pgNumType w:fmt="upperRoman" w:start="2"/>
          <w:cols w:space="36pt"/>
          <w:docGrid w:type="lines" w:linePitch="312"/>
        </w:sectPr>
      </w:pPr>
    </w:p>
    <w:p w14:paraId="767079D0" w14:textId="77777777" w:rsidR="00A358A0" w:rsidRDefault="00A358A0">
      <w:pPr>
        <w:pStyle w:val="1"/>
      </w:pPr>
      <w:r>
        <w:rPr>
          <w:rFonts w:hint="eastAsia"/>
        </w:rPr>
        <w:lastRenderedPageBreak/>
        <w:t>目录</w:t>
      </w:r>
    </w:p>
    <w:p w14:paraId="53FE18BF" w14:textId="77777777" w:rsidR="00A358A0" w:rsidRDefault="00A358A0">
      <w:pPr>
        <w:pStyle w:val="10"/>
        <w:tabs>
          <w:tab w:val="end" w:leader="dot" w:pos="439.35pt"/>
        </w:tabs>
      </w:pPr>
      <w:r>
        <w:rPr>
          <w:rFonts w:hint="eastAsia"/>
        </w:rPr>
        <w:fldChar w:fldCharType="begin"/>
      </w:r>
      <w:r>
        <w:rPr>
          <w:rFonts w:hint="eastAsia"/>
        </w:rPr>
        <w:instrText xml:space="preserve">TOC \o "1-3" \h \u </w:instrText>
      </w:r>
      <w:r>
        <w:rPr>
          <w:rFonts w:hint="eastAsia"/>
        </w:rPr>
        <w:fldChar w:fldCharType="separate"/>
      </w:r>
      <w:hyperlink w:anchor="_Toc19014" w:history="1">
        <w:r>
          <w:rPr>
            <w:rFonts w:hint="eastAsia"/>
            <w:szCs w:val="32"/>
          </w:rPr>
          <w:t>摘要</w:t>
        </w:r>
        <w:r>
          <w:tab/>
        </w:r>
        <w:fldSimple w:instr=" PAGEREF _Toc19014 ">
          <w:r>
            <w:t>I</w:t>
          </w:r>
        </w:fldSimple>
      </w:hyperlink>
    </w:p>
    <w:p w14:paraId="56083EB6" w14:textId="77777777" w:rsidR="00A358A0" w:rsidRDefault="00A358A0">
      <w:pPr>
        <w:pStyle w:val="10"/>
        <w:tabs>
          <w:tab w:val="end" w:leader="dot" w:pos="439.35pt"/>
        </w:tabs>
      </w:pPr>
      <w:hyperlink w:anchor="_Toc4081" w:history="1">
        <w:r>
          <w:rPr>
            <w:szCs w:val="32"/>
          </w:rPr>
          <w:t>Abstract</w:t>
        </w:r>
        <w:r>
          <w:tab/>
        </w:r>
        <w:fldSimple w:instr=" PAGEREF _Toc4081 ">
          <w:r>
            <w:t>II</w:t>
          </w:r>
        </w:fldSimple>
      </w:hyperlink>
    </w:p>
    <w:p w14:paraId="155AB877" w14:textId="77777777" w:rsidR="00A358A0" w:rsidRDefault="00A358A0">
      <w:pPr>
        <w:pStyle w:val="10"/>
        <w:tabs>
          <w:tab w:val="end" w:leader="dot" w:pos="439.35pt"/>
        </w:tabs>
      </w:pPr>
      <w:hyperlink w:anchor="_Toc18252" w:history="1">
        <w:r>
          <w:rPr>
            <w:rFonts w:hint="eastAsia"/>
          </w:rPr>
          <w:t>第一章</w:t>
        </w:r>
        <w:r>
          <w:rPr>
            <w:rFonts w:hint="eastAsia"/>
          </w:rPr>
          <w:t xml:space="preserve"> </w:t>
        </w:r>
        <w:r>
          <w:rPr>
            <w:rFonts w:hint="eastAsia"/>
          </w:rPr>
          <w:t>绪论</w:t>
        </w:r>
        <w:r>
          <w:tab/>
        </w:r>
        <w:fldSimple w:instr=" PAGEREF _Toc18252 ">
          <w:r>
            <w:t>1</w:t>
          </w:r>
        </w:fldSimple>
      </w:hyperlink>
    </w:p>
    <w:p w14:paraId="546379BB" w14:textId="77777777" w:rsidR="00A358A0" w:rsidRDefault="00A358A0" w:rsidP="00347927">
      <w:pPr>
        <w:pStyle w:val="22"/>
        <w:tabs>
          <w:tab w:val="end" w:leader="dot" w:pos="439.35pt"/>
        </w:tabs>
        <w:ind w:start="24pt"/>
      </w:pPr>
      <w:hyperlink w:anchor="_Toc24784" w:history="1">
        <w:r>
          <w:rPr>
            <w:rFonts w:hint="eastAsia"/>
          </w:rPr>
          <w:t>§</w:t>
        </w:r>
        <w:r>
          <w:rPr>
            <w:rFonts w:hint="eastAsia"/>
          </w:rPr>
          <w:t xml:space="preserve">1.1 </w:t>
        </w:r>
        <w:r>
          <w:rPr>
            <w:rFonts w:hint="eastAsia"/>
          </w:rPr>
          <w:t>课题的研究背景与意义</w:t>
        </w:r>
        <w:r>
          <w:tab/>
        </w:r>
        <w:fldSimple w:instr=" PAGEREF _Toc24784 ">
          <w:r>
            <w:t>1</w:t>
          </w:r>
        </w:fldSimple>
      </w:hyperlink>
    </w:p>
    <w:p w14:paraId="0741E63C" w14:textId="77777777" w:rsidR="00A358A0" w:rsidRDefault="00A358A0" w:rsidP="00347927">
      <w:pPr>
        <w:pStyle w:val="30"/>
        <w:tabs>
          <w:tab w:val="end" w:leader="dot" w:pos="439.35pt"/>
        </w:tabs>
        <w:ind w:start="48pt"/>
      </w:pPr>
      <w:hyperlink w:anchor="_Toc2935" w:history="1">
        <w:r>
          <w:rPr>
            <w:rFonts w:hint="eastAsia"/>
          </w:rPr>
          <w:t>§</w:t>
        </w:r>
        <w:r>
          <w:rPr>
            <w:rFonts w:hint="eastAsia"/>
          </w:rPr>
          <w:t xml:space="preserve">1.1.1 </w:t>
        </w:r>
        <w:r>
          <w:rPr>
            <w:rFonts w:hint="eastAsia"/>
          </w:rPr>
          <w:t>三维测量与重构技术研究现状</w:t>
        </w:r>
        <w:r>
          <w:tab/>
        </w:r>
        <w:fldSimple w:instr=" PAGEREF _Toc2935 ">
          <w:r>
            <w:t>1</w:t>
          </w:r>
        </w:fldSimple>
      </w:hyperlink>
    </w:p>
    <w:p w14:paraId="062A4379" w14:textId="77777777" w:rsidR="00A358A0" w:rsidRDefault="00A358A0">
      <w:pPr>
        <w:pStyle w:val="10"/>
        <w:tabs>
          <w:tab w:val="end" w:leader="dot" w:pos="439.35pt"/>
        </w:tabs>
      </w:pPr>
      <w:hyperlink w:anchor="_Toc17437" w:history="1">
        <w:r>
          <w:rPr>
            <w:rFonts w:hint="eastAsia"/>
          </w:rPr>
          <w:t>第二章</w:t>
        </w:r>
        <w:r>
          <w:rPr>
            <w:rFonts w:hint="eastAsia"/>
          </w:rPr>
          <w:t xml:space="preserve"> </w:t>
        </w:r>
        <w:r>
          <w:rPr>
            <w:rFonts w:hint="eastAsia"/>
          </w:rPr>
          <w:t>测量装置工作原理与系统组成</w:t>
        </w:r>
        <w:r>
          <w:tab/>
        </w:r>
        <w:fldSimple w:instr=" PAGEREF _Toc17437 ">
          <w:r>
            <w:t>3</w:t>
          </w:r>
        </w:fldSimple>
      </w:hyperlink>
    </w:p>
    <w:p w14:paraId="1E6B2ADD" w14:textId="77777777" w:rsidR="00A358A0" w:rsidRDefault="00A358A0" w:rsidP="00347927">
      <w:pPr>
        <w:pStyle w:val="22"/>
        <w:tabs>
          <w:tab w:val="end" w:leader="dot" w:pos="439.35pt"/>
        </w:tabs>
        <w:ind w:start="24pt"/>
      </w:pPr>
      <w:hyperlink w:anchor="_Toc21963" w:history="1">
        <w:r>
          <w:rPr>
            <w:rFonts w:hint="eastAsia"/>
          </w:rPr>
          <w:t>§</w:t>
        </w:r>
        <w:r>
          <w:rPr>
            <w:rFonts w:hint="eastAsia"/>
          </w:rPr>
          <w:t xml:space="preserve">2.1 </w:t>
        </w:r>
        <w:r>
          <w:rPr>
            <w:rFonts w:hint="eastAsia"/>
          </w:rPr>
          <w:t>测量装置系统组成</w:t>
        </w:r>
        <w:r>
          <w:tab/>
        </w:r>
        <w:fldSimple w:instr=" PAGEREF _Toc21963 ">
          <w:r>
            <w:t>3</w:t>
          </w:r>
        </w:fldSimple>
      </w:hyperlink>
    </w:p>
    <w:p w14:paraId="105812B7" w14:textId="77777777" w:rsidR="00A358A0" w:rsidRDefault="00A358A0">
      <w:pPr>
        <w:pStyle w:val="10"/>
        <w:tabs>
          <w:tab w:val="end" w:leader="dot" w:pos="439.35pt"/>
        </w:tabs>
      </w:pPr>
      <w:hyperlink w:anchor="_Toc32145" w:history="1">
        <w:r>
          <w:rPr>
            <w:rFonts w:hint="eastAsia"/>
          </w:rPr>
          <w:t>第三章</w:t>
        </w:r>
        <w:r>
          <w:rPr>
            <w:rFonts w:hint="eastAsia"/>
          </w:rPr>
          <w:t xml:space="preserve"> </w:t>
        </w:r>
        <w:r>
          <w:rPr>
            <w:rFonts w:hint="eastAsia"/>
          </w:rPr>
          <w:t>装置浮力测量中的部分关键技术研究</w:t>
        </w:r>
        <w:r>
          <w:tab/>
        </w:r>
        <w:fldSimple w:instr=" PAGEREF _Toc32145 ">
          <w:r>
            <w:t>4</w:t>
          </w:r>
        </w:fldSimple>
      </w:hyperlink>
    </w:p>
    <w:p w14:paraId="1DD2B353" w14:textId="77777777" w:rsidR="00A358A0" w:rsidRDefault="00A358A0" w:rsidP="00347927">
      <w:pPr>
        <w:pStyle w:val="22"/>
        <w:tabs>
          <w:tab w:val="end" w:leader="dot" w:pos="439.35pt"/>
        </w:tabs>
        <w:ind w:start="24pt"/>
      </w:pPr>
      <w:hyperlink w:anchor="_Toc191" w:history="1">
        <w:r>
          <w:rPr>
            <w:rFonts w:hint="eastAsia"/>
          </w:rPr>
          <w:t>§</w:t>
        </w:r>
        <w:r>
          <w:rPr>
            <w:rFonts w:hint="eastAsia"/>
          </w:rPr>
          <w:t xml:space="preserve">3.1 </w:t>
        </w:r>
        <w:r>
          <w:rPr>
            <w:rFonts w:hint="eastAsia"/>
          </w:rPr>
          <w:t>浮力测量的力学特性研究</w:t>
        </w:r>
        <w:r>
          <w:tab/>
        </w:r>
        <w:fldSimple w:instr=" PAGEREF _Toc191 ">
          <w:r>
            <w:t>4</w:t>
          </w:r>
        </w:fldSimple>
      </w:hyperlink>
    </w:p>
    <w:p w14:paraId="37363D83" w14:textId="77777777" w:rsidR="00A358A0" w:rsidRDefault="00A358A0" w:rsidP="00347927">
      <w:pPr>
        <w:pStyle w:val="30"/>
        <w:tabs>
          <w:tab w:val="end" w:leader="dot" w:pos="439.35pt"/>
        </w:tabs>
        <w:ind w:start="48pt"/>
      </w:pPr>
      <w:hyperlink w:anchor="_Toc5346" w:history="1">
        <w:r>
          <w:rPr>
            <w:rFonts w:hint="eastAsia"/>
          </w:rPr>
          <w:t>§</w:t>
        </w:r>
        <w:r>
          <w:rPr>
            <w:rFonts w:hint="eastAsia"/>
          </w:rPr>
          <w:t xml:space="preserve">3.1.1 </w:t>
        </w:r>
        <w:r>
          <w:rPr>
            <w:rFonts w:hint="eastAsia"/>
          </w:rPr>
          <w:t>实体静水力学特性与重心位置计算</w:t>
        </w:r>
        <w:r>
          <w:tab/>
        </w:r>
        <w:fldSimple w:instr=" PAGEREF _Toc5346 ">
          <w:r>
            <w:t>4</w:t>
          </w:r>
        </w:fldSimple>
      </w:hyperlink>
    </w:p>
    <w:p w14:paraId="36E29392" w14:textId="77777777" w:rsidR="00A358A0" w:rsidRDefault="00A358A0">
      <w:pPr>
        <w:pStyle w:val="10"/>
        <w:tabs>
          <w:tab w:val="end" w:leader="dot" w:pos="439.35pt"/>
        </w:tabs>
      </w:pPr>
      <w:hyperlink w:anchor="_Toc6118" w:history="1">
        <w:r>
          <w:rPr>
            <w:rFonts w:hint="eastAsia"/>
          </w:rPr>
          <w:t>参考文献</w:t>
        </w:r>
        <w:r>
          <w:tab/>
        </w:r>
        <w:fldSimple w:instr=" PAGEREF _Toc6118 ">
          <w:r>
            <w:t>6</w:t>
          </w:r>
        </w:fldSimple>
      </w:hyperlink>
    </w:p>
    <w:p w14:paraId="2D441EBC" w14:textId="77777777" w:rsidR="00A358A0" w:rsidRDefault="00A358A0">
      <w:pPr>
        <w:pStyle w:val="10"/>
        <w:tabs>
          <w:tab w:val="end" w:leader="dot" w:pos="439.35pt"/>
        </w:tabs>
      </w:pPr>
      <w:hyperlink w:anchor="_Toc18240" w:history="1">
        <w:r>
          <w:rPr>
            <w:rFonts w:hint="eastAsia"/>
          </w:rPr>
          <w:t>致谢</w:t>
        </w:r>
        <w:r>
          <w:tab/>
        </w:r>
        <w:fldSimple w:instr=" PAGEREF _Toc18240 ">
          <w:r>
            <w:t>7</w:t>
          </w:r>
        </w:fldSimple>
      </w:hyperlink>
    </w:p>
    <w:p w14:paraId="295BCBD8" w14:textId="77777777" w:rsidR="00A358A0" w:rsidRDefault="00A358A0">
      <w:pPr>
        <w:pStyle w:val="10"/>
        <w:tabs>
          <w:tab w:val="end" w:leader="dot" w:pos="439.35pt"/>
        </w:tabs>
      </w:pPr>
      <w:hyperlink w:anchor="_Toc27631" w:history="1">
        <w:r>
          <w:rPr>
            <w:rFonts w:hint="eastAsia"/>
          </w:rPr>
          <w:t>作者在攻读硕士期间的主要研究成果</w:t>
        </w:r>
        <w:r>
          <w:tab/>
        </w:r>
        <w:fldSimple w:instr=" PAGEREF _Toc27631 ">
          <w:r>
            <w:t>8</w:t>
          </w:r>
        </w:fldSimple>
      </w:hyperlink>
    </w:p>
    <w:p w14:paraId="41A7E420" w14:textId="77777777" w:rsidR="00A358A0" w:rsidRDefault="00A358A0">
      <w:pPr>
        <w:rPr>
          <w:rFonts w:hint="eastAsia"/>
        </w:rPr>
      </w:pPr>
      <w:r>
        <w:rPr>
          <w:rFonts w:hint="eastAsia"/>
        </w:rPr>
        <w:fldChar w:fldCharType="end"/>
      </w:r>
    </w:p>
    <w:p w14:paraId="60E7847A" w14:textId="77777777" w:rsidR="00A358A0" w:rsidRDefault="00A358A0">
      <w:pPr>
        <w:rPr>
          <w:rFonts w:hint="eastAsia"/>
        </w:rPr>
      </w:pPr>
    </w:p>
    <w:p w14:paraId="2CD228E5" w14:textId="77777777" w:rsidR="00A358A0" w:rsidRDefault="00A358A0">
      <w:pPr>
        <w:rPr>
          <w:rFonts w:hint="eastAsia"/>
        </w:rPr>
      </w:pPr>
    </w:p>
    <w:p w14:paraId="1577943D" w14:textId="77777777" w:rsidR="00A358A0" w:rsidRDefault="00A358A0">
      <w:pPr>
        <w:rPr>
          <w:rFonts w:hint="eastAsia"/>
        </w:rPr>
      </w:pPr>
    </w:p>
    <w:p w14:paraId="277EA0BC" w14:textId="77777777" w:rsidR="00A358A0" w:rsidRDefault="00A358A0">
      <w:pPr>
        <w:rPr>
          <w:rFonts w:hint="eastAsia"/>
        </w:rPr>
      </w:pPr>
    </w:p>
    <w:p w14:paraId="3FE90518" w14:textId="77777777" w:rsidR="00A358A0" w:rsidRDefault="00A358A0">
      <w:pPr>
        <w:rPr>
          <w:rFonts w:hint="eastAsia"/>
        </w:rPr>
      </w:pPr>
    </w:p>
    <w:p w14:paraId="6975376B" w14:textId="77777777" w:rsidR="00A358A0" w:rsidRDefault="00A358A0">
      <w:pPr>
        <w:rPr>
          <w:rFonts w:hint="eastAsia"/>
        </w:rPr>
      </w:pPr>
    </w:p>
    <w:p w14:paraId="50DBEB92" w14:textId="77777777" w:rsidR="00A358A0" w:rsidRDefault="00A358A0">
      <w:pPr>
        <w:rPr>
          <w:rFonts w:hint="eastAsia"/>
        </w:rPr>
      </w:pPr>
    </w:p>
    <w:p w14:paraId="1FE928DE" w14:textId="77777777" w:rsidR="00A358A0" w:rsidRDefault="00A358A0">
      <w:pPr>
        <w:rPr>
          <w:rFonts w:hint="eastAsia"/>
        </w:rPr>
      </w:pPr>
    </w:p>
    <w:p w14:paraId="4ED1848B" w14:textId="77777777" w:rsidR="00A358A0" w:rsidRDefault="00A358A0">
      <w:pPr>
        <w:tabs>
          <w:tab w:val="start" w:pos="293.25pt"/>
        </w:tabs>
        <w:adjustRightInd w:val="0"/>
        <w:snapToGrid w:val="0"/>
        <w:rPr>
          <w:rFonts w:hint="eastAsia"/>
          <w:color w:val="FF0000"/>
        </w:rPr>
      </w:pPr>
      <w:r>
        <w:rPr>
          <w:rFonts w:hint="eastAsia"/>
          <w:color w:val="FF0000"/>
        </w:rPr>
        <w:t>标题：黑体三号居中</w:t>
      </w:r>
      <w:r>
        <w:rPr>
          <w:rFonts w:hint="eastAsia"/>
          <w:color w:val="FF0000"/>
        </w:rPr>
        <w:t xml:space="preserve">  </w:t>
      </w:r>
    </w:p>
    <w:p w14:paraId="56D6B5AA" w14:textId="77777777" w:rsidR="00A358A0" w:rsidRDefault="00A358A0">
      <w:pPr>
        <w:rPr>
          <w:rFonts w:hint="eastAsia"/>
        </w:rPr>
      </w:pPr>
      <w:r>
        <w:rPr>
          <w:rFonts w:hint="eastAsia"/>
          <w:color w:val="FF0000"/>
        </w:rPr>
        <w:t>正文：宋体小四</w:t>
      </w:r>
    </w:p>
    <w:p w14:paraId="06042D8D" w14:textId="77777777" w:rsidR="00A358A0" w:rsidRDefault="00A358A0">
      <w:pPr>
        <w:rPr>
          <w:rFonts w:hint="eastAsia"/>
        </w:rPr>
      </w:pPr>
    </w:p>
    <w:p w14:paraId="69543830" w14:textId="77777777" w:rsidR="00A358A0" w:rsidRDefault="00A358A0">
      <w:pPr>
        <w:rPr>
          <w:rFonts w:hint="eastAsia"/>
        </w:rPr>
      </w:pPr>
    </w:p>
    <w:p w14:paraId="5EFC6B98" w14:textId="77777777" w:rsidR="00A358A0" w:rsidRDefault="00A358A0">
      <w:pPr>
        <w:rPr>
          <w:rFonts w:hint="eastAsia"/>
        </w:rPr>
      </w:pPr>
    </w:p>
    <w:p w14:paraId="14B87E1D" w14:textId="77777777" w:rsidR="00A358A0" w:rsidRDefault="00A358A0">
      <w:pPr>
        <w:rPr>
          <w:rFonts w:hint="eastAsia"/>
        </w:rPr>
      </w:pPr>
    </w:p>
    <w:p w14:paraId="04CAD47D" w14:textId="77777777" w:rsidR="00A358A0" w:rsidRDefault="00A358A0">
      <w:pPr>
        <w:rPr>
          <w:rFonts w:hint="eastAsia"/>
        </w:rPr>
      </w:pPr>
    </w:p>
    <w:p w14:paraId="74466A7E" w14:textId="77777777" w:rsidR="00A358A0" w:rsidRDefault="00A358A0">
      <w:pPr>
        <w:sectPr w:rsidR="00A358A0">
          <w:headerReference w:type="default" r:id="rId12"/>
          <w:footerReference w:type="default" r:id="rId13"/>
          <w:pgSz w:w="595.30pt" w:h="841.90pt"/>
          <w:pgMar w:top="85.05pt" w:right="70.90pt" w:bottom="56.70pt" w:left="85.05pt" w:header="56.70pt" w:footer="28.35pt" w:gutter="0pt"/>
          <w:pgNumType w:fmt="upperRoman" w:start="3"/>
          <w:cols w:space="36pt"/>
          <w:docGrid w:type="lines" w:linePitch="312"/>
        </w:sectPr>
      </w:pPr>
    </w:p>
    <w:p w14:paraId="4C704E9F" w14:textId="77777777" w:rsidR="00A358A0" w:rsidRDefault="00A358A0">
      <w:pPr>
        <w:pStyle w:val="1"/>
        <w:rPr>
          <w:rFonts w:hint="eastAsia"/>
        </w:rPr>
      </w:pPr>
      <w:bookmarkStart w:id="2" w:name="_Toc18252"/>
      <w:r>
        <w:rPr>
          <w:rFonts w:hint="eastAsia"/>
        </w:rPr>
        <w:lastRenderedPageBreak/>
        <w:t>第一章</w:t>
      </w:r>
      <w:r>
        <w:rPr>
          <w:rFonts w:hint="eastAsia"/>
        </w:rPr>
        <w:t xml:space="preserve"> </w:t>
      </w:r>
      <w:r>
        <w:rPr>
          <w:rFonts w:hint="eastAsia"/>
        </w:rPr>
        <w:t>绪论</w:t>
      </w:r>
      <w:bookmarkEnd w:id="2"/>
    </w:p>
    <w:p w14:paraId="0B850481" w14:textId="77777777" w:rsidR="00A358A0" w:rsidRDefault="00A358A0">
      <w:pPr>
        <w:pStyle w:val="2"/>
        <w:rPr>
          <w:rFonts w:hint="eastAsia"/>
        </w:rPr>
      </w:pPr>
      <w:bookmarkStart w:id="3" w:name="_Toc24784"/>
      <w:r>
        <w:rPr>
          <w:rFonts w:hint="eastAsia"/>
        </w:rPr>
        <w:t>§</w:t>
      </w:r>
      <w:r>
        <w:rPr>
          <w:rFonts w:hint="eastAsia"/>
        </w:rPr>
        <w:t xml:space="preserve">1.1 </w:t>
      </w:r>
      <w:r>
        <w:rPr>
          <w:rFonts w:hint="eastAsia"/>
        </w:rPr>
        <w:t>课题的研究背景与意义</w:t>
      </w:r>
      <w:bookmarkEnd w:id="3"/>
    </w:p>
    <w:p w14:paraId="090A7B12" w14:textId="77777777" w:rsidR="00A358A0" w:rsidRDefault="00A358A0" w:rsidP="00347927">
      <w:pPr>
        <w:pStyle w:val="20"/>
        <w:tabs>
          <w:tab w:val="start" w:pos="36pt"/>
        </w:tabs>
        <w:snapToGrid w:val="0"/>
        <w:spacing w:after="0pt" w:line="20pt" w:lineRule="atLeast"/>
        <w:ind w:start="24pt"/>
        <w:rPr>
          <w:rFonts w:hint="eastAsia"/>
        </w:rPr>
      </w:pPr>
      <w:r>
        <w:rPr>
          <w:rFonts w:hint="eastAsia"/>
        </w:rPr>
        <w:t>与传统的二维图像信息相比，物体的三维信息能够更全面、真实的反映客观物体，</w:t>
      </w:r>
    </w:p>
    <w:p w14:paraId="72200979" w14:textId="77777777" w:rsidR="00A358A0" w:rsidRDefault="00A358A0">
      <w:pPr>
        <w:pStyle w:val="20"/>
        <w:tabs>
          <w:tab w:val="start" w:pos="36pt"/>
        </w:tabs>
        <w:snapToGrid w:val="0"/>
        <w:spacing w:after="0pt" w:line="20pt" w:lineRule="atLeast"/>
        <w:ind w:startChars="0" w:start="0pt"/>
        <w:rPr>
          <w:rFonts w:hint="eastAsia"/>
        </w:rPr>
      </w:pPr>
      <w:r>
        <w:rPr>
          <w:rFonts w:hint="eastAsia"/>
        </w:rPr>
        <w:t>为人们提供更多的信息量。通过三维测量得到物体空间坐标信息，并对这些数据进行分析处理后，其结果可以广泛应用于计算机辅助设计与制造</w:t>
      </w:r>
      <w:r>
        <w:rPr>
          <w:rFonts w:hint="eastAsia"/>
        </w:rPr>
        <w:t>(CAD/CAM)</w:t>
      </w:r>
      <w:r>
        <w:rPr>
          <w:rFonts w:hint="eastAsia"/>
        </w:rPr>
        <w:t>、反求工程</w:t>
      </w:r>
      <w:r>
        <w:rPr>
          <w:rFonts w:hint="eastAsia"/>
        </w:rPr>
        <w:t>(RE)</w:t>
      </w:r>
      <w:r>
        <w:rPr>
          <w:rFonts w:hint="eastAsia"/>
        </w:rPr>
        <w:t>、快速原型</w:t>
      </w:r>
      <w:r>
        <w:rPr>
          <w:rFonts w:hint="eastAsia"/>
        </w:rPr>
        <w:t>(RP)</w:t>
      </w:r>
      <w:r>
        <w:rPr>
          <w:rFonts w:hint="eastAsia"/>
        </w:rPr>
        <w:t>及虚拟现实</w:t>
      </w:r>
      <w:r>
        <w:rPr>
          <w:rFonts w:hint="eastAsia"/>
        </w:rPr>
        <w:t>(VR)</w:t>
      </w:r>
      <w:r>
        <w:rPr>
          <w:rFonts w:hint="eastAsia"/>
        </w:rPr>
        <w:t>等领域，具有较高的实用价值</w:t>
      </w:r>
      <w:r>
        <w:rPr>
          <w:rFonts w:hint="eastAsia"/>
          <w:vertAlign w:val="superscript"/>
        </w:rPr>
        <w:t>[1]</w:t>
      </w:r>
      <w:r>
        <w:rPr>
          <w:rFonts w:hint="eastAsia"/>
        </w:rPr>
        <w:t>。其中，三维信息的测量技术是基础，数据处理技术是核心，特征提取技术是关键，</w:t>
      </w:r>
      <w:r>
        <w:rPr>
          <w:rFonts w:hint="eastAsia"/>
        </w:rPr>
        <w:t>3</w:t>
      </w:r>
      <w:r>
        <w:rPr>
          <w:rFonts w:hint="eastAsia"/>
        </w:rPr>
        <w:t>个部分既相互补充又相互促进。</w:t>
      </w:r>
    </w:p>
    <w:p w14:paraId="5218600A" w14:textId="77777777" w:rsidR="00A358A0" w:rsidRDefault="00A358A0">
      <w:pPr>
        <w:pStyle w:val="3"/>
        <w:rPr>
          <w:rFonts w:hint="eastAsia"/>
        </w:rPr>
      </w:pPr>
      <w:bookmarkStart w:id="4" w:name="_Toc2935"/>
      <w:r>
        <w:rPr>
          <w:rFonts w:hint="eastAsia"/>
        </w:rPr>
        <w:t>§</w:t>
      </w:r>
      <w:r>
        <w:rPr>
          <w:rFonts w:hint="eastAsia"/>
        </w:rPr>
        <w:t xml:space="preserve">1.1.1 </w:t>
      </w:r>
      <w:r>
        <w:rPr>
          <w:rFonts w:hint="eastAsia"/>
        </w:rPr>
        <w:t>三维测量与重构技术研究现状</w:t>
      </w:r>
      <w:bookmarkEnd w:id="4"/>
    </w:p>
    <w:p w14:paraId="0C294DDB" w14:textId="77777777" w:rsidR="00A358A0" w:rsidRDefault="00A358A0">
      <w:pPr>
        <w:spacing w:line="20pt" w:lineRule="atLeast"/>
        <w:ind w:firstLine="28.05pt"/>
        <w:rPr>
          <w:rFonts w:hint="eastAsia"/>
        </w:rPr>
      </w:pPr>
      <w:r>
        <w:rPr>
          <w:rFonts w:hint="eastAsia"/>
        </w:rPr>
        <w:t>实体的三维测量与</w:t>
      </w:r>
      <w:r>
        <w:rPr>
          <w:rFonts w:hint="eastAsia"/>
        </w:rPr>
        <w:t>CAD</w:t>
      </w:r>
      <w:r>
        <w:rPr>
          <w:rFonts w:hint="eastAsia"/>
        </w:rPr>
        <w:t>模型的重构是反求工程的两个主要阶段，本节重点总结了与课题相关的基于层析数据的三维测量与实体重构技术的国内外研究现状</w:t>
      </w:r>
      <w:r>
        <w:rPr>
          <w:rFonts w:hint="eastAsia"/>
          <w:vertAlign w:val="superscript"/>
        </w:rPr>
        <w:t>[2]</w:t>
      </w:r>
      <w:r>
        <w:rPr>
          <w:rFonts w:hint="eastAsia"/>
        </w:rPr>
        <w:t>。</w:t>
      </w:r>
    </w:p>
    <w:p w14:paraId="279C8574" w14:textId="77777777" w:rsidR="00A358A0" w:rsidRDefault="00A358A0">
      <w:pPr>
        <w:rPr>
          <w:rFonts w:hint="eastAsia"/>
        </w:rPr>
      </w:pPr>
      <w:r>
        <w:rPr>
          <w:rFonts w:hint="eastAsia"/>
        </w:rPr>
        <w:t>一、三维实体测量技术</w:t>
      </w:r>
    </w:p>
    <w:p w14:paraId="3AB88424" w14:textId="77777777" w:rsidR="00A358A0" w:rsidRDefault="00A358A0">
      <w:pPr>
        <w:ind w:firstLineChars="200" w:firstLine="24pt"/>
        <w:rPr>
          <w:rFonts w:hint="eastAsia"/>
        </w:rPr>
      </w:pPr>
      <w:r>
        <w:rPr>
          <w:rFonts w:hint="eastAsia"/>
        </w:rPr>
        <w:t>1</w:t>
      </w:r>
      <w:r>
        <w:rPr>
          <w:rFonts w:hint="eastAsia"/>
        </w:rPr>
        <w:t>、接触式测量</w:t>
      </w:r>
    </w:p>
    <w:p w14:paraId="53B21A1D" w14:textId="77777777" w:rsidR="00A358A0" w:rsidRDefault="00A358A0">
      <w:pPr>
        <w:ind w:firstLineChars="200" w:firstLine="24pt"/>
        <w:rPr>
          <w:rFonts w:hint="eastAsia"/>
        </w:rPr>
      </w:pPr>
      <w:r>
        <w:rPr>
          <w:rFonts w:hint="eastAsia"/>
        </w:rPr>
        <w:t>接触式测量的典型代表是坐标测量机</w:t>
      </w:r>
      <w:r>
        <w:rPr>
          <w:rFonts w:hint="eastAsia"/>
        </w:rPr>
        <w:t>(CMMS)</w:t>
      </w:r>
      <w:r>
        <w:rPr>
          <w:rFonts w:hint="eastAsia"/>
        </w:rPr>
        <w:t>，它以精密机械为基础</w:t>
      </w:r>
      <w:r>
        <w:rPr>
          <w:rFonts w:hint="eastAsia"/>
        </w:rPr>
        <w:t>,</w:t>
      </w:r>
      <w:r>
        <w:rPr>
          <w:rFonts w:hint="eastAsia"/>
        </w:rPr>
        <w:t>综合应用了电子、计算机、光学和数控等技术，将几何元素的测量转化为其点集坐标位置的测量，由软件按一定的评定准则算出这些几何元素的尺寸、形状和相对位置等，其测量精度可达到微米量级。</w:t>
      </w:r>
      <w:r>
        <w:rPr>
          <w:rFonts w:hint="eastAsia"/>
        </w:rPr>
        <w:t>CMMS</w:t>
      </w:r>
      <w:r>
        <w:rPr>
          <w:rFonts w:hint="eastAsia"/>
        </w:rPr>
        <w:t>可对复杂工件形状进行测量，但采用接触式测头时，需要与物体表面接触，限制了测量效率，且对客观环境要求较高。</w:t>
      </w:r>
    </w:p>
    <w:p w14:paraId="72A0BDD9" w14:textId="77777777" w:rsidR="00A358A0" w:rsidRDefault="00A358A0">
      <w:pPr>
        <w:ind w:firstLineChars="200" w:firstLine="24pt"/>
        <w:rPr>
          <w:rFonts w:hint="eastAsia"/>
        </w:rPr>
      </w:pPr>
      <w:r>
        <w:rPr>
          <w:rFonts w:hint="eastAsia"/>
        </w:rPr>
        <w:t>2</w:t>
      </w:r>
      <w:r>
        <w:rPr>
          <w:rFonts w:hint="eastAsia"/>
        </w:rPr>
        <w:t>、非接触测量</w:t>
      </w:r>
    </w:p>
    <w:p w14:paraId="1BA01C94" w14:textId="77777777" w:rsidR="00A358A0" w:rsidRDefault="00A358A0">
      <w:pPr>
        <w:spacing w:line="20pt" w:lineRule="atLeast"/>
        <w:ind w:firstLineChars="200" w:firstLine="24pt"/>
        <w:rPr>
          <w:rFonts w:hint="eastAsia"/>
        </w:rPr>
      </w:pPr>
      <w:r>
        <w:rPr>
          <w:rFonts w:hint="eastAsia"/>
        </w:rPr>
        <w:t>目前，非接触测量方法发展较快，其主要优势有：允许高速扫描测量；可用摄像头或莫尔条纹等对一个面进行测量；与工件不接触，可测柔软、易变形的工件；可在特殊环境条件下实施测量等。</w:t>
      </w:r>
    </w:p>
    <w:p w14:paraId="68751F39" w14:textId="77777777" w:rsidR="00A358A0" w:rsidRDefault="00A358A0">
      <w:pPr>
        <w:spacing w:line="20pt" w:lineRule="atLeast"/>
        <w:ind w:firstLineChars="200" w:firstLine="24pt"/>
        <w:rPr>
          <w:rFonts w:hint="eastAsia"/>
        </w:rPr>
      </w:pPr>
      <w:r>
        <w:rPr>
          <w:rFonts w:hint="eastAsia"/>
        </w:rPr>
        <w:t>光学方法是目前主要的非接触三维测量方法，总结其分类如图</w:t>
      </w:r>
      <w:r>
        <w:rPr>
          <w:rFonts w:hint="eastAsia"/>
        </w:rPr>
        <w:t>1-1</w:t>
      </w:r>
      <w:r>
        <w:rPr>
          <w:rFonts w:hint="eastAsia"/>
        </w:rPr>
        <w:t>所示：</w:t>
      </w:r>
    </w:p>
    <w:p w14:paraId="703BB628" w14:textId="77777777" w:rsidR="00A358A0" w:rsidRDefault="00A358A0">
      <w:pPr>
        <w:pStyle w:val="21"/>
        <w:spacing w:line="20pt" w:lineRule="atLeast"/>
        <w:ind w:startChars="94" w:start="11.30pt" w:firstLineChars="550" w:firstLine="66pt"/>
        <w:sectPr w:rsidR="00A358A0">
          <w:headerReference w:type="even" r:id="rId14"/>
          <w:headerReference w:type="default" r:id="rId15"/>
          <w:footerReference w:type="even" r:id="rId16"/>
          <w:footerReference w:type="default" r:id="rId17"/>
          <w:pgSz w:w="595.30pt" w:h="841.90pt"/>
          <w:pgMar w:top="85.05pt" w:right="70.90pt" w:bottom="56.70pt" w:left="85.05pt" w:header="56.70pt" w:footer="28.35pt" w:gutter="0pt"/>
          <w:pgNumType w:start="1"/>
          <w:cols w:space="36pt"/>
          <w:docGrid w:type="lines" w:linePitch="312"/>
        </w:sectPr>
      </w:pPr>
    </w:p>
    <w:p w14:paraId="3DC7FE50" w14:textId="77777777" w:rsidR="00A358A0" w:rsidRDefault="00A358A0">
      <w:pPr>
        <w:pStyle w:val="21"/>
        <w:spacing w:line="20pt" w:lineRule="atLeast"/>
        <w:ind w:startChars="94" w:start="11.30pt" w:firstLineChars="550" w:firstLine="66pt"/>
        <w:rPr>
          <w:rFonts w:hint="eastAsia"/>
        </w:rPr>
      </w:pPr>
      <w:r>
        <mc:AlternateContent>
          <mc:Choice Requires="v">
            <w:object w:dxaOrig="282.05pt" w:dyaOrig="197.35pt" w14:anchorId="01848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02" o:spid="_x0000_i1026" type="#_x0000_t75" style="width:282pt;height:196.5pt;mso-position-horizontal-relative:page;mso-position-vertical-relative:page" o:ole="">
                <v:imagedata r:id="rId18" o:title=""/>
              </v:shape>
              <o:OLEObject Type="Embed" ProgID="Visio.Drawing.11" ShapeID="对象 302" DrawAspect="Content" ObjectID="_1730011075" r:id="rId19"/>
            </w:object>
          </mc:Choice>
          <mc:Fallback>
            <w:object>
              <w:drawing>
                <wp:inline distT="0" distB="0" distL="0" distR="0" wp14:anchorId="28B0A4F6" wp14:editId="0C065D1D">
                  <wp:extent cx="3581400" cy="2495550"/>
                  <wp:effectExtent l="0" t="0" r="0" b="0"/>
                  <wp:docPr id="2" name="对象 3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3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495550"/>
                          </a:xfrm>
                          <a:prstGeom prst="rect">
                            <a:avLst/>
                          </a:prstGeom>
                          <a:noFill/>
                          <a:ln>
                            <a:noFill/>
                          </a:ln>
                        </pic:spPr>
                      </pic:pic>
                    </a:graphicData>
                  </a:graphic>
                </wp:inline>
              </w:drawing>
            </w:object>
          </mc:Fallback>
        </mc:AlternateContent>
      </w:r>
    </w:p>
    <w:p w14:paraId="3C741E8D" w14:textId="77777777" w:rsidR="00A358A0" w:rsidRDefault="00A358A0">
      <w:pPr>
        <w:pStyle w:val="21"/>
        <w:spacing w:line="20pt" w:lineRule="atLeast"/>
        <w:ind w:startChars="94" w:start="11.30pt" w:firstLineChars="1150" w:firstLine="138pt"/>
        <w:rPr>
          <w:rFonts w:hint="eastAsia"/>
          <w:szCs w:val="21"/>
        </w:rPr>
      </w:pPr>
      <w:r>
        <w:rPr>
          <w:rFonts w:hint="eastAsia"/>
          <w:szCs w:val="21"/>
        </w:rPr>
        <w:t>图</w:t>
      </w:r>
      <w:r>
        <w:rPr>
          <w:rFonts w:hint="eastAsia"/>
          <w:szCs w:val="21"/>
        </w:rPr>
        <w:t xml:space="preserve">1-1 </w:t>
      </w:r>
      <w:r>
        <w:rPr>
          <w:rFonts w:hint="eastAsia"/>
          <w:szCs w:val="21"/>
        </w:rPr>
        <w:t>光学三维测量技术类型</w:t>
      </w:r>
    </w:p>
    <w:p w14:paraId="4DC4D8BE" w14:textId="77777777" w:rsidR="00A358A0" w:rsidRDefault="00A358A0">
      <w:pPr>
        <w:rPr>
          <w:rFonts w:hint="eastAsia"/>
        </w:rPr>
      </w:pPr>
    </w:p>
    <w:p w14:paraId="13BBE2D8" w14:textId="77777777" w:rsidR="00A358A0" w:rsidRDefault="00A358A0">
      <w:pPr>
        <w:rPr>
          <w:rFonts w:hint="eastAsia"/>
        </w:rPr>
      </w:pPr>
    </w:p>
    <w:p w14:paraId="29FA2893" w14:textId="77777777" w:rsidR="00A358A0" w:rsidRDefault="00A358A0">
      <w:pPr>
        <w:rPr>
          <w:rFonts w:hint="eastAsia"/>
        </w:rPr>
      </w:pPr>
    </w:p>
    <w:p w14:paraId="7CF35A67" w14:textId="77777777" w:rsidR="00A358A0" w:rsidRDefault="00A358A0">
      <w:pPr>
        <w:rPr>
          <w:rFonts w:hint="eastAsia"/>
        </w:rPr>
      </w:pPr>
    </w:p>
    <w:p w14:paraId="1EE01ACE" w14:textId="77777777" w:rsidR="00A358A0" w:rsidRDefault="00A358A0">
      <w:pPr>
        <w:tabs>
          <w:tab w:val="start" w:pos="293.25pt"/>
        </w:tabs>
        <w:adjustRightInd w:val="0"/>
        <w:snapToGrid w:val="0"/>
        <w:rPr>
          <w:rFonts w:hint="eastAsia"/>
          <w:color w:val="FF0000"/>
        </w:rPr>
      </w:pPr>
      <w:r>
        <w:rPr>
          <w:rFonts w:hint="eastAsia"/>
          <w:color w:val="FF0000"/>
        </w:rPr>
        <w:t>一级标题：“第一章”，黑体三号，居中</w:t>
      </w:r>
      <w:r>
        <w:rPr>
          <w:rFonts w:hint="eastAsia"/>
          <w:color w:val="FF0000"/>
        </w:rPr>
        <w:t xml:space="preserve">  </w:t>
      </w:r>
    </w:p>
    <w:p w14:paraId="16710E34" w14:textId="77777777" w:rsidR="00A358A0" w:rsidRDefault="00A358A0">
      <w:pPr>
        <w:tabs>
          <w:tab w:val="start" w:pos="293.25pt"/>
        </w:tabs>
        <w:adjustRightInd w:val="0"/>
        <w:snapToGrid w:val="0"/>
        <w:rPr>
          <w:rFonts w:hint="eastAsia"/>
          <w:color w:val="FF0000"/>
        </w:rPr>
      </w:pPr>
      <w:r>
        <w:rPr>
          <w:rFonts w:hint="eastAsia"/>
          <w:color w:val="FF0000"/>
        </w:rPr>
        <w:t>二级标题：“§</w:t>
      </w:r>
      <w:r>
        <w:rPr>
          <w:rFonts w:hint="eastAsia"/>
          <w:color w:val="FF0000"/>
        </w:rPr>
        <w:t>1.1</w:t>
      </w:r>
      <w:r>
        <w:rPr>
          <w:rFonts w:hint="eastAsia"/>
          <w:color w:val="FF0000"/>
        </w:rPr>
        <w:t>课题的研究背景与意义”宋体四号，居中</w:t>
      </w:r>
      <w:r>
        <w:rPr>
          <w:rFonts w:hint="eastAsia"/>
          <w:color w:val="FF0000"/>
        </w:rPr>
        <w:t xml:space="preserve">  </w:t>
      </w:r>
    </w:p>
    <w:p w14:paraId="0A3AB1AB" w14:textId="77777777" w:rsidR="00A358A0" w:rsidRDefault="00A358A0">
      <w:pPr>
        <w:tabs>
          <w:tab w:val="start" w:pos="293.25pt"/>
        </w:tabs>
        <w:adjustRightInd w:val="0"/>
        <w:snapToGrid w:val="0"/>
        <w:rPr>
          <w:rFonts w:hint="eastAsia"/>
          <w:color w:val="FF0000"/>
        </w:rPr>
      </w:pPr>
      <w:r>
        <w:rPr>
          <w:rFonts w:hint="eastAsia"/>
          <w:color w:val="FF0000"/>
        </w:rPr>
        <w:t>三级标题：“§</w:t>
      </w:r>
      <w:r>
        <w:rPr>
          <w:rFonts w:hint="eastAsia"/>
          <w:color w:val="FF0000"/>
        </w:rPr>
        <w:t>1.1.1</w:t>
      </w:r>
      <w:r>
        <w:rPr>
          <w:rFonts w:hint="eastAsia"/>
          <w:color w:val="FF0000"/>
        </w:rPr>
        <w:t>三维测量与重构技术研究现状”宋体四号，居左</w:t>
      </w:r>
      <w:r>
        <w:rPr>
          <w:rFonts w:hint="eastAsia"/>
          <w:color w:val="FF0000"/>
        </w:rPr>
        <w:t xml:space="preserve">    </w:t>
      </w:r>
    </w:p>
    <w:p w14:paraId="08BE9942" w14:textId="77777777" w:rsidR="00A358A0" w:rsidRDefault="00A358A0">
      <w:pPr>
        <w:tabs>
          <w:tab w:val="start" w:pos="293.25pt"/>
        </w:tabs>
        <w:adjustRightInd w:val="0"/>
        <w:snapToGrid w:val="0"/>
        <w:rPr>
          <w:rFonts w:hint="eastAsia"/>
          <w:color w:val="FF0000"/>
        </w:rPr>
      </w:pPr>
      <w:r>
        <w:rPr>
          <w:rFonts w:hint="eastAsia"/>
          <w:color w:val="FF0000"/>
        </w:rPr>
        <w:t>正文：宋体小四号</w:t>
      </w:r>
      <w:r>
        <w:rPr>
          <w:rFonts w:hint="eastAsia"/>
          <w:color w:val="FF0000"/>
        </w:rPr>
        <w:t xml:space="preserve">    </w:t>
      </w:r>
    </w:p>
    <w:p w14:paraId="130A2BEE" w14:textId="77777777" w:rsidR="00A358A0" w:rsidRDefault="00A358A0">
      <w:pPr>
        <w:tabs>
          <w:tab w:val="start" w:pos="293.25pt"/>
        </w:tabs>
        <w:adjustRightInd w:val="0"/>
        <w:snapToGrid w:val="0"/>
        <w:rPr>
          <w:rFonts w:hint="eastAsia"/>
          <w:color w:val="FF0000"/>
        </w:rPr>
      </w:pPr>
      <w:r>
        <w:rPr>
          <w:rFonts w:hint="eastAsia"/>
          <w:color w:val="FF0000"/>
        </w:rPr>
        <w:t>图题：宋体五号居中</w:t>
      </w:r>
    </w:p>
    <w:p w14:paraId="084410B9" w14:textId="77777777" w:rsidR="00A358A0" w:rsidRDefault="00A358A0">
      <w:pPr>
        <w:tabs>
          <w:tab w:val="start" w:pos="293.25pt"/>
        </w:tabs>
        <w:adjustRightInd w:val="0"/>
        <w:snapToGrid w:val="0"/>
        <w:rPr>
          <w:rFonts w:hint="eastAsia"/>
          <w:color w:val="FF0000"/>
        </w:rPr>
      </w:pPr>
      <w:r>
        <w:rPr>
          <w:rFonts w:hint="eastAsia"/>
          <w:color w:val="FF0000"/>
        </w:rPr>
        <w:t>页眉</w:t>
      </w:r>
      <w:r>
        <w:rPr>
          <w:rFonts w:hint="eastAsia"/>
          <w:color w:val="FF0000"/>
        </w:rPr>
        <w:t>5</w:t>
      </w:r>
      <w:r>
        <w:rPr>
          <w:rFonts w:hint="eastAsia"/>
          <w:color w:val="FF0000"/>
        </w:rPr>
        <w:t>号宋体，内容居中。正反面印刷，左页眉内容应写论文题目，右页眉写章标题，</w:t>
      </w:r>
    </w:p>
    <w:p w14:paraId="364232B8" w14:textId="77777777" w:rsidR="00A358A0" w:rsidRDefault="00A358A0">
      <w:pPr>
        <w:rPr>
          <w:rFonts w:hint="eastAsia"/>
        </w:rPr>
      </w:pPr>
      <w:r>
        <w:rPr>
          <w:rFonts w:hint="eastAsia"/>
          <w:color w:val="FF0000"/>
        </w:rPr>
        <w:t>版面：行距</w:t>
      </w:r>
      <w:r>
        <w:rPr>
          <w:rFonts w:hint="eastAsia"/>
          <w:color w:val="FF0000"/>
        </w:rPr>
        <w:t>20</w:t>
      </w:r>
      <w:r>
        <w:rPr>
          <w:rFonts w:hint="eastAsia"/>
          <w:color w:val="FF0000"/>
        </w:rPr>
        <w:t>磅，字符间距标准</w:t>
      </w:r>
    </w:p>
    <w:p w14:paraId="24A08873" w14:textId="77777777" w:rsidR="00A358A0" w:rsidRDefault="00A358A0">
      <w:pPr>
        <w:rPr>
          <w:rFonts w:hint="eastAsia"/>
        </w:rPr>
      </w:pPr>
    </w:p>
    <w:p w14:paraId="3D9F61D2" w14:textId="77777777" w:rsidR="00A358A0" w:rsidRDefault="00A358A0">
      <w:pPr>
        <w:rPr>
          <w:rFonts w:hint="eastAsia"/>
        </w:rPr>
      </w:pPr>
    </w:p>
    <w:p w14:paraId="2678780D" w14:textId="77777777" w:rsidR="00A358A0" w:rsidRDefault="00A358A0">
      <w:pPr>
        <w:rPr>
          <w:rFonts w:hint="eastAsia"/>
        </w:rPr>
      </w:pPr>
    </w:p>
    <w:p w14:paraId="76A25E7D" w14:textId="77777777" w:rsidR="00A358A0" w:rsidRDefault="00A358A0">
      <w:pPr>
        <w:sectPr w:rsidR="00A358A0">
          <w:footerReference w:type="even" r:id="rId21"/>
          <w:footerReference w:type="default" r:id="rId22"/>
          <w:pgSz w:w="595.30pt" w:h="841.90pt"/>
          <w:pgMar w:top="85.05pt" w:right="70.90pt" w:bottom="56.70pt" w:left="85.05pt" w:header="56.70pt" w:footer="28.35pt" w:gutter="0pt"/>
          <w:cols w:space="36pt"/>
          <w:docGrid w:type="lines" w:linePitch="312"/>
        </w:sectPr>
      </w:pPr>
    </w:p>
    <w:p w14:paraId="4E0FE476" w14:textId="77777777" w:rsidR="00A358A0" w:rsidRDefault="00A358A0">
      <w:pPr>
        <w:pStyle w:val="1"/>
        <w:rPr>
          <w:rFonts w:hint="eastAsia"/>
        </w:rPr>
      </w:pPr>
      <w:bookmarkStart w:id="5" w:name="_Toc17437"/>
      <w:r>
        <w:rPr>
          <w:rFonts w:hint="eastAsia"/>
        </w:rPr>
        <w:lastRenderedPageBreak/>
        <w:t>第二章</w:t>
      </w:r>
      <w:r>
        <w:rPr>
          <w:rFonts w:hint="eastAsia"/>
        </w:rPr>
        <w:t xml:space="preserve"> </w:t>
      </w:r>
      <w:r>
        <w:rPr>
          <w:rFonts w:hint="eastAsia"/>
        </w:rPr>
        <w:t>测量装置工作原理与系统组成</w:t>
      </w:r>
      <w:bookmarkEnd w:id="5"/>
    </w:p>
    <w:p w14:paraId="52BC50DE" w14:textId="77777777" w:rsidR="00A358A0" w:rsidRDefault="00A358A0">
      <w:pPr>
        <w:ind w:firstLineChars="200" w:firstLine="24pt"/>
        <w:rPr>
          <w:rFonts w:hAnsi="宋体" w:hint="eastAsia"/>
        </w:rPr>
      </w:pPr>
      <w:r>
        <w:rPr>
          <w:rFonts w:hAnsi="宋体" w:hint="eastAsia"/>
        </w:rPr>
        <w:t>本章对课题中基于浮力测量的三维实体非接触测量装置的基本工作原理和软硬件组成进行了阐述，为后文对装置浮力测量中的部分关键技术的研究与装置机械结构的有限元分析打下基础。</w:t>
      </w:r>
    </w:p>
    <w:p w14:paraId="1D7731DD" w14:textId="77777777" w:rsidR="00A358A0" w:rsidRDefault="00A358A0">
      <w:pPr>
        <w:pStyle w:val="2"/>
        <w:rPr>
          <w:rFonts w:hint="eastAsia"/>
        </w:rPr>
      </w:pPr>
      <w:bookmarkStart w:id="6" w:name="_Toc21963"/>
      <w:r>
        <w:rPr>
          <w:rFonts w:hint="eastAsia"/>
        </w:rPr>
        <w:t>§</w:t>
      </w:r>
      <w:r>
        <w:rPr>
          <w:rFonts w:hint="eastAsia"/>
        </w:rPr>
        <w:t xml:space="preserve">2.1 </w:t>
      </w:r>
      <w:r>
        <w:rPr>
          <w:rFonts w:hint="eastAsia"/>
        </w:rPr>
        <w:t>测量装置系统组成</w:t>
      </w:r>
      <w:bookmarkEnd w:id="6"/>
    </w:p>
    <w:p w14:paraId="00C09D44" w14:textId="77777777" w:rsidR="00A358A0" w:rsidRDefault="00A358A0">
      <w:pPr>
        <w:ind w:firstLineChars="200" w:firstLine="24pt"/>
        <w:rPr>
          <w:rFonts w:hint="eastAsia"/>
        </w:rPr>
      </w:pPr>
      <w:r>
        <w:rPr>
          <w:rFonts w:hint="eastAsia"/>
        </w:rPr>
        <w:t>本节比较了设计方案中的部分细节问题，研究了装置中一些元器件的测量特性。其中，电子天平、</w:t>
      </w:r>
      <w:r>
        <w:rPr>
          <w:rFonts w:hint="eastAsia"/>
        </w:rPr>
        <w:t>Bayside</w:t>
      </w:r>
      <w:r>
        <w:rPr>
          <w:rFonts w:hint="eastAsia"/>
        </w:rPr>
        <w:t>运动平台等仪器的测量特性后续章节将详细阐述。</w:t>
      </w:r>
    </w:p>
    <w:p w14:paraId="785DF318" w14:textId="77777777" w:rsidR="00A358A0" w:rsidRDefault="00A358A0">
      <w:pPr>
        <w:spacing w:line="20pt" w:lineRule="atLeast"/>
        <w:ind w:firstLineChars="200" w:firstLine="24pt"/>
        <w:jc w:val="start"/>
        <w:rPr>
          <w:rFonts w:hint="eastAsia"/>
        </w:rPr>
      </w:pPr>
      <w:r>
        <w:rPr>
          <w:rFonts w:hAnsi="宋体" w:hint="eastAsia"/>
        </w:rPr>
        <w:t>设计了由</w:t>
      </w:r>
      <w:r>
        <w:rPr>
          <w:rFonts w:hint="eastAsia"/>
          <w:color w:val="000000"/>
        </w:rPr>
        <w:t>计量泵控制微小流量，补偿微小重量变化的方案，调至小流量模式，通过控制抽取时间可较精确的控制液体流量，且运行平稳，瞬时冲击较小。</w:t>
      </w:r>
      <w:r>
        <w:rPr>
          <w:rFonts w:hAnsi="宋体" w:hint="eastAsia"/>
        </w:rPr>
        <w:t>选用上海</w:t>
      </w:r>
      <w:r>
        <w:rPr>
          <w:rFonts w:hint="eastAsia"/>
          <w:color w:val="000000"/>
        </w:rPr>
        <w:t>旺泉</w:t>
      </w:r>
      <w:r>
        <w:rPr>
          <w:rFonts w:hint="eastAsia"/>
          <w:color w:val="000000"/>
        </w:rPr>
        <w:t>DS-2PU2</w:t>
      </w:r>
      <w:r>
        <w:rPr>
          <w:rFonts w:hint="eastAsia"/>
          <w:color w:val="000000"/>
        </w:rPr>
        <w:t>型波纹管药液计量泵，如图</w:t>
      </w:r>
      <w:r>
        <w:rPr>
          <w:rFonts w:hint="eastAsia"/>
          <w:color w:val="000000"/>
        </w:rPr>
        <w:t>2-1</w:t>
      </w:r>
      <w:r>
        <w:rPr>
          <w:rFonts w:hint="eastAsia"/>
          <w:color w:val="000000"/>
        </w:rPr>
        <w:t>所示，部分性能参数见表</w:t>
      </w:r>
      <w:r>
        <w:rPr>
          <w:rFonts w:hint="eastAsia"/>
          <w:color w:val="000000"/>
        </w:rPr>
        <w:t>2-1</w:t>
      </w:r>
      <w:r>
        <w:rPr>
          <w:rFonts w:hint="eastAsia"/>
          <w:color w:val="000000"/>
        </w:rPr>
        <w:t>。</w:t>
      </w:r>
    </w:p>
    <w:p w14:paraId="4743E52B" w14:textId="6E7DADFA" w:rsidR="00A358A0" w:rsidRDefault="00C25E06">
      <w:pPr>
        <w:spacing w:line="20pt" w:lineRule="atLeast"/>
        <w:ind w:firstLineChars="2100" w:firstLine="252pt"/>
        <w:jc w:val="start"/>
        <w:rPr>
          <w:rFonts w:hint="eastAsia"/>
          <w:szCs w:val="21"/>
        </w:rPr>
      </w:pPr>
      <w:r>
        <w:rPr>
          <w:noProof/>
          <w:lang w:val="en-US" w:eastAsia="zh-CN"/>
        </w:rPr>
        <w:drawing>
          <wp:anchor distT="0" distB="0" distL="114300" distR="114300" simplePos="0" relativeHeight="251657728" behindDoc="0" locked="0" layoutInCell="1" allowOverlap="1" wp14:anchorId="5510494C" wp14:editId="458DDDAA">
            <wp:simplePos x="0" y="0"/>
            <wp:positionH relativeFrom="column">
              <wp:posOffset>457200</wp:posOffset>
            </wp:positionH>
            <wp:positionV relativeFrom="paragraph">
              <wp:posOffset>99060</wp:posOffset>
            </wp:positionV>
            <wp:extent cx="1493520" cy="1684020"/>
            <wp:effectExtent l="0" t="0" r="0" b="0"/>
            <wp:wrapNone/>
            <wp:docPr id="10"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352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8A0">
        <w:rPr>
          <w:rFonts w:hint="eastAsia"/>
          <w:szCs w:val="21"/>
        </w:rPr>
        <w:t>表</w:t>
      </w:r>
      <w:r w:rsidR="00A358A0">
        <w:rPr>
          <w:rFonts w:hint="eastAsia"/>
          <w:szCs w:val="21"/>
        </w:rPr>
        <w:t xml:space="preserve">2-1 </w:t>
      </w:r>
      <w:r w:rsidR="00A358A0">
        <w:rPr>
          <w:rFonts w:hint="eastAsia"/>
          <w:color w:val="000000"/>
          <w:szCs w:val="21"/>
        </w:rPr>
        <w:t>计量泵部分性能参数</w:t>
      </w:r>
    </w:p>
    <w:tbl>
      <w:tblPr>
        <w:tblpPr w:leftFromText="180" w:rightFromText="180" w:vertAnchor="text" w:horzAnchor="page" w:tblpX="6827" w:tblpY="126"/>
        <w:tblW w:w="0pt" w:type="auto"/>
        <w:tblInd w:w="0pt" w:type="dxa"/>
        <w:tblBorders>
          <w:top w:val="single" w:sz="12" w:space="0" w:color="auto"/>
          <w:bottom w:val="single" w:sz="12" w:space="0" w:color="auto"/>
          <w:insideH w:val="single" w:sz="4" w:space="0" w:color="auto"/>
        </w:tblBorders>
        <w:tblLayout w:type="fixed"/>
        <w:tblLook w:firstRow="0" w:lastRow="0" w:firstColumn="0" w:lastColumn="0" w:noHBand="0" w:noVBand="0"/>
      </w:tblPr>
      <w:tblGrid>
        <w:gridCol w:w="1056"/>
        <w:gridCol w:w="1182"/>
        <w:gridCol w:w="1201"/>
      </w:tblGrid>
      <w:tr w:rsidR="00A358A0" w14:paraId="0C750676" w14:textId="77777777">
        <w:tc>
          <w:tcPr>
            <w:tcW w:w="52.80pt" w:type="dxa"/>
            <w:vAlign w:val="center"/>
          </w:tcPr>
          <w:p w14:paraId="12BB74F8" w14:textId="77777777" w:rsidR="00A358A0" w:rsidRDefault="00A358A0">
            <w:pPr>
              <w:pStyle w:val="TableText"/>
              <w:spacing w:line="20pt" w:lineRule="atLeast"/>
              <w:rPr>
                <w:rFonts w:hint="eastAsia"/>
                <w:kern w:val="2"/>
                <w:sz w:val="21"/>
                <w:szCs w:val="21"/>
                <w:lang w:val="en-US" w:eastAsia="zh-CN"/>
              </w:rPr>
            </w:pPr>
            <w:r>
              <w:rPr>
                <w:rFonts w:hint="eastAsia"/>
                <w:sz w:val="21"/>
                <w:szCs w:val="21"/>
                <w:lang w:eastAsia="zh-CN"/>
              </w:rPr>
              <w:t>型号</w:t>
            </w:r>
          </w:p>
        </w:tc>
        <w:tc>
          <w:tcPr>
            <w:tcW w:w="119.15pt" w:type="dxa"/>
            <w:gridSpan w:val="2"/>
            <w:vAlign w:val="center"/>
          </w:tcPr>
          <w:p w14:paraId="3C831979" w14:textId="77777777" w:rsidR="00A358A0" w:rsidRDefault="00A358A0">
            <w:pPr>
              <w:pStyle w:val="TableText"/>
              <w:rPr>
                <w:color w:val="000000"/>
                <w:sz w:val="21"/>
                <w:szCs w:val="21"/>
                <w:lang w:eastAsia="zh-CN"/>
              </w:rPr>
            </w:pPr>
            <w:r>
              <w:rPr>
                <w:rFonts w:hint="eastAsia"/>
                <w:color w:val="000000"/>
                <w:sz w:val="21"/>
                <w:szCs w:val="21"/>
              </w:rPr>
              <w:t>DS-2PU2</w:t>
            </w:r>
          </w:p>
        </w:tc>
      </w:tr>
      <w:tr w:rsidR="00A358A0" w14:paraId="0F537CED" w14:textId="77777777">
        <w:tc>
          <w:tcPr>
            <w:tcW w:w="52.80pt" w:type="dxa"/>
            <w:vAlign w:val="center"/>
          </w:tcPr>
          <w:p w14:paraId="008585A2" w14:textId="77777777" w:rsidR="00A358A0" w:rsidRDefault="00A358A0">
            <w:pPr>
              <w:pStyle w:val="TableText"/>
              <w:rPr>
                <w:rFonts w:hint="eastAsia"/>
                <w:sz w:val="21"/>
                <w:szCs w:val="21"/>
                <w:lang w:eastAsia="zh-CN"/>
              </w:rPr>
            </w:pPr>
            <w:r>
              <w:rPr>
                <w:rFonts w:hint="eastAsia"/>
                <w:sz w:val="21"/>
                <w:szCs w:val="21"/>
                <w:lang w:eastAsia="zh-CN"/>
              </w:rPr>
              <w:t>流量</w:t>
            </w:r>
          </w:p>
          <w:p w14:paraId="1D644423" w14:textId="77777777" w:rsidR="00A358A0" w:rsidRDefault="00A358A0">
            <w:pPr>
              <w:pStyle w:val="TableText"/>
              <w:rPr>
                <w:rFonts w:hint="eastAsia"/>
                <w:color w:val="000000"/>
                <w:sz w:val="21"/>
                <w:szCs w:val="21"/>
                <w:lang w:eastAsia="zh-CN"/>
              </w:rPr>
            </w:pPr>
            <w:r>
              <w:rPr>
                <w:rFonts w:hint="eastAsia"/>
                <w:sz w:val="21"/>
                <w:szCs w:val="21"/>
                <w:lang w:eastAsia="zh-CN"/>
              </w:rPr>
              <w:t>(</w:t>
            </w:r>
            <w:r>
              <w:rPr>
                <w:rFonts w:hint="eastAsia"/>
                <w:color w:val="000000"/>
                <w:sz w:val="21"/>
                <w:szCs w:val="21"/>
              </w:rPr>
              <w:t>ml/</w:t>
            </w:r>
            <w:r>
              <w:rPr>
                <w:rFonts w:hint="eastAsia"/>
                <w:color w:val="000000"/>
                <w:sz w:val="21"/>
                <w:szCs w:val="21"/>
                <w:lang w:eastAsia="zh-CN"/>
              </w:rPr>
              <w:t>s)</w:t>
            </w:r>
          </w:p>
        </w:tc>
        <w:tc>
          <w:tcPr>
            <w:tcW w:w="59.10pt" w:type="dxa"/>
            <w:vAlign w:val="center"/>
          </w:tcPr>
          <w:p w14:paraId="2A96B39B" w14:textId="77777777" w:rsidR="00A358A0" w:rsidRDefault="00A358A0">
            <w:pPr>
              <w:pStyle w:val="TableText"/>
              <w:spacing w:line="20pt" w:lineRule="atLeast"/>
              <w:rPr>
                <w:rFonts w:hint="eastAsia"/>
                <w:kern w:val="2"/>
                <w:sz w:val="21"/>
                <w:szCs w:val="21"/>
                <w:lang w:val="en-US" w:eastAsia="zh-CN"/>
              </w:rPr>
            </w:pPr>
            <w:r>
              <w:rPr>
                <w:position w:val="-10"/>
                <w:sz w:val="21"/>
                <w:szCs w:val="21"/>
                <w:lang w:eastAsia="zh-CN"/>
              </w:rPr>
              <mc:AlternateContent>
                <mc:Choice Requires="v">
                  <w:object w:dxaOrig="23.95pt" w:dyaOrig="16.95pt" w14:anchorId="6CD8C72B">
                    <v:shape id="对象 13" o:spid="_x0000_i1027" type="#_x0000_t75" style="width:24pt;height:17.25pt;mso-position-horizontal-relative:page;mso-position-vertical-relative:page" o:ole="">
                      <v:imagedata r:id="rId24" o:title=""/>
                    </v:shape>
                    <o:OLEObject Type="Embed" ProgID="Equation.3" ShapeID="对象 13" DrawAspect="Content" ObjectID="_1730011076" r:id="rId25"/>
                  </w:object>
                </mc:Choice>
                <mc:Fallback>
                  <w:object>
                    <w:drawing>
                      <wp:inline distT="0" distB="0" distL="0" distR="0" wp14:anchorId="68C8B8D9" wp14:editId="51C7C049">
                        <wp:extent cx="304800" cy="219075"/>
                        <wp:effectExtent l="0" t="0" r="0" b="9525"/>
                        <wp:docPr id="3" name="对象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object>
                </mc:Fallback>
              </mc:AlternateContent>
            </w:r>
            <w:r>
              <w:rPr>
                <w:rFonts w:hint="eastAsia"/>
                <w:sz w:val="21"/>
                <w:szCs w:val="21"/>
                <w:lang w:eastAsia="zh-CN"/>
              </w:rPr>
              <w:t>=0.48</w:t>
            </w:r>
          </w:p>
        </w:tc>
        <w:tc>
          <w:tcPr>
            <w:tcW w:w="60.05pt" w:type="dxa"/>
            <w:vAlign w:val="center"/>
          </w:tcPr>
          <w:p w14:paraId="72750BD2" w14:textId="77777777" w:rsidR="00A358A0" w:rsidRDefault="00A358A0">
            <w:pPr>
              <w:pStyle w:val="TableText"/>
              <w:spacing w:line="20pt" w:lineRule="atLeast"/>
              <w:rPr>
                <w:rFonts w:hint="eastAsia"/>
                <w:kern w:val="2"/>
                <w:sz w:val="21"/>
                <w:szCs w:val="21"/>
                <w:lang w:val="en-US" w:eastAsia="zh-CN"/>
              </w:rPr>
            </w:pPr>
            <w:r>
              <w:rPr>
                <w:position w:val="-12"/>
                <w:sz w:val="21"/>
                <w:szCs w:val="21"/>
                <w:lang w:eastAsia="zh-CN"/>
              </w:rPr>
              <mc:AlternateContent>
                <mc:Choice Requires="v">
                  <w:object w:dxaOrig="24.95pt" w:dyaOrig="17.95pt" w14:anchorId="535DAAC4">
                    <v:shape id="对象 14" o:spid="_x0000_i1028" type="#_x0000_t75" style="width:24.75pt;height:18pt;mso-position-horizontal-relative:page;mso-position-vertical-relative:page" o:ole="">
                      <v:imagedata r:id="rId27" o:title=""/>
                    </v:shape>
                    <o:OLEObject Type="Embed" ProgID="Equation.3" ShapeID="对象 14" DrawAspect="Content" ObjectID="_1730011077" r:id="rId28"/>
                  </w:object>
                </mc:Choice>
                <mc:Fallback>
                  <w:object>
                    <w:drawing>
                      <wp:inline distT="0" distB="0" distL="0" distR="0" wp14:anchorId="65B68AF2" wp14:editId="4F4F9C66">
                        <wp:extent cx="314325" cy="228600"/>
                        <wp:effectExtent l="0" t="0" r="9525" b="0"/>
                        <wp:docPr id="4" name="对象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object>
                </mc:Fallback>
              </mc:AlternateContent>
            </w:r>
            <w:r>
              <w:rPr>
                <w:rFonts w:hint="eastAsia"/>
                <w:sz w:val="21"/>
                <w:szCs w:val="21"/>
                <w:lang w:eastAsia="zh-CN"/>
              </w:rPr>
              <w:t>=13.3</w:t>
            </w:r>
          </w:p>
        </w:tc>
      </w:tr>
      <w:tr w:rsidR="00A358A0" w14:paraId="2342ECB6" w14:textId="77777777">
        <w:tc>
          <w:tcPr>
            <w:tcW w:w="52.80pt" w:type="dxa"/>
            <w:vAlign w:val="center"/>
          </w:tcPr>
          <w:p w14:paraId="10EC551C" w14:textId="77777777" w:rsidR="00A358A0" w:rsidRDefault="00A358A0">
            <w:pPr>
              <w:pStyle w:val="TableText"/>
              <w:rPr>
                <w:rFonts w:hint="eastAsia"/>
                <w:color w:val="000000"/>
                <w:sz w:val="21"/>
                <w:szCs w:val="21"/>
                <w:lang w:eastAsia="zh-CN"/>
              </w:rPr>
            </w:pPr>
            <w:r>
              <w:rPr>
                <w:rFonts w:hint="eastAsia"/>
                <w:sz w:val="21"/>
                <w:szCs w:val="21"/>
                <w:lang w:eastAsia="zh-CN"/>
              </w:rPr>
              <w:t>精度</w:t>
            </w:r>
          </w:p>
        </w:tc>
        <w:tc>
          <w:tcPr>
            <w:tcW w:w="119.15pt" w:type="dxa"/>
            <w:gridSpan w:val="2"/>
            <w:vAlign w:val="center"/>
          </w:tcPr>
          <w:p w14:paraId="5589D1D0" w14:textId="77777777" w:rsidR="00A358A0" w:rsidRDefault="00A358A0">
            <w:pPr>
              <w:pStyle w:val="TableText"/>
              <w:spacing w:line="20pt" w:lineRule="atLeast"/>
              <w:rPr>
                <w:rFonts w:hint="eastAsia"/>
                <w:kern w:val="2"/>
                <w:sz w:val="21"/>
                <w:szCs w:val="21"/>
                <w:lang w:val="en-US" w:eastAsia="zh-CN"/>
              </w:rPr>
            </w:pPr>
            <w:r>
              <w:rPr>
                <w:color w:val="000000"/>
                <w:position w:val="-4"/>
                <w:sz w:val="21"/>
                <w:szCs w:val="21"/>
              </w:rPr>
              <mc:AlternateContent>
                <mc:Choice Requires="v">
                  <w:object w:dxaOrig="10.95pt" w:dyaOrig="11.95pt" w14:anchorId="4B6CFBA4">
                    <v:shape id="对象 15" o:spid="_x0000_i1029" type="#_x0000_t75" style="width:11.25pt;height:12pt;mso-position-horizontal-relative:page;mso-position-vertical-relative:page" o:ole="">
                      <v:imagedata r:id="rId30" o:title=""/>
                    </v:shape>
                    <o:OLEObject Type="Embed" ProgID="Equation.3" ShapeID="对象 15" DrawAspect="Content" ObjectID="_1730011078" r:id="rId31"/>
                  </w:object>
                </mc:Choice>
                <mc:Fallback>
                  <w:object>
                    <w:drawing>
                      <wp:inline distT="0" distB="0" distL="0" distR="0" wp14:anchorId="26FAB517" wp14:editId="4DDD3C98">
                        <wp:extent cx="142875" cy="152400"/>
                        <wp:effectExtent l="0" t="0" r="9525" b="0"/>
                        <wp:docPr id="5" name="对象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object>
                </mc:Fallback>
              </mc:AlternateContent>
            </w:r>
            <w:r>
              <w:rPr>
                <w:rFonts w:hint="eastAsia"/>
                <w:color w:val="000000"/>
                <w:sz w:val="21"/>
                <w:szCs w:val="21"/>
              </w:rPr>
              <w:t>1.5%</w:t>
            </w:r>
          </w:p>
        </w:tc>
      </w:tr>
      <w:tr w:rsidR="00A358A0" w14:paraId="7819A033" w14:textId="77777777">
        <w:tc>
          <w:tcPr>
            <w:tcW w:w="52.80pt" w:type="dxa"/>
            <w:vAlign w:val="center"/>
          </w:tcPr>
          <w:p w14:paraId="597FB4EB" w14:textId="77777777" w:rsidR="00A358A0" w:rsidRDefault="00A358A0">
            <w:pPr>
              <w:pStyle w:val="TableText"/>
              <w:rPr>
                <w:rFonts w:hint="eastAsia"/>
                <w:color w:val="000000"/>
                <w:sz w:val="21"/>
                <w:szCs w:val="21"/>
                <w:lang w:eastAsia="zh-CN"/>
              </w:rPr>
            </w:pPr>
            <w:r>
              <w:rPr>
                <w:rFonts w:hint="eastAsia"/>
                <w:sz w:val="21"/>
                <w:szCs w:val="21"/>
                <w:lang w:eastAsia="zh-CN"/>
              </w:rPr>
              <w:t>最高压力</w:t>
            </w:r>
          </w:p>
        </w:tc>
        <w:tc>
          <w:tcPr>
            <w:tcW w:w="119.15pt" w:type="dxa"/>
            <w:gridSpan w:val="2"/>
            <w:vAlign w:val="center"/>
          </w:tcPr>
          <w:p w14:paraId="134C7B0F" w14:textId="77777777" w:rsidR="00A358A0" w:rsidRDefault="00A358A0">
            <w:pPr>
              <w:pStyle w:val="TableText"/>
              <w:spacing w:line="20pt" w:lineRule="atLeast"/>
              <w:rPr>
                <w:rFonts w:hint="eastAsia"/>
                <w:kern w:val="2"/>
                <w:sz w:val="21"/>
                <w:szCs w:val="21"/>
                <w:lang w:val="en-US" w:eastAsia="zh-CN"/>
              </w:rPr>
            </w:pPr>
            <w:r>
              <w:rPr>
                <w:rFonts w:hint="eastAsia"/>
                <w:color w:val="000000"/>
                <w:kern w:val="2"/>
                <w:sz w:val="21"/>
                <w:szCs w:val="21"/>
                <w:lang w:val="en-US" w:eastAsia="zh-CN"/>
              </w:rPr>
              <w:t>0.08</w:t>
            </w:r>
            <w:r>
              <w:rPr>
                <w:rFonts w:cs="宋体" w:hint="eastAsia"/>
                <w:color w:val="666666"/>
                <w:position w:val="-6"/>
                <w:sz w:val="21"/>
                <w:szCs w:val="21"/>
                <w:lang w:eastAsia="zh-CN"/>
              </w:rPr>
              <mc:AlternateContent>
                <mc:Choice Requires="v">
                  <w:object w:dxaOrig="27.90pt" w:dyaOrig="13.95pt" w14:anchorId="2EFEA5A2">
                    <v:shape id="对象 16" o:spid="_x0000_i1030" type="#_x0000_t75" style="width:27.75pt;height:14.25pt;mso-position-horizontal-relative:page;mso-position-vertical-relative:page" o:ole="">
                      <v:imagedata r:id="rId33" o:title=""/>
                    </v:shape>
                    <o:OLEObject Type="Embed" ProgID="Equation.3" ShapeID="对象 16" DrawAspect="Content" ObjectID="_1730011079" r:id="rId34"/>
                  </w:object>
                </mc:Choice>
                <mc:Fallback>
                  <w:object>
                    <w:drawing>
                      <wp:inline distT="0" distB="0" distL="0" distR="0" wp14:anchorId="7B6E344F" wp14:editId="2FA7C241">
                        <wp:extent cx="352425" cy="180975"/>
                        <wp:effectExtent l="0" t="0" r="9525" b="9525"/>
                        <wp:docPr id="1" name="对象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object>
                </mc:Fallback>
              </mc:AlternateContent>
            </w:r>
          </w:p>
        </w:tc>
      </w:tr>
      <w:tr w:rsidR="00A358A0" w14:paraId="3F5AEC97" w14:textId="77777777">
        <w:tc>
          <w:tcPr>
            <w:tcW w:w="52.80pt" w:type="dxa"/>
            <w:vAlign w:val="center"/>
          </w:tcPr>
          <w:p w14:paraId="0A23B5BF" w14:textId="77777777" w:rsidR="00A358A0" w:rsidRDefault="00A358A0">
            <w:pPr>
              <w:pStyle w:val="TableText"/>
              <w:rPr>
                <w:rFonts w:hint="eastAsia"/>
                <w:sz w:val="21"/>
                <w:szCs w:val="21"/>
                <w:lang w:eastAsia="zh-CN"/>
              </w:rPr>
            </w:pPr>
            <w:r>
              <w:rPr>
                <w:rFonts w:hint="eastAsia"/>
                <w:sz w:val="21"/>
                <w:szCs w:val="21"/>
                <w:lang w:eastAsia="zh-CN"/>
              </w:rPr>
              <w:t>适用特点</w:t>
            </w:r>
          </w:p>
        </w:tc>
        <w:tc>
          <w:tcPr>
            <w:tcW w:w="119.15pt" w:type="dxa"/>
            <w:gridSpan w:val="2"/>
            <w:vAlign w:val="center"/>
          </w:tcPr>
          <w:p w14:paraId="1700258C" w14:textId="77777777" w:rsidR="00A358A0" w:rsidRDefault="00A358A0">
            <w:pPr>
              <w:pStyle w:val="TableText"/>
              <w:spacing w:line="20pt" w:lineRule="atLeast"/>
              <w:rPr>
                <w:rFonts w:hint="eastAsia"/>
                <w:color w:val="000000"/>
                <w:sz w:val="21"/>
                <w:szCs w:val="21"/>
                <w:lang w:eastAsia="zh-CN"/>
              </w:rPr>
            </w:pPr>
            <w:r>
              <w:rPr>
                <w:rFonts w:hint="eastAsia"/>
                <w:sz w:val="21"/>
                <w:szCs w:val="21"/>
                <w:lang w:eastAsia="zh-CN"/>
              </w:rPr>
              <w:t>安全无泄漏，</w:t>
            </w:r>
            <w:r>
              <w:rPr>
                <w:rFonts w:hint="eastAsia"/>
                <w:color w:val="000000"/>
                <w:sz w:val="21"/>
                <w:szCs w:val="21"/>
                <w:lang w:eastAsia="zh-CN"/>
              </w:rPr>
              <w:t>药剂等</w:t>
            </w:r>
          </w:p>
          <w:p w14:paraId="7BAD386F" w14:textId="77777777" w:rsidR="00A358A0" w:rsidRDefault="00A358A0">
            <w:pPr>
              <w:pStyle w:val="TableText"/>
              <w:spacing w:line="20pt" w:lineRule="atLeast"/>
              <w:rPr>
                <w:rFonts w:hint="eastAsia"/>
                <w:color w:val="000000"/>
                <w:sz w:val="21"/>
                <w:szCs w:val="21"/>
                <w:lang w:eastAsia="zh-CN"/>
              </w:rPr>
            </w:pPr>
            <w:r>
              <w:rPr>
                <w:rFonts w:hint="eastAsia"/>
                <w:color w:val="000000"/>
                <w:sz w:val="21"/>
                <w:szCs w:val="21"/>
                <w:lang w:eastAsia="zh-CN"/>
              </w:rPr>
              <w:t>液体的定量补给与抽出</w:t>
            </w:r>
          </w:p>
        </w:tc>
      </w:tr>
    </w:tbl>
    <w:p w14:paraId="1E3336D9" w14:textId="77777777" w:rsidR="00A358A0" w:rsidRDefault="00A358A0">
      <w:pPr>
        <w:spacing w:line="20pt" w:lineRule="atLeast"/>
        <w:ind w:firstLineChars="1100" w:firstLine="132pt"/>
        <w:jc w:val="start"/>
        <w:rPr>
          <w:rFonts w:hint="eastAsia"/>
        </w:rPr>
      </w:pPr>
    </w:p>
    <w:p w14:paraId="2DCBDC14" w14:textId="77777777" w:rsidR="00A358A0" w:rsidRDefault="00A358A0">
      <w:pPr>
        <w:spacing w:line="20pt" w:lineRule="atLeast"/>
        <w:ind w:firstLineChars="1100" w:firstLine="132pt"/>
        <w:jc w:val="start"/>
        <w:rPr>
          <w:rFonts w:hint="eastAsia"/>
        </w:rPr>
      </w:pPr>
    </w:p>
    <w:p w14:paraId="00C6BC6B" w14:textId="77777777" w:rsidR="00A358A0" w:rsidRDefault="00A358A0">
      <w:pPr>
        <w:spacing w:line="20pt" w:lineRule="atLeast"/>
        <w:ind w:firstLineChars="1100" w:firstLine="132pt"/>
        <w:jc w:val="start"/>
        <w:rPr>
          <w:rFonts w:hint="eastAsia"/>
        </w:rPr>
      </w:pPr>
    </w:p>
    <w:p w14:paraId="6336FD7B" w14:textId="77777777" w:rsidR="00A358A0" w:rsidRDefault="00A358A0">
      <w:pPr>
        <w:spacing w:line="20pt" w:lineRule="atLeast"/>
        <w:ind w:firstLineChars="1000" w:firstLine="120pt"/>
        <w:jc w:val="start"/>
        <w:rPr>
          <w:rFonts w:hint="eastAsia"/>
        </w:rPr>
      </w:pPr>
    </w:p>
    <w:p w14:paraId="4FA742C2" w14:textId="77777777" w:rsidR="00A358A0" w:rsidRDefault="00A358A0">
      <w:pPr>
        <w:spacing w:line="20pt" w:lineRule="atLeast"/>
        <w:ind w:firstLineChars="1000" w:firstLine="120pt"/>
        <w:jc w:val="start"/>
        <w:rPr>
          <w:rFonts w:hint="eastAsia"/>
        </w:rPr>
      </w:pPr>
    </w:p>
    <w:p w14:paraId="5EB8E112" w14:textId="77777777" w:rsidR="00A358A0" w:rsidRDefault="00A358A0">
      <w:pPr>
        <w:spacing w:line="20pt" w:lineRule="atLeast"/>
        <w:ind w:firstLineChars="1000" w:firstLine="120pt"/>
        <w:jc w:val="start"/>
        <w:rPr>
          <w:rFonts w:hint="eastAsia"/>
        </w:rPr>
      </w:pPr>
    </w:p>
    <w:p w14:paraId="759F4C26" w14:textId="77777777" w:rsidR="00A358A0" w:rsidRDefault="00A358A0">
      <w:pPr>
        <w:spacing w:line="20pt" w:lineRule="atLeast"/>
        <w:ind w:firstLineChars="150" w:firstLine="18pt"/>
        <w:jc w:val="start"/>
        <w:rPr>
          <w:rFonts w:hint="eastAsia"/>
          <w:color w:val="000000"/>
        </w:rPr>
      </w:pPr>
      <w:r>
        <w:rPr>
          <w:rFonts w:hAnsi="宋体" w:hint="eastAsia"/>
          <w:szCs w:val="21"/>
        </w:rPr>
        <w:t>图</w:t>
      </w:r>
      <w:r>
        <w:rPr>
          <w:rFonts w:hint="eastAsia"/>
          <w:szCs w:val="21"/>
        </w:rPr>
        <w:t xml:space="preserve">2-1 </w:t>
      </w:r>
      <w:r>
        <w:rPr>
          <w:rFonts w:hint="eastAsia"/>
          <w:color w:val="000000"/>
          <w:szCs w:val="21"/>
        </w:rPr>
        <w:t>DZ-2PU2</w:t>
      </w:r>
      <w:r>
        <w:rPr>
          <w:rFonts w:hint="eastAsia"/>
          <w:color w:val="000000"/>
          <w:szCs w:val="21"/>
        </w:rPr>
        <w:t>型波纹管药液计量泵</w:t>
      </w:r>
    </w:p>
    <w:p w14:paraId="7B393B1F" w14:textId="77777777" w:rsidR="00A358A0" w:rsidRDefault="00A358A0">
      <w:pPr>
        <w:rPr>
          <w:rFonts w:hint="eastAsia"/>
        </w:rPr>
      </w:pPr>
    </w:p>
    <w:p w14:paraId="5D9E1510" w14:textId="77777777" w:rsidR="00A358A0" w:rsidRDefault="00A358A0">
      <w:pPr>
        <w:rPr>
          <w:rFonts w:hint="eastAsia"/>
        </w:rPr>
      </w:pPr>
    </w:p>
    <w:p w14:paraId="149AE9F2" w14:textId="77777777" w:rsidR="00A358A0" w:rsidRDefault="00A358A0">
      <w:pPr>
        <w:rPr>
          <w:rFonts w:hint="eastAsia"/>
        </w:rPr>
      </w:pPr>
    </w:p>
    <w:p w14:paraId="160DA84E" w14:textId="77777777" w:rsidR="00A358A0" w:rsidRDefault="00A358A0">
      <w:pPr>
        <w:rPr>
          <w:rFonts w:hint="eastAsia"/>
        </w:rPr>
      </w:pPr>
    </w:p>
    <w:p w14:paraId="24FE8570" w14:textId="77777777" w:rsidR="00A358A0" w:rsidRDefault="00A358A0">
      <w:pPr>
        <w:rPr>
          <w:rFonts w:hint="eastAsia"/>
          <w:color w:val="FF0000"/>
        </w:rPr>
      </w:pPr>
      <w:r>
        <w:rPr>
          <w:rFonts w:hint="eastAsia"/>
          <w:color w:val="FF0000"/>
        </w:rPr>
        <w:t>表题：宋体五号居中</w:t>
      </w:r>
    </w:p>
    <w:p w14:paraId="5351F001" w14:textId="77777777" w:rsidR="00A358A0" w:rsidRDefault="00A358A0">
      <w:pPr>
        <w:tabs>
          <w:tab w:val="start" w:pos="293.25pt"/>
        </w:tabs>
        <w:adjustRightInd w:val="0"/>
        <w:snapToGrid w:val="0"/>
        <w:rPr>
          <w:rFonts w:hint="eastAsia"/>
          <w:color w:val="FF0000"/>
        </w:rPr>
      </w:pPr>
      <w:r>
        <w:rPr>
          <w:rFonts w:hint="eastAsia"/>
          <w:color w:val="FF0000"/>
        </w:rPr>
        <w:t>表内文字：中文宋体五号，数字及英文</w:t>
      </w:r>
      <w:r>
        <w:rPr>
          <w:rFonts w:hint="eastAsia"/>
          <w:color w:val="FF0000"/>
        </w:rPr>
        <w:t>Times New Roman</w:t>
      </w:r>
      <w:r>
        <w:rPr>
          <w:rFonts w:hint="eastAsia"/>
          <w:color w:val="FF0000"/>
        </w:rPr>
        <w:t>五号</w:t>
      </w:r>
    </w:p>
    <w:p w14:paraId="097139CC" w14:textId="77777777" w:rsidR="00A358A0" w:rsidRDefault="00A358A0">
      <w:pPr>
        <w:rPr>
          <w:rFonts w:hint="eastAsia"/>
          <w:color w:val="FF0000"/>
        </w:rPr>
      </w:pPr>
    </w:p>
    <w:p w14:paraId="57C2FC02" w14:textId="77777777" w:rsidR="00A358A0" w:rsidRDefault="00A358A0">
      <w:pPr>
        <w:rPr>
          <w:rFonts w:hint="eastAsia"/>
        </w:rPr>
      </w:pPr>
    </w:p>
    <w:p w14:paraId="6E4ABBB4" w14:textId="77777777" w:rsidR="00A358A0" w:rsidRDefault="00A358A0">
      <w:pPr>
        <w:rPr>
          <w:rFonts w:hint="eastAsia"/>
        </w:rPr>
      </w:pPr>
    </w:p>
    <w:p w14:paraId="440FE692" w14:textId="77777777" w:rsidR="00A358A0" w:rsidRDefault="00A358A0">
      <w:pPr>
        <w:rPr>
          <w:rFonts w:hint="eastAsia"/>
        </w:rPr>
      </w:pPr>
    </w:p>
    <w:p w14:paraId="310D4462" w14:textId="77777777" w:rsidR="00A358A0" w:rsidRDefault="00A358A0">
      <w:pPr>
        <w:rPr>
          <w:rFonts w:hint="eastAsia"/>
        </w:rPr>
      </w:pPr>
    </w:p>
    <w:p w14:paraId="6505392B" w14:textId="77777777" w:rsidR="00A358A0" w:rsidRDefault="00A358A0">
      <w:pPr>
        <w:rPr>
          <w:rFonts w:hint="eastAsia"/>
        </w:rPr>
      </w:pPr>
    </w:p>
    <w:p w14:paraId="146F1119" w14:textId="77777777" w:rsidR="00A358A0" w:rsidRDefault="00A358A0">
      <w:pPr>
        <w:sectPr w:rsidR="00A358A0">
          <w:headerReference w:type="default" r:id="rId36"/>
          <w:footerReference w:type="default" r:id="rId37"/>
          <w:pgSz w:w="595.30pt" w:h="841.90pt"/>
          <w:pgMar w:top="85.05pt" w:right="70.90pt" w:bottom="56.70pt" w:left="85.05pt" w:header="56.70pt" w:footer="28.35pt" w:gutter="0pt"/>
          <w:cols w:space="36pt"/>
          <w:docGrid w:type="lines" w:linePitch="312"/>
        </w:sectPr>
      </w:pPr>
    </w:p>
    <w:p w14:paraId="03EFA3D5" w14:textId="77777777" w:rsidR="00A358A0" w:rsidRDefault="00A358A0">
      <w:pPr>
        <w:pStyle w:val="1"/>
        <w:rPr>
          <w:rFonts w:hint="eastAsia"/>
        </w:rPr>
      </w:pPr>
      <w:bookmarkStart w:id="7" w:name="_Toc32145"/>
      <w:r>
        <w:rPr>
          <w:rFonts w:hint="eastAsia"/>
        </w:rPr>
        <w:lastRenderedPageBreak/>
        <w:t>第三章</w:t>
      </w:r>
      <w:r>
        <w:rPr>
          <w:rFonts w:hint="eastAsia"/>
        </w:rPr>
        <w:t xml:space="preserve"> </w:t>
      </w:r>
      <w:r>
        <w:rPr>
          <w:rFonts w:hint="eastAsia"/>
        </w:rPr>
        <w:t>装置浮力测量中的部分关键技术研究</w:t>
      </w:r>
      <w:bookmarkEnd w:id="7"/>
    </w:p>
    <w:p w14:paraId="1B6CDB41" w14:textId="77777777" w:rsidR="00A358A0" w:rsidRDefault="00A358A0">
      <w:pPr>
        <w:spacing w:line="20pt" w:lineRule="atLeast"/>
        <w:ind w:firstLineChars="200" w:firstLine="24pt"/>
        <w:rPr>
          <w:rFonts w:hint="eastAsia"/>
        </w:rPr>
      </w:pPr>
      <w:r>
        <w:rPr>
          <w:rFonts w:hint="eastAsia"/>
        </w:rPr>
        <w:t>浮力测量是本装置测量的基础与核心。浮力测量模型中，被测实体的静水力学特性、重心位置的测算、液体的表面张力等力学特性直接影响着测量数据的质量、精度与后续重构算法研究的展开。在测量数据的采集中，</w:t>
      </w:r>
      <w:r>
        <w:t>电子天平</w:t>
      </w:r>
      <w:r>
        <w:rPr>
          <w:rFonts w:hint="eastAsia"/>
        </w:rPr>
        <w:t>与</w:t>
      </w:r>
      <w:r>
        <w:rPr>
          <w:rFonts w:hint="eastAsia"/>
        </w:rPr>
        <w:t>PC</w:t>
      </w:r>
      <w:r>
        <w:rPr>
          <w:rFonts w:hint="eastAsia"/>
        </w:rPr>
        <w:t>的通信</w:t>
      </w:r>
      <w:r>
        <w:t>是获得测量数据</w:t>
      </w:r>
      <w:r>
        <w:rPr>
          <w:rFonts w:hint="eastAsia"/>
        </w:rPr>
        <w:t>，并进而进行</w:t>
      </w:r>
      <w:r>
        <w:t>处理数据</w:t>
      </w:r>
      <w:r>
        <w:rPr>
          <w:rFonts w:hint="eastAsia"/>
        </w:rPr>
        <w:t>，实现自动化测量的</w:t>
      </w:r>
      <w:r>
        <w:t>基础</w:t>
      </w:r>
      <w:r>
        <w:rPr>
          <w:rFonts w:hint="eastAsia"/>
        </w:rPr>
        <w:t>。</w:t>
      </w:r>
    </w:p>
    <w:p w14:paraId="3A23FAEB" w14:textId="77777777" w:rsidR="00A358A0" w:rsidRDefault="00A358A0">
      <w:pPr>
        <w:spacing w:line="20pt" w:lineRule="atLeast"/>
        <w:ind w:firstLineChars="200" w:firstLine="24pt"/>
        <w:rPr>
          <w:rFonts w:hint="eastAsia"/>
        </w:rPr>
      </w:pPr>
      <w:r>
        <w:rPr>
          <w:rFonts w:hint="eastAsia"/>
        </w:rPr>
        <w:t>本章对上述关键技术进行了详细阐述，对测量试验的展开与本文后续对装置机械结构特性的研究有着重要参考意义。此外，基于本装置的浮力测量过程，构建了二维轮廓计算模型，对其重构算法进行了初步研究与论证，为课题组三维重构算法研究做了进一步补充。</w:t>
      </w:r>
      <w:r>
        <w:rPr>
          <w:rFonts w:hint="eastAsia"/>
        </w:rPr>
        <w:t xml:space="preserve"> </w:t>
      </w:r>
    </w:p>
    <w:p w14:paraId="115DECF4" w14:textId="77777777" w:rsidR="00A358A0" w:rsidRDefault="00A358A0">
      <w:pPr>
        <w:pStyle w:val="2"/>
        <w:rPr>
          <w:rFonts w:hint="eastAsia"/>
        </w:rPr>
      </w:pPr>
      <w:bookmarkStart w:id="8" w:name="_Toc191"/>
      <w:r>
        <w:rPr>
          <w:rFonts w:hint="eastAsia"/>
        </w:rPr>
        <w:t>§</w:t>
      </w:r>
      <w:r>
        <w:rPr>
          <w:rFonts w:hint="eastAsia"/>
        </w:rPr>
        <w:t xml:space="preserve">3.1 </w:t>
      </w:r>
      <w:r>
        <w:rPr>
          <w:rFonts w:hint="eastAsia"/>
        </w:rPr>
        <w:t>浮力测量的力学特性研究</w:t>
      </w:r>
      <w:bookmarkEnd w:id="8"/>
    </w:p>
    <w:p w14:paraId="5B580F7A" w14:textId="77777777" w:rsidR="00A358A0" w:rsidRDefault="00A358A0">
      <w:pPr>
        <w:pStyle w:val="3"/>
        <w:rPr>
          <w:rFonts w:hint="eastAsia"/>
        </w:rPr>
      </w:pPr>
      <w:bookmarkStart w:id="9" w:name="_Toc5346"/>
      <w:r>
        <w:rPr>
          <w:rFonts w:hint="eastAsia"/>
        </w:rPr>
        <w:t>§</w:t>
      </w:r>
      <w:r>
        <w:rPr>
          <w:rFonts w:hint="eastAsia"/>
        </w:rPr>
        <w:t xml:space="preserve">3.1.1 </w:t>
      </w:r>
      <w:r>
        <w:rPr>
          <w:rFonts w:hint="eastAsia"/>
        </w:rPr>
        <w:t>实体静水力学特性与重心位置计算</w:t>
      </w:r>
      <w:bookmarkEnd w:id="9"/>
    </w:p>
    <w:p w14:paraId="5C56960F" w14:textId="77777777" w:rsidR="00A358A0" w:rsidRDefault="00A358A0">
      <w:pPr>
        <w:numPr>
          <w:ilvl w:val="0"/>
          <w:numId w:val="2"/>
        </w:numPr>
        <w:spacing w:line="20pt" w:lineRule="atLeast"/>
        <w:rPr>
          <w:rFonts w:cs="宋体" w:hint="eastAsia"/>
          <w:kern w:val="0"/>
        </w:rPr>
      </w:pPr>
      <w:r>
        <w:rPr>
          <w:rFonts w:hAnsi="宋体" w:cs="宋体" w:hint="eastAsia"/>
          <w:kern w:val="0"/>
        </w:rPr>
        <w:t>阿基米德定律与浮体稳定性</w:t>
      </w:r>
      <w:r>
        <w:rPr>
          <w:rFonts w:cs="宋体" w:hint="eastAsia"/>
          <w:kern w:val="0"/>
        </w:rPr>
        <w:t xml:space="preserve">  </w:t>
      </w:r>
    </w:p>
    <w:p w14:paraId="00C79605" w14:textId="77777777" w:rsidR="00A358A0" w:rsidRDefault="00A358A0">
      <w:pPr>
        <w:spacing w:line="20pt" w:lineRule="atLeast"/>
        <w:ind w:firstLineChars="200" w:firstLine="24pt"/>
        <w:rPr>
          <w:rFonts w:cs="宋体" w:hint="eastAsia"/>
          <w:kern w:val="0"/>
        </w:rPr>
      </w:pPr>
      <w:r>
        <w:rPr>
          <w:rFonts w:hAnsi="宋体" w:cs="宋体" w:hint="eastAsia"/>
          <w:kern w:val="0"/>
        </w:rPr>
        <w:t>阿基米德定律</w:t>
      </w:r>
      <w:r>
        <w:rPr>
          <w:rFonts w:hint="eastAsia"/>
        </w:rPr>
        <w:t>（</w:t>
      </w:r>
      <w:r>
        <w:t>Archimedes</w:t>
      </w:r>
      <w:r>
        <w:rPr>
          <w:rFonts w:hint="eastAsia"/>
        </w:rPr>
        <w:t>）</w:t>
      </w:r>
      <w:r>
        <w:rPr>
          <w:rFonts w:hAnsi="宋体" w:cs="宋体" w:hint="eastAsia"/>
          <w:kern w:val="0"/>
        </w:rPr>
        <w:t>指出：物体在静止流体中所受到的静水总压力，仅有铅垂向上的分力，其大小等于物体（潜体、浮体）所排开的液体重量。物体所受到的具有把物体推向液体表面倾向的力的合力，即为浮力。浮力方向总是铅垂向上。</w:t>
      </w:r>
      <w:r>
        <w:rPr>
          <w:rFonts w:hAnsi="宋体" w:hint="eastAsia"/>
        </w:rPr>
        <w:t>当物体完全沉浸在流体中，或部分浮出水面，流体均会对物体产生作用力。</w:t>
      </w:r>
    </w:p>
    <w:p w14:paraId="03D2E5C2" w14:textId="77777777" w:rsidR="00A358A0" w:rsidRDefault="00A358A0">
      <w:pPr>
        <w:widowControl/>
        <w:spacing w:line="20pt" w:lineRule="atLeast"/>
        <w:ind w:firstLine="24pt"/>
        <w:jc w:val="start"/>
        <w:rPr>
          <w:rFonts w:hint="eastAsia"/>
        </w:rPr>
      </w:pPr>
      <w:r>
        <w:rPr>
          <w:rFonts w:hint="eastAsia"/>
          <w:kern w:val="0"/>
        </w:rPr>
        <w:t xml:space="preserve">         </w:t>
      </w:r>
      <w:r>
        <mc:AlternateContent>
          <mc:Choice Requires="v">
            <w:object w:dxaOrig="935pt" w:dyaOrig="609.20pt" w14:anchorId="7A2516A2">
              <v:shape id="对象 73" o:spid="_x0000_i1031" type="#_x0000_t75" style="width:252.75pt;height:165.75pt;mso-position-horizontal-relative:page;mso-position-vertical-relative:page" o:ole="">
                <v:imagedata r:id="rId38" o:title=""/>
              </v:shape>
              <o:OLEObject Type="Embed" ProgID="Visio.Drawing.11" ShapeID="对象 73" DrawAspect="Content" ObjectID="_1730011080" r:id="rId39"/>
            </w:object>
          </mc:Choice>
          <mc:Fallback>
            <w:object>
              <w:drawing>
                <wp:inline distT="0" distB="0" distL="0" distR="0" wp14:anchorId="7E916AA6" wp14:editId="3C202BF4">
                  <wp:extent cx="3209925" cy="2105025"/>
                  <wp:effectExtent l="0" t="0" r="0" b="9525"/>
                  <wp:docPr id="1" name="对象 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9925" cy="2105025"/>
                          </a:xfrm>
                          <a:prstGeom prst="rect">
                            <a:avLst/>
                          </a:prstGeom>
                          <a:noFill/>
                          <a:ln>
                            <a:noFill/>
                          </a:ln>
                        </pic:spPr>
                      </pic:pic>
                    </a:graphicData>
                  </a:graphic>
                </wp:inline>
              </w:drawing>
            </w:object>
          </mc:Fallback>
        </mc:AlternateContent>
      </w:r>
    </w:p>
    <w:p w14:paraId="4CC4EFD6" w14:textId="77777777" w:rsidR="00A358A0" w:rsidRDefault="00A358A0">
      <w:pPr>
        <w:pStyle w:val="Default"/>
        <w:spacing w:line="20pt" w:lineRule="atLeast"/>
        <w:ind w:firstLineChars="550" w:firstLine="66pt"/>
        <w:rPr>
          <w:rFonts w:ascii="Times New Roman" w:eastAsia="宋体" w:hint="eastAsia"/>
          <w:sz w:val="21"/>
          <w:szCs w:val="21"/>
        </w:rPr>
      </w:pPr>
      <w:r>
        <w:rPr>
          <w:rFonts w:ascii="Times New Roman" w:eastAsia="宋体" w:hint="eastAsia"/>
        </w:rPr>
        <w:t xml:space="preserve">                </w:t>
      </w:r>
      <w:r>
        <w:rPr>
          <w:rFonts w:ascii="Times New Roman" w:eastAsia="宋体" w:hint="eastAsia"/>
          <w:sz w:val="21"/>
          <w:szCs w:val="21"/>
        </w:rPr>
        <w:t>图</w:t>
      </w:r>
      <w:r>
        <w:rPr>
          <w:rFonts w:ascii="Times New Roman" w:eastAsia="宋体" w:hint="eastAsia"/>
          <w:sz w:val="21"/>
          <w:szCs w:val="21"/>
        </w:rPr>
        <w:t xml:space="preserve">3-1 </w:t>
      </w:r>
      <w:r>
        <w:rPr>
          <w:rFonts w:ascii="Times New Roman" w:eastAsia="宋体" w:hint="eastAsia"/>
          <w:sz w:val="21"/>
          <w:szCs w:val="21"/>
        </w:rPr>
        <w:t>浮力特性分析图</w:t>
      </w:r>
    </w:p>
    <w:p w14:paraId="3A31B819" w14:textId="77777777" w:rsidR="00A358A0" w:rsidRDefault="00A358A0">
      <w:pPr>
        <w:pStyle w:val="Default"/>
        <w:spacing w:line="20pt" w:lineRule="atLeast"/>
        <w:ind w:firstLineChars="200" w:firstLine="24pt"/>
        <w:rPr>
          <w:rFonts w:ascii="Times New Roman" w:eastAsia="宋体" w:hAnsi="宋体" w:hint="eastAsia"/>
          <w:color w:val="auto"/>
        </w:rPr>
      </w:pPr>
    </w:p>
    <w:p w14:paraId="20705905" w14:textId="77777777" w:rsidR="00A358A0" w:rsidRDefault="00A358A0">
      <w:pPr>
        <w:pStyle w:val="Default"/>
        <w:spacing w:line="20pt" w:lineRule="atLeast"/>
        <w:ind w:firstLineChars="200" w:firstLine="24pt"/>
        <w:rPr>
          <w:rFonts w:ascii="Times New Roman" w:eastAsia="宋体" w:hint="eastAsia"/>
          <w:color w:val="auto"/>
        </w:rPr>
      </w:pPr>
      <w:r>
        <w:rPr>
          <w:rFonts w:ascii="Times New Roman" w:eastAsia="宋体" w:hAnsi="宋体" w:hint="eastAsia"/>
          <w:color w:val="auto"/>
        </w:rPr>
        <w:t>浮心即浮力的作用点，该点与所排开液体体积的形心重合。为了便于推导与分析，以一平行六面框将被测实体框起来，如图</w:t>
      </w:r>
      <w:r>
        <w:rPr>
          <w:rFonts w:ascii="Times New Roman" w:eastAsia="宋体" w:hAnsi="宋体" w:hint="eastAsia"/>
          <w:color w:val="auto"/>
        </w:rPr>
        <w:t>3-1</w:t>
      </w:r>
      <w:r>
        <w:rPr>
          <w:rFonts w:ascii="Times New Roman" w:eastAsia="宋体" w:hAnsi="宋体" w:hint="eastAsia"/>
          <w:color w:val="auto"/>
        </w:rPr>
        <w:t>所示，呈现一自由体（</w:t>
      </w:r>
      <w:r>
        <w:rPr>
          <w:rFonts w:ascii="Times New Roman" w:eastAsia="宋体"/>
          <w:color w:val="auto"/>
        </w:rPr>
        <w:t>free-body</w:t>
      </w:r>
      <w:r>
        <w:rPr>
          <w:rFonts w:ascii="Times New Roman" w:eastAsia="宋体" w:hAnsi="宋体" w:hint="eastAsia"/>
          <w:color w:val="auto"/>
        </w:rPr>
        <w:t>），有：</w:t>
      </w:r>
    </w:p>
    <w:p w14:paraId="1113E8AA" w14:textId="77777777" w:rsidR="00A358A0" w:rsidRDefault="007B2B81" w:rsidP="007B2B81">
      <w:pPr>
        <w:pStyle w:val="23"/>
        <w:wordWrap w:val="0"/>
        <w:jc w:val="end"/>
        <w:rPr>
          <w:rFonts w:hint="eastAsia"/>
          <w:sz w:val="21"/>
          <w:szCs w:val="22"/>
        </w:rPr>
      </w:pPr>
      <w:r>
        <w:lastRenderedPageBreak/>
        <w:t xml:space="preserve">                           </w:t>
      </w:r>
      <w:r w:rsidR="00A358A0">
        <mc:AlternateContent>
          <mc:Choice Requires="v">
            <w:object w:dxaOrig="85.85pt" w:dyaOrig="16.95pt" w14:anchorId="7BE23C6F">
              <v:shape id="对象 301" o:spid="_x0000_i1032" type="#_x0000_t75" style="width:86.25pt;height:17.25pt;mso-position-horizontal-relative:page;mso-position-vertical-relative:page" o:ole="">
                <v:imagedata r:id="rId41" o:title=""/>
              </v:shape>
              <o:OLEObject Type="Embed" ProgID="Equation.3" ShapeID="对象 301" DrawAspect="Content" ObjectID="_1730011081" r:id="rId42"/>
            </w:object>
          </mc:Choice>
          <mc:Fallback>
            <w:object>
              <w:drawing>
                <wp:inline distT="0" distB="0" distL="0" distR="0" wp14:anchorId="778E41BB" wp14:editId="02009407">
                  <wp:extent cx="1095375" cy="219075"/>
                  <wp:effectExtent l="0" t="0" r="9525" b="9525"/>
                  <wp:docPr id="1" name="对象 30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3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5375" cy="219075"/>
                          </a:xfrm>
                          <a:prstGeom prst="rect">
                            <a:avLst/>
                          </a:prstGeom>
                          <a:noFill/>
                          <a:ln>
                            <a:noFill/>
                          </a:ln>
                        </pic:spPr>
                      </pic:pic>
                    </a:graphicData>
                  </a:graphic>
                </wp:inline>
              </w:drawing>
            </w:object>
          </mc:Fallback>
        </mc:AlternateContent>
      </w:r>
      <w:r w:rsidR="00A358A0">
        <w:rPr>
          <w:rFonts w:hint="eastAsia"/>
          <w:sz w:val="21"/>
          <w:szCs w:val="22"/>
        </w:rPr>
        <w:tab/>
      </w:r>
      <w:r w:rsidR="00A358A0">
        <w:rPr>
          <w:rFonts w:hint="eastAsia"/>
        </w:rPr>
        <w:t>（</w:t>
      </w:r>
      <w:r w:rsidR="00A358A0">
        <w:rPr>
          <w:rFonts w:hint="eastAsia"/>
        </w:rPr>
        <w:t>3-1</w:t>
      </w:r>
      <w:r w:rsidR="00A358A0">
        <w:rPr>
          <w:rFonts w:hint="eastAsia"/>
        </w:rPr>
        <w:t>）</w:t>
      </w:r>
    </w:p>
    <w:p w14:paraId="43D17F0D" w14:textId="77777777" w:rsidR="00A358A0" w:rsidRPr="00CB541E" w:rsidRDefault="00A358A0">
      <w:pPr>
        <w:rPr>
          <w:rFonts w:hint="eastAsia"/>
        </w:rPr>
      </w:pPr>
    </w:p>
    <w:p w14:paraId="5703DF87" w14:textId="77777777" w:rsidR="00A358A0" w:rsidRDefault="00A358A0">
      <w:pPr>
        <w:rPr>
          <w:rFonts w:hint="eastAsia"/>
        </w:rPr>
      </w:pPr>
    </w:p>
    <w:p w14:paraId="4AA314A9" w14:textId="77777777" w:rsidR="00A358A0" w:rsidRDefault="00A358A0">
      <w:pPr>
        <w:rPr>
          <w:rFonts w:hint="eastAsia"/>
        </w:rPr>
      </w:pPr>
    </w:p>
    <w:p w14:paraId="6D5C7055" w14:textId="77777777" w:rsidR="00A358A0" w:rsidRDefault="00A358A0">
      <w:pPr>
        <w:rPr>
          <w:rFonts w:hint="eastAsia"/>
          <w:color w:val="FF0000"/>
        </w:rPr>
      </w:pPr>
      <w:r>
        <w:rPr>
          <w:rFonts w:hint="eastAsia"/>
          <w:color w:val="FF0000"/>
        </w:rPr>
        <w:t>公式：</w:t>
      </w:r>
      <w:r w:rsidR="007B2B81">
        <w:rPr>
          <w:rFonts w:hint="eastAsia"/>
          <w:color w:val="FF0000"/>
        </w:rPr>
        <w:t>居中</w:t>
      </w:r>
      <w:r>
        <w:rPr>
          <w:rFonts w:hint="eastAsia"/>
          <w:color w:val="FF0000"/>
        </w:rPr>
        <w:t>，单倍行距，公式序号标注于该式所在行的最右边。</w:t>
      </w:r>
    </w:p>
    <w:p w14:paraId="0E4E5E06" w14:textId="77777777" w:rsidR="00A358A0" w:rsidRDefault="00A358A0">
      <w:pPr>
        <w:rPr>
          <w:rFonts w:hint="eastAsia"/>
        </w:rPr>
      </w:pPr>
    </w:p>
    <w:p w14:paraId="6F79CA71" w14:textId="77777777" w:rsidR="00A358A0" w:rsidRDefault="00A358A0">
      <w:pPr>
        <w:rPr>
          <w:rFonts w:hint="eastAsia"/>
        </w:rPr>
      </w:pPr>
    </w:p>
    <w:p w14:paraId="2E584F15" w14:textId="77777777" w:rsidR="00A358A0" w:rsidRDefault="00A358A0">
      <w:pPr>
        <w:rPr>
          <w:rFonts w:hint="eastAsia"/>
        </w:rPr>
      </w:pPr>
    </w:p>
    <w:p w14:paraId="0CDEA030" w14:textId="77777777" w:rsidR="00A358A0" w:rsidRDefault="00A358A0">
      <w:pPr>
        <w:sectPr w:rsidR="00A358A0">
          <w:headerReference w:type="default" r:id="rId44"/>
          <w:footerReference w:type="default" r:id="rId45"/>
          <w:pgSz w:w="595.30pt" w:h="841.90pt"/>
          <w:pgMar w:top="85.05pt" w:right="70.90pt" w:bottom="56.70pt" w:left="85.05pt" w:header="56.70pt" w:footer="28.35pt" w:gutter="0pt"/>
          <w:cols w:space="36pt"/>
          <w:docGrid w:type="lines" w:linePitch="312"/>
        </w:sectPr>
      </w:pPr>
    </w:p>
    <w:p w14:paraId="53B416D2" w14:textId="77777777" w:rsidR="00A358A0" w:rsidRDefault="00A358A0">
      <w:pPr>
        <w:pStyle w:val="1"/>
        <w:rPr>
          <w:rFonts w:hint="eastAsia"/>
        </w:rPr>
      </w:pPr>
      <w:bookmarkStart w:id="10" w:name="_Toc6118"/>
      <w:r>
        <w:rPr>
          <w:rFonts w:hint="eastAsia"/>
        </w:rPr>
        <w:lastRenderedPageBreak/>
        <w:t>参考文献</w:t>
      </w:r>
      <w:bookmarkEnd w:id="10"/>
    </w:p>
    <w:p w14:paraId="3EDC57C5" w14:textId="77777777" w:rsidR="00A358A0" w:rsidRDefault="00A358A0">
      <w:pPr>
        <w:numPr>
          <w:ilvl w:val="0"/>
          <w:numId w:val="3"/>
        </w:numPr>
        <w:spacing w:line="20pt" w:lineRule="atLeast"/>
        <w:rPr>
          <w:rFonts w:hint="eastAsia"/>
          <w:sz w:val="21"/>
          <w:szCs w:val="21"/>
        </w:rPr>
      </w:pPr>
      <w:r>
        <w:rPr>
          <w:rFonts w:hAnsi="宋体"/>
          <w:sz w:val="21"/>
          <w:szCs w:val="21"/>
        </w:rPr>
        <w:t>金涛</w:t>
      </w:r>
      <w:r>
        <w:rPr>
          <w:rFonts w:hAnsi="宋体" w:hint="eastAsia"/>
          <w:sz w:val="21"/>
          <w:szCs w:val="21"/>
        </w:rPr>
        <w:t>，童水光．</w:t>
      </w:r>
      <w:r>
        <w:rPr>
          <w:rFonts w:hAnsi="宋体"/>
          <w:sz w:val="21"/>
          <w:szCs w:val="21"/>
        </w:rPr>
        <w:t>逆向工程技术</w:t>
      </w:r>
      <w:r>
        <w:rPr>
          <w:rFonts w:hint="eastAsia"/>
          <w:sz w:val="21"/>
          <w:szCs w:val="21"/>
        </w:rPr>
        <w:t>[M]</w:t>
      </w:r>
      <w:r>
        <w:rPr>
          <w:rFonts w:hint="eastAsia"/>
          <w:sz w:val="21"/>
          <w:szCs w:val="21"/>
        </w:rPr>
        <w:t>．</w:t>
      </w:r>
      <w:r>
        <w:rPr>
          <w:rFonts w:hAnsi="宋体"/>
          <w:sz w:val="21"/>
          <w:szCs w:val="21"/>
        </w:rPr>
        <w:t>北京：机械工业出版社，</w:t>
      </w:r>
      <w:r>
        <w:rPr>
          <w:sz w:val="21"/>
          <w:szCs w:val="21"/>
        </w:rPr>
        <w:t>2003</w:t>
      </w:r>
      <w:r>
        <w:rPr>
          <w:rFonts w:hint="eastAsia"/>
          <w:sz w:val="21"/>
          <w:szCs w:val="21"/>
        </w:rPr>
        <w:t>.8</w:t>
      </w:r>
      <w:r>
        <w:rPr>
          <w:rFonts w:hint="eastAsia"/>
          <w:sz w:val="21"/>
          <w:szCs w:val="21"/>
        </w:rPr>
        <w:t>：</w:t>
      </w:r>
      <w:r>
        <w:rPr>
          <w:rFonts w:hint="eastAsia"/>
          <w:sz w:val="21"/>
          <w:szCs w:val="21"/>
        </w:rPr>
        <w:t>6-7</w:t>
      </w:r>
      <w:r>
        <w:rPr>
          <w:rFonts w:hAnsi="宋体" w:hint="eastAsia"/>
          <w:sz w:val="21"/>
          <w:szCs w:val="21"/>
        </w:rPr>
        <w:t>，</w:t>
      </w:r>
      <w:r>
        <w:rPr>
          <w:rFonts w:hint="eastAsia"/>
          <w:sz w:val="21"/>
          <w:szCs w:val="21"/>
        </w:rPr>
        <w:t>26</w:t>
      </w:r>
      <w:r>
        <w:rPr>
          <w:rFonts w:hAnsi="宋体" w:hint="eastAsia"/>
          <w:sz w:val="21"/>
          <w:szCs w:val="21"/>
        </w:rPr>
        <w:t>，</w:t>
      </w:r>
      <w:r>
        <w:rPr>
          <w:rFonts w:hint="eastAsia"/>
          <w:sz w:val="21"/>
          <w:szCs w:val="21"/>
        </w:rPr>
        <w:t>105</w:t>
      </w:r>
      <w:r>
        <w:rPr>
          <w:rFonts w:hint="eastAsia"/>
          <w:sz w:val="21"/>
          <w:szCs w:val="21"/>
        </w:rPr>
        <w:t>．</w:t>
      </w:r>
    </w:p>
    <w:p w14:paraId="26200679" w14:textId="77777777" w:rsidR="00A358A0" w:rsidRDefault="00A358A0">
      <w:pPr>
        <w:numPr>
          <w:ilvl w:val="0"/>
          <w:numId w:val="3"/>
        </w:numPr>
        <w:spacing w:line="20pt" w:lineRule="atLeast"/>
        <w:rPr>
          <w:rFonts w:hint="eastAsia"/>
          <w:sz w:val="21"/>
          <w:szCs w:val="21"/>
        </w:rPr>
      </w:pPr>
      <w:r>
        <w:rPr>
          <w:rFonts w:hAnsi="宋体" w:hint="eastAsia"/>
          <w:sz w:val="21"/>
          <w:szCs w:val="21"/>
        </w:rPr>
        <w:t>孙宇臣，葛宝臻</w:t>
      </w:r>
      <w:r>
        <w:rPr>
          <w:rFonts w:hint="eastAsia"/>
          <w:sz w:val="21"/>
          <w:szCs w:val="21"/>
        </w:rPr>
        <w:t>，</w:t>
      </w:r>
      <w:r>
        <w:rPr>
          <w:rFonts w:hAnsi="宋体" w:hint="eastAsia"/>
          <w:sz w:val="21"/>
          <w:szCs w:val="21"/>
        </w:rPr>
        <w:t>张以谟</w:t>
      </w:r>
      <w:r>
        <w:rPr>
          <w:rFonts w:hint="eastAsia"/>
          <w:sz w:val="21"/>
          <w:szCs w:val="21"/>
        </w:rPr>
        <w:t>．</w:t>
      </w:r>
      <w:r>
        <w:rPr>
          <w:rFonts w:hAnsi="宋体" w:hint="eastAsia"/>
          <w:sz w:val="21"/>
          <w:szCs w:val="21"/>
        </w:rPr>
        <w:t>物体三维信息测量技术综述</w:t>
      </w:r>
      <w:r>
        <w:rPr>
          <w:rFonts w:hint="eastAsia"/>
          <w:sz w:val="21"/>
          <w:szCs w:val="21"/>
        </w:rPr>
        <w:t>[J]</w:t>
      </w:r>
      <w:r>
        <w:rPr>
          <w:rFonts w:hint="eastAsia"/>
          <w:sz w:val="21"/>
          <w:szCs w:val="21"/>
        </w:rPr>
        <w:t>．</w:t>
      </w:r>
      <w:r>
        <w:rPr>
          <w:rFonts w:hAnsi="宋体" w:hint="eastAsia"/>
          <w:sz w:val="21"/>
          <w:szCs w:val="21"/>
        </w:rPr>
        <w:t>光电子</w:t>
      </w:r>
      <w:r>
        <w:rPr>
          <w:rFonts w:hint="eastAsia"/>
          <w:sz w:val="21"/>
          <w:szCs w:val="21"/>
        </w:rPr>
        <w:t>．</w:t>
      </w:r>
      <w:r>
        <w:rPr>
          <w:rFonts w:hAnsi="宋体" w:hint="eastAsia"/>
          <w:sz w:val="21"/>
          <w:szCs w:val="21"/>
        </w:rPr>
        <w:t>激光</w:t>
      </w:r>
      <w:r>
        <w:rPr>
          <w:rFonts w:hint="eastAsia"/>
          <w:sz w:val="21"/>
          <w:szCs w:val="21"/>
        </w:rPr>
        <w:t>, 2004.2</w:t>
      </w:r>
      <w:r>
        <w:rPr>
          <w:rFonts w:hint="eastAsia"/>
          <w:sz w:val="21"/>
          <w:szCs w:val="21"/>
        </w:rPr>
        <w:t>：</w:t>
      </w:r>
      <w:r>
        <w:rPr>
          <w:rFonts w:hint="eastAsia"/>
          <w:sz w:val="21"/>
          <w:szCs w:val="21"/>
        </w:rPr>
        <w:t>248-253</w:t>
      </w:r>
      <w:r>
        <w:rPr>
          <w:rFonts w:hint="eastAsia"/>
          <w:sz w:val="21"/>
          <w:szCs w:val="21"/>
        </w:rPr>
        <w:t>．</w:t>
      </w:r>
    </w:p>
    <w:p w14:paraId="35A504A2" w14:textId="77777777" w:rsidR="00A358A0" w:rsidRDefault="00A358A0">
      <w:pPr>
        <w:numPr>
          <w:ilvl w:val="0"/>
          <w:numId w:val="3"/>
        </w:numPr>
        <w:spacing w:line="20pt" w:lineRule="atLeast"/>
        <w:rPr>
          <w:rFonts w:hAnsi="宋体" w:hint="eastAsia"/>
          <w:sz w:val="21"/>
          <w:szCs w:val="21"/>
        </w:rPr>
      </w:pPr>
      <w:r>
        <w:rPr>
          <w:rFonts w:hAnsi="宋体"/>
          <w:sz w:val="21"/>
          <w:szCs w:val="21"/>
        </w:rPr>
        <w:t>栗全庆</w:t>
      </w:r>
      <w:r>
        <w:rPr>
          <w:rFonts w:hAnsi="宋体" w:hint="eastAsia"/>
          <w:sz w:val="21"/>
          <w:szCs w:val="21"/>
        </w:rPr>
        <w:t>，</w:t>
      </w:r>
      <w:r>
        <w:rPr>
          <w:rFonts w:hAnsi="宋体"/>
          <w:sz w:val="21"/>
          <w:szCs w:val="21"/>
        </w:rPr>
        <w:t>张英杰</w:t>
      </w:r>
      <w:r>
        <w:rPr>
          <w:rFonts w:hAnsi="宋体" w:hint="eastAsia"/>
          <w:sz w:val="21"/>
          <w:szCs w:val="21"/>
        </w:rPr>
        <w:t>，</w:t>
      </w:r>
      <w:r>
        <w:rPr>
          <w:rFonts w:hAnsi="宋体"/>
          <w:sz w:val="21"/>
          <w:szCs w:val="21"/>
        </w:rPr>
        <w:t>王宏</w:t>
      </w:r>
      <w:r>
        <w:rPr>
          <w:rFonts w:hAnsi="宋体" w:hint="eastAsia"/>
          <w:sz w:val="21"/>
          <w:szCs w:val="21"/>
        </w:rPr>
        <w:t>等</w:t>
      </w:r>
      <w:r>
        <w:rPr>
          <w:sz w:val="21"/>
          <w:szCs w:val="21"/>
        </w:rPr>
        <w:t>．</w:t>
      </w:r>
      <w:r>
        <w:rPr>
          <w:rFonts w:hAnsi="宋体"/>
          <w:sz w:val="21"/>
          <w:szCs w:val="21"/>
        </w:rPr>
        <w:t>基于层析数据的</w:t>
      </w:r>
      <w:r>
        <w:rPr>
          <w:rFonts w:hAnsi="宋体"/>
          <w:sz w:val="21"/>
          <w:szCs w:val="21"/>
        </w:rPr>
        <w:t>CAD</w:t>
      </w:r>
      <w:r>
        <w:rPr>
          <w:rFonts w:hAnsi="宋体"/>
          <w:sz w:val="21"/>
          <w:szCs w:val="21"/>
        </w:rPr>
        <w:t>模型三维重构的实现</w:t>
      </w:r>
      <w:r>
        <w:rPr>
          <w:rFonts w:hint="eastAsia"/>
          <w:sz w:val="21"/>
          <w:szCs w:val="21"/>
        </w:rPr>
        <w:t>[J]</w:t>
      </w:r>
      <w:r>
        <w:rPr>
          <w:sz w:val="21"/>
          <w:szCs w:val="21"/>
        </w:rPr>
        <w:t>．</w:t>
      </w:r>
      <w:hyperlink r:id="rId46" w:tgtFrame="_blank" w:history="1">
        <w:r>
          <w:rPr>
            <w:rFonts w:hAnsi="宋体"/>
            <w:sz w:val="21"/>
            <w:szCs w:val="21"/>
          </w:rPr>
          <w:t>计算机辅助设计与制造</w:t>
        </w:r>
      </w:hyperlink>
      <w:r>
        <w:rPr>
          <w:rFonts w:hAnsi="宋体" w:hint="eastAsia"/>
          <w:sz w:val="21"/>
          <w:szCs w:val="21"/>
        </w:rPr>
        <w:t>，</w:t>
      </w:r>
      <w:r>
        <w:rPr>
          <w:rFonts w:hAnsi="宋体" w:hint="eastAsia"/>
          <w:sz w:val="21"/>
          <w:szCs w:val="21"/>
        </w:rPr>
        <w:t>1999.1</w:t>
      </w:r>
      <w:r>
        <w:rPr>
          <w:rFonts w:hAnsi="宋体" w:hint="eastAsia"/>
          <w:sz w:val="21"/>
          <w:szCs w:val="21"/>
        </w:rPr>
        <w:t>：</w:t>
      </w:r>
      <w:r>
        <w:rPr>
          <w:rFonts w:hAnsi="宋体" w:hint="eastAsia"/>
          <w:sz w:val="21"/>
          <w:szCs w:val="21"/>
        </w:rPr>
        <w:t>52-55</w:t>
      </w:r>
      <w:r>
        <w:rPr>
          <w:sz w:val="21"/>
          <w:szCs w:val="21"/>
        </w:rPr>
        <w:t>．</w:t>
      </w:r>
    </w:p>
    <w:p w14:paraId="16AF88EE" w14:textId="77777777" w:rsidR="00A358A0" w:rsidRDefault="00A358A0">
      <w:pPr>
        <w:numPr>
          <w:ilvl w:val="0"/>
          <w:numId w:val="3"/>
        </w:numPr>
        <w:spacing w:line="20pt" w:lineRule="atLeast"/>
        <w:rPr>
          <w:rFonts w:hint="eastAsia"/>
          <w:sz w:val="21"/>
          <w:szCs w:val="21"/>
        </w:rPr>
      </w:pPr>
      <w:r>
        <w:rPr>
          <w:sz w:val="21"/>
          <w:szCs w:val="21"/>
        </w:rPr>
        <w:t>G</w:t>
      </w:r>
      <w:r>
        <w:rPr>
          <w:sz w:val="21"/>
          <w:szCs w:val="21"/>
        </w:rPr>
        <w:t>．</w:t>
      </w:r>
      <w:r>
        <w:rPr>
          <w:sz w:val="21"/>
          <w:szCs w:val="21"/>
        </w:rPr>
        <w:t>Windreicha, N</w:t>
      </w:r>
      <w:r>
        <w:rPr>
          <w:sz w:val="21"/>
          <w:szCs w:val="21"/>
        </w:rPr>
        <w:t>．</w:t>
      </w:r>
      <w:r>
        <w:rPr>
          <w:sz w:val="21"/>
          <w:szCs w:val="21"/>
        </w:rPr>
        <w:t>Kiryatia, G</w:t>
      </w:r>
      <w:r>
        <w:rPr>
          <w:sz w:val="21"/>
          <w:szCs w:val="21"/>
        </w:rPr>
        <w:t>．</w:t>
      </w:r>
      <w:r>
        <w:rPr>
          <w:sz w:val="21"/>
          <w:szCs w:val="21"/>
        </w:rPr>
        <w:t>Lohmannb</w:t>
      </w:r>
      <w:r>
        <w:rPr>
          <w:rFonts w:hint="eastAsia"/>
          <w:sz w:val="21"/>
          <w:szCs w:val="21"/>
        </w:rPr>
        <w:t>．</w:t>
      </w:r>
      <w:r>
        <w:rPr>
          <w:sz w:val="21"/>
          <w:szCs w:val="21"/>
        </w:rPr>
        <w:t>Voxel-based surface area</w:t>
      </w:r>
      <w:r>
        <w:rPr>
          <w:rFonts w:hint="eastAsia"/>
          <w:sz w:val="21"/>
          <w:szCs w:val="21"/>
        </w:rPr>
        <w:t xml:space="preserve"> e</w:t>
      </w:r>
      <w:r>
        <w:rPr>
          <w:sz w:val="21"/>
          <w:szCs w:val="21"/>
        </w:rPr>
        <w:t>stimation</w:t>
      </w:r>
      <w:r>
        <w:rPr>
          <w:sz w:val="21"/>
          <w:szCs w:val="21"/>
        </w:rPr>
        <w:t>：</w:t>
      </w:r>
      <w:r>
        <w:rPr>
          <w:sz w:val="21"/>
          <w:szCs w:val="21"/>
        </w:rPr>
        <w:t>from theory to practice</w:t>
      </w:r>
      <w:r>
        <w:rPr>
          <w:rFonts w:hint="eastAsia"/>
          <w:sz w:val="21"/>
          <w:szCs w:val="21"/>
        </w:rPr>
        <w:t>[J]</w:t>
      </w:r>
      <w:r>
        <w:rPr>
          <w:rFonts w:hint="eastAsia"/>
          <w:sz w:val="21"/>
          <w:szCs w:val="21"/>
        </w:rPr>
        <w:t>．</w:t>
      </w:r>
      <w:r>
        <w:rPr>
          <w:sz w:val="21"/>
          <w:szCs w:val="21"/>
        </w:rPr>
        <w:t>Pattern Recognition</w:t>
      </w:r>
      <w:r>
        <w:rPr>
          <w:rFonts w:hint="eastAsia"/>
          <w:sz w:val="21"/>
          <w:szCs w:val="21"/>
        </w:rPr>
        <w:t>，</w:t>
      </w:r>
      <w:r>
        <w:rPr>
          <w:sz w:val="21"/>
          <w:szCs w:val="21"/>
        </w:rPr>
        <w:t>36 (2003) 2531</w:t>
      </w:r>
      <w:r>
        <w:rPr>
          <w:rFonts w:hint="eastAsia"/>
          <w:sz w:val="21"/>
          <w:szCs w:val="21"/>
        </w:rPr>
        <w:t>-</w:t>
      </w:r>
      <w:r>
        <w:rPr>
          <w:sz w:val="21"/>
          <w:szCs w:val="21"/>
        </w:rPr>
        <w:t>2541</w:t>
      </w:r>
      <w:r>
        <w:rPr>
          <w:sz w:val="21"/>
          <w:szCs w:val="21"/>
        </w:rPr>
        <w:t>．</w:t>
      </w:r>
    </w:p>
    <w:p w14:paraId="6724D046" w14:textId="77777777" w:rsidR="00A358A0" w:rsidRDefault="00A358A0">
      <w:pPr>
        <w:rPr>
          <w:rFonts w:hint="eastAsia"/>
        </w:rPr>
      </w:pPr>
    </w:p>
    <w:p w14:paraId="0A570804" w14:textId="77777777" w:rsidR="00A358A0" w:rsidRDefault="00A358A0">
      <w:pPr>
        <w:rPr>
          <w:rFonts w:hint="eastAsia"/>
        </w:rPr>
      </w:pPr>
    </w:p>
    <w:p w14:paraId="47DB3B39" w14:textId="77777777" w:rsidR="00A358A0" w:rsidRDefault="00A358A0">
      <w:pPr>
        <w:rPr>
          <w:rFonts w:hint="eastAsia"/>
        </w:rPr>
      </w:pPr>
    </w:p>
    <w:p w14:paraId="407BD545" w14:textId="77777777" w:rsidR="00A358A0" w:rsidRDefault="00A358A0">
      <w:pPr>
        <w:rPr>
          <w:rFonts w:hint="eastAsia"/>
        </w:rPr>
      </w:pPr>
    </w:p>
    <w:p w14:paraId="69B1908E" w14:textId="77777777" w:rsidR="00A358A0" w:rsidRDefault="00A358A0">
      <w:pPr>
        <w:rPr>
          <w:rFonts w:hint="eastAsia"/>
        </w:rPr>
      </w:pPr>
    </w:p>
    <w:p w14:paraId="5C038548" w14:textId="77777777" w:rsidR="00A358A0" w:rsidRDefault="00A358A0">
      <w:pPr>
        <w:rPr>
          <w:rFonts w:hint="eastAsia"/>
          <w:color w:val="FF0000"/>
        </w:rPr>
      </w:pPr>
      <w:r>
        <w:rPr>
          <w:rFonts w:hint="eastAsia"/>
          <w:color w:val="FF0000"/>
        </w:rPr>
        <w:t>标题：黑体三号居中</w:t>
      </w:r>
    </w:p>
    <w:p w14:paraId="0E1CF200" w14:textId="77777777" w:rsidR="00A358A0" w:rsidRDefault="00A358A0">
      <w:pPr>
        <w:rPr>
          <w:rFonts w:hint="eastAsia"/>
          <w:color w:val="FF0000"/>
        </w:rPr>
      </w:pPr>
      <w:r>
        <w:rPr>
          <w:rFonts w:hint="eastAsia"/>
          <w:color w:val="FF0000"/>
        </w:rPr>
        <w:t>中文文献：宋体五号</w:t>
      </w:r>
    </w:p>
    <w:p w14:paraId="077CB17C" w14:textId="77777777" w:rsidR="00A358A0" w:rsidRDefault="00A358A0">
      <w:pPr>
        <w:rPr>
          <w:rFonts w:hint="eastAsia"/>
          <w:color w:val="FF0000"/>
        </w:rPr>
      </w:pPr>
      <w:r>
        <w:rPr>
          <w:rFonts w:hint="eastAsia"/>
          <w:color w:val="FF0000"/>
        </w:rPr>
        <w:t>英文文献：</w:t>
      </w:r>
      <w:r>
        <w:rPr>
          <w:rFonts w:hint="eastAsia"/>
          <w:color w:val="FF0000"/>
        </w:rPr>
        <w:t>Times New Roman</w:t>
      </w:r>
      <w:r>
        <w:rPr>
          <w:rFonts w:hint="eastAsia"/>
          <w:color w:val="FF0000"/>
        </w:rPr>
        <w:t>五号</w:t>
      </w:r>
    </w:p>
    <w:p w14:paraId="55B1A076" w14:textId="77777777" w:rsidR="00A358A0" w:rsidRDefault="00A358A0">
      <w:pPr>
        <w:rPr>
          <w:rFonts w:hint="eastAsia"/>
        </w:rPr>
      </w:pPr>
    </w:p>
    <w:p w14:paraId="1A65B479" w14:textId="77777777" w:rsidR="00A358A0" w:rsidRDefault="00A358A0">
      <w:pPr>
        <w:rPr>
          <w:rFonts w:hint="eastAsia"/>
        </w:rPr>
      </w:pPr>
    </w:p>
    <w:p w14:paraId="4AC9451F" w14:textId="77777777" w:rsidR="00A358A0" w:rsidRDefault="00A358A0">
      <w:pPr>
        <w:rPr>
          <w:rFonts w:hint="eastAsia"/>
        </w:rPr>
      </w:pPr>
    </w:p>
    <w:p w14:paraId="266D94D3" w14:textId="77777777" w:rsidR="00A358A0" w:rsidRDefault="00A358A0">
      <w:pPr>
        <w:rPr>
          <w:rFonts w:hint="eastAsia"/>
        </w:rPr>
      </w:pPr>
    </w:p>
    <w:p w14:paraId="54F31EF8" w14:textId="77777777" w:rsidR="00A358A0" w:rsidRDefault="00A358A0">
      <w:pPr>
        <w:rPr>
          <w:rFonts w:hint="eastAsia"/>
        </w:rPr>
      </w:pPr>
    </w:p>
    <w:p w14:paraId="0DF7F267" w14:textId="77777777" w:rsidR="00A358A0" w:rsidRDefault="00A358A0">
      <w:pPr>
        <w:sectPr w:rsidR="00A358A0">
          <w:headerReference w:type="even" r:id="rId47"/>
          <w:headerReference w:type="default" r:id="rId48"/>
          <w:footerReference w:type="default" r:id="rId49"/>
          <w:pgSz w:w="595.30pt" w:h="841.90pt"/>
          <w:pgMar w:top="85.05pt" w:right="70.90pt" w:bottom="56.70pt" w:left="85.05pt" w:header="56.70pt" w:footer="28.35pt" w:gutter="0pt"/>
          <w:cols w:space="36pt"/>
          <w:docGrid w:type="lines" w:linePitch="312"/>
        </w:sectPr>
      </w:pPr>
    </w:p>
    <w:p w14:paraId="7C1B18E1" w14:textId="77777777" w:rsidR="00A358A0" w:rsidRDefault="00A358A0">
      <w:pPr>
        <w:pStyle w:val="1"/>
        <w:rPr>
          <w:rFonts w:hint="eastAsia"/>
        </w:rPr>
      </w:pPr>
      <w:bookmarkStart w:id="11" w:name="_Toc18240"/>
      <w:r>
        <w:rPr>
          <w:rFonts w:hint="eastAsia"/>
        </w:rPr>
        <w:lastRenderedPageBreak/>
        <w:t>致谢</w:t>
      </w:r>
      <w:bookmarkEnd w:id="11"/>
    </w:p>
    <w:p w14:paraId="36966A2C" w14:textId="77777777" w:rsidR="00A358A0" w:rsidRDefault="00A358A0">
      <w:pPr>
        <w:autoSpaceDE w:val="0"/>
        <w:autoSpaceDN w:val="0"/>
        <w:adjustRightInd w:val="0"/>
        <w:spacing w:line="20pt" w:lineRule="atLeast"/>
        <w:ind w:firstLineChars="150" w:firstLine="18pt"/>
        <w:rPr>
          <w:rFonts w:ascii="宋体" w:hAnsi="宋体" w:hint="eastAsia"/>
        </w:rPr>
      </w:pPr>
      <w:r>
        <w:rPr>
          <w:rFonts w:ascii="宋体" w:hAnsi="宋体" w:hint="eastAsia"/>
        </w:rPr>
        <w:t>本论文是在导师……</w:t>
      </w:r>
    </w:p>
    <w:p w14:paraId="4373EC55" w14:textId="77777777" w:rsidR="00A358A0" w:rsidRDefault="00A358A0">
      <w:pPr>
        <w:autoSpaceDE w:val="0"/>
        <w:autoSpaceDN w:val="0"/>
        <w:adjustRightInd w:val="0"/>
        <w:spacing w:line="20pt" w:lineRule="atLeast"/>
        <w:rPr>
          <w:rFonts w:ascii="宋体" w:hAnsi="宋体" w:hint="eastAsia"/>
        </w:rPr>
      </w:pPr>
    </w:p>
    <w:p w14:paraId="513E4442" w14:textId="77777777" w:rsidR="00A358A0" w:rsidRDefault="00A358A0">
      <w:pPr>
        <w:rPr>
          <w:rFonts w:hint="eastAsia"/>
        </w:rPr>
      </w:pPr>
    </w:p>
    <w:p w14:paraId="5CCD6779" w14:textId="77777777" w:rsidR="00A358A0" w:rsidRDefault="00A358A0">
      <w:pPr>
        <w:rPr>
          <w:rFonts w:hint="eastAsia"/>
        </w:rPr>
      </w:pPr>
    </w:p>
    <w:p w14:paraId="4F078272" w14:textId="77777777" w:rsidR="00A358A0" w:rsidRDefault="00A358A0">
      <w:pPr>
        <w:rPr>
          <w:rFonts w:hint="eastAsia"/>
        </w:rPr>
      </w:pPr>
    </w:p>
    <w:p w14:paraId="6E24220F" w14:textId="77777777" w:rsidR="00A358A0" w:rsidRDefault="00A358A0">
      <w:pPr>
        <w:tabs>
          <w:tab w:val="start" w:pos="293.25pt"/>
        </w:tabs>
        <w:adjustRightInd w:val="0"/>
        <w:snapToGrid w:val="0"/>
        <w:rPr>
          <w:rFonts w:hint="eastAsia"/>
          <w:color w:val="FF0000"/>
        </w:rPr>
      </w:pPr>
      <w:r>
        <w:rPr>
          <w:rFonts w:hint="eastAsia"/>
          <w:color w:val="FF0000"/>
        </w:rPr>
        <w:t>标题：黑体三号居中</w:t>
      </w:r>
      <w:r>
        <w:rPr>
          <w:rFonts w:hint="eastAsia"/>
          <w:color w:val="FF0000"/>
        </w:rPr>
        <w:t xml:space="preserve">  </w:t>
      </w:r>
    </w:p>
    <w:p w14:paraId="7B3B80B2" w14:textId="77777777" w:rsidR="00A358A0" w:rsidRDefault="00A358A0">
      <w:pPr>
        <w:rPr>
          <w:rFonts w:hint="eastAsia"/>
        </w:rPr>
      </w:pPr>
      <w:r>
        <w:rPr>
          <w:rFonts w:hint="eastAsia"/>
          <w:color w:val="FF0000"/>
        </w:rPr>
        <w:t>正文：宋体小四</w:t>
      </w:r>
    </w:p>
    <w:p w14:paraId="34C5388E" w14:textId="77777777" w:rsidR="00A358A0" w:rsidRDefault="00A358A0">
      <w:pPr>
        <w:rPr>
          <w:rFonts w:hint="eastAsia"/>
        </w:rPr>
      </w:pPr>
    </w:p>
    <w:p w14:paraId="0D177E39" w14:textId="77777777" w:rsidR="00A358A0" w:rsidRDefault="00A358A0">
      <w:pPr>
        <w:rPr>
          <w:rFonts w:hint="eastAsia"/>
        </w:rPr>
        <w:sectPr w:rsidR="00A358A0">
          <w:headerReference w:type="default" r:id="rId50"/>
          <w:footerReference w:type="default" r:id="rId51"/>
          <w:pgSz w:w="595.30pt" w:h="841.90pt"/>
          <w:pgMar w:top="85.05pt" w:right="70.90pt" w:bottom="56.70pt" w:left="85.05pt" w:header="56.70pt" w:footer="28.35pt" w:gutter="0pt"/>
          <w:cols w:space="36pt"/>
          <w:docGrid w:type="lines" w:linePitch="312"/>
        </w:sectPr>
      </w:pPr>
    </w:p>
    <w:p w14:paraId="595213FE" w14:textId="77777777" w:rsidR="00A358A0" w:rsidRDefault="00A358A0">
      <w:pPr>
        <w:pStyle w:val="1"/>
        <w:rPr>
          <w:rFonts w:hint="eastAsia"/>
        </w:rPr>
      </w:pPr>
      <w:bookmarkStart w:id="12" w:name="_Toc11479"/>
      <w:bookmarkStart w:id="13" w:name="_Toc27631"/>
      <w:r>
        <w:rPr>
          <w:rFonts w:hint="eastAsia"/>
        </w:rPr>
        <w:lastRenderedPageBreak/>
        <w:t>作者在攻读硕士期间的主要研究成果</w:t>
      </w:r>
      <w:bookmarkEnd w:id="12"/>
      <w:bookmarkEnd w:id="13"/>
    </w:p>
    <w:p w14:paraId="3CD5D575" w14:textId="77777777" w:rsidR="00A358A0" w:rsidRDefault="00A358A0">
      <w:pPr>
        <w:rPr>
          <w:rFonts w:hint="eastAsia"/>
        </w:rPr>
      </w:pPr>
      <w:r>
        <w:rPr>
          <w:rFonts w:hint="eastAsia"/>
        </w:rPr>
        <w:t>论文</w:t>
      </w:r>
    </w:p>
    <w:p w14:paraId="726ACFB4" w14:textId="77777777" w:rsidR="00A358A0" w:rsidRDefault="00A358A0">
      <w:pPr>
        <w:rPr>
          <w:rFonts w:hint="eastAsia"/>
        </w:rPr>
      </w:pPr>
      <w:r>
        <w:rPr>
          <w:rFonts w:hint="eastAsia"/>
        </w:rPr>
        <w:t xml:space="preserve">[1] XXX, XXX, XXX. </w:t>
      </w:r>
      <w:r>
        <w:rPr>
          <w:rFonts w:hint="eastAsia"/>
        </w:rPr>
        <w:t>论文题目</w:t>
      </w:r>
      <w:r>
        <w:rPr>
          <w:rFonts w:hint="eastAsia"/>
        </w:rPr>
        <w:t xml:space="preserve">[J]. </w:t>
      </w:r>
      <w:r>
        <w:rPr>
          <w:rFonts w:hint="eastAsia"/>
        </w:rPr>
        <w:t>期刊名</w:t>
      </w:r>
      <w:r>
        <w:rPr>
          <w:rFonts w:hint="eastAsia"/>
        </w:rPr>
        <w:t>, 2001, 15(9): 935-939.</w:t>
      </w:r>
    </w:p>
    <w:p w14:paraId="06AF234E" w14:textId="77777777" w:rsidR="00A358A0" w:rsidRDefault="00A358A0">
      <w:pPr>
        <w:rPr>
          <w:rFonts w:hint="eastAsia"/>
        </w:rPr>
      </w:pPr>
      <w:r>
        <w:rPr>
          <w:rFonts w:hint="eastAsia"/>
        </w:rPr>
        <w:t>专利</w:t>
      </w:r>
    </w:p>
    <w:p w14:paraId="07EA2501" w14:textId="77777777" w:rsidR="00A358A0" w:rsidRDefault="00C110EC">
      <w:pPr>
        <w:rPr>
          <w:rFonts w:hint="eastAsia"/>
        </w:rPr>
      </w:pPr>
      <w:r>
        <w:rPr>
          <w:rFonts w:hint="eastAsia"/>
        </w:rPr>
        <w:t xml:space="preserve">[1] </w:t>
      </w:r>
      <w:r w:rsidR="00A358A0">
        <w:rPr>
          <w:rFonts w:hint="eastAsia"/>
        </w:rPr>
        <w:t>XXX, XXX, XXX</w:t>
      </w:r>
      <w:r w:rsidR="00A358A0">
        <w:rPr>
          <w:rFonts w:hint="eastAsia"/>
        </w:rPr>
        <w:t>等</w:t>
      </w:r>
      <w:r w:rsidR="00A358A0">
        <w:rPr>
          <w:rFonts w:hint="eastAsia"/>
        </w:rPr>
        <w:t xml:space="preserve">. </w:t>
      </w:r>
      <w:r w:rsidR="00A358A0">
        <w:rPr>
          <w:rFonts w:hint="eastAsia"/>
        </w:rPr>
        <w:t>专利名称</w:t>
      </w:r>
      <w:r w:rsidR="00A358A0">
        <w:rPr>
          <w:rFonts w:hint="eastAsia"/>
        </w:rPr>
        <w:t xml:space="preserve">: </w:t>
      </w:r>
      <w:r w:rsidR="00A358A0">
        <w:rPr>
          <w:rFonts w:hint="eastAsia"/>
        </w:rPr>
        <w:t>国别</w:t>
      </w:r>
      <w:r w:rsidR="00A358A0">
        <w:rPr>
          <w:rFonts w:hint="eastAsia"/>
        </w:rPr>
        <w:t>,</w:t>
      </w:r>
      <w:r w:rsidR="00A358A0">
        <w:rPr>
          <w:rFonts w:hint="eastAsia"/>
        </w:rPr>
        <w:t>专利号</w:t>
      </w:r>
      <w:r w:rsidR="00A358A0">
        <w:rPr>
          <w:rFonts w:hint="eastAsia"/>
        </w:rPr>
        <w:t xml:space="preserve">[P]. </w:t>
      </w:r>
      <w:r w:rsidR="00A358A0">
        <w:rPr>
          <w:rFonts w:hint="eastAsia"/>
        </w:rPr>
        <w:t>出版日期</w:t>
      </w:r>
      <w:r w:rsidR="00A358A0">
        <w:rPr>
          <w:rFonts w:hint="eastAsia"/>
        </w:rPr>
        <w:t>.</w:t>
      </w:r>
    </w:p>
    <w:p w14:paraId="3C9A5DA6" w14:textId="77777777" w:rsidR="00A358A0" w:rsidRDefault="00A358A0">
      <w:pPr>
        <w:rPr>
          <w:rFonts w:hint="eastAsia"/>
        </w:rPr>
      </w:pPr>
      <w:r>
        <w:rPr>
          <w:rFonts w:hint="eastAsia"/>
        </w:rPr>
        <w:t>科研项目</w:t>
      </w:r>
    </w:p>
    <w:p w14:paraId="09076B52" w14:textId="77777777" w:rsidR="00A358A0" w:rsidRDefault="00A358A0">
      <w:pPr>
        <w:rPr>
          <w:rFonts w:hint="eastAsia"/>
        </w:rPr>
      </w:pPr>
      <w:r>
        <w:rPr>
          <w:rFonts w:hint="eastAsia"/>
        </w:rPr>
        <w:t>[1]</w:t>
      </w:r>
      <w:r>
        <w:rPr>
          <w:rFonts w:hint="eastAsia"/>
        </w:rPr>
        <w:t>项目名称</w:t>
      </w:r>
      <w:r>
        <w:rPr>
          <w:rFonts w:hint="eastAsia"/>
        </w:rPr>
        <w:t xml:space="preserve">, </w:t>
      </w:r>
      <w:r w:rsidR="00C110EC">
        <w:rPr>
          <w:rFonts w:hint="eastAsia"/>
        </w:rPr>
        <w:t>项目类型</w:t>
      </w:r>
      <w:r w:rsidR="00C110EC">
        <w:rPr>
          <w:rFonts w:hint="eastAsia"/>
        </w:rPr>
        <w:t xml:space="preserve">, </w:t>
      </w:r>
      <w:r>
        <w:rPr>
          <w:rFonts w:hint="eastAsia"/>
        </w:rPr>
        <w:t>起止时间</w:t>
      </w:r>
      <w:r>
        <w:rPr>
          <w:rFonts w:hint="eastAsia"/>
        </w:rPr>
        <w:t xml:space="preserve">, </w:t>
      </w:r>
      <w:r>
        <w:rPr>
          <w:rFonts w:hint="eastAsia"/>
        </w:rPr>
        <w:t>完成情况</w:t>
      </w:r>
      <w:r>
        <w:rPr>
          <w:rFonts w:hint="eastAsia"/>
        </w:rPr>
        <w:t xml:space="preserve">, </w:t>
      </w:r>
      <w:r>
        <w:rPr>
          <w:rFonts w:hint="eastAsia"/>
        </w:rPr>
        <w:t>作者贡献</w:t>
      </w:r>
      <w:r>
        <w:rPr>
          <w:rFonts w:hint="eastAsia"/>
        </w:rPr>
        <w:t>.</w:t>
      </w:r>
    </w:p>
    <w:p w14:paraId="7CACDD3C" w14:textId="77777777" w:rsidR="00A358A0" w:rsidRDefault="00A358A0">
      <w:pPr>
        <w:rPr>
          <w:rFonts w:hint="eastAsia"/>
        </w:rPr>
      </w:pPr>
    </w:p>
    <w:p w14:paraId="0EB04CB2" w14:textId="77777777" w:rsidR="00A358A0" w:rsidRDefault="00A358A0">
      <w:pPr>
        <w:rPr>
          <w:rFonts w:hint="eastAsia"/>
        </w:rPr>
      </w:pPr>
    </w:p>
    <w:p w14:paraId="1C7B12EC" w14:textId="77777777" w:rsidR="00A358A0" w:rsidRDefault="00A358A0">
      <w:pPr>
        <w:rPr>
          <w:rFonts w:hint="eastAsia"/>
        </w:rPr>
      </w:pPr>
    </w:p>
    <w:p w14:paraId="38919B70" w14:textId="77777777" w:rsidR="00A358A0" w:rsidRDefault="00A358A0">
      <w:pPr>
        <w:rPr>
          <w:rFonts w:hint="eastAsia"/>
        </w:rPr>
      </w:pPr>
    </w:p>
    <w:p w14:paraId="4504D7E7" w14:textId="77777777" w:rsidR="00A358A0" w:rsidRPr="00C110EC" w:rsidRDefault="00C110EC">
      <w:pPr>
        <w:rPr>
          <w:rFonts w:hint="eastAsia"/>
        </w:rPr>
      </w:pPr>
      <w:r>
        <w:rPr>
          <w:rFonts w:hint="eastAsia"/>
        </w:rPr>
        <w:t xml:space="preserve"> </w:t>
      </w:r>
    </w:p>
    <w:p w14:paraId="65DB85F1" w14:textId="77777777" w:rsidR="00A358A0" w:rsidRDefault="00A358A0">
      <w:pPr>
        <w:rPr>
          <w:rFonts w:hint="eastAsia"/>
        </w:rPr>
      </w:pPr>
    </w:p>
    <w:p w14:paraId="31AE6444" w14:textId="77777777" w:rsidR="00A358A0" w:rsidRDefault="00A358A0">
      <w:pPr>
        <w:tabs>
          <w:tab w:val="start" w:pos="293.25pt"/>
        </w:tabs>
        <w:adjustRightInd w:val="0"/>
        <w:snapToGrid w:val="0"/>
        <w:rPr>
          <w:rFonts w:hint="eastAsia"/>
          <w:color w:val="FF0000"/>
        </w:rPr>
      </w:pPr>
      <w:r>
        <w:rPr>
          <w:rFonts w:hint="eastAsia"/>
          <w:color w:val="FF0000"/>
        </w:rPr>
        <w:t>标题：黑体三号居中</w:t>
      </w:r>
      <w:r>
        <w:rPr>
          <w:rFonts w:hint="eastAsia"/>
          <w:color w:val="FF0000"/>
        </w:rPr>
        <w:t xml:space="preserve">  </w:t>
      </w:r>
    </w:p>
    <w:p w14:paraId="0A4945E5" w14:textId="77777777" w:rsidR="00A358A0" w:rsidRDefault="00A358A0">
      <w:pPr>
        <w:rPr>
          <w:rFonts w:hint="eastAsia"/>
        </w:rPr>
      </w:pPr>
      <w:r>
        <w:rPr>
          <w:rFonts w:hint="eastAsia"/>
          <w:color w:val="FF0000"/>
        </w:rPr>
        <w:t>正文：宋体小四</w:t>
      </w:r>
    </w:p>
    <w:p w14:paraId="380B16B8" w14:textId="77777777" w:rsidR="00A358A0" w:rsidRDefault="00A358A0">
      <w:pPr>
        <w:rPr>
          <w:rFonts w:hint="eastAsia"/>
        </w:rPr>
      </w:pPr>
    </w:p>
    <w:p w14:paraId="1C7350FC" w14:textId="77777777" w:rsidR="00A358A0" w:rsidRDefault="00A358A0">
      <w:pPr>
        <w:rPr>
          <w:rFonts w:hint="eastAsia"/>
        </w:rPr>
      </w:pPr>
    </w:p>
    <w:p w14:paraId="0EF6999C" w14:textId="77777777" w:rsidR="00A358A0" w:rsidRDefault="00A358A0">
      <w:pPr>
        <w:rPr>
          <w:rFonts w:hint="eastAsia"/>
        </w:rPr>
      </w:pPr>
    </w:p>
    <w:p w14:paraId="256FA2C8" w14:textId="77777777" w:rsidR="00A358A0" w:rsidRDefault="00A358A0">
      <w:pPr>
        <w:rPr>
          <w:rFonts w:hint="eastAsia"/>
        </w:rPr>
      </w:pPr>
    </w:p>
    <w:p w14:paraId="46C49378" w14:textId="77777777" w:rsidR="00A358A0" w:rsidRDefault="00A358A0">
      <w:pPr>
        <w:rPr>
          <w:rFonts w:hint="eastAsia"/>
        </w:rPr>
      </w:pPr>
    </w:p>
    <w:p w14:paraId="7E5A4100" w14:textId="77777777" w:rsidR="00A358A0" w:rsidRDefault="00A358A0">
      <w:pPr>
        <w:rPr>
          <w:rFonts w:hint="eastAsia"/>
        </w:rPr>
      </w:pPr>
    </w:p>
    <w:p w14:paraId="677C981B" w14:textId="77777777" w:rsidR="00A358A0" w:rsidRDefault="00A358A0">
      <w:pPr>
        <w:rPr>
          <w:rFonts w:hint="eastAsia"/>
        </w:rPr>
      </w:pPr>
    </w:p>
    <w:p w14:paraId="31E42E6F" w14:textId="77777777" w:rsidR="00A358A0" w:rsidRDefault="00A358A0">
      <w:pPr>
        <w:rPr>
          <w:rFonts w:hint="eastAsia"/>
        </w:rPr>
      </w:pPr>
    </w:p>
    <w:p w14:paraId="19D61E03" w14:textId="77777777" w:rsidR="00A358A0" w:rsidRDefault="00A358A0">
      <w:pPr>
        <w:rPr>
          <w:rFonts w:hint="eastAsia"/>
        </w:rPr>
      </w:pPr>
    </w:p>
    <w:p w14:paraId="464A09B8" w14:textId="77777777" w:rsidR="00A358A0" w:rsidRDefault="00A358A0">
      <w:pPr>
        <w:rPr>
          <w:rFonts w:hint="eastAsia"/>
        </w:rPr>
      </w:pPr>
    </w:p>
    <w:p w14:paraId="2163AD44" w14:textId="77777777" w:rsidR="00A358A0" w:rsidRDefault="00A358A0">
      <w:pPr>
        <w:rPr>
          <w:rFonts w:hint="eastAsia"/>
        </w:rPr>
      </w:pPr>
    </w:p>
    <w:p w14:paraId="07FABFE1" w14:textId="77777777" w:rsidR="00A358A0" w:rsidRDefault="00A358A0">
      <w:pPr>
        <w:rPr>
          <w:rFonts w:hint="eastAsia"/>
        </w:rPr>
      </w:pPr>
    </w:p>
    <w:p w14:paraId="399FDABA" w14:textId="77777777" w:rsidR="00A358A0" w:rsidRDefault="00A358A0">
      <w:pPr>
        <w:rPr>
          <w:rFonts w:hint="eastAsia"/>
        </w:rPr>
      </w:pPr>
    </w:p>
    <w:p w14:paraId="4496F00E" w14:textId="77777777" w:rsidR="00A358A0" w:rsidRDefault="00A358A0">
      <w:pPr>
        <w:rPr>
          <w:rFonts w:hint="eastAsia"/>
        </w:rPr>
      </w:pPr>
    </w:p>
    <w:sectPr w:rsidR="00A358A0">
      <w:headerReference w:type="default" r:id="rId52"/>
      <w:footerReference w:type="default" r:id="rId53"/>
      <w:pgSz w:w="595.30pt" w:h="841.90pt"/>
      <w:pgMar w:top="85.05pt" w:right="70.90pt" w:bottom="56.70pt" w:left="85.05pt" w:header="56.70pt" w:footer="28.35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95D8B06" w14:textId="77777777" w:rsidR="00E864DF" w:rsidRDefault="00E864DF">
      <w:pPr>
        <w:spacing w:line="12pt" w:lineRule="auto"/>
      </w:pPr>
      <w:r>
        <w:separator/>
      </w:r>
    </w:p>
  </w:endnote>
  <w:endnote w:type="continuationSeparator" w:id="0">
    <w:p w14:paraId="451C9CD7" w14:textId="77777777" w:rsidR="00E864DF" w:rsidRDefault="00E864DF">
      <w:pPr>
        <w:spacing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DF Kai Shu">
    <w:altName w:val="宋体"/>
    <w:charset w:characterSet="GBK"/>
    <w:family w:val="script"/>
    <w:pitch w:val="default"/>
    <w:sig w:usb0="00000001" w:usb1="080E0000" w:usb2="00000010" w:usb3="00000000" w:csb0="00040000" w:csb1="00000000"/>
  </w:font>
  <w:font w:name="Courier New">
    <w:panose1 w:val="02070309020205020404"/>
    <w:charset w:characterSet="iso-8859-1"/>
    <w:family w:val="modern"/>
    <w:pitch w:val="fixed"/>
    <w:sig w:usb0="E0002EFF" w:usb1="C0007843"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32B6F12" w14:textId="77777777" w:rsidR="00A358A0" w:rsidRDefault="00A358A0">
    <w:pPr>
      <w:pStyle w:val="a7"/>
      <w:jc w:val="center"/>
      <w:rPr>
        <w:rFonts w:hint="eastAsia"/>
      </w:rPr>
    </w:pPr>
    <w:r>
      <w:fldChar w:fldCharType="begin"/>
    </w:r>
    <w:r>
      <w:rPr>
        <w:rStyle w:val="a5"/>
      </w:rPr>
      <w:instrText xml:space="preserve"> PAGE </w:instrText>
    </w:r>
    <w:r>
      <w:fldChar w:fldCharType="separate"/>
    </w:r>
    <w:r w:rsidR="007D0C25">
      <w:rPr>
        <w:rStyle w:val="a5"/>
        <w:noProof/>
      </w:rPr>
      <w:t>I</w:t>
    </w:r>
    <w:r>
      <w:fldChar w:fldCharType="end"/>
    </w:r>
  </w:p>
</w:ftr>
</file>

<file path=word/footer10.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B5ADBEC" w14:textId="61B69264" w:rsidR="00A358A0" w:rsidRDefault="00C25E06">
    <w:pPr>
      <w:pStyle w:val="a7"/>
      <w:jc w:val="center"/>
      <w:rPr>
        <w:rFonts w:hint="eastAsia"/>
      </w:rPr>
    </w:pPr>
    <w:r>
      <w:rPr>
        <w:noProof/>
      </w:rPr>
      <w:drawing>
        <wp:anchor distT="0" distB="0" distL="114300" distR="114300" simplePos="0" relativeHeight="251658240" behindDoc="0" locked="0" layoutInCell="1" allowOverlap="1" wp14:anchorId="2E93A0C3" wp14:editId="231B19B9">
          <wp:simplePos x="0" y="0"/>
          <wp:positionH relativeFrom="margin">
            <wp:align>center</wp:align>
          </wp:positionH>
          <wp:positionV relativeFrom="paragraph">
            <wp:posOffset>0</wp:posOffset>
          </wp:positionV>
          <wp:extent cx="57785" cy="254000"/>
          <wp:effectExtent l="2540" t="635" r="0" b="2540"/>
          <wp:wrapNone/>
          <wp:docPr id="2" name="文本框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78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04F27E" w14:textId="77777777" w:rsidR="00A358A0" w:rsidRDefault="00A358A0">
                      <w:pPr>
                        <w:pStyle w:val="a7"/>
                        <w:jc w:val="center"/>
                      </w:pPr>
                      <w:r>
                        <w:fldChar w:fldCharType="begin"/>
                      </w:r>
                      <w:r>
                        <w:rPr>
                          <w:rStyle w:val="a5"/>
                        </w:rPr>
                        <w:instrText xml:space="preserve"> PAGE </w:instrText>
                      </w:r>
                      <w:r>
                        <w:fldChar w:fldCharType="separate"/>
                      </w:r>
                      <w:r w:rsidR="007D0C25">
                        <w:rPr>
                          <w:rStyle w:val="a5"/>
                          <w:noProof/>
                        </w:rPr>
                        <w:t>7</w:t>
                      </w:r>
                      <w: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1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B1C76EC" w14:textId="01C470DE" w:rsidR="00A358A0" w:rsidRDefault="00C25E06">
    <w:pPr>
      <w:pStyle w:val="a7"/>
      <w:jc w:val="center"/>
      <w:rPr>
        <w:rFonts w:hint="eastAsia"/>
      </w:rPr>
    </w:pPr>
    <w:r>
      <w:rPr>
        <w:noProof/>
      </w:rPr>
      <w:drawing>
        <wp:anchor distT="0" distB="0" distL="114300" distR="114300" simplePos="0" relativeHeight="251659264" behindDoc="0" locked="0" layoutInCell="1" allowOverlap="1" wp14:anchorId="708B29E9" wp14:editId="7378F10D">
          <wp:simplePos x="0" y="0"/>
          <wp:positionH relativeFrom="margin">
            <wp:align>center</wp:align>
          </wp:positionH>
          <wp:positionV relativeFrom="paragraph">
            <wp:posOffset>0</wp:posOffset>
          </wp:positionV>
          <wp:extent cx="1828800" cy="1828800"/>
          <wp:effectExtent l="0" t="0" r="0" b="0"/>
          <wp:wrapNone/>
          <wp:docPr id="1" name="文本框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9E52E7" w14:textId="77777777" w:rsidR="00A358A0" w:rsidRDefault="00A358A0">
                      <w:pPr>
                        <w:pStyle w:val="a7"/>
                        <w:jc w:val="center"/>
                      </w:pPr>
                      <w:r>
                        <w:fldChar w:fldCharType="begin"/>
                      </w:r>
                      <w:r>
                        <w:rPr>
                          <w:rStyle w:val="a5"/>
                        </w:rPr>
                        <w:instrText xml:space="preserve"> PAGE </w:instrText>
                      </w:r>
                      <w:r>
                        <w:fldChar w:fldCharType="separate"/>
                      </w:r>
                      <w:r>
                        <w:rPr>
                          <w:rStyle w:val="a5"/>
                        </w:rPr>
                        <w:t>72</w:t>
                      </w:r>
                      <w: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5C71E4C" w14:textId="77777777" w:rsidR="00A358A0" w:rsidRDefault="00A358A0">
    <w:pPr>
      <w:pStyle w:val="a7"/>
      <w:jc w:val="center"/>
      <w:rPr>
        <w:rFonts w:hint="eastAsia"/>
      </w:rPr>
    </w:pPr>
    <w:r>
      <w:fldChar w:fldCharType="begin"/>
    </w:r>
    <w:r>
      <w:rPr>
        <w:rStyle w:val="a5"/>
      </w:rPr>
      <w:instrText xml:space="preserve"> PAGE </w:instrText>
    </w:r>
    <w:r>
      <w:fldChar w:fldCharType="separate"/>
    </w:r>
    <w:r w:rsidR="007D0C25">
      <w:rPr>
        <w:rStyle w:val="a5"/>
        <w:noProof/>
      </w:rPr>
      <w:t>III</w:t>
    </w:r>
    <w:r>
      <w:fldChar w:fldCharType="end"/>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BF4755" w14:textId="77777777" w:rsidR="00A358A0" w:rsidRDefault="00A358A0">
    <w:pPr>
      <w:pStyle w:val="a7"/>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B845A33" w14:textId="20B8BDC6" w:rsidR="00A358A0" w:rsidRDefault="00C25E06">
    <w:pPr>
      <w:pStyle w:val="a7"/>
      <w:jc w:val="center"/>
      <w:rPr>
        <w:rFonts w:hint="eastAsia"/>
      </w:rPr>
    </w:pPr>
    <w:r>
      <w:rPr>
        <w:noProof/>
      </w:rPr>
      <w:drawing>
        <wp:anchor distT="0" distB="0" distL="114300" distR="114300" simplePos="0" relativeHeight="251654144" behindDoc="0" locked="0" layoutInCell="1" allowOverlap="1" wp14:anchorId="1ABE948D" wp14:editId="0499F0D5">
          <wp:simplePos x="0" y="0"/>
          <wp:positionH relativeFrom="margin">
            <wp:align>center</wp:align>
          </wp:positionH>
          <wp:positionV relativeFrom="paragraph">
            <wp:posOffset>0</wp:posOffset>
          </wp:positionV>
          <wp:extent cx="57785" cy="254000"/>
          <wp:effectExtent l="2540" t="635" r="0" b="2540"/>
          <wp:wrapNone/>
          <wp:docPr id="8" name="文本框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78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D3BE04" w14:textId="77777777" w:rsidR="00A358A0" w:rsidRDefault="00A358A0">
                      <w:pPr>
                        <w:pStyle w:val="a7"/>
                        <w:jc w:val="center"/>
                      </w:pPr>
                      <w:r>
                        <w:fldChar w:fldCharType="begin"/>
                      </w:r>
                      <w:r>
                        <w:rPr>
                          <w:rStyle w:val="a5"/>
                        </w:rPr>
                        <w:instrText xml:space="preserve"> PAGE </w:instrText>
                      </w:r>
                      <w:r>
                        <w:fldChar w:fldCharType="separate"/>
                      </w:r>
                      <w:r w:rsidR="007D0C25">
                        <w:rPr>
                          <w:rStyle w:val="a5"/>
                          <w:noProof/>
                        </w:rPr>
                        <w:t>1</w:t>
                      </w:r>
                      <w: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8A24C66" w14:textId="72DF3048" w:rsidR="00A358A0" w:rsidRDefault="00C25E06">
    <w:pPr>
      <w:pStyle w:val="a7"/>
    </w:pPr>
    <w:r>
      <w:rPr>
        <w:noProof/>
      </w:rPr>
      <w:drawing>
        <wp:anchor distT="0" distB="0" distL="114300" distR="114300" simplePos="0" relativeHeight="251661312" behindDoc="0" locked="0" layoutInCell="1" allowOverlap="1" wp14:anchorId="1C559CAC" wp14:editId="6B27D9E6">
          <wp:simplePos x="0" y="0"/>
          <wp:positionH relativeFrom="margin">
            <wp:align>center</wp:align>
          </wp:positionH>
          <wp:positionV relativeFrom="paragraph">
            <wp:posOffset>0</wp:posOffset>
          </wp:positionV>
          <wp:extent cx="57785" cy="254000"/>
          <wp:effectExtent l="2540" t="635" r="0" b="2540"/>
          <wp:wrapNone/>
          <wp:docPr id="7" name="文本框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78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096126" w14:textId="77777777" w:rsidR="00A358A0" w:rsidRDefault="00A358A0">
                      <w:pPr>
                        <w:pStyle w:val="a7"/>
                        <w:rPr>
                          <w:rFonts w:hint="eastAsia"/>
                        </w:rPr>
                      </w:pPr>
                      <w:r>
                        <w:rPr>
                          <w:rFonts w:hint="eastAsia"/>
                        </w:rPr>
                        <w:fldChar w:fldCharType="begin"/>
                      </w:r>
                      <w:r>
                        <w:rPr>
                          <w:rFonts w:hint="eastAsia"/>
                        </w:rPr>
                        <w:instrText xml:space="preserve"> PAGE  \* MERGEFORMAT </w:instrText>
                      </w:r>
                      <w:r>
                        <w:rPr>
                          <w:rFonts w:hint="eastAsia"/>
                        </w:rPr>
                        <w:fldChar w:fldCharType="separate"/>
                      </w:r>
                      <w:r w:rsidR="007D0C25">
                        <w:rPr>
                          <w:noProof/>
                        </w:rPr>
                        <w:t>2</w:t>
                      </w:r>
                      <w:r>
                        <w:rPr>
                          <w:rFonts w:hint="eastAsia"/>
                        </w:rP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E1A1315" w14:textId="58DEC811" w:rsidR="00A358A0" w:rsidRDefault="00C25E06">
    <w:pPr>
      <w:pStyle w:val="a7"/>
      <w:jc w:val="center"/>
      <w:rPr>
        <w:rFonts w:hint="eastAsia"/>
      </w:rPr>
    </w:pPr>
    <w:r>
      <w:rPr>
        <w:noProof/>
      </w:rPr>
      <w:drawing>
        <wp:anchor distT="0" distB="0" distL="114300" distR="114300" simplePos="0" relativeHeight="251660288" behindDoc="0" locked="0" layoutInCell="1" allowOverlap="1" wp14:anchorId="1B6835D9" wp14:editId="6200EF07">
          <wp:simplePos x="0" y="0"/>
          <wp:positionH relativeFrom="margin">
            <wp:align>center</wp:align>
          </wp:positionH>
          <wp:positionV relativeFrom="paragraph">
            <wp:posOffset>0</wp:posOffset>
          </wp:positionV>
          <wp:extent cx="1828800" cy="1828800"/>
          <wp:effectExtent l="0" t="0" r="0" b="0"/>
          <wp:wrapNone/>
          <wp:docPr id="6" name="文本框 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45643D" w14:textId="77777777" w:rsidR="00A358A0" w:rsidRDefault="00A358A0">
                      <w:pPr>
                        <w:pStyle w:val="a7"/>
                        <w:jc w:val="center"/>
                      </w:pPr>
                      <w:r>
                        <w:fldChar w:fldCharType="begin"/>
                      </w:r>
                      <w:r>
                        <w:rPr>
                          <w:rStyle w:val="a5"/>
                        </w:rPr>
                        <w:instrText xml:space="preserve"> PAGE </w:instrText>
                      </w:r>
                      <w:r>
                        <w:fldChar w:fldCharType="separate"/>
                      </w:r>
                      <w:r>
                        <w:rPr>
                          <w:rStyle w:val="a5"/>
                        </w:rPr>
                        <w:t>1</w:t>
                      </w:r>
                      <w: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B93567" w14:textId="573A1DC1" w:rsidR="00A358A0" w:rsidRDefault="00C25E06">
    <w:pPr>
      <w:pStyle w:val="a7"/>
      <w:jc w:val="center"/>
      <w:rPr>
        <w:rFonts w:hint="eastAsia"/>
      </w:rPr>
    </w:pPr>
    <w:r>
      <w:rPr>
        <w:noProof/>
      </w:rPr>
      <w:drawing>
        <wp:anchor distT="0" distB="0" distL="114300" distR="114300" simplePos="0" relativeHeight="251655168" behindDoc="0" locked="0" layoutInCell="1" allowOverlap="1" wp14:anchorId="07E684A0" wp14:editId="775A1DE7">
          <wp:simplePos x="0" y="0"/>
          <wp:positionH relativeFrom="margin">
            <wp:align>center</wp:align>
          </wp:positionH>
          <wp:positionV relativeFrom="paragraph">
            <wp:posOffset>0</wp:posOffset>
          </wp:positionV>
          <wp:extent cx="57785" cy="254000"/>
          <wp:effectExtent l="2540" t="635" r="0" b="2540"/>
          <wp:wrapNone/>
          <wp:docPr id="5"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78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93B4295" w14:textId="77777777" w:rsidR="00A358A0" w:rsidRDefault="00A358A0">
                      <w:pPr>
                        <w:pStyle w:val="a7"/>
                        <w:jc w:val="center"/>
                      </w:pPr>
                      <w:r>
                        <w:fldChar w:fldCharType="begin"/>
                      </w:r>
                      <w:r>
                        <w:rPr>
                          <w:rStyle w:val="a5"/>
                        </w:rPr>
                        <w:instrText xml:space="preserve"> PAGE </w:instrText>
                      </w:r>
                      <w:r>
                        <w:fldChar w:fldCharType="separate"/>
                      </w:r>
                      <w:r w:rsidR="007D0C25">
                        <w:rPr>
                          <w:rStyle w:val="a5"/>
                          <w:noProof/>
                        </w:rPr>
                        <w:t>3</w:t>
                      </w:r>
                      <w: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8.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00B68EF" w14:textId="6C3FE0B9" w:rsidR="00A358A0" w:rsidRDefault="00C25E06">
    <w:pPr>
      <w:pStyle w:val="a7"/>
      <w:jc w:val="center"/>
      <w:rPr>
        <w:rFonts w:hint="eastAsia"/>
      </w:rPr>
    </w:pPr>
    <w:r>
      <w:rPr>
        <w:noProof/>
      </w:rPr>
      <w:drawing>
        <wp:anchor distT="0" distB="0" distL="114300" distR="114300" simplePos="0" relativeHeight="251656192" behindDoc="0" locked="0" layoutInCell="1" allowOverlap="1" wp14:anchorId="317AA9D8" wp14:editId="4A77AD4B">
          <wp:simplePos x="0" y="0"/>
          <wp:positionH relativeFrom="margin">
            <wp:align>center</wp:align>
          </wp:positionH>
          <wp:positionV relativeFrom="paragraph">
            <wp:posOffset>0</wp:posOffset>
          </wp:positionV>
          <wp:extent cx="57785" cy="254000"/>
          <wp:effectExtent l="2540" t="635" r="0" b="2540"/>
          <wp:wrapNone/>
          <wp:docPr id="4" name="文本框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78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C29CF0" w14:textId="77777777" w:rsidR="00A358A0" w:rsidRDefault="00A358A0">
                      <w:pPr>
                        <w:pStyle w:val="a7"/>
                        <w:jc w:val="center"/>
                      </w:pPr>
                      <w:r>
                        <w:fldChar w:fldCharType="begin"/>
                      </w:r>
                      <w:r>
                        <w:rPr>
                          <w:rStyle w:val="a5"/>
                        </w:rPr>
                        <w:instrText xml:space="preserve"> PAGE </w:instrText>
                      </w:r>
                      <w:r>
                        <w:fldChar w:fldCharType="separate"/>
                      </w:r>
                      <w:r w:rsidR="007D0C25">
                        <w:rPr>
                          <w:rStyle w:val="a5"/>
                          <w:noProof/>
                        </w:rPr>
                        <w:t>5</w:t>
                      </w:r>
                      <w: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9.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38B9CB" w14:textId="7F94D026" w:rsidR="00A358A0" w:rsidRDefault="00C25E06">
    <w:pPr>
      <w:pStyle w:val="a7"/>
      <w:jc w:val="center"/>
      <w:rPr>
        <w:rFonts w:hint="eastAsia"/>
      </w:rPr>
    </w:pPr>
    <w:r>
      <w:rPr>
        <w:noProof/>
      </w:rPr>
      <w:drawing>
        <wp:anchor distT="0" distB="0" distL="114300" distR="114300" simplePos="0" relativeHeight="251657216" behindDoc="0" locked="0" layoutInCell="1" allowOverlap="1" wp14:anchorId="49D29464" wp14:editId="0FFD32DC">
          <wp:simplePos x="0" y="0"/>
          <wp:positionH relativeFrom="margin">
            <wp:align>center</wp:align>
          </wp:positionH>
          <wp:positionV relativeFrom="paragraph">
            <wp:posOffset>0</wp:posOffset>
          </wp:positionV>
          <wp:extent cx="1828800" cy="1828800"/>
          <wp:effectExtent l="0" t="0" r="0" b="0"/>
          <wp:wrapNone/>
          <wp:docPr id="3" name="文本框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8C592DB" w14:textId="77777777" w:rsidR="00A358A0" w:rsidRDefault="00A358A0">
                      <w:pPr>
                        <w:pStyle w:val="a7"/>
                        <w:jc w:val="center"/>
                      </w:pPr>
                      <w:r>
                        <w:fldChar w:fldCharType="begin"/>
                      </w:r>
                      <w:r>
                        <w:rPr>
                          <w:rStyle w:val="a5"/>
                        </w:rPr>
                        <w:instrText xml:space="preserve"> PAGE </w:instrText>
                      </w:r>
                      <w:r>
                        <w:fldChar w:fldCharType="separate"/>
                      </w:r>
                      <w:r>
                        <w:rPr>
                          <w:rStyle w:val="a5"/>
                        </w:rPr>
                        <w:t>70</w:t>
                      </w:r>
                      <w: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21278EF" w14:textId="77777777" w:rsidR="00E864DF" w:rsidRDefault="00E864DF">
      <w:pPr>
        <w:spacing w:line="12pt" w:lineRule="auto"/>
      </w:pPr>
      <w:r>
        <w:separator/>
      </w:r>
    </w:p>
  </w:footnote>
  <w:footnote w:type="continuationSeparator" w:id="0">
    <w:p w14:paraId="0A124B87" w14:textId="77777777" w:rsidR="00E864DF" w:rsidRDefault="00E864DF">
      <w:pPr>
        <w:spacing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4072EC4" w14:textId="77777777" w:rsidR="00A358A0" w:rsidRDefault="00A358A0">
    <w:pPr>
      <w:pStyle w:val="a6"/>
      <w:pBdr>
        <w:bottom w:val="none" w:sz="0" w:space="1" w:color="auto"/>
      </w:pBdr>
    </w:pPr>
  </w:p>
</w:hdr>
</file>

<file path=word/header10.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83C288D" w14:textId="77777777" w:rsidR="00A358A0" w:rsidRDefault="00A358A0">
    <w:pPr>
      <w:pStyle w:val="a6"/>
      <w:pBdr>
        <w:bottom w:val="double" w:sz="8" w:space="1" w:color="auto"/>
      </w:pBdr>
      <w:rPr>
        <w:rFonts w:hint="eastAsia"/>
        <w:sz w:val="21"/>
        <w:szCs w:val="21"/>
      </w:rPr>
    </w:pPr>
    <w:r>
      <w:rPr>
        <w:rFonts w:hint="eastAsia"/>
        <w:sz w:val="21"/>
        <w:szCs w:val="21"/>
      </w:rPr>
      <w:t>参考文献</w:t>
    </w:r>
  </w:p>
</w:hdr>
</file>

<file path=word/header1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5126B5A" w14:textId="77777777" w:rsidR="00A358A0" w:rsidRDefault="00A358A0">
    <w:pPr>
      <w:pStyle w:val="a6"/>
      <w:pBdr>
        <w:bottom w:val="double" w:sz="8" w:space="1" w:color="auto"/>
      </w:pBdr>
      <w:rPr>
        <w:rFonts w:hint="eastAsia"/>
        <w:sz w:val="21"/>
        <w:szCs w:val="21"/>
      </w:rPr>
    </w:pPr>
    <w:r>
      <w:rPr>
        <w:rFonts w:hint="eastAsia"/>
        <w:sz w:val="21"/>
        <w:szCs w:val="21"/>
      </w:rPr>
      <w:t>致谢</w:t>
    </w:r>
  </w:p>
</w:hdr>
</file>

<file path=word/header1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7DB5B4E" w14:textId="77777777" w:rsidR="00A358A0" w:rsidRDefault="00A358A0">
    <w:pPr>
      <w:pStyle w:val="a6"/>
      <w:pBdr>
        <w:bottom w:val="double" w:sz="8" w:space="1" w:color="auto"/>
      </w:pBdr>
      <w:rPr>
        <w:rFonts w:hint="eastAsia"/>
        <w:sz w:val="21"/>
        <w:szCs w:val="21"/>
      </w:rPr>
    </w:pPr>
    <w:r>
      <w:rPr>
        <w:rFonts w:hint="eastAsia"/>
        <w:sz w:val="21"/>
        <w:szCs w:val="21"/>
      </w:rPr>
      <w:t>致谢</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20D7D5E" w14:textId="77777777" w:rsidR="00A358A0" w:rsidRDefault="00A358A0">
    <w:pPr>
      <w:pStyle w:val="a6"/>
      <w:pBdr>
        <w:bottom w:val="double" w:sz="8" w:space="1" w:color="auto"/>
      </w:pBdr>
      <w:rPr>
        <w:rFonts w:hint="eastAsia"/>
        <w:sz w:val="21"/>
        <w:szCs w:val="21"/>
      </w:rPr>
    </w:pPr>
    <w:r>
      <w:rPr>
        <w:rFonts w:hint="eastAsia"/>
        <w:sz w:val="21"/>
        <w:szCs w:val="21"/>
      </w:rPr>
      <w:t>摘要</w: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E68344" w14:textId="77777777" w:rsidR="00A358A0" w:rsidRDefault="00A358A0">
    <w:pPr>
      <w:pStyle w:val="a6"/>
      <w:pBdr>
        <w:bottom w:val="double" w:sz="8" w:space="1" w:color="auto"/>
      </w:pBdr>
      <w:rPr>
        <w:rFonts w:hint="eastAsia"/>
        <w:sz w:val="21"/>
        <w:szCs w:val="21"/>
      </w:rPr>
    </w:pPr>
    <w:r>
      <w:rPr>
        <w:rFonts w:hint="eastAsia"/>
        <w:sz w:val="21"/>
        <w:szCs w:val="21"/>
      </w:rPr>
      <w:t>Abstract</w:t>
    </w: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AA0EA57" w14:textId="77777777" w:rsidR="00A358A0" w:rsidRDefault="00A358A0">
    <w:pPr>
      <w:pStyle w:val="a6"/>
      <w:pBdr>
        <w:bottom w:val="double" w:sz="8" w:space="1" w:color="auto"/>
      </w:pBdr>
      <w:rPr>
        <w:rFonts w:hint="eastAsia"/>
        <w:sz w:val="21"/>
        <w:szCs w:val="21"/>
      </w:rPr>
    </w:pPr>
    <w:r>
      <w:rPr>
        <w:rFonts w:hint="eastAsia"/>
        <w:sz w:val="21"/>
        <w:szCs w:val="21"/>
      </w:rPr>
      <w:t>目录</w:t>
    </w: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3917CD7" w14:textId="77777777" w:rsidR="00A358A0" w:rsidRDefault="00A358A0">
    <w:pPr>
      <w:pStyle w:val="a6"/>
      <w:pBdr>
        <w:bottom w:val="double" w:sz="8" w:space="1" w:color="auto"/>
      </w:pBdr>
    </w:pPr>
    <w:r>
      <w:rPr>
        <w:rFonts w:hint="eastAsia"/>
        <w:sz w:val="21"/>
        <w:szCs w:val="21"/>
      </w:rPr>
      <w:t>基于浮力的三维实体测量装置设计理论研究</w:t>
    </w: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E1A2C70" w14:textId="77777777" w:rsidR="00A358A0" w:rsidRDefault="00A358A0">
    <w:pPr>
      <w:pStyle w:val="a6"/>
      <w:pBdr>
        <w:bottom w:val="double" w:sz="8" w:space="1" w:color="auto"/>
      </w:pBdr>
      <w:rPr>
        <w:rFonts w:hint="eastAsia"/>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C431E0D" w14:textId="77777777" w:rsidR="00A358A0" w:rsidRDefault="00A358A0">
    <w:pPr>
      <w:pStyle w:val="a6"/>
      <w:pBdr>
        <w:bottom w:val="double" w:sz="8" w:space="1" w:color="auto"/>
      </w:pBdr>
      <w:rPr>
        <w:rFonts w:hint="eastAsia"/>
        <w:sz w:val="21"/>
        <w:szCs w:val="21"/>
      </w:rPr>
    </w:pPr>
    <w:r>
      <w:rPr>
        <w:sz w:val="21"/>
        <w:szCs w:val="21"/>
      </w:rPr>
      <w:t>第二章</w:t>
    </w:r>
    <w:r>
      <w:rPr>
        <w:sz w:val="21"/>
        <w:szCs w:val="21"/>
      </w:rPr>
      <w:t xml:space="preserve"> </w:t>
    </w:r>
    <w:r>
      <w:rPr>
        <w:sz w:val="21"/>
        <w:szCs w:val="21"/>
      </w:rPr>
      <w:t>测量装置工作原理与系统组成</w:t>
    </w:r>
  </w:p>
</w:hdr>
</file>

<file path=word/header8.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1DF2444" w14:textId="77777777" w:rsidR="00A358A0" w:rsidRDefault="00A358A0">
    <w:pPr>
      <w:pStyle w:val="a6"/>
      <w:rPr>
        <w:rFonts w:hint="eastAsia"/>
        <w:sz w:val="21"/>
        <w:szCs w:val="21"/>
      </w:rPr>
    </w:pPr>
    <w:r>
      <w:rPr>
        <w:sz w:val="21"/>
        <w:szCs w:val="21"/>
      </w:rPr>
      <w:t>第三章</w:t>
    </w:r>
    <w:r>
      <w:rPr>
        <w:sz w:val="21"/>
        <w:szCs w:val="21"/>
      </w:rPr>
      <w:t xml:space="preserve"> </w:t>
    </w:r>
    <w:r>
      <w:rPr>
        <w:sz w:val="21"/>
        <w:szCs w:val="21"/>
      </w:rPr>
      <w:t>装置浮力测量中的部分关键技术研究</w:t>
    </w:r>
  </w:p>
</w:hdr>
</file>

<file path=word/header9.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8D2142" w14:textId="77777777" w:rsidR="00A358A0" w:rsidRDefault="00A358A0">
    <w:pPr>
      <w:pStyle w:val="a6"/>
      <w:pBdr>
        <w:bottom w:val="double" w:sz="8" w:space="1" w:color="auto"/>
      </w:pBdr>
      <w:rPr>
        <w:rFonts w:hint="eastAsia"/>
        <w:sz w:val="21"/>
        <w:szCs w:val="21"/>
      </w:rPr>
    </w:pPr>
    <w:r>
      <w:rPr>
        <w:rFonts w:hint="eastAsia"/>
        <w:sz w:val="21"/>
        <w:szCs w:val="21"/>
      </w:rPr>
      <w:t>作者在攻读硕士期间的主要研究成果</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4B37E0D"/>
    <w:multiLevelType w:val="multilevel"/>
    <w:tmpl w:val="04B37E0D"/>
    <w:lvl w:ilvl="0">
      <w:start w:val="1"/>
      <w:numFmt w:val="decimal"/>
      <w:lvlText w:val="[%1]"/>
      <w:lvlJc w:val="start"/>
      <w:pPr>
        <w:ind w:start="21pt" w:hanging="21pt"/>
      </w:pPr>
      <w:rPr>
        <w:rFonts w:hint="eastAsia"/>
      </w:rPr>
    </w:lvl>
    <w:lvl w:ilvl="1">
      <w:start w:val="1"/>
      <w:numFmt w:val="lowerLetter"/>
      <w:lvlText w:val="%2)"/>
      <w:lvlJc w:val="start"/>
      <w:pPr>
        <w:ind w:start="42pt" w:hanging="21pt"/>
      </w:pPr>
    </w:lvl>
    <w:lvl w:ilvl="2">
      <w:start w:val="1"/>
      <w:numFmt w:val="lowerRoman"/>
      <w:lvlText w:val="%3."/>
      <w:lvlJc w:val="end"/>
      <w:pPr>
        <w:ind w:start="63pt" w:hanging="21pt"/>
      </w:pPr>
    </w:lvl>
    <w:lvl w:ilvl="3">
      <w:start w:val="1"/>
      <w:numFmt w:val="decimal"/>
      <w:lvlText w:val="%4."/>
      <w:lvlJc w:val="start"/>
      <w:pPr>
        <w:ind w:start="84pt" w:hanging="21pt"/>
      </w:pPr>
    </w:lvl>
    <w:lvl w:ilvl="4">
      <w:start w:val="1"/>
      <w:numFmt w:val="lowerLetter"/>
      <w:lvlText w:val="%5)"/>
      <w:lvlJc w:val="start"/>
      <w:pPr>
        <w:ind w:start="105pt" w:hanging="21pt"/>
      </w:pPr>
    </w:lvl>
    <w:lvl w:ilvl="5">
      <w:start w:val="1"/>
      <w:numFmt w:val="lowerRoman"/>
      <w:lvlText w:val="%6."/>
      <w:lvlJc w:val="end"/>
      <w:pPr>
        <w:ind w:start="126pt" w:hanging="21pt"/>
      </w:pPr>
    </w:lvl>
    <w:lvl w:ilvl="6">
      <w:start w:val="1"/>
      <w:numFmt w:val="decimal"/>
      <w:lvlText w:val="%7."/>
      <w:lvlJc w:val="start"/>
      <w:pPr>
        <w:ind w:start="147pt" w:hanging="21pt"/>
      </w:pPr>
    </w:lvl>
    <w:lvl w:ilvl="7">
      <w:start w:val="1"/>
      <w:numFmt w:val="lowerLetter"/>
      <w:lvlText w:val="%8)"/>
      <w:lvlJc w:val="start"/>
      <w:pPr>
        <w:ind w:start="168pt" w:hanging="21pt"/>
      </w:pPr>
    </w:lvl>
    <w:lvl w:ilvl="8">
      <w:start w:val="1"/>
      <w:numFmt w:val="lowerRoman"/>
      <w:lvlText w:val="%9."/>
      <w:lvlJc w:val="end"/>
      <w:pPr>
        <w:ind w:start="189pt" w:hanging="21pt"/>
      </w:pPr>
    </w:lvl>
  </w:abstractNum>
  <w:abstractNum w:abstractNumId="1" w15:restartNumberingAfterBreak="0">
    <w:nsid w:val="71A7704F"/>
    <w:multiLevelType w:val="multilevel"/>
    <w:tmpl w:val="71A7704F"/>
    <w:lvl w:ilvl="0">
      <w:start w:val="1"/>
      <w:numFmt w:val="japaneseCounting"/>
      <w:lvlText w:val="%1、"/>
      <w:lvlJc w:val="start"/>
      <w:pPr>
        <w:tabs>
          <w:tab w:val="num" w:pos="24pt"/>
        </w:tabs>
        <w:ind w:start="24pt" w:hanging="24pt"/>
      </w:pPr>
      <w:rPr>
        <w:rFonts w:hint="default"/>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2" w15:restartNumberingAfterBreak="0">
    <w:nsid w:val="7EEF7B94"/>
    <w:multiLevelType w:val="multilevel"/>
    <w:tmpl w:val="7EEF7B94"/>
    <w:lvl w:ilvl="0">
      <w:start w:val="1"/>
      <w:numFmt w:val="decimal"/>
      <w:lvlText w:val="[%1]"/>
      <w:lvlJc w:val="start"/>
      <w:pPr>
        <w:tabs>
          <w:tab w:val="num" w:pos="27pt"/>
        </w:tabs>
        <w:ind w:start="27pt" w:hanging="27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evenAndOddHeaders/>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92"/>
    <w:rsid w:val="000B3678"/>
    <w:rsid w:val="00137E1F"/>
    <w:rsid w:val="00347927"/>
    <w:rsid w:val="003E22FE"/>
    <w:rsid w:val="00484648"/>
    <w:rsid w:val="004F3CB4"/>
    <w:rsid w:val="005E50F4"/>
    <w:rsid w:val="006A3FA9"/>
    <w:rsid w:val="007B2B81"/>
    <w:rsid w:val="007D0C25"/>
    <w:rsid w:val="00872128"/>
    <w:rsid w:val="008D6D5C"/>
    <w:rsid w:val="00994020"/>
    <w:rsid w:val="00A358A0"/>
    <w:rsid w:val="00B468CD"/>
    <w:rsid w:val="00B77456"/>
    <w:rsid w:val="00BD6818"/>
    <w:rsid w:val="00BF40A6"/>
    <w:rsid w:val="00C03790"/>
    <w:rsid w:val="00C110EC"/>
    <w:rsid w:val="00C25E06"/>
    <w:rsid w:val="00C50E92"/>
    <w:rsid w:val="00C90478"/>
    <w:rsid w:val="00CB541E"/>
    <w:rsid w:val="00CD67D7"/>
    <w:rsid w:val="00DC0414"/>
    <w:rsid w:val="00E16C85"/>
    <w:rsid w:val="00E864DF"/>
    <w:rsid w:val="00ED4A90"/>
    <w:rsid w:val="00ED780D"/>
    <w:rsid w:val="00F45E24"/>
    <w:rsid w:val="00FB3FCB"/>
    <w:rsid w:val="0DE167CB"/>
    <w:rsid w:val="136F2567"/>
    <w:rsid w:val="1C9E1945"/>
    <w:rsid w:val="57496088"/>
    <w:rsid w:val="7F1F0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3DA64F"/>
  <w15:chartTrackingRefBased/>
  <w15:docId w15:val="{0691F8B4-8ACC-499E-8681-5872D1C6658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annotation text"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0pt" w:lineRule="exact"/>
      <w:jc w:val="both"/>
    </w:pPr>
    <w:rPr>
      <w:kern w:val="2"/>
      <w:sz w:val="24"/>
      <w:szCs w:val="24"/>
    </w:rPr>
  </w:style>
  <w:style w:type="paragraph" w:styleId="1">
    <w:name w:val="heading 1"/>
    <w:basedOn w:val="a"/>
    <w:next w:val="a"/>
    <w:qFormat/>
    <w:pPr>
      <w:keepNext/>
      <w:keepLines/>
      <w:spacing w:before="17pt" w:after="16.50pt" w:line="28.90pt" w:lineRule="auto"/>
      <w:jc w:val="center"/>
      <w:outlineLvl w:val="0"/>
    </w:pPr>
    <w:rPr>
      <w:rFonts w:eastAsia="黑体"/>
      <w:kern w:val="44"/>
      <w:sz w:val="32"/>
      <w:szCs w:val="32"/>
    </w:rPr>
  </w:style>
  <w:style w:type="paragraph" w:styleId="2">
    <w:name w:val="heading 2"/>
    <w:basedOn w:val="a"/>
    <w:next w:val="a"/>
    <w:qFormat/>
    <w:pPr>
      <w:keepNext/>
      <w:keepLines/>
      <w:spacing w:before="13pt" w:after="13pt" w:line="20.80pt" w:lineRule="auto"/>
      <w:jc w:val="center"/>
      <w:outlineLvl w:val="1"/>
    </w:pPr>
    <w:rPr>
      <w:sz w:val="28"/>
      <w:szCs w:val="28"/>
    </w:rPr>
  </w:style>
  <w:style w:type="paragraph" w:styleId="3">
    <w:name w:val="heading 3"/>
    <w:basedOn w:val="a"/>
    <w:next w:val="a"/>
    <w:qFormat/>
    <w:pPr>
      <w:keepNext/>
      <w:keepLines/>
      <w:spacing w:before="13pt" w:after="13pt" w:line="20.80pt" w:lineRule="auto"/>
      <w:jc w:val="start"/>
      <w:outlineLvl w:val="2"/>
    </w:pPr>
    <w:rPr>
      <w:bCs/>
      <w:sz w:val="28"/>
      <w:szCs w:val="32"/>
    </w:rPr>
  </w:style>
  <w:style w:type="character" w:default="1" w:styleId="a0">
    <w:name w:val="Default Paragraph Font"/>
    <w:semiHidden/>
  </w:style>
  <w:style w:type="table" w:default="1" w:styleId="a1">
    <w:name w:val="Normal Table"/>
    <w:semiHidden/>
    <w:tblPr>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rPr>
      <w:color w:val="0000FF"/>
      <w:u w:val="single"/>
    </w:rPr>
  </w:style>
  <w:style w:type="character" w:styleId="a5">
    <w:name w:val="page number"/>
    <w:basedOn w:val="a0"/>
  </w:style>
  <w:style w:type="character" w:customStyle="1" w:styleId="css90">
    <w:name w:val="css90"/>
    <w:basedOn w:val="a0"/>
  </w:style>
  <w:style w:type="character" w:customStyle="1" w:styleId="v9">
    <w:name w:val="v9"/>
    <w:basedOn w:val="a0"/>
  </w:style>
  <w:style w:type="character" w:customStyle="1" w:styleId="javascript">
    <w:name w:val="javascript"/>
    <w:basedOn w:val="a0"/>
  </w:style>
  <w:style w:type="paragraph" w:styleId="20">
    <w:name w:val="Body Text Indent 2"/>
    <w:basedOn w:val="a"/>
    <w:pPr>
      <w:spacing w:after="6pt" w:line="24pt" w:lineRule="auto"/>
      <w:ind w:startChars="200" w:start="21pt"/>
    </w:pPr>
  </w:style>
  <w:style w:type="paragraph" w:styleId="a6">
    <w:name w:val="header"/>
    <w:basedOn w:val="a"/>
    <w:pPr>
      <w:pBdr>
        <w:bottom w:val="single" w:sz="6" w:space="1" w:color="auto"/>
      </w:pBdr>
      <w:tabs>
        <w:tab w:val="center" w:pos="207.65pt"/>
        <w:tab w:val="end" w:pos="415.30pt"/>
      </w:tabs>
      <w:snapToGrid w:val="0"/>
      <w:jc w:val="center"/>
    </w:pPr>
    <w:rPr>
      <w:sz w:val="18"/>
      <w:szCs w:val="18"/>
    </w:rPr>
  </w:style>
  <w:style w:type="paragraph" w:styleId="a7">
    <w:name w:val="footer"/>
    <w:basedOn w:val="a"/>
    <w:pPr>
      <w:tabs>
        <w:tab w:val="center" w:pos="207.65pt"/>
        <w:tab w:val="end" w:pos="415.30pt"/>
      </w:tabs>
      <w:snapToGrid w:val="0"/>
      <w:jc w:val="start"/>
    </w:pPr>
    <w:rPr>
      <w:sz w:val="18"/>
      <w:szCs w:val="18"/>
    </w:rPr>
  </w:style>
  <w:style w:type="paragraph" w:styleId="a8">
    <w:name w:val="正文首行缩进"/>
    <w:basedOn w:val="a9"/>
    <w:pPr>
      <w:ind w:firstLineChars="100" w:firstLine="21pt"/>
    </w:pPr>
  </w:style>
  <w:style w:type="paragraph" w:styleId="aa">
    <w:name w:val="annotation text"/>
    <w:basedOn w:val="a"/>
    <w:semiHidden/>
    <w:pPr>
      <w:jc w:val="start"/>
    </w:pPr>
  </w:style>
  <w:style w:type="paragraph" w:styleId="21">
    <w:name w:val="List 2"/>
    <w:basedOn w:val="a"/>
    <w:pPr>
      <w:ind w:startChars="200" w:start="5pt" w:hangingChars="200" w:hanging="10pt"/>
    </w:pPr>
  </w:style>
  <w:style w:type="paragraph" w:styleId="ab">
    <w:name w:val="Document Map"/>
    <w:basedOn w:val="a"/>
    <w:semiHidden/>
    <w:pPr>
      <w:shd w:val="clear" w:color="auto" w:fill="000080"/>
    </w:pPr>
  </w:style>
  <w:style w:type="paragraph" w:styleId="30">
    <w:name w:val="目录 3"/>
    <w:basedOn w:val="a"/>
    <w:next w:val="a"/>
    <w:semiHidden/>
    <w:pPr>
      <w:ind w:startChars="400" w:start="42pt"/>
    </w:pPr>
  </w:style>
  <w:style w:type="paragraph" w:styleId="a9">
    <w:name w:val="Body Text"/>
    <w:basedOn w:val="a"/>
    <w:pPr>
      <w:spacing w:after="6pt"/>
    </w:pPr>
  </w:style>
  <w:style w:type="paragraph" w:styleId="ac">
    <w:name w:val="Normal Indent"/>
    <w:basedOn w:val="a"/>
    <w:pPr>
      <w:ind w:firstLineChars="200" w:firstLine="21pt"/>
    </w:pPr>
  </w:style>
  <w:style w:type="paragraph" w:styleId="10">
    <w:name w:val="目录 1"/>
    <w:basedOn w:val="a"/>
    <w:next w:val="a"/>
    <w:semiHidden/>
  </w:style>
  <w:style w:type="paragraph" w:styleId="ad">
    <w:name w:val="Normal (Web)"/>
    <w:basedOn w:val="a"/>
    <w:pPr>
      <w:widowControl/>
      <w:spacing w:before="5pt" w:beforeAutospacing="1" w:after="5pt" w:afterAutospacing="1"/>
      <w:jc w:val="start"/>
    </w:pPr>
    <w:rPr>
      <w:rFonts w:ascii="宋体" w:hAnsi="宋体" w:cs="宋体"/>
      <w:kern w:val="0"/>
    </w:rPr>
  </w:style>
  <w:style w:type="paragraph" w:styleId="22">
    <w:name w:val="目录 2"/>
    <w:basedOn w:val="a"/>
    <w:next w:val="a"/>
    <w:semiHidden/>
    <w:pPr>
      <w:ind w:startChars="200" w:start="21pt"/>
    </w:pPr>
  </w:style>
  <w:style w:type="paragraph" w:customStyle="1" w:styleId="ae">
    <w:name w:val="简单回函地址"/>
    <w:basedOn w:val="a"/>
  </w:style>
  <w:style w:type="paragraph" w:customStyle="1" w:styleId="Default">
    <w:name w:val="Default"/>
    <w:pPr>
      <w:widowControl w:val="0"/>
      <w:autoSpaceDE w:val="0"/>
      <w:autoSpaceDN w:val="0"/>
      <w:adjustRightInd w:val="0"/>
    </w:pPr>
    <w:rPr>
      <w:rFonts w:ascii="DF Kai Shu" w:eastAsia="DF Kai Shu" w:cs="DF Kai Shu"/>
      <w:color w:val="000000"/>
      <w:sz w:val="24"/>
      <w:szCs w:val="24"/>
    </w:rPr>
  </w:style>
  <w:style w:type="paragraph" w:customStyle="1" w:styleId="23">
    <w:name w:val="论文公式2"/>
    <w:basedOn w:val="a9"/>
    <w:qFormat/>
    <w:pPr>
      <w:tabs>
        <w:tab w:val="start" w:pos="21pt"/>
        <w:tab w:val="end" w:pos="441pt"/>
      </w:tabs>
      <w:spacing w:line="12pt" w:lineRule="auto"/>
      <w:textAlignment w:val="center"/>
    </w:pPr>
  </w:style>
  <w:style w:type="paragraph" w:customStyle="1" w:styleId="TableText">
    <w:name w:val="TableText"/>
    <w:basedOn w:val="a"/>
    <w:pPr>
      <w:widowControl/>
      <w:overflowPunct w:val="0"/>
      <w:autoSpaceDE w:val="0"/>
      <w:autoSpaceDN w:val="0"/>
      <w:adjustRightInd w:val="0"/>
      <w:jc w:val="center"/>
      <w:textAlignment w:val="baseline"/>
    </w:pPr>
    <w:rPr>
      <w:kern w:val="0"/>
      <w:sz w:val="16"/>
      <w:szCs w:val="20"/>
      <w:lang w:val="fr-FR" w:eastAsia="en-US"/>
    </w:rPr>
  </w:style>
  <w:style w:type="paragraph" w:customStyle="1" w:styleId="af">
    <w:name w:val="內文"/>
    <w:basedOn w:val="Default"/>
    <w:next w:val="Default"/>
    <w:rPr>
      <w:rFonts w:cs="Times New Roman"/>
      <w:color w:val="auto"/>
    </w:rPr>
  </w:style>
  <w:style w:type="paragraph" w:customStyle="1" w:styleId="af0">
    <w:name w:val="参考文献"/>
    <w:basedOn w:val="a"/>
    <w:qFormat/>
    <w:pPr>
      <w:numPr>
        <w:numId w:val="1"/>
      </w:numPr>
      <w:adjustRightInd w:val="0"/>
      <w:snapToGrid w:val="0"/>
      <w:ind w:firstLine="0pt"/>
    </w:pPr>
    <w:rPr>
      <w:rFonts w:cs="Courier New"/>
      <w:snapToGrid w:val="0"/>
      <w:kern w:val="0"/>
    </w:rPr>
  </w:style>
  <w:style w:type="table" w:styleId="af1">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Char">
    <w:name w:val=" Char"/>
    <w:basedOn w:val="a"/>
    <w:rsid w:val="00994020"/>
    <w:pPr>
      <w:widowControl/>
      <w:spacing w:after="8pt" w:line="12pt" w:lineRule="exact"/>
      <w:jc w:val="start"/>
    </w:pPr>
    <w:rPr>
      <w:rFonts w:ascii="Arial" w:eastAsia="Times New Roman" w:hAnsi="Arial" w:cs="Verdana"/>
      <w:b/>
      <w:kern w:val="0"/>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13" Type="http://purl.oclc.org/ooxml/officeDocument/relationships/footer" Target="footer2.xml"/><Relationship Id="rId18" Type="http://purl.oclc.org/ooxml/officeDocument/relationships/image" Target="media/image2.emf"/><Relationship Id="rId26" Type="http://purl.oclc.org/ooxml/officeDocument/relationships/image" Target="media/image6.wmf"/><Relationship Id="rId39" Type="http://purl.oclc.org/ooxml/officeDocument/relationships/oleObject" Target="embeddings/Microsoft_Visio_2003-2010_Drawing1.vsd"/><Relationship Id="rId21" Type="http://purl.oclc.org/ooxml/officeDocument/relationships/footer" Target="footer5.xml"/><Relationship Id="rId34" Type="http://purl.oclc.org/ooxml/officeDocument/relationships/oleObject" Target="embeddings/oleObject4.bin"/><Relationship Id="rId42" Type="http://purl.oclc.org/ooxml/officeDocument/relationships/oleObject" Target="embeddings/oleObject5.bin"/><Relationship Id="rId47" Type="http://purl.oclc.org/ooxml/officeDocument/relationships/header" Target="header9.xml"/><Relationship Id="rId50" Type="http://purl.oclc.org/ooxml/officeDocument/relationships/header" Target="header11.xml"/><Relationship Id="rId55" Type="http://purl.oclc.org/ooxml/officeDocument/relationships/theme" Target="theme/theme1.xml"/><Relationship Id="rId7" Type="http://purl.oclc.org/ooxml/officeDocument/relationships/header" Target="header1.xml"/><Relationship Id="rId2" Type="http://purl.oclc.org/ooxml/officeDocument/relationships/styles" Target="styles.xml"/><Relationship Id="rId16" Type="http://purl.oclc.org/ooxml/officeDocument/relationships/footer" Target="footer3.xml"/><Relationship Id="rId29" Type="http://purl.oclc.org/ooxml/officeDocument/relationships/image" Target="media/image8.wmf"/><Relationship Id="rId11" Type="http://purl.oclc.org/ooxml/officeDocument/relationships/header" Target="header3.xml"/><Relationship Id="rId24" Type="http://purl.oclc.org/ooxml/officeDocument/relationships/image" Target="media/image5.wmf"/><Relationship Id="rId32" Type="http://purl.oclc.org/ooxml/officeDocument/relationships/image" Target="media/image10.wmf"/><Relationship Id="rId37" Type="http://purl.oclc.org/ooxml/officeDocument/relationships/footer" Target="footer7.xml"/><Relationship Id="rId40" Type="http://purl.oclc.org/ooxml/officeDocument/relationships/image" Target="media/image14.emf"/><Relationship Id="rId45" Type="http://purl.oclc.org/ooxml/officeDocument/relationships/footer" Target="footer8.xml"/><Relationship Id="rId53" Type="http://purl.oclc.org/ooxml/officeDocument/relationships/footer" Target="footer11.xml"/><Relationship Id="rId5" Type="http://purl.oclc.org/ooxml/officeDocument/relationships/footnotes" Target="footnotes.xml"/><Relationship Id="rId10" Type="http://purl.oclc.org/ooxml/officeDocument/relationships/footer" Target="footer1.xml"/><Relationship Id="rId19" Type="http://purl.oclc.org/ooxml/officeDocument/relationships/oleObject" Target="embeddings/Microsoft_Visio_2003-2010_Drawing.vsd"/><Relationship Id="rId31" Type="http://purl.oclc.org/ooxml/officeDocument/relationships/oleObject" Target="embeddings/oleObject3.bin"/><Relationship Id="rId44" Type="http://purl.oclc.org/ooxml/officeDocument/relationships/header" Target="header8.xml"/><Relationship Id="rId52" Type="http://purl.oclc.org/ooxml/officeDocument/relationships/header" Target="header12.xml"/><Relationship Id="rId4" Type="http://purl.oclc.org/ooxml/officeDocument/relationships/webSettings" Target="webSettings.xml"/><Relationship Id="rId9" Type="http://purl.oclc.org/ooxml/officeDocument/relationships/header" Target="header2.xml"/><Relationship Id="rId14" Type="http://purl.oclc.org/ooxml/officeDocument/relationships/header" Target="header5.xml"/><Relationship Id="rId22" Type="http://purl.oclc.org/ooxml/officeDocument/relationships/footer" Target="footer6.xml"/><Relationship Id="rId27" Type="http://purl.oclc.org/ooxml/officeDocument/relationships/image" Target="media/image7.wmf"/><Relationship Id="rId30" Type="http://purl.oclc.org/ooxml/officeDocument/relationships/image" Target="media/image9.wmf"/><Relationship Id="rId35" Type="http://purl.oclc.org/ooxml/officeDocument/relationships/image" Target="media/image12.wmf"/><Relationship Id="rId43" Type="http://purl.oclc.org/ooxml/officeDocument/relationships/image" Target="media/image16.wmf"/><Relationship Id="rId48" Type="http://purl.oclc.org/ooxml/officeDocument/relationships/header" Target="header10.xml"/><Relationship Id="rId8" Type="http://purl.oclc.org/ooxml/officeDocument/relationships/image" Target="media/image1.jpeg"/><Relationship Id="rId51" Type="http://purl.oclc.org/ooxml/officeDocument/relationships/footer" Target="footer10.xml"/><Relationship Id="rId3" Type="http://purl.oclc.org/ooxml/officeDocument/relationships/settings" Target="settings.xml"/><Relationship Id="rId12" Type="http://purl.oclc.org/ooxml/officeDocument/relationships/header" Target="header4.xml"/><Relationship Id="rId17" Type="http://purl.oclc.org/ooxml/officeDocument/relationships/footer" Target="footer4.xml"/><Relationship Id="rId25" Type="http://purl.oclc.org/ooxml/officeDocument/relationships/oleObject" Target="embeddings/oleObject1.bin"/><Relationship Id="rId33" Type="http://purl.oclc.org/ooxml/officeDocument/relationships/image" Target="media/image11.wmf"/><Relationship Id="rId38" Type="http://purl.oclc.org/ooxml/officeDocument/relationships/image" Target="media/image13.emf"/><Relationship Id="rId46" Type="http://purl.oclc.org/ooxml/officeDocument/relationships/hyperlink" Target="http://JSFY.chinajournal.net.cn/" TargetMode="External"/><Relationship Id="rId20" Type="http://purl.oclc.org/ooxml/officeDocument/relationships/image" Target="media/image3.emf"/><Relationship Id="rId41" Type="http://purl.oclc.org/ooxml/officeDocument/relationships/image" Target="media/image15.wmf"/><Relationship Id="rId54"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5" Type="http://purl.oclc.org/ooxml/officeDocument/relationships/header" Target="header6.xml"/><Relationship Id="rId23" Type="http://purl.oclc.org/ooxml/officeDocument/relationships/image" Target="media/image4.png"/><Relationship Id="rId28" Type="http://purl.oclc.org/ooxml/officeDocument/relationships/oleObject" Target="embeddings/oleObject2.bin"/><Relationship Id="rId36" Type="http://purl.oclc.org/ooxml/officeDocument/relationships/header" Target="header7.xml"/><Relationship Id="rId49" Type="http://purl.oclc.org/ooxml/officeDocument/relationships/footer" Target="footer9.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26</Pages>
  <Words>2084</Words>
  <Characters>11880</Characters>
  <Application>Microsoft Office Word</Application>
  <DocSecurity>0</DocSecurity>
  <Lines>99</Lines>
  <Paragraphs>27</Paragraphs>
  <ScaleCrop>false</ScaleCrop>
  <Company>gliet</Company>
  <LinksUpToDate>false</LinksUpToDate>
  <CharactersWithSpaces>13937</CharactersWithSpaces>
  <SharedDoc>false</SharedDoc>
  <HLinks>
    <vt:vector size="84" baseType="variant">
      <vt:variant>
        <vt:i4>4456479</vt:i4>
      </vt:variant>
      <vt:variant>
        <vt:i4>102</vt:i4>
      </vt:variant>
      <vt:variant>
        <vt:i4>0</vt:i4>
      </vt:variant>
      <vt:variant>
        <vt:i4>5</vt:i4>
      </vt:variant>
      <vt:variant>
        <vt:lpwstr>http://jsfy.chinajournal.net.cn/</vt:lpwstr>
      </vt:variant>
      <vt:variant>
        <vt:lpwstr/>
      </vt:variant>
      <vt:variant>
        <vt:i4>1245236</vt:i4>
      </vt:variant>
      <vt:variant>
        <vt:i4>74</vt:i4>
      </vt:variant>
      <vt:variant>
        <vt:i4>0</vt:i4>
      </vt:variant>
      <vt:variant>
        <vt:i4>5</vt:i4>
      </vt:variant>
      <vt:variant>
        <vt:lpwstr/>
      </vt:variant>
      <vt:variant>
        <vt:lpwstr>_Toc27631</vt:lpwstr>
      </vt:variant>
      <vt:variant>
        <vt:i4>1769523</vt:i4>
      </vt:variant>
      <vt:variant>
        <vt:i4>68</vt:i4>
      </vt:variant>
      <vt:variant>
        <vt:i4>0</vt:i4>
      </vt:variant>
      <vt:variant>
        <vt:i4>5</vt:i4>
      </vt:variant>
      <vt:variant>
        <vt:lpwstr/>
      </vt:variant>
      <vt:variant>
        <vt:lpwstr>_Toc18240</vt:lpwstr>
      </vt:variant>
      <vt:variant>
        <vt:i4>1966135</vt:i4>
      </vt:variant>
      <vt:variant>
        <vt:i4>62</vt:i4>
      </vt:variant>
      <vt:variant>
        <vt:i4>0</vt:i4>
      </vt:variant>
      <vt:variant>
        <vt:i4>5</vt:i4>
      </vt:variant>
      <vt:variant>
        <vt:lpwstr/>
      </vt:variant>
      <vt:variant>
        <vt:lpwstr>_Toc6118</vt:lpwstr>
      </vt:variant>
      <vt:variant>
        <vt:i4>1179697</vt:i4>
      </vt:variant>
      <vt:variant>
        <vt:i4>56</vt:i4>
      </vt:variant>
      <vt:variant>
        <vt:i4>0</vt:i4>
      </vt:variant>
      <vt:variant>
        <vt:i4>5</vt:i4>
      </vt:variant>
      <vt:variant>
        <vt:lpwstr/>
      </vt:variant>
      <vt:variant>
        <vt:lpwstr>_Toc5346</vt:lpwstr>
      </vt:variant>
      <vt:variant>
        <vt:i4>3014657</vt:i4>
      </vt:variant>
      <vt:variant>
        <vt:i4>50</vt:i4>
      </vt:variant>
      <vt:variant>
        <vt:i4>0</vt:i4>
      </vt:variant>
      <vt:variant>
        <vt:i4>5</vt:i4>
      </vt:variant>
      <vt:variant>
        <vt:lpwstr/>
      </vt:variant>
      <vt:variant>
        <vt:lpwstr>_Toc191</vt:lpwstr>
      </vt:variant>
      <vt:variant>
        <vt:i4>1114162</vt:i4>
      </vt:variant>
      <vt:variant>
        <vt:i4>44</vt:i4>
      </vt:variant>
      <vt:variant>
        <vt:i4>0</vt:i4>
      </vt:variant>
      <vt:variant>
        <vt:i4>5</vt:i4>
      </vt:variant>
      <vt:variant>
        <vt:lpwstr/>
      </vt:variant>
      <vt:variant>
        <vt:lpwstr>_Toc32145</vt:lpwstr>
      </vt:variant>
      <vt:variant>
        <vt:i4>1048635</vt:i4>
      </vt:variant>
      <vt:variant>
        <vt:i4>38</vt:i4>
      </vt:variant>
      <vt:variant>
        <vt:i4>0</vt:i4>
      </vt:variant>
      <vt:variant>
        <vt:i4>5</vt:i4>
      </vt:variant>
      <vt:variant>
        <vt:lpwstr/>
      </vt:variant>
      <vt:variant>
        <vt:lpwstr>_Toc21963</vt:lpwstr>
      </vt:variant>
      <vt:variant>
        <vt:i4>1245237</vt:i4>
      </vt:variant>
      <vt:variant>
        <vt:i4>32</vt:i4>
      </vt:variant>
      <vt:variant>
        <vt:i4>0</vt:i4>
      </vt:variant>
      <vt:variant>
        <vt:i4>5</vt:i4>
      </vt:variant>
      <vt:variant>
        <vt:lpwstr/>
      </vt:variant>
      <vt:variant>
        <vt:lpwstr>_Toc17437</vt:lpwstr>
      </vt:variant>
      <vt:variant>
        <vt:i4>1769521</vt:i4>
      </vt:variant>
      <vt:variant>
        <vt:i4>26</vt:i4>
      </vt:variant>
      <vt:variant>
        <vt:i4>0</vt:i4>
      </vt:variant>
      <vt:variant>
        <vt:i4>5</vt:i4>
      </vt:variant>
      <vt:variant>
        <vt:lpwstr/>
      </vt:variant>
      <vt:variant>
        <vt:lpwstr>_Toc2935</vt:lpwstr>
      </vt:variant>
      <vt:variant>
        <vt:i4>1769525</vt:i4>
      </vt:variant>
      <vt:variant>
        <vt:i4>20</vt:i4>
      </vt:variant>
      <vt:variant>
        <vt:i4>0</vt:i4>
      </vt:variant>
      <vt:variant>
        <vt:i4>5</vt:i4>
      </vt:variant>
      <vt:variant>
        <vt:lpwstr/>
      </vt:variant>
      <vt:variant>
        <vt:lpwstr>_Toc24784</vt:lpwstr>
      </vt:variant>
      <vt:variant>
        <vt:i4>1703987</vt:i4>
      </vt:variant>
      <vt:variant>
        <vt:i4>14</vt:i4>
      </vt:variant>
      <vt:variant>
        <vt:i4>0</vt:i4>
      </vt:variant>
      <vt:variant>
        <vt:i4>5</vt:i4>
      </vt:variant>
      <vt:variant>
        <vt:lpwstr/>
      </vt:variant>
      <vt:variant>
        <vt:lpwstr>_Toc18252</vt:lpwstr>
      </vt:variant>
      <vt:variant>
        <vt:i4>1441852</vt:i4>
      </vt:variant>
      <vt:variant>
        <vt:i4>8</vt:i4>
      </vt:variant>
      <vt:variant>
        <vt:i4>0</vt:i4>
      </vt:variant>
      <vt:variant>
        <vt:i4>5</vt:i4>
      </vt:variant>
      <vt:variant>
        <vt:lpwstr/>
      </vt:variant>
      <vt:variant>
        <vt:lpwstr>_Toc4081</vt:lpwstr>
      </vt:variant>
      <vt:variant>
        <vt:i4>2031665</vt:i4>
      </vt:variant>
      <vt:variant>
        <vt:i4>2</vt:i4>
      </vt:variant>
      <vt:variant>
        <vt:i4>0</vt:i4>
      </vt:variant>
      <vt:variant>
        <vt:i4>5</vt:i4>
      </vt:variant>
      <vt:variant>
        <vt:lpwstr/>
      </vt:variant>
      <vt:variant>
        <vt:lpwstr>_Toc19014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xiongfeng</dc:creator>
  <cp:keywords/>
  <cp:lastModifiedBy>焱 铭</cp:lastModifiedBy>
  <cp:revision>2</cp:revision>
  <dcterms:created xsi:type="dcterms:W3CDTF">2022-11-15T01:51:00Z</dcterms:created>
  <dcterms:modified xsi:type="dcterms:W3CDTF">2022-11-15T01:51:00Z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2052-10.1.0.7245</vt:lpwstr>
  </property>
</Properties>
</file>