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36787188" w:displacedByCustomXml="next"/>
    <w:bookmarkStart w:id="1" w:name="_Toc1048189" w:displacedByCustomXml="next"/>
    <w:bookmarkStart w:id="2" w:name="_Toc14269753" w:displacedByCustomXml="next"/>
    <w:bookmarkStart w:id="3" w:name="_Toc25766185" w:displacedByCustomXml="next"/>
    <w:bookmarkStart w:id="4" w:name="_Toc112745897" w:displacedByCustomXml="next"/>
    <w:bookmarkStart w:id="5" w:name="_Toc147747893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kern w:val="0"/>
          <w:sz w:val="24"/>
          <w:szCs w:val="22"/>
          <w:lang w:val="en-IE"/>
          <w14:ligatures w14:val="none"/>
        </w:rPr>
        <w:id w:val="-1049456256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kern w:val="0"/>
              <w:sz w:val="24"/>
              <w:szCs w:val="22"/>
              <w:lang w:val="en-IE"/>
              <w14:ligatures w14:val="none"/>
            </w:rPr>
            <w:id w:val="375599826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5D4CC8FB" w14:textId="33DDD823" w:rsidR="00DD07E0" w:rsidRPr="00710C29" w:rsidRDefault="00710C29" w:rsidP="00710C29">
              <w:pPr>
                <w:pStyle w:val="Heading2"/>
                <w:keepLines w:val="0"/>
                <w:tabs>
                  <w:tab w:val="num" w:pos="936"/>
                </w:tabs>
                <w:spacing w:before="120" w:after="60" w:line="240" w:lineRule="auto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 xml:space="preserve">9.5               </w:t>
              </w:r>
              <w:r w:rsidRPr="003351DE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Results: Documentation Verification</w:t>
              </w:r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5137" w:type="pct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97"/>
                <w:gridCol w:w="3654"/>
                <w:gridCol w:w="2528"/>
                <w:gridCol w:w="2528"/>
                <w:gridCol w:w="2823"/>
              </w:tblGrid>
              <w:tr w:rsidR="00710C29" w:rsidRPr="0032771D" w14:paraId="13FE7366" w14:textId="77777777" w:rsidTr="00F2291B">
                <w:trPr>
                  <w:trHeight w:val="166"/>
                </w:trPr>
                <w:tc>
                  <w:tcPr>
                    <w:tcW w:w="5000" w:type="pct"/>
                    <w:gridSpan w:val="5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4959C59A" w14:textId="77777777" w:rsidR="00710C29" w:rsidRPr="006A5160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6" w:name="_Hlk73600980"/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Pr="006A5160">
                      <w:rPr>
                        <w:rFonts w:eastAsia="Calibri"/>
                        <w:bCs/>
                        <w:snapToGrid w:val="0"/>
                      </w:rPr>
                      <w:t>.5 Documentation Verification</w:t>
                    </w:r>
                  </w:p>
                </w:tc>
              </w:tr>
              <w:tr w:rsidR="00710C29" w:rsidRPr="0032771D" w14:paraId="038E1EB6" w14:textId="77777777" w:rsidTr="00F2291B">
                <w:trPr>
                  <w:trHeight w:val="180"/>
                </w:trPr>
                <w:tc>
                  <w:tcPr>
                    <w:tcW w:w="2250" w:type="pct"/>
                    <w:gridSpan w:val="2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39DCA5A" w14:textId="77777777" w:rsidR="00710C29" w:rsidRPr="00BA1720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2749" w:type="pct"/>
                    <w:gridSpan w:val="3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7689E4E" w14:textId="77777777" w:rsidR="00710C29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10C29" w:rsidRPr="0032771D" w14:paraId="5CCBA28C" w14:textId="77777777" w:rsidTr="00F2291B">
                <w:trPr>
                  <w:trHeight w:val="210"/>
                </w:trPr>
                <w:sdt>
                  <w:sdtPr>
                    <w:rPr>
                      <w:rFonts w:eastAsia="Calibri"/>
                      <w:lang w:val="de-DE" w:eastAsia="de-DE"/>
                    </w:rPr>
                    <w:alias w:val="TE Number"/>
                    <w:tag w:val="TE Number"/>
                    <w:id w:val="-549540405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2250" w:type="pct"/>
                        <w:gridSpan w:val="2"/>
                        <w:tcBorders>
                          <w:bottom w:val="single" w:sz="4" w:space="0" w:color="auto"/>
                        </w:tcBorders>
                        <w:shd w:val="clear" w:color="auto" w:fill="FFFFFF" w:themeFill="background1"/>
                      </w:tcPr>
                      <w:p w14:paraId="7E3CCFB4" w14:textId="470FD162" w:rsidR="00710C29" w:rsidRPr="00BA1720" w:rsidRDefault="00C91ABF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lang w:val="de-DE" w:eastAsia="de-DE"/>
                          </w:rPr>
                        </w:pPr>
                        <w:r>
                          <w:rPr>
                            <w:rFonts w:eastAsia="Calibri"/>
                            <w:lang w:val="de-DE" w:eastAsia="de-DE"/>
                          </w:rPr>
                          <w:t>{{tenum}}</w:t>
                        </w:r>
                      </w:p>
                    </w:tc>
                  </w:sdtContent>
                </w:sdt>
                <w:sdt>
                  <w:sdtPr>
                    <w:rPr>
                      <w:rFonts w:eastAsia="Calibri"/>
                      <w:b/>
                      <w:lang w:val="de-DE" w:eastAsia="de-DE"/>
                    </w:rPr>
                    <w:alias w:val="Equpment Name"/>
                    <w:tag w:val="Equpment Name"/>
                    <w:id w:val="-2090765488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2749" w:type="pct"/>
                        <w:gridSpan w:val="3"/>
                        <w:tcBorders>
                          <w:bottom w:val="single" w:sz="4" w:space="0" w:color="auto"/>
                        </w:tcBorders>
                        <w:shd w:val="clear" w:color="auto" w:fill="FFFFFF" w:themeFill="background1"/>
                        <w:vAlign w:val="center"/>
                      </w:tcPr>
                      <w:p w14:paraId="7DF9374E" w14:textId="0ECA7965" w:rsidR="00710C29" w:rsidRDefault="00C91ABF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b/>
                            <w:lang w:val="de-DE" w:eastAsia="de-DE"/>
                          </w:rPr>
                        </w:pPr>
                        <w:r>
                          <w:rPr>
                            <w:rFonts w:eastAsia="Calibri"/>
                            <w:b/>
                            <w:lang w:val="de-DE" w:eastAsia="de-DE"/>
                          </w:rPr>
                          <w:t>{{name}}</w:t>
                        </w:r>
                      </w:p>
                    </w:tc>
                  </w:sdtContent>
                </w:sdt>
              </w:tr>
              <w:tr w:rsidR="00710C29" w:rsidRPr="0032771D" w14:paraId="6475248E" w14:textId="77777777" w:rsidTr="00F2291B">
                <w:trPr>
                  <w:trHeight w:val="304"/>
                </w:trPr>
                <w:tc>
                  <w:tcPr>
                    <w:tcW w:w="976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B27AE67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1275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C5A5B38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8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16A36DC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ETOP Section</w:t>
                    </w:r>
                  </w:p>
                </w:tc>
                <w:tc>
                  <w:tcPr>
                    <w:tcW w:w="8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2C73C49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Available (Yes/No)</w:t>
                    </w:r>
                  </w:p>
                </w:tc>
                <w:tc>
                  <w:tcPr>
                    <w:tcW w:w="985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060965D" w14:textId="77777777" w:rsidR="00710C29" w:rsidRPr="00E54697" w:rsidRDefault="00710C29" w:rsidP="007E5F99">
                    <w:pPr>
                      <w:spacing w:after="0"/>
                      <w:jc w:val="center"/>
                      <w:rPr>
                        <w:b/>
                        <w:sz w:val="24"/>
                        <w:szCs w:val="24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 xml:space="preserve">Performed By 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>(Initial and Date)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10C29" w:rsidRPr="0032771D" w14:paraId="7CF60EDC" w14:textId="77777777" w:rsidTr="00F2291B">
                <w:trPr>
                  <w:trHeight w:val="317"/>
                </w:trPr>
                <w:tc>
                  <w:tcPr>
                    <w:tcW w:w="976" w:type="pct"/>
                    <w:vMerge w:val="restart"/>
                    <w:shd w:val="clear" w:color="auto" w:fill="auto"/>
                    <w:vAlign w:val="center"/>
                  </w:tcPr>
                  <w:p w14:paraId="7D085351" w14:textId="77777777" w:rsidR="00710C29" w:rsidRPr="0032771D" w:rsidRDefault="00710C29" w:rsidP="00710C29">
                    <w:pPr>
                      <w:rPr>
                        <w:sz w:val="24"/>
                        <w:szCs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Verify documents listed</w:t>
                    </w:r>
                    <w:r>
                      <w:rPr>
                        <w:sz w:val="24"/>
                        <w:szCs w:val="24"/>
                      </w:rPr>
                      <w:t xml:space="preserve"> </w:t>
                    </w:r>
                    <w:r w:rsidRPr="0032771D">
                      <w:rPr>
                        <w:sz w:val="24"/>
                        <w:szCs w:val="24"/>
                      </w:rPr>
                      <w:t xml:space="preserve">are available and record the </w:t>
                    </w:r>
                    <w:r>
                      <w:rPr>
                        <w:sz w:val="24"/>
                        <w:szCs w:val="24"/>
                      </w:rPr>
                      <w:t>document section.</w:t>
                    </w:r>
                  </w:p>
                </w:tc>
                <w:tc>
                  <w:tcPr>
                    <w:tcW w:w="1275" w:type="pct"/>
                    <w:shd w:val="clear" w:color="auto" w:fill="auto"/>
                    <w:vAlign w:val="center"/>
                  </w:tcPr>
                  <w:p w14:paraId="437154AB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Approval Drawing</w:t>
                    </w:r>
                  </w:p>
                </w:tc>
                <w:tc>
                  <w:tcPr>
                    <w:tcW w:w="882" w:type="pct"/>
                    <w:shd w:val="clear" w:color="auto" w:fill="auto"/>
                    <w:vAlign w:val="center"/>
                  </w:tcPr>
                  <w:p w14:paraId="6DCA02E7" w14:textId="77777777" w:rsidR="00710C29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4</w:t>
                    </w:r>
                  </w:p>
                </w:tc>
                <w:tc>
                  <w:tcPr>
                    <w:tcW w:w="882" w:type="pct"/>
                    <w:shd w:val="clear" w:color="auto" w:fill="auto"/>
                  </w:tcPr>
                  <w:p w14:paraId="79DE4F80" w14:textId="724CAAEC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  <w:shd w:val="clear" w:color="auto" w:fill="auto"/>
                  </w:tcPr>
                  <w:p w14:paraId="609CDDCE" w14:textId="0BCDF783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79C8C10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shd w:val="clear" w:color="auto" w:fill="auto"/>
                    <w:vAlign w:val="center"/>
                  </w:tcPr>
                  <w:p w14:paraId="06A504C3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shd w:val="clear" w:color="auto" w:fill="auto"/>
                    <w:vAlign w:val="center"/>
                  </w:tcPr>
                  <w:p w14:paraId="03B4639E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General Arrangement Layout</w:t>
                    </w:r>
                  </w:p>
                </w:tc>
                <w:tc>
                  <w:tcPr>
                    <w:tcW w:w="882" w:type="pct"/>
                    <w:shd w:val="clear" w:color="auto" w:fill="auto"/>
                    <w:vAlign w:val="center"/>
                  </w:tcPr>
                  <w:p w14:paraId="3A5E4F68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6</w:t>
                    </w:r>
                  </w:p>
                </w:tc>
                <w:tc>
                  <w:tcPr>
                    <w:tcW w:w="882" w:type="pct"/>
                    <w:shd w:val="clear" w:color="auto" w:fill="auto"/>
                  </w:tcPr>
                  <w:p w14:paraId="4F192CA9" w14:textId="6E04DE9A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  <w:shd w:val="clear" w:color="auto" w:fill="auto"/>
                  </w:tcPr>
                  <w:p w14:paraId="13D32E1B" w14:textId="5B45A380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6CF6FB7A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shd w:val="clear" w:color="auto" w:fill="auto"/>
                    <w:vAlign w:val="center"/>
                  </w:tcPr>
                  <w:p w14:paraId="3BB61BE0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shd w:val="clear" w:color="auto" w:fill="auto"/>
                    <w:vAlign w:val="center"/>
                  </w:tcPr>
                  <w:p w14:paraId="545846F3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Component Cut Sheet</w:t>
                    </w:r>
                    <w:r w:rsidRPr="0032771D">
                      <w:rPr>
                        <w:sz w:val="24"/>
                      </w:rPr>
                      <w:t xml:space="preserve"> Drawing</w:t>
                    </w:r>
                    <w:r>
                      <w:rPr>
                        <w:sz w:val="24"/>
                      </w:rPr>
                      <w:t>s</w:t>
                    </w:r>
                  </w:p>
                </w:tc>
                <w:tc>
                  <w:tcPr>
                    <w:tcW w:w="882" w:type="pct"/>
                    <w:shd w:val="clear" w:color="auto" w:fill="auto"/>
                    <w:vAlign w:val="center"/>
                  </w:tcPr>
                  <w:p w14:paraId="59A6CBAA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7</w:t>
                    </w:r>
                  </w:p>
                </w:tc>
                <w:tc>
                  <w:tcPr>
                    <w:tcW w:w="882" w:type="pct"/>
                    <w:shd w:val="clear" w:color="auto" w:fill="auto"/>
                  </w:tcPr>
                  <w:p w14:paraId="6EE02E78" w14:textId="6F65AA89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  <w:shd w:val="clear" w:color="auto" w:fill="auto"/>
                  </w:tcPr>
                  <w:p w14:paraId="29639925" w14:textId="2E967AFD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141AA7D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shd w:val="clear" w:color="auto" w:fill="auto"/>
                    <w:vAlign w:val="center"/>
                  </w:tcPr>
                  <w:p w14:paraId="5A1A6BC2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shd w:val="clear" w:color="auto" w:fill="auto"/>
                    <w:vAlign w:val="center"/>
                  </w:tcPr>
                  <w:p w14:paraId="42A4D5CE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Bill of Materials</w:t>
                    </w:r>
                  </w:p>
                </w:tc>
                <w:tc>
                  <w:tcPr>
                    <w:tcW w:w="882" w:type="pct"/>
                    <w:shd w:val="clear" w:color="auto" w:fill="auto"/>
                    <w:vAlign w:val="center"/>
                  </w:tcPr>
                  <w:p w14:paraId="48AB21FE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8</w:t>
                    </w:r>
                  </w:p>
                </w:tc>
                <w:tc>
                  <w:tcPr>
                    <w:tcW w:w="882" w:type="pct"/>
                    <w:shd w:val="clear" w:color="auto" w:fill="auto"/>
                  </w:tcPr>
                  <w:p w14:paraId="6843E52A" w14:textId="2F7493E6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  <w:shd w:val="clear" w:color="auto" w:fill="auto"/>
                  </w:tcPr>
                  <w:p w14:paraId="0FBB5893" w14:textId="58998A8E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31B18F1F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shd w:val="clear" w:color="auto" w:fill="auto"/>
                    <w:vAlign w:val="center"/>
                  </w:tcPr>
                  <w:p w14:paraId="6F3641E4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shd w:val="clear" w:color="auto" w:fill="auto"/>
                    <w:vAlign w:val="center"/>
                  </w:tcPr>
                  <w:p w14:paraId="0F8AC8C8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Component/Material data sheets</w:t>
                    </w:r>
                  </w:p>
                </w:tc>
                <w:tc>
                  <w:tcPr>
                    <w:tcW w:w="882" w:type="pct"/>
                    <w:shd w:val="clear" w:color="auto" w:fill="auto"/>
                    <w:vAlign w:val="center"/>
                  </w:tcPr>
                  <w:p w14:paraId="5A456B5C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9.1 &amp; 9.2</w:t>
                    </w:r>
                  </w:p>
                </w:tc>
                <w:tc>
                  <w:tcPr>
                    <w:tcW w:w="882" w:type="pct"/>
                    <w:shd w:val="clear" w:color="auto" w:fill="auto"/>
                  </w:tcPr>
                  <w:p w14:paraId="343485EF" w14:textId="0C509584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  <w:shd w:val="clear" w:color="auto" w:fill="auto"/>
                  </w:tcPr>
                  <w:p w14:paraId="5E02EFAC" w14:textId="6FEB3B19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10C34A8" w14:textId="77777777" w:rsidTr="00F2291B">
                <w:trPr>
                  <w:trHeight w:val="317"/>
                </w:trPr>
                <w:tc>
                  <w:tcPr>
                    <w:tcW w:w="976" w:type="pct"/>
                    <w:vMerge/>
                    <w:shd w:val="clear" w:color="auto" w:fill="auto"/>
                    <w:vAlign w:val="center"/>
                  </w:tcPr>
                  <w:p w14:paraId="03CC78D9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shd w:val="clear" w:color="auto" w:fill="auto"/>
                    <w:vAlign w:val="center"/>
                  </w:tcPr>
                  <w:p w14:paraId="5644D57A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Recommended Spare</w:t>
                    </w:r>
                    <w:r>
                      <w:rPr>
                        <w:sz w:val="24"/>
                      </w:rPr>
                      <w:t xml:space="preserve"> Parts</w:t>
                    </w:r>
                    <w:r w:rsidRPr="0032771D">
                      <w:rPr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Drawing</w:t>
                    </w:r>
                  </w:p>
                </w:tc>
                <w:tc>
                  <w:tcPr>
                    <w:tcW w:w="882" w:type="pct"/>
                    <w:shd w:val="clear" w:color="auto" w:fill="auto"/>
                    <w:vAlign w:val="center"/>
                  </w:tcPr>
                  <w:p w14:paraId="29BE8F73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18</w:t>
                    </w:r>
                  </w:p>
                </w:tc>
                <w:tc>
                  <w:tcPr>
                    <w:tcW w:w="882" w:type="pct"/>
                    <w:shd w:val="clear" w:color="auto" w:fill="auto"/>
                  </w:tcPr>
                  <w:p w14:paraId="0E91F85C" w14:textId="24A90DEB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  <w:shd w:val="clear" w:color="auto" w:fill="auto"/>
                  </w:tcPr>
                  <w:p w14:paraId="10F1A323" w14:textId="664B1B33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339740BB" w14:textId="77777777" w:rsidTr="00F2291B">
                <w:trPr>
                  <w:trHeight w:val="611"/>
                </w:trPr>
                <w:tc>
                  <w:tcPr>
                    <w:tcW w:w="5000" w:type="pct"/>
                    <w:gridSpan w:val="5"/>
                    <w:shd w:val="clear" w:color="auto" w:fill="auto"/>
                  </w:tcPr>
                  <w:p w14:paraId="6C4CDAAF" w14:textId="77777777" w:rsidR="00710C29" w:rsidRDefault="00710C29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5361295A" w14:textId="77777777" w:rsidR="00710C29" w:rsidRDefault="00710C29" w:rsidP="007E5F99">
                    <w:pPr>
                      <w:rPr>
                        <w:b/>
                        <w:sz w:val="24"/>
                      </w:rPr>
                    </w:pPr>
                    <w:r w:rsidRPr="008A7008">
                      <w:rPr>
                        <w:b/>
                        <w:sz w:val="24"/>
                      </w:rPr>
                      <w:t>Comments</w:t>
                    </w:r>
                    <w:r>
                      <w:rPr>
                        <w:b/>
                        <w:sz w:val="24"/>
                      </w:rPr>
                      <w:t>:</w:t>
                    </w:r>
                  </w:p>
                  <w:p w14:paraId="3D2614B1" w14:textId="77777777" w:rsidR="0000787E" w:rsidRDefault="0000787E" w:rsidP="007E5F99">
                    <w:pPr>
                      <w:rPr>
                        <w:b/>
                        <w:sz w:val="24"/>
                      </w:rPr>
                    </w:pPr>
                  </w:p>
                  <w:p w14:paraId="5B6E5A9E" w14:textId="2753FA56" w:rsidR="00671D7F" w:rsidRPr="00710C29" w:rsidRDefault="00671D7F" w:rsidP="007E5F99">
                    <w:pPr>
                      <w:rPr>
                        <w:b/>
                        <w:sz w:val="24"/>
                      </w:rPr>
                    </w:pPr>
                  </w:p>
                </w:tc>
              </w:tr>
              <w:tr w:rsidR="00710C29" w:rsidRPr="0032771D" w14:paraId="75D6E3D5" w14:textId="77777777" w:rsidTr="00F2291B">
                <w:trPr>
                  <w:trHeight w:val="178"/>
                </w:trPr>
                <w:tc>
                  <w:tcPr>
                    <w:tcW w:w="5000" w:type="pct"/>
                    <w:gridSpan w:val="5"/>
                    <w:shd w:val="clear" w:color="auto" w:fill="auto"/>
                    <w:vAlign w:val="center"/>
                  </w:tcPr>
                  <w:p w14:paraId="4C9B1DE6" w14:textId="31CD3300" w:rsidR="00710C29" w:rsidRPr="00094B2E" w:rsidRDefault="00710C29" w:rsidP="007E5F99">
                    <w:pPr>
                      <w:spacing w:after="0"/>
                      <w:rPr>
                        <w:b/>
                        <w:sz w:val="24"/>
                        <w:szCs w:val="24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>Document review by (Customer)</w:t>
                    </w:r>
                    <w:r w:rsidRPr="00094B2E">
                      <w:rPr>
                        <w:b/>
                        <w:sz w:val="24"/>
                        <w:szCs w:val="24"/>
                      </w:rPr>
                      <w:t xml:space="preserve">: ____________________________________________     Date: 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          </w:t>
                    </w:r>
                  </w:p>
                </w:tc>
              </w:tr>
            </w:tbl>
            <w:p w14:paraId="3E7C807B" w14:textId="0028AF68" w:rsidR="00710C29" w:rsidRPr="00710C29" w:rsidRDefault="00000000"/>
            <w:bookmarkEnd w:id="6" w:displacedByCustomXml="next"/>
          </w:sdtContent>
        </w:sdt>
      </w:sdtContent>
    </w:sdt>
    <w:sectPr w:rsidR="00710C29" w:rsidRPr="00710C29" w:rsidSect="00B47D14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AEBE4" w14:textId="77777777" w:rsidR="00E83DD2" w:rsidRDefault="00E83DD2" w:rsidP="00AA264B">
      <w:pPr>
        <w:spacing w:after="0"/>
      </w:pPr>
      <w:r>
        <w:separator/>
      </w:r>
    </w:p>
  </w:endnote>
  <w:endnote w:type="continuationSeparator" w:id="0">
    <w:p w14:paraId="3D5CCE3E" w14:textId="77777777" w:rsidR="00E83DD2" w:rsidRDefault="00E83DD2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D014" w14:textId="329B2229" w:rsidR="00782ABB" w:rsidRPr="00926129" w:rsidRDefault="00782ABB" w:rsidP="00782AB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7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End w:id="7"/>
  </w:p>
  <w:p w14:paraId="7AFD3DC2" w14:textId="527F5F93" w:rsidR="00AA264B" w:rsidRDefault="00B47D14">
    <w:pPr>
      <w:pStyle w:val="Footer"/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</w:t>
    </w:r>
    <w:r w:rsidR="0082363D">
      <w:rPr>
        <w:b/>
        <w:i/>
        <w:sz w:val="16"/>
        <w:szCs w:val="16"/>
      </w:rPr>
      <w:t xml:space="preserve">                                                                                                                 </w:t>
    </w:r>
    <w:r>
      <w:rPr>
        <w:b/>
        <w:i/>
        <w:sz w:val="16"/>
        <w:szCs w:val="16"/>
      </w:rPr>
      <w:t xml:space="preserve">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08/11/2021, Revision 0</w:t>
    </w:r>
    <w:r>
      <w:rPr>
        <w:b/>
        <w:i/>
        <w:sz w:val="16"/>
        <w:szCs w:val="16"/>
      </w:rPr>
      <w:t xml:space="preserve">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14F8F" w14:textId="77777777" w:rsidR="00E83DD2" w:rsidRDefault="00E83DD2" w:rsidP="00AA264B">
      <w:pPr>
        <w:spacing w:after="0"/>
      </w:pPr>
      <w:r>
        <w:separator/>
      </w:r>
    </w:p>
  </w:footnote>
  <w:footnote w:type="continuationSeparator" w:id="0">
    <w:p w14:paraId="69A58275" w14:textId="77777777" w:rsidR="00E83DD2" w:rsidRDefault="00E83DD2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77777777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0E6528CB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00787E">
            <w:rPr>
              <w:b/>
              <w:bCs/>
            </w:rPr>
            <w:t>11</w:t>
          </w:r>
          <w:r>
            <w:t xml:space="preserve"> of </w:t>
          </w:r>
          <w:r w:rsidR="006D600A">
            <w:rPr>
              <w:b/>
              <w:bCs/>
            </w:rPr>
            <w:t>3</w:t>
          </w:r>
          <w:r w:rsidR="009B1487">
            <w:rPr>
              <w:b/>
              <w:bCs/>
            </w:rPr>
            <w:t>5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sdt>
        <w:sdtPr>
          <w:rPr>
            <w:b/>
            <w:smallCaps/>
            <w:sz w:val="24"/>
            <w:szCs w:val="24"/>
            <w:lang w:val="es-419"/>
          </w:rPr>
          <w:id w:val="1506021072"/>
          <w:placeholder>
            <w:docPart w:val="DefaultPlaceholder_-1854013440"/>
          </w:placeholder>
          <w:text/>
        </w:sdtPr>
        <w:sdtContent>
          <w:tc>
            <w:tcPr>
              <w:tcW w:w="5780" w:type="dxa"/>
              <w:vAlign w:val="center"/>
            </w:tcPr>
            <w:p w14:paraId="0472AB31" w14:textId="5F163E63" w:rsidR="00AA264B" w:rsidRPr="004306C6" w:rsidRDefault="004306C6" w:rsidP="00AA264B">
              <w:pPr>
                <w:spacing w:after="0"/>
                <w:jc w:val="center"/>
                <w:rPr>
                  <w:b/>
                  <w:smallCaps/>
                  <w:sz w:val="24"/>
                  <w:szCs w:val="24"/>
                  <w:lang w:val="en-GB"/>
                </w:rPr>
              </w:pPr>
              <w:r>
                <w:rPr>
                  <w:b/>
                  <w:smallCaps/>
                  <w:sz w:val="24"/>
                  <w:szCs w:val="24"/>
                  <w:lang w:val="es-419"/>
                </w:rPr>
                <w:t xml:space="preserve">{{Company </w:t>
              </w:r>
              <w:proofErr w:type="spellStart"/>
              <w:r>
                <w:rPr>
                  <w:b/>
                  <w:smallCaps/>
                  <w:sz w:val="24"/>
                  <w:szCs w:val="24"/>
                  <w:lang w:val="es-419"/>
                </w:rPr>
                <w:t>name</w:t>
              </w:r>
              <w:proofErr w:type="spellEnd"/>
              <w:r>
                <w:rPr>
                  <w:b/>
                  <w:smallCaps/>
                  <w:sz w:val="24"/>
                  <w:szCs w:val="24"/>
                  <w:lang w:val="es-419"/>
                </w:rPr>
                <w:t>}}</w:t>
              </w:r>
            </w:p>
          </w:tc>
        </w:sdtContent>
      </w:sdt>
      <w:tc>
        <w:tcPr>
          <w:tcW w:w="2158" w:type="dxa"/>
          <w:vAlign w:val="center"/>
        </w:tcPr>
        <w:p w14:paraId="3E1E35BE" w14:textId="0EBCA976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FAT-03</w:t>
          </w:r>
          <w:r w:rsidR="007101E1">
            <w:rPr>
              <w:sz w:val="22"/>
            </w:rPr>
            <w:t>-</w:t>
          </w:r>
          <w:sdt>
            <w:sdtPr>
              <w:rPr>
                <w:sz w:val="22"/>
              </w:rPr>
              <w:id w:val="963310908"/>
              <w:placeholder>
                <w:docPart w:val="DefaultPlaceholder_-1854013440"/>
              </w:placeholder>
              <w:text/>
            </w:sdtPr>
            <w:sdtContent>
              <w:r w:rsidR="004306C6">
                <w:rPr>
                  <w:sz w:val="22"/>
                </w:rPr>
                <w:t>{{JN}}</w:t>
              </w:r>
            </w:sdtContent>
          </w:sdt>
        </w:p>
      </w:tc>
    </w:tr>
  </w:tbl>
  <w:p w14:paraId="510C957C" w14:textId="77777777" w:rsidR="00AA264B" w:rsidRDefault="00AA26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0787E"/>
    <w:rsid w:val="00101224"/>
    <w:rsid w:val="00180A83"/>
    <w:rsid w:val="001B06BE"/>
    <w:rsid w:val="001D5F2F"/>
    <w:rsid w:val="001E5B20"/>
    <w:rsid w:val="00211C6C"/>
    <w:rsid w:val="00270399"/>
    <w:rsid w:val="0029068D"/>
    <w:rsid w:val="00321FE2"/>
    <w:rsid w:val="003351DE"/>
    <w:rsid w:val="00351DFA"/>
    <w:rsid w:val="003D77A1"/>
    <w:rsid w:val="004306C6"/>
    <w:rsid w:val="00437550"/>
    <w:rsid w:val="004B08DD"/>
    <w:rsid w:val="004D7D26"/>
    <w:rsid w:val="005432D0"/>
    <w:rsid w:val="0056478D"/>
    <w:rsid w:val="00651326"/>
    <w:rsid w:val="00671D7F"/>
    <w:rsid w:val="00682130"/>
    <w:rsid w:val="00687F5D"/>
    <w:rsid w:val="006B4577"/>
    <w:rsid w:val="006D600A"/>
    <w:rsid w:val="00700E45"/>
    <w:rsid w:val="007101E1"/>
    <w:rsid w:val="00710C29"/>
    <w:rsid w:val="00782ABB"/>
    <w:rsid w:val="007E2411"/>
    <w:rsid w:val="0082363D"/>
    <w:rsid w:val="008D02AC"/>
    <w:rsid w:val="008F414F"/>
    <w:rsid w:val="0091147B"/>
    <w:rsid w:val="00935255"/>
    <w:rsid w:val="00962F4B"/>
    <w:rsid w:val="009729C5"/>
    <w:rsid w:val="009744AC"/>
    <w:rsid w:val="009B1487"/>
    <w:rsid w:val="00A05016"/>
    <w:rsid w:val="00AA264B"/>
    <w:rsid w:val="00AB2B55"/>
    <w:rsid w:val="00AC2701"/>
    <w:rsid w:val="00B04E22"/>
    <w:rsid w:val="00B47D14"/>
    <w:rsid w:val="00B63D26"/>
    <w:rsid w:val="00B91904"/>
    <w:rsid w:val="00B921DA"/>
    <w:rsid w:val="00C91ABF"/>
    <w:rsid w:val="00CC33C1"/>
    <w:rsid w:val="00DC206E"/>
    <w:rsid w:val="00DD07E0"/>
    <w:rsid w:val="00DE0066"/>
    <w:rsid w:val="00DF3119"/>
    <w:rsid w:val="00E42C6B"/>
    <w:rsid w:val="00E559A0"/>
    <w:rsid w:val="00E83DD2"/>
    <w:rsid w:val="00E84567"/>
    <w:rsid w:val="00EB131B"/>
    <w:rsid w:val="00EB5836"/>
    <w:rsid w:val="00F2291B"/>
    <w:rsid w:val="00FC4FDC"/>
    <w:rsid w:val="00FD0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EEFF7-6D69-4234-B971-C3C5E309EB6C}"/>
      </w:docPartPr>
      <w:docPartBody>
        <w:p w:rsidR="002740F6" w:rsidRDefault="00C85D4E">
          <w:r w:rsidRPr="002F07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4E747-4C8C-44AA-B893-55F07AE27D40}"/>
      </w:docPartPr>
      <w:docPartBody>
        <w:p w:rsidR="002740F6" w:rsidRDefault="00C85D4E">
          <w:r w:rsidRPr="002F07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D4E"/>
    <w:rsid w:val="002740F6"/>
    <w:rsid w:val="00351DFA"/>
    <w:rsid w:val="00651326"/>
    <w:rsid w:val="00897699"/>
    <w:rsid w:val="00917342"/>
    <w:rsid w:val="00C8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2740F6"/>
    <w:rPr>
      <w:color w:val="808080"/>
    </w:rPr>
  </w:style>
  <w:style w:type="paragraph" w:customStyle="1" w:styleId="F8E455AAB4E341B99D2C49305652A659">
    <w:name w:val="F8E455AAB4E341B99D2C49305652A659"/>
    <w:rsid w:val="002740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C7B5CF-6461-4C98-A46A-D29DF8237B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FA0404-20A9-43C7-9F2F-68866D5238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7D38211-F74A-4EFD-8E7A-53C9CE7778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E64B17-4CF8-484C-92A7-8E6B3F7F2B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100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58</cp:revision>
  <dcterms:created xsi:type="dcterms:W3CDTF">2024-10-29T12:50:00Z</dcterms:created>
  <dcterms:modified xsi:type="dcterms:W3CDTF">2025-04-23T13:28:00Z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