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RESUMOS DE TRABALHOS APRESENTADOS NOS </w:t>
        <w:br/>
        <w:t>IV ENCONTROS UNIVERSITÁRIOS DO CAMPUS DA UFC DE RUSSAS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MODALIDADE: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instrText> MERGEFIELD modalidade 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fldChar w:fldCharType="separate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t>&lt;modalidade&gt;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/>
          <w:szCs w:val="24"/>
          <w:rFonts w:eastAsia="Times New Roman" w:cs="Times New Roman"/>
          <w:color w:val="000000"/>
        </w:rPr>
        <w:fldChar w:fldCharType="end"/>
      </w:r>
    </w:p>
    <w:tbl>
      <w:tblPr>
        <w:tblStyle w:val="Table2"/>
        <w:tblW w:w="9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02"/>
      </w:tblGrid>
      <w:tr>
        <w:trPr>
          <w:trHeight w:val="8440" w:hRule="atLeast"/>
        </w:trPr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240" w:after="0"/>
              <w:ind w:left="215" w:right="215" w:hanging="0"/>
              <w:jc w:val="center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sz w:val="28"/>
                <w:b/>
                <w:szCs w:val="28"/>
              </w:rPr>
              <w:instrText> MERGEFIELD titulo </w:instrText>
            </w:r>
            <w:r>
              <w:rPr>
                <w:sz w:val="28"/>
                <w:b/>
                <w:szCs w:val="28"/>
              </w:rPr>
              <w:fldChar w:fldCharType="separate"/>
            </w:r>
            <w:r>
              <w:rPr>
                <w:sz w:val="28"/>
                <w:b/>
                <w:szCs w:val="28"/>
              </w:rPr>
              <w:t>&lt;titulo&gt;</w:t>
            </w:r>
            <w:r>
              <w:rPr>
                <w:sz w:val="28"/>
                <w:b/>
                <w:szCs w:val="28"/>
              </w:rPr>
              <w:fldChar w:fldCharType="end"/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14" w:right="213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vertAlign w:val="superscript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BLIND REVIEW”</w:t>
            </w:r>
          </w:p>
          <w:p>
            <w:pPr>
              <w:pStyle w:val="LOnormal"/>
              <w:keepNext w:val="true"/>
              <w:keepLines w:val="false"/>
              <w:widowControl/>
              <w:numPr>
                <w:ilvl w:val="3"/>
                <w:numId w:val="1"/>
              </w:numPr>
              <w:shd w:val="clear" w:fill="auto"/>
              <w:spacing w:lineRule="auto" w:line="240" w:before="240" w:after="240"/>
              <w:ind w:left="215" w:right="21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p>
          <w:p>
            <w:pPr>
              <w:pStyle w:val="LOnormal"/>
              <w:ind w:left="214" w:right="213" w:hanging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fldChar w:fldCharType="begin"/>
            </w:r>
            <w:r>
              <w:rPr>
                <w:vertAlign w:val="baseline"/>
                <w:position w:val="0"/>
                <w:sz w:val="24"/>
                <w:sz w:val="24"/>
                <w:szCs w:val="24"/>
              </w:rPr>
              <w:instrText> MERGEFIELD resumo </w:instrText>
            </w:r>
            <w:r>
              <w:rPr>
                <w:vertAlign w:val="baseline"/>
                <w:position w:val="0"/>
                <w:sz w:val="24"/>
                <w:sz w:val="24"/>
                <w:szCs w:val="24"/>
              </w:rPr>
              <w:fldChar w:fldCharType="separate"/>
            </w:r>
            <w:r>
              <w:rPr>
                <w:vertAlign w:val="baseline"/>
                <w:position w:val="0"/>
                <w:sz w:val="24"/>
                <w:sz w:val="24"/>
                <w:szCs w:val="24"/>
              </w:rPr>
              <w:t>&lt;resumo&gt;</w:t>
            </w:r>
            <w:r>
              <w:rPr>
                <w:vertAlign w:val="baseline"/>
                <w:position w:val="0"/>
                <w:sz w:val="24"/>
                <w:sz w:val="24"/>
                <w:szCs w:val="24"/>
              </w:rPr>
              <w:fldChar w:fldCharType="end"/>
            </w:r>
          </w:p>
        </w:tc>
      </w:tr>
    </w:tbl>
    <w:p>
      <w:pPr>
        <w:pStyle w:val="LOnormal"/>
        <w:spacing w:lineRule="auto" w:line="240" w:before="120" w:after="0"/>
        <w:rPr>
          <w:position w:val="0"/>
          <w:sz w:val="20"/>
          <w:sz w:val="20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PALAVRAS-CHAVE</w:t>
      </w:r>
      <w:r>
        <w:rPr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position w:val="0"/>
          <w:sz w:val="24"/>
          <w:sz w:val="24"/>
          <w:szCs w:val="24"/>
          <w:vertAlign w:val="baseline"/>
        </w:rPr>
        <w:fldChar w:fldCharType="begin"/>
      </w:r>
      <w:r>
        <w:rPr>
          <w:vertAlign w:val="baseline"/>
          <w:position w:val="0"/>
          <w:sz w:val="24"/>
          <w:sz w:val="24"/>
          <w:szCs w:val="24"/>
        </w:rPr>
        <w:instrText> MERGEFIELD palavras </w:instrText>
      </w:r>
      <w:r>
        <w:rPr>
          <w:vertAlign w:val="baseline"/>
          <w:position w:val="0"/>
          <w:sz w:val="24"/>
          <w:sz w:val="24"/>
          <w:szCs w:val="24"/>
        </w:rPr>
        <w:fldChar w:fldCharType="separate"/>
      </w:r>
      <w:r>
        <w:rPr>
          <w:vertAlign w:val="baseline"/>
          <w:position w:val="0"/>
          <w:sz w:val="24"/>
          <w:sz w:val="24"/>
          <w:szCs w:val="24"/>
        </w:rPr>
        <w:t>&lt;palavras&gt;</w:t>
      </w:r>
      <w:r>
        <w:rPr>
          <w:vertAlign w:val="baseline"/>
          <w:position w:val="0"/>
          <w:sz w:val="24"/>
          <w:sz w:val="24"/>
          <w:szCs w:val="24"/>
        </w:rPr>
        <w:fldChar w:fldCharType="end"/>
      </w:r>
    </w:p>
    <w:sectPr>
      <w:type w:val="nextPage"/>
      <w:pgSz w:w="11906" w:h="16838"/>
      <w:pgMar w:left="1701" w:right="1701" w:header="0" w:top="709" w:footer="0" w:bottom="42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lbany AMT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mailMerge>
    <w:mainDocumentType w:val="formLetters"/>
    <w:dataType w:val="textFile"/>
    <w:query w:val="SELECT * FROM resumos.dbo.Planilha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-70" w:hanging="0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2">
    <w:name w:val="Heading 2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1"/>
    </w:pPr>
    <w:rPr>
      <w:rFonts w:ascii="Times New Roman" w:hAnsi="Times New Roman" w:eastAsia="Times New Roman" w:cs="Times New Roman"/>
      <w:i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3">
    <w:name w:val="Heading 3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4">
    <w:name w:val="Heading 4"/>
    <w:basedOn w:val="LOnormal"/>
    <w:next w:val="LOnormal"/>
    <w:qFormat/>
    <w:pPr>
      <w:keepNext w:val="true"/>
      <w:widowControl/>
      <w:suppressAutoHyphens w:val="false"/>
      <w:bidi w:val="0"/>
      <w:spacing w:lineRule="atLeast" w:line="1"/>
      <w:ind w:left="0" w:right="0" w:firstLine="780"/>
      <w:textAlignment w:val="top"/>
      <w:outlineLvl w:val="3"/>
    </w:pPr>
    <w:rPr>
      <w:rFonts w:ascii="Times New Roman" w:hAnsi="Times New Roman" w:eastAsia="Times New Roman" w:cs="Times New Roman"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ddressChar">
    <w:name w:val="Address Char"/>
    <w:qFormat/>
    <w:rPr>
      <w:rFonts w:ascii="Times" w:hAnsi="Times" w:cs="Times"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Albany AMT" w:hAnsi="Albany AMT" w:eastAsia="Albany AMT" w:cs="Albany AMT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otexto">
    <w:name w:val="Body Text"/>
    <w:basedOn w:val="LOnormal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otexto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w w:val="100"/>
      <w:position w:val="0"/>
      <w:sz w:val="24"/>
      <w:sz w:val="24"/>
      <w:szCs w:val="20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Times New Roman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LOnormal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pt-BR" w:eastAsia="zh-CN" w:bidi="ar-SA"/>
    </w:rPr>
  </w:style>
  <w:style w:type="paragraph" w:styleId="Author">
    <w:name w:val="Author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Address">
    <w:name w:val="Address"/>
    <w:basedOn w:val="LOnormal"/>
    <w:qFormat/>
    <w:pPr>
      <w:widowControl/>
      <w:tabs>
        <w:tab w:val="left" w:pos="720" w:leader="none"/>
      </w:tabs>
      <w:suppressAutoHyphens w:val="false"/>
      <w:bidi w:val="0"/>
      <w:spacing w:lineRule="atLeast" w:line="1" w:before="240" w:after="0"/>
      <w:jc w:val="center"/>
      <w:textAlignment w:val="top"/>
      <w:outlineLvl w:val="0"/>
    </w:pPr>
    <w:rPr>
      <w:rFonts w:ascii="Times" w:hAnsi="Times" w:eastAsia="Times New Roman" w:cs="Times"/>
      <w:w w:val="100"/>
      <w:position w:val="0"/>
      <w:sz w:val="24"/>
      <w:sz w:val="24"/>
      <w:szCs w:val="20"/>
      <w:effect w:val="none"/>
      <w:vertAlign w:val="baseline"/>
      <w:em w:val="none"/>
      <w:lang w:val="und" w:eastAsia="zh-CN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Ep5hAwt5/yh3jIICXyyMtSAssg==">AMUW2mX0pmMAkU8ARMZxTkE3NK24g2C6wl2izW/8lVG9mc5z4sWLEyfNI9QaWjaKWYzFiH7/w9wxEZv0kzqfpXG4JUOttcUsYr4c65mSh9eaJjnaBkioPRw=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23</Words>
  <Characters>162</Characters>
  <CharactersWithSpaces>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2018-09-20T18:00:00Z</dcterms:created>
  <dc:creator>Coordenacao Pesquisa</dc:creator>
  <dc:description/>
  <dc:language>pt-BR</dc:language>
  <cp:lastModifiedBy/>
  <dcterms:modified xsi:type="dcterms:W3CDTF">2021-06-17T13:33:25Z</dcterms:modified>
  <cp:revision>7</cp:revision>
  <dc:subject/>
  <dc:title/>
</cp:coreProperties>
</file>