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start"/>
      </w:pPr>
      <w:r>
        <w:rPr>
          <w:b w:val="1"/>
          <w:bCs w:val="1"/>
        </w:rPr>
        <w:t xml:space="preserve">SEÑALA NUEVO DOMICILIO</w:t>
      </w:r>
    </w:p>
    <w:p/>
    <w:p>
      <w:pPr>
        <w:jc w:val="center"/>
      </w:pPr>
      <w:r>
        <w:rPr>
          <w:b w:val="1"/>
          <w:bCs w:val="1"/>
        </w:rPr>
        <w:t xml:space="preserve">S.J.L EN LO CIVIL DE SANTA JUANA  </w:t>
      </w:r>
    </w:p>
    <w:p/>
    <w:p>
      <w:pPr>
        <w:jc w:val="both"/>
      </w:pPr>
      <w:r>
        <w:rPr>
          <w:b w:val="1"/>
          <w:bCs w:val="1"/>
        </w:rPr>
        <w:t xml:space="preserve">            PABLO CRISTIAN LÓPEZ FLORES,</w:t>
      </w:r>
      <w:r>
        <w:rPr/>
        <w:t xml:space="preserve"> abogado, por la parte demandante, en autos ejecutivos caratulados</w:t>
      </w:r>
      <w:r>
        <w:rPr>
          <w:b w:val="1"/>
          <w:bCs w:val="1"/>
        </w:rPr>
        <w:t xml:space="preserve"> "BANCO DEL ESTADO DE CHILE con JUAN",</w:t>
      </w:r>
      <w:r>
        <w:rPr/>
        <w:t xml:space="preserve"> causa Rol N° </w:t>
      </w:r>
      <w:r>
        <w:rPr>
          <w:b w:val="1"/>
          <w:bCs w:val="1"/>
        </w:rPr>
        <w:t xml:space="preserve">C-999-999</w:t>
      </w:r>
      <w:r>
        <w:rPr/>
        <w:t xml:space="preserve">, a Usía digo:</w:t>
      </w:r>
    </w:p>
    <w:p>
      <w:pPr>
        <w:jc w:val="both"/>
      </w:pPr>
      <w:r>
        <w:rPr/>
        <w:t xml:space="preserve">            Que por esta presentación, vengo en señalar los nuevos domicilios del demandado, los cuales corresponde a: </w:t>
      </w:r>
    </w:p>
    <w:p>
      <w:pPr>
        <w:jc w:val="start"/>
      </w:pPr>
      <w:r>
        <w:rPr/>
        <w:t xml:space="preserve">CALLE A</w:t>
      </w:r>
    </w:p>
    <w:p>
      <w:pPr>
        <w:jc w:val="start"/>
      </w:pPr>
      <w:r>
        <w:rPr/>
        <w:t xml:space="preserve">CALLE B</w:t>
      </w:r>
    </w:p>
    <w:p>
      <w:pPr>
        <w:jc w:val="start"/>
      </w:pPr>
      <w:r>
        <w:rPr/>
        <w:t xml:space="preserve">CALLE C</w:t>
      </w:r>
    </w:p>
    <w:p>
      <w:pPr>
        <w:jc w:val="start"/>
      </w:pPr>
      <w:r>
        <w:rPr/>
        <w:t xml:space="preserve">CALLE D</w:t>
      </w:r>
    </w:p>
    <w:p>
      <w:pPr>
        <w:jc w:val="start"/>
      </w:pPr>
      <w:r>
        <w:rPr>
          <w:b w:val="1"/>
          <w:bCs w:val="1"/>
        </w:rPr>
        <w:t xml:space="preserve">POR TANTO,</w:t>
      </w:r>
    </w:p>
    <w:p>
      <w:pPr>
        <w:jc w:val="start"/>
      </w:pPr>
      <w:r>
        <w:rPr>
          <w:b w:val="1"/>
          <w:bCs w:val="1"/>
        </w:rPr>
        <w:t xml:space="preserve">RUEGO A SS.</w:t>
      </w:r>
      <w:r>
        <w:rPr/>
        <w:t xml:space="preserve"> tenerlo presente.</w:t>
      </w:r>
    </w:p>
    <w:sectPr>
      <w:footerReference w:type="default" r:id="rId7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bottom w:val="single" w:sz="6"/>
      </w:pBdr>
    </w:pPr>
    <w:r>
      <w:rPr/>
      <w:t xml:space="preserve"/>
    </w:r>
  </w:p>
  <w:p>
    <w:pPr>
      <w:jc w:val="center"/>
    </w:pPr>
    <w:r>
      <w:rPr>
        <w:rFonts w:ascii="Arial" w:hAnsi="Arial" w:eastAsia="Arial" w:cs="Arial"/>
        <w:sz w:val="20"/>
        <w:szCs w:val="20"/>
        <w:i w:val="1"/>
        <w:iCs w:val="1"/>
      </w:rPr>
      <w:t xml:space="preserve"/>
    </w:r>
  </w:p>
  <w:p>
    <w:pPr>
      <w:jc w:val="center"/>
    </w:pPr>
    <w:r>
      <w:rPr>
        <w:rFonts w:ascii="Arial" w:hAnsi="Arial" w:eastAsia="Arial" w:cs="Arial"/>
        <w:sz w:val="20"/>
        <w:szCs w:val="20"/>
        <w:i w:val="1"/>
        <w:iCs w:val="1"/>
      </w:rPr>
      <w:t xml:space="preserve">BancoEstado Cobranzas. Para consultas, llámenos desde celular al *2326 o al 800 38 2727
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2023-12-13T13:22:13-05:00</dcterms:created>
  <dcterms:modified xsi:type="dcterms:W3CDTF">2023-12-13T13:22:13-05:00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