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D99D6" w14:textId="77777777" w:rsidR="009E0B70" w:rsidRDefault="00777922" w:rsidP="00A70D03">
      <w:pPr>
        <w:pStyle w:val="Title"/>
        <w:spacing w:line="360" w:lineRule="auto"/>
        <w:ind w:left="0"/>
        <w:rPr>
          <w:spacing w:val="-2"/>
          <w:sz w:val="40"/>
          <w:szCs w:val="40"/>
        </w:rPr>
      </w:pPr>
      <w:r w:rsidRPr="002E57D6">
        <w:rPr>
          <w:sz w:val="40"/>
          <w:szCs w:val="40"/>
        </w:rPr>
        <w:t>School</w:t>
      </w:r>
      <w:r w:rsidR="007C58B5" w:rsidRPr="002E57D6">
        <w:rPr>
          <w:sz w:val="40"/>
          <w:szCs w:val="40"/>
        </w:rPr>
        <w:t xml:space="preserve"> </w:t>
      </w:r>
      <w:r w:rsidRPr="002E57D6">
        <w:rPr>
          <w:sz w:val="40"/>
          <w:szCs w:val="40"/>
        </w:rPr>
        <w:t>of Computer</w:t>
      </w:r>
      <w:r w:rsidR="007C58B5" w:rsidRPr="002E57D6">
        <w:rPr>
          <w:sz w:val="40"/>
          <w:szCs w:val="40"/>
        </w:rPr>
        <w:t xml:space="preserve"> </w:t>
      </w:r>
      <w:r w:rsidRPr="002E57D6">
        <w:rPr>
          <w:sz w:val="40"/>
          <w:szCs w:val="40"/>
        </w:rPr>
        <w:t>Science</w:t>
      </w:r>
      <w:r w:rsidR="007C58B5" w:rsidRPr="002E57D6">
        <w:rPr>
          <w:sz w:val="40"/>
          <w:szCs w:val="40"/>
        </w:rPr>
        <w:t xml:space="preserve"> </w:t>
      </w:r>
      <w:r w:rsidRPr="002E57D6">
        <w:rPr>
          <w:sz w:val="40"/>
          <w:szCs w:val="40"/>
        </w:rPr>
        <w:t>and</w:t>
      </w:r>
      <w:r w:rsidR="007C58B5" w:rsidRPr="002E57D6">
        <w:rPr>
          <w:sz w:val="40"/>
          <w:szCs w:val="40"/>
        </w:rPr>
        <w:t xml:space="preserve"> </w:t>
      </w:r>
      <w:r w:rsidRPr="002E57D6">
        <w:rPr>
          <w:sz w:val="40"/>
          <w:szCs w:val="40"/>
        </w:rPr>
        <w:t>Artificial</w:t>
      </w:r>
      <w:r w:rsidR="007C58B5" w:rsidRPr="002E57D6">
        <w:rPr>
          <w:sz w:val="40"/>
          <w:szCs w:val="40"/>
        </w:rPr>
        <w:t xml:space="preserve"> </w:t>
      </w:r>
      <w:r w:rsidRPr="002E57D6">
        <w:rPr>
          <w:spacing w:val="-2"/>
          <w:sz w:val="40"/>
          <w:szCs w:val="40"/>
        </w:rPr>
        <w:t>Intelligence</w:t>
      </w:r>
    </w:p>
    <w:p w14:paraId="3A3621F9" w14:textId="411A92EA" w:rsidR="006233C1" w:rsidRPr="001804B8" w:rsidRDefault="006233C1" w:rsidP="00A70D03">
      <w:pPr>
        <w:pStyle w:val="Title"/>
        <w:spacing w:line="360" w:lineRule="auto"/>
        <w:ind w:left="0"/>
        <w:rPr>
          <w:b w:val="0"/>
          <w:bCs w:val="0"/>
          <w:sz w:val="32"/>
          <w:szCs w:val="32"/>
        </w:rPr>
      </w:pPr>
      <w:r w:rsidRPr="001804B8">
        <w:rPr>
          <w:b w:val="0"/>
          <w:bCs w:val="0"/>
          <w:spacing w:val="-2"/>
          <w:sz w:val="32"/>
          <w:szCs w:val="32"/>
        </w:rPr>
        <w:t>NAME:</w:t>
      </w:r>
      <w:r w:rsidR="00B225F1" w:rsidRPr="001804B8">
        <w:rPr>
          <w:b w:val="0"/>
          <w:bCs w:val="0"/>
          <w:spacing w:val="-2"/>
          <w:sz w:val="32"/>
          <w:szCs w:val="32"/>
        </w:rPr>
        <w:t xml:space="preserve"> G.</w:t>
      </w:r>
      <w:r w:rsidR="00874C45">
        <w:rPr>
          <w:b w:val="0"/>
          <w:bCs w:val="0"/>
          <w:spacing w:val="-2"/>
          <w:sz w:val="32"/>
          <w:szCs w:val="32"/>
        </w:rPr>
        <w:t xml:space="preserve"> </w:t>
      </w:r>
      <w:r w:rsidR="00B225F1" w:rsidRPr="001804B8">
        <w:rPr>
          <w:b w:val="0"/>
          <w:bCs w:val="0"/>
          <w:spacing w:val="-2"/>
          <w:sz w:val="32"/>
          <w:szCs w:val="32"/>
        </w:rPr>
        <w:t>uday kiran                H.NO:2203</w:t>
      </w:r>
      <w:r w:rsidR="004F29C7">
        <w:rPr>
          <w:b w:val="0"/>
          <w:bCs w:val="0"/>
          <w:spacing w:val="-2"/>
          <w:sz w:val="32"/>
          <w:szCs w:val="32"/>
        </w:rPr>
        <w:t>A</w:t>
      </w:r>
      <w:r w:rsidR="00B225F1" w:rsidRPr="001804B8">
        <w:rPr>
          <w:b w:val="0"/>
          <w:bCs w:val="0"/>
          <w:spacing w:val="-2"/>
          <w:sz w:val="32"/>
          <w:szCs w:val="32"/>
        </w:rPr>
        <w:t>51238</w:t>
      </w:r>
    </w:p>
    <w:p w14:paraId="414C9DE2" w14:textId="261EDAB3" w:rsidR="009E0B70" w:rsidRPr="002E57D6" w:rsidRDefault="001804B8" w:rsidP="004D73F6">
      <w:pPr>
        <w:tabs>
          <w:tab w:val="left" w:pos="3700"/>
        </w:tabs>
        <w:spacing w:before="37" w:line="360" w:lineRule="auto"/>
        <w:ind w:left="100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777922" w:rsidRPr="002E57D6">
        <w:rPr>
          <w:sz w:val="28"/>
          <w:szCs w:val="28"/>
        </w:rPr>
        <w:tab/>
      </w:r>
      <w:r>
        <w:rPr>
          <w:sz w:val="28"/>
          <w:szCs w:val="28"/>
        </w:rPr>
        <w:t xml:space="preserve">            </w:t>
      </w:r>
      <w:r w:rsidR="00777922" w:rsidRPr="002E57D6">
        <w:rPr>
          <w:sz w:val="28"/>
          <w:szCs w:val="28"/>
        </w:rPr>
        <w:t>Batch</w:t>
      </w:r>
      <w:r w:rsidR="007C58B5" w:rsidRPr="002E57D6">
        <w:rPr>
          <w:sz w:val="28"/>
          <w:szCs w:val="28"/>
        </w:rPr>
        <w:t xml:space="preserve"> </w:t>
      </w:r>
      <w:r w:rsidR="00777922" w:rsidRPr="002E57D6">
        <w:rPr>
          <w:sz w:val="28"/>
          <w:szCs w:val="28"/>
        </w:rPr>
        <w:t>-</w:t>
      </w:r>
      <w:r w:rsidR="007C58B5" w:rsidRPr="002E57D6">
        <w:rPr>
          <w:sz w:val="28"/>
          <w:szCs w:val="28"/>
        </w:rPr>
        <w:t xml:space="preserve"> 1</w:t>
      </w:r>
    </w:p>
    <w:p w14:paraId="3351C5E3" w14:textId="77777777" w:rsidR="009E0B70" w:rsidRPr="002E57D6" w:rsidRDefault="009E0B70" w:rsidP="004D73F6">
      <w:pPr>
        <w:pStyle w:val="BodyText"/>
        <w:spacing w:before="82" w:line="360" w:lineRule="auto"/>
        <w:ind w:left="0"/>
        <w:rPr>
          <w:sz w:val="28"/>
          <w:szCs w:val="28"/>
        </w:rPr>
      </w:pPr>
    </w:p>
    <w:p w14:paraId="74B952B3" w14:textId="65BD8305" w:rsidR="00874C45" w:rsidRPr="004D73F6" w:rsidRDefault="00874C45" w:rsidP="000E4C3F">
      <w:pPr>
        <w:widowControl/>
        <w:autoSpaceDE/>
        <w:autoSpaceDN/>
        <w:spacing w:line="360" w:lineRule="auto"/>
        <w:jc w:val="both"/>
        <w:rPr>
          <w:rFonts w:eastAsia="Arial" w:cs="Calibri"/>
          <w:b/>
          <w:color w:val="1F1F1F"/>
          <w:sz w:val="28"/>
          <w:szCs w:val="28"/>
          <w:shd w:val="clear" w:color="auto" w:fill="FFFFFF"/>
        </w:rPr>
      </w:pPr>
      <w:r w:rsidRPr="004D73F6">
        <w:rPr>
          <w:rFonts w:eastAsia="Arial" w:cs="Calibri"/>
          <w:b/>
          <w:color w:val="1F1F1F"/>
          <w:sz w:val="28"/>
          <w:szCs w:val="28"/>
          <w:shd w:val="clear" w:color="auto" w:fill="FFFFFF"/>
        </w:rPr>
        <w:t>Consider the following schemas:</w:t>
      </w:r>
    </w:p>
    <w:p w14:paraId="04A69464" w14:textId="0700A34C" w:rsidR="00874C45" w:rsidRDefault="000E4C3F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1.</w:t>
      </w:r>
      <w:r w:rsidR="00874C45" w:rsidRPr="004D73F6">
        <w:rPr>
          <w:rFonts w:cs="Calibri"/>
          <w:b/>
          <w:bCs/>
          <w:color w:val="111111"/>
          <w:sz w:val="28"/>
          <w:szCs w:val="28"/>
        </w:rPr>
        <w:t>Flowers(</w:t>
      </w:r>
      <w:r w:rsidR="00874C45" w:rsidRPr="004D73F6">
        <w:rPr>
          <w:rFonts w:cs="Calibri"/>
          <w:color w:val="111111"/>
          <w:sz w:val="28"/>
          <w:szCs w:val="28"/>
        </w:rPr>
        <w:t>Unique ID, name, color, and price)</w:t>
      </w:r>
    </w:p>
    <w:p w14:paraId="528BD49E" w14:textId="74A340B9" w:rsidR="004D73F6" w:rsidRDefault="004D73F6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Query:</w:t>
      </w:r>
    </w:p>
    <w:p w14:paraId="5DD0EE11" w14:textId="4AC80842" w:rsidR="004D73F6" w:rsidRDefault="004D73F6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color w:val="111111"/>
          <w:sz w:val="28"/>
          <w:szCs w:val="28"/>
        </w:rPr>
        <w:t>Create table flower(fid int</w:t>
      </w:r>
      <w:r w:rsidR="00A70D03">
        <w:rPr>
          <w:rFonts w:cs="Calibri"/>
          <w:color w:val="111111"/>
          <w:sz w:val="28"/>
          <w:szCs w:val="28"/>
        </w:rPr>
        <w:t xml:space="preserve"> primary key</w:t>
      </w:r>
      <w:r>
        <w:rPr>
          <w:rFonts w:cs="Calibri"/>
          <w:color w:val="111111"/>
          <w:sz w:val="28"/>
          <w:szCs w:val="28"/>
        </w:rPr>
        <w:t>, fname varchar(15),color varchar(15), price int);</w:t>
      </w:r>
    </w:p>
    <w:p w14:paraId="13636E4C" w14:textId="2BAEF4E3" w:rsidR="004D73F6" w:rsidRDefault="004D73F6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Output:</w:t>
      </w:r>
    </w:p>
    <w:p w14:paraId="43E249C5" w14:textId="3CCA0506" w:rsidR="004D73F6" w:rsidRDefault="004D73F6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 w:rsidRPr="00CE4663">
        <w:rPr>
          <w:noProof/>
        </w:rPr>
        <w:drawing>
          <wp:inline distT="0" distB="0" distL="0" distR="0" wp14:anchorId="2D2F8A6D" wp14:editId="2685C06C">
            <wp:extent cx="6032500" cy="1909445"/>
            <wp:effectExtent l="0" t="0" r="6350" b="0"/>
            <wp:docPr id="74442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42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90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E996" w14:textId="77777777" w:rsidR="004D73F6" w:rsidRPr="004D73F6" w:rsidRDefault="004D73F6" w:rsidP="004D73F6">
      <w:pPr>
        <w:shd w:val="clear" w:color="auto" w:fill="FFFFFF"/>
        <w:spacing w:line="360" w:lineRule="auto"/>
        <w:ind w:left="992"/>
        <w:rPr>
          <w:rFonts w:eastAsia="DengXian" w:cs="Calibri"/>
          <w:b/>
          <w:bCs/>
          <w:color w:val="111111"/>
          <w:sz w:val="28"/>
          <w:szCs w:val="28"/>
        </w:rPr>
      </w:pPr>
    </w:p>
    <w:p w14:paraId="05978172" w14:textId="5E528021" w:rsidR="00874C45" w:rsidRDefault="000E4C3F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2.</w:t>
      </w:r>
      <w:r w:rsidR="00874C45" w:rsidRPr="004D73F6">
        <w:rPr>
          <w:rFonts w:cs="Calibri"/>
          <w:b/>
          <w:bCs/>
          <w:color w:val="111111"/>
          <w:sz w:val="28"/>
          <w:szCs w:val="28"/>
        </w:rPr>
        <w:t>Bouquets(</w:t>
      </w:r>
      <w:r w:rsidR="00874C45" w:rsidRPr="004D73F6">
        <w:rPr>
          <w:rFonts w:cs="Calibri"/>
          <w:color w:val="111111"/>
          <w:sz w:val="28"/>
          <w:szCs w:val="28"/>
        </w:rPr>
        <w:t xml:space="preserve"> bouquet ID, name, description, and price)</w:t>
      </w:r>
    </w:p>
    <w:p w14:paraId="0148747E" w14:textId="4A596D93" w:rsidR="004D73F6" w:rsidRDefault="004D73F6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Query:</w:t>
      </w:r>
    </w:p>
    <w:p w14:paraId="5B02E346" w14:textId="5585048A" w:rsidR="004D73F6" w:rsidRDefault="00A70D03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color w:val="111111"/>
          <w:sz w:val="28"/>
          <w:szCs w:val="28"/>
        </w:rPr>
        <w:t>Create table bon(bid int primary key, bname varchar(15), dis varchar(15), int bprice);</w:t>
      </w:r>
    </w:p>
    <w:p w14:paraId="44DCDBFE" w14:textId="1373960C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Output:</w:t>
      </w:r>
    </w:p>
    <w:p w14:paraId="3A1A7742" w14:textId="3ADB3595" w:rsidR="00A70D03" w:rsidRP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 w:rsidRPr="00CE4663">
        <w:rPr>
          <w:noProof/>
          <w:sz w:val="28"/>
          <w:szCs w:val="28"/>
        </w:rPr>
        <w:drawing>
          <wp:inline distT="0" distB="0" distL="0" distR="0" wp14:anchorId="06A3642F" wp14:editId="237656B4">
            <wp:extent cx="6032500" cy="1379220"/>
            <wp:effectExtent l="0" t="0" r="6350" b="0"/>
            <wp:docPr id="220297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9713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579A" w14:textId="77777777" w:rsidR="00A70D03" w:rsidRDefault="00A70D03" w:rsidP="004D73F6">
      <w:pPr>
        <w:shd w:val="clear" w:color="auto" w:fill="FFFFFF"/>
        <w:spacing w:line="360" w:lineRule="auto"/>
        <w:ind w:left="992"/>
        <w:rPr>
          <w:rFonts w:cs="Calibri"/>
          <w:b/>
          <w:bCs/>
          <w:color w:val="111111"/>
          <w:sz w:val="28"/>
          <w:szCs w:val="28"/>
        </w:rPr>
      </w:pPr>
    </w:p>
    <w:p w14:paraId="204D9FF9" w14:textId="662E0375" w:rsidR="00874C45" w:rsidRDefault="000E4C3F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lastRenderedPageBreak/>
        <w:t>3.</w:t>
      </w:r>
      <w:r w:rsidR="00874C45" w:rsidRPr="004D73F6">
        <w:rPr>
          <w:rFonts w:cs="Calibri"/>
          <w:b/>
          <w:bCs/>
          <w:color w:val="111111"/>
          <w:sz w:val="28"/>
          <w:szCs w:val="28"/>
        </w:rPr>
        <w:t>Customers(</w:t>
      </w:r>
      <w:r w:rsidR="00874C45" w:rsidRPr="004D73F6">
        <w:rPr>
          <w:rFonts w:cs="Calibri"/>
          <w:color w:val="111111"/>
          <w:sz w:val="28"/>
          <w:szCs w:val="28"/>
        </w:rPr>
        <w:t>Customer ID, name, phone, and valid email)</w:t>
      </w:r>
    </w:p>
    <w:p w14:paraId="529C853C" w14:textId="4639FCB5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Query:</w:t>
      </w:r>
    </w:p>
    <w:p w14:paraId="5BF5E3A0" w14:textId="576E072B" w:rsidR="00A70D03" w:rsidRPr="00A70D03" w:rsidRDefault="00A70D03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 w:rsidRPr="00A70D03">
        <w:rPr>
          <w:rFonts w:cs="Calibri"/>
          <w:color w:val="111111"/>
          <w:sz w:val="28"/>
          <w:szCs w:val="28"/>
        </w:rPr>
        <w:t>Create table cust(cid int primary key,phno int,email varchar(15));</w:t>
      </w:r>
    </w:p>
    <w:p w14:paraId="6C380BD7" w14:textId="0CEA3AA5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Output:</w:t>
      </w:r>
    </w:p>
    <w:p w14:paraId="4691F4A6" w14:textId="16DFCE91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 w:rsidRPr="00CE4663">
        <w:rPr>
          <w:noProof/>
          <w:sz w:val="28"/>
          <w:szCs w:val="28"/>
        </w:rPr>
        <w:drawing>
          <wp:inline distT="0" distB="0" distL="0" distR="0" wp14:anchorId="23044281" wp14:editId="51B4850B">
            <wp:extent cx="6032500" cy="2185035"/>
            <wp:effectExtent l="0" t="0" r="6350" b="5715"/>
            <wp:docPr id="1957542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2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79F39" w14:textId="77777777" w:rsidR="00A70D03" w:rsidRPr="00A70D03" w:rsidRDefault="00A70D03" w:rsidP="004D73F6">
      <w:pPr>
        <w:shd w:val="clear" w:color="auto" w:fill="FFFFFF"/>
        <w:spacing w:line="360" w:lineRule="auto"/>
        <w:ind w:left="992"/>
        <w:rPr>
          <w:rFonts w:cs="Calibri"/>
          <w:b/>
          <w:bCs/>
          <w:color w:val="111111"/>
          <w:sz w:val="28"/>
          <w:szCs w:val="28"/>
        </w:rPr>
      </w:pPr>
    </w:p>
    <w:p w14:paraId="1C0307B2" w14:textId="7AAD87BC" w:rsidR="00A70D03" w:rsidRDefault="000E4C3F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4.</w:t>
      </w:r>
      <w:r w:rsidR="00874C45" w:rsidRPr="004D73F6">
        <w:rPr>
          <w:rFonts w:cs="Calibri"/>
          <w:b/>
          <w:bCs/>
          <w:color w:val="111111"/>
          <w:sz w:val="28"/>
          <w:szCs w:val="28"/>
        </w:rPr>
        <w:t>Orders(</w:t>
      </w:r>
      <w:r w:rsidR="00874C45" w:rsidRPr="004D73F6">
        <w:rPr>
          <w:rFonts w:cs="Calibri"/>
          <w:color w:val="111111"/>
          <w:sz w:val="28"/>
          <w:szCs w:val="28"/>
        </w:rPr>
        <w:t>Unique ID, customer ID, bouquet ID, address ID, delivery date, and status)</w:t>
      </w:r>
    </w:p>
    <w:p w14:paraId="3D8BFB2D" w14:textId="6DC97551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Query:</w:t>
      </w:r>
    </w:p>
    <w:p w14:paraId="38CFC2DF" w14:textId="77777777" w:rsidR="00A70D03" w:rsidRDefault="00A70D03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color w:val="111111"/>
          <w:sz w:val="28"/>
          <w:szCs w:val="28"/>
        </w:rPr>
        <w:t>Create table ord (fid int, cid int, bid int,addr varchar(15) , delivery date, stat</w:t>
      </w:r>
    </w:p>
    <w:p w14:paraId="202737A1" w14:textId="77777777" w:rsidR="00A70D03" w:rsidRDefault="00A70D03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color w:val="111111"/>
          <w:sz w:val="28"/>
          <w:szCs w:val="28"/>
        </w:rPr>
        <w:t xml:space="preserve">Varchar(15) ,primary key(fid,cid,bid,delivey),foreign key(fid) references flower(fid), </w:t>
      </w:r>
      <w:r>
        <w:rPr>
          <w:rFonts w:cs="Calibri"/>
          <w:color w:val="111111"/>
          <w:sz w:val="28"/>
          <w:szCs w:val="28"/>
        </w:rPr>
        <w:t>foreign key(</w:t>
      </w:r>
      <w:r>
        <w:rPr>
          <w:rFonts w:cs="Calibri"/>
          <w:color w:val="111111"/>
          <w:sz w:val="28"/>
          <w:szCs w:val="28"/>
        </w:rPr>
        <w:t>bi</w:t>
      </w:r>
      <w:r>
        <w:rPr>
          <w:rFonts w:cs="Calibri"/>
          <w:color w:val="111111"/>
          <w:sz w:val="28"/>
          <w:szCs w:val="28"/>
        </w:rPr>
        <w:t xml:space="preserve">) references </w:t>
      </w:r>
      <w:r>
        <w:rPr>
          <w:rFonts w:cs="Calibri"/>
          <w:color w:val="111111"/>
          <w:sz w:val="28"/>
          <w:szCs w:val="28"/>
        </w:rPr>
        <w:t>bon</w:t>
      </w:r>
      <w:r>
        <w:rPr>
          <w:rFonts w:cs="Calibri"/>
          <w:color w:val="111111"/>
          <w:sz w:val="28"/>
          <w:szCs w:val="28"/>
        </w:rPr>
        <w:t>(</w:t>
      </w:r>
      <w:r>
        <w:rPr>
          <w:rFonts w:cs="Calibri"/>
          <w:color w:val="111111"/>
          <w:sz w:val="28"/>
          <w:szCs w:val="28"/>
        </w:rPr>
        <w:t>b</w:t>
      </w:r>
      <w:r>
        <w:rPr>
          <w:rFonts w:cs="Calibri"/>
          <w:color w:val="111111"/>
          <w:sz w:val="28"/>
          <w:szCs w:val="28"/>
        </w:rPr>
        <w:t>id),</w:t>
      </w:r>
      <w:r w:rsidRPr="00A70D03">
        <w:rPr>
          <w:rFonts w:cs="Calibri"/>
          <w:color w:val="111111"/>
          <w:sz w:val="28"/>
          <w:szCs w:val="28"/>
        </w:rPr>
        <w:t xml:space="preserve"> </w:t>
      </w:r>
      <w:r>
        <w:rPr>
          <w:rFonts w:cs="Calibri"/>
          <w:color w:val="111111"/>
          <w:sz w:val="28"/>
          <w:szCs w:val="28"/>
        </w:rPr>
        <w:t>foreign key(</w:t>
      </w:r>
      <w:r>
        <w:rPr>
          <w:rFonts w:cs="Calibri"/>
          <w:color w:val="111111"/>
          <w:sz w:val="28"/>
          <w:szCs w:val="28"/>
        </w:rPr>
        <w:t>c</w:t>
      </w:r>
      <w:r>
        <w:rPr>
          <w:rFonts w:cs="Calibri"/>
          <w:color w:val="111111"/>
          <w:sz w:val="28"/>
          <w:szCs w:val="28"/>
        </w:rPr>
        <w:t xml:space="preserve">id) references </w:t>
      </w:r>
      <w:r>
        <w:rPr>
          <w:rFonts w:cs="Calibri"/>
          <w:color w:val="111111"/>
          <w:sz w:val="28"/>
          <w:szCs w:val="28"/>
        </w:rPr>
        <w:t>cust</w:t>
      </w:r>
      <w:r>
        <w:rPr>
          <w:rFonts w:cs="Calibri"/>
          <w:color w:val="111111"/>
          <w:sz w:val="28"/>
          <w:szCs w:val="28"/>
        </w:rPr>
        <w:t>(</w:t>
      </w:r>
      <w:r>
        <w:rPr>
          <w:rFonts w:cs="Calibri"/>
          <w:color w:val="111111"/>
          <w:sz w:val="28"/>
          <w:szCs w:val="28"/>
        </w:rPr>
        <w:t>c</w:t>
      </w:r>
      <w:r>
        <w:rPr>
          <w:rFonts w:cs="Calibri"/>
          <w:color w:val="111111"/>
          <w:sz w:val="28"/>
          <w:szCs w:val="28"/>
        </w:rPr>
        <w:t>id)</w:t>
      </w:r>
      <w:r>
        <w:rPr>
          <w:rFonts w:cs="Calibri"/>
          <w:color w:val="111111"/>
          <w:sz w:val="28"/>
          <w:szCs w:val="28"/>
        </w:rPr>
        <w:t>);</w:t>
      </w:r>
    </w:p>
    <w:p w14:paraId="5455C4C5" w14:textId="1749865C" w:rsid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Output:</w:t>
      </w:r>
    </w:p>
    <w:p w14:paraId="7108FB3E" w14:textId="7FC04FE3" w:rsidR="00A70D03" w:rsidRPr="00A70D03" w:rsidRDefault="00A70D03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 w:rsidRPr="00A70D03">
        <w:rPr>
          <w:rFonts w:cs="Calibri"/>
          <w:b/>
          <w:bCs/>
          <w:color w:val="111111"/>
          <w:sz w:val="28"/>
          <w:szCs w:val="28"/>
        </w:rPr>
        <w:drawing>
          <wp:inline distT="0" distB="0" distL="0" distR="0" wp14:anchorId="0FC5C1DC" wp14:editId="6943C8B0">
            <wp:extent cx="6032500" cy="1197610"/>
            <wp:effectExtent l="0" t="0" r="6350" b="2540"/>
            <wp:docPr id="792644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6447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9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EBE01" w14:textId="00486463" w:rsidR="00A80B47" w:rsidRDefault="000E4C3F" w:rsidP="000E4C3F">
      <w:pPr>
        <w:shd w:val="clear" w:color="auto" w:fill="FFFFFF"/>
        <w:spacing w:line="360" w:lineRule="auto"/>
        <w:rPr>
          <w:rFonts w:cs="Calibri"/>
          <w:color w:val="111111"/>
          <w:sz w:val="28"/>
          <w:szCs w:val="28"/>
        </w:rPr>
      </w:pPr>
      <w:r>
        <w:rPr>
          <w:rFonts w:cs="Calibri"/>
          <w:color w:val="111111"/>
          <w:sz w:val="28"/>
          <w:szCs w:val="28"/>
        </w:rPr>
        <w:t>5.</w:t>
      </w:r>
      <w:r w:rsidR="00A80B47" w:rsidRPr="00A80B47">
        <w:rPr>
          <w:rFonts w:cs="Calibri"/>
          <w:b/>
          <w:bCs/>
          <w:color w:val="111111"/>
          <w:sz w:val="28"/>
          <w:szCs w:val="28"/>
        </w:rPr>
        <w:t>Addresses(</w:t>
      </w:r>
      <w:r w:rsidR="00A80B47" w:rsidRPr="00A80B47">
        <w:rPr>
          <w:rFonts w:cs="Calibri"/>
          <w:color w:val="111111"/>
          <w:sz w:val="28"/>
          <w:szCs w:val="28"/>
        </w:rPr>
        <w:t>Unique ID, customer ID, street, city, state, and postal code)</w:t>
      </w:r>
    </w:p>
    <w:p w14:paraId="3F63FA86" w14:textId="068B6F70" w:rsidR="00A80B47" w:rsidRDefault="00A80B47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Query:</w:t>
      </w:r>
    </w:p>
    <w:p w14:paraId="3BFFE006" w14:textId="42D337CA" w:rsidR="00A80B47" w:rsidRDefault="00A80B47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Create table deliver( did int,cid,street varchar(15),state varchar(15),</w:t>
      </w:r>
    </w:p>
    <w:p w14:paraId="37A67387" w14:textId="6BF974A4" w:rsidR="00874C45" w:rsidRPr="00A80B47" w:rsidRDefault="00A80B47" w:rsidP="000E4C3F">
      <w:pPr>
        <w:shd w:val="clear" w:color="auto" w:fill="FFFFFF"/>
        <w:spacing w:line="360" w:lineRule="auto"/>
        <w:rPr>
          <w:rFonts w:cs="Calibri"/>
          <w:b/>
          <w:bCs/>
          <w:color w:val="111111"/>
          <w:sz w:val="28"/>
          <w:szCs w:val="28"/>
        </w:rPr>
      </w:pPr>
      <w:r>
        <w:rPr>
          <w:rFonts w:cs="Calibri"/>
          <w:b/>
          <w:bCs/>
          <w:color w:val="111111"/>
          <w:sz w:val="28"/>
          <w:szCs w:val="28"/>
        </w:rPr>
        <w:t>Post int, primary key(did,cid), foreign key(did) references cust(c</w:t>
      </w:r>
      <w:r w:rsidR="00CE4663" w:rsidRPr="00CE4663">
        <w:rPr>
          <w:rFonts w:cs="Calibri"/>
          <w:b/>
          <w:bCs/>
          <w:noProof/>
          <w:color w:val="111111"/>
        </w:rPr>
        <w:lastRenderedPageBreak/>
        <w:drawing>
          <wp:inline distT="0" distB="0" distL="0" distR="0" wp14:anchorId="08C6A7EB" wp14:editId="3D2B18A6">
            <wp:extent cx="5052060" cy="1699260"/>
            <wp:effectExtent l="0" t="0" r="0" b="0"/>
            <wp:docPr id="1688727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727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06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4C45">
        <w:rPr>
          <w:rFonts w:cs="Calibri"/>
          <w:b/>
          <w:bCs/>
          <w:color w:val="111111"/>
        </w:rPr>
        <w:t xml:space="preserve"> </w:t>
      </w:r>
    </w:p>
    <w:p w14:paraId="07AAD90A" w14:textId="77777777" w:rsidR="00874C45" w:rsidRPr="00A80B47" w:rsidRDefault="00874C45" w:rsidP="004D73F6">
      <w:pPr>
        <w:spacing w:line="360" w:lineRule="auto"/>
        <w:jc w:val="both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Queries:</w:t>
      </w:r>
    </w:p>
    <w:p w14:paraId="405503B0" w14:textId="51D42193" w:rsidR="00874C45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6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the names of the flowers having name starting with ‘r’ and having maximum length of four characters.</w:t>
      </w:r>
    </w:p>
    <w:p w14:paraId="0791738C" w14:textId="60F7CC1E" w:rsid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4EDEC3BB" w14:textId="53ED1F7B" w:rsidR="000E4C3F" w:rsidRP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Select fname from flower color=’red’ and length(fname)=4;</w:t>
      </w:r>
    </w:p>
    <w:p w14:paraId="6DE914FF" w14:textId="5EF5A570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3B23C933" w14:textId="663FFF56" w:rsidR="00DF3A80" w:rsidRPr="00A80B47" w:rsidRDefault="00DF3A80" w:rsidP="004D73F6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drawing>
          <wp:inline distT="0" distB="0" distL="0" distR="0" wp14:anchorId="40337E6D" wp14:editId="3782EB49">
            <wp:extent cx="6032500" cy="1130935"/>
            <wp:effectExtent l="0" t="0" r="6350" b="0"/>
            <wp:docPr id="151205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05279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B537A" w14:textId="22825AA0" w:rsidR="00874C45" w:rsidRDefault="000E4C3F" w:rsidP="00A80B47">
      <w:pPr>
        <w:widowControl/>
        <w:autoSpaceDE/>
        <w:autoSpaceDN/>
        <w:spacing w:line="360" w:lineRule="auto"/>
        <w:ind w:left="283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7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all the names of the flowers whose order status is ‘pending’;</w:t>
      </w:r>
    </w:p>
    <w:p w14:paraId="3288CAF8" w14:textId="486B0063" w:rsidR="000E4C3F" w:rsidRDefault="000E4C3F" w:rsidP="00A80B47">
      <w:pPr>
        <w:widowControl/>
        <w:autoSpaceDE/>
        <w:autoSpaceDN/>
        <w:spacing w:line="360" w:lineRule="auto"/>
        <w:ind w:left="283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0E4C3F"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09885828" w14:textId="65A42D0B" w:rsidR="000E4C3F" w:rsidRPr="000E4C3F" w:rsidRDefault="000E4C3F" w:rsidP="00A80B47">
      <w:pPr>
        <w:widowControl/>
        <w:autoSpaceDE/>
        <w:autoSpaceDN/>
        <w:spacing w:line="360" w:lineRule="auto"/>
        <w:ind w:left="283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Select c.cname from cust c,ord o where c.cid=o.cid and o.stat=’pending’;</w:t>
      </w:r>
    </w:p>
    <w:p w14:paraId="2BD70582" w14:textId="23D6FB0E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77992089" w14:textId="29E0792B" w:rsidR="00FE7F07" w:rsidRPr="00A80B47" w:rsidRDefault="00FE7F07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23952B55" wp14:editId="46B02AFA">
            <wp:extent cx="6032500" cy="1200150"/>
            <wp:effectExtent l="0" t="0" r="6350" b="0"/>
            <wp:docPr id="11730075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0075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E2F4F" w14:textId="3E639F59" w:rsidR="00874C45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8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the average price of bouquets ordered by customers from a specific city.</w:t>
      </w:r>
    </w:p>
    <w:p w14:paraId="2CB05850" w14:textId="0F022CA6" w:rsidR="000E4C3F" w:rsidRDefault="000E4C3F" w:rsidP="000E4C3F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454C20E0" w14:textId="4CF7B88E" w:rsidR="000E4C3F" w:rsidRPr="000E4C3F" w:rsidRDefault="000E4C3F" w:rsidP="000E4C3F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Select avg(b.bprice) from bon b ,ord o, deliver d, cust c where o.cid=c.cid and d.city=’nal’;</w:t>
      </w:r>
    </w:p>
    <w:p w14:paraId="229CA3BB" w14:textId="780060A4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5616F5E1" w14:textId="463EC361" w:rsidR="00BB0703" w:rsidRPr="00A80B47" w:rsidRDefault="00BB0703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lastRenderedPageBreak/>
        <w:drawing>
          <wp:inline distT="0" distB="0" distL="0" distR="0" wp14:anchorId="70DA331B" wp14:editId="4236D179">
            <wp:extent cx="6032500" cy="694690"/>
            <wp:effectExtent l="0" t="0" r="6350" b="0"/>
            <wp:docPr id="154023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3552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69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C82F" w14:textId="7D101628" w:rsidR="00874C45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9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all the names of the customers who didn’t order on a particular date.</w:t>
      </w:r>
    </w:p>
    <w:p w14:paraId="6AA6AA62" w14:textId="77777777" w:rsidR="000E4C3F" w:rsidRPr="000E4C3F" w:rsidRDefault="000E4C3F" w:rsidP="000E4C3F">
      <w:pPr>
        <w:widowControl/>
        <w:autoSpaceDE/>
        <w:autoSpaceDN/>
        <w:spacing w:line="360" w:lineRule="auto"/>
        <w:ind w:left="283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22672943" w14:textId="46F8BBCC" w:rsid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Select c.cname from cust c,ord o where c.cid=o.cid and delv !=’12-feb-24’;</w:t>
      </w:r>
    </w:p>
    <w:p w14:paraId="74CDDED0" w14:textId="5BFECB16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06718ECA" w14:textId="1F504083" w:rsidR="00874C45" w:rsidRPr="000E4C3F" w:rsidRDefault="00A77019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noProof/>
          <w:color w:val="1F1F1F"/>
          <w:sz w:val="28"/>
          <w:szCs w:val="28"/>
          <w:shd w:val="clear" w:color="auto" w:fill="FFFFFF"/>
        </w:rPr>
        <w:drawing>
          <wp:inline distT="0" distB="0" distL="0" distR="0" wp14:anchorId="119F81F3" wp14:editId="57D4EE46">
            <wp:extent cx="6032500" cy="1260475"/>
            <wp:effectExtent l="0" t="0" r="6350" b="0"/>
            <wp:docPr id="1360555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055504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5EBDA5" w14:textId="77777777" w:rsidR="00A80B47" w:rsidRDefault="00A80B47" w:rsidP="000E4C3F">
      <w:pPr>
        <w:widowControl/>
        <w:autoSpaceDE/>
        <w:autoSpaceDN/>
        <w:spacing w:line="360" w:lineRule="auto"/>
        <w:ind w:left="1003"/>
        <w:rPr>
          <w:rFonts w:eastAsia="DengXian"/>
          <w:sz w:val="28"/>
          <w:szCs w:val="28"/>
        </w:rPr>
      </w:pPr>
    </w:p>
    <w:p w14:paraId="4D7F9B72" w14:textId="4004E4D2" w:rsidR="00874C45" w:rsidRDefault="000E4C3F" w:rsidP="000E4C3F">
      <w:pPr>
        <w:widowControl/>
        <w:autoSpaceDE/>
        <w:autoSpaceDN/>
        <w:spacing w:line="360" w:lineRule="auto"/>
        <w:rPr>
          <w:rFonts w:cs="Calibri"/>
          <w:sz w:val="28"/>
          <w:szCs w:val="28"/>
        </w:rPr>
      </w:pPr>
      <w:r>
        <w:rPr>
          <w:rFonts w:cs="Calibri"/>
          <w:sz w:val="28"/>
          <w:szCs w:val="28"/>
        </w:rPr>
        <w:t>10.</w:t>
      </w:r>
      <w:r w:rsidR="00874C45" w:rsidRPr="00A80B47">
        <w:rPr>
          <w:rFonts w:cs="Calibri"/>
          <w:sz w:val="28"/>
          <w:szCs w:val="28"/>
        </w:rPr>
        <w:t>Retrieve all delivery addresses with a postal code starting with '9</w:t>
      </w:r>
      <w:r w:rsidR="00A24367" w:rsidRPr="00A80B47">
        <w:rPr>
          <w:rFonts w:cs="Calibri"/>
          <w:sz w:val="28"/>
          <w:szCs w:val="28"/>
        </w:rPr>
        <w:t>2</w:t>
      </w:r>
      <w:r w:rsidR="00874C45" w:rsidRPr="00A80B47">
        <w:rPr>
          <w:rFonts w:cs="Calibri"/>
          <w:sz w:val="28"/>
          <w:szCs w:val="28"/>
        </w:rPr>
        <w:t>':</w:t>
      </w:r>
    </w:p>
    <w:p w14:paraId="10B737E9" w14:textId="77777777" w:rsidR="000E4C3F" w:rsidRPr="000E4C3F" w:rsidRDefault="000E4C3F" w:rsidP="000E4C3F">
      <w:pPr>
        <w:widowControl/>
        <w:autoSpaceDE/>
        <w:autoSpaceDN/>
        <w:spacing w:line="360" w:lineRule="auto"/>
        <w:ind w:left="283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5C06ECCC" w14:textId="237098D8" w:rsidR="000E4C3F" w:rsidRDefault="000E4C3F" w:rsidP="000E4C3F">
      <w:pPr>
        <w:widowControl/>
        <w:autoSpaceDE/>
        <w:autoSpaceDN/>
        <w:spacing w:line="360" w:lineRule="auto"/>
        <w:rPr>
          <w:rFonts w:eastAsia="DengXian"/>
          <w:sz w:val="28"/>
          <w:szCs w:val="28"/>
        </w:rPr>
      </w:pPr>
      <w:r>
        <w:rPr>
          <w:rFonts w:eastAsia="DengXian"/>
          <w:sz w:val="28"/>
          <w:szCs w:val="28"/>
        </w:rPr>
        <w:t>Select o.addr from ord o,cust c,deliver d where o.cid=c.cid and d.cid=c.cid and d.post like’92%;</w:t>
      </w:r>
    </w:p>
    <w:p w14:paraId="0AA3AD53" w14:textId="71804826" w:rsidR="000E4C3F" w:rsidRPr="000E4C3F" w:rsidRDefault="000E4C3F" w:rsidP="000E4C3F">
      <w:pPr>
        <w:widowControl/>
        <w:autoSpaceDE/>
        <w:autoSpaceDN/>
        <w:spacing w:line="360" w:lineRule="auto"/>
        <w:rPr>
          <w:rFonts w:eastAsia="DengXian"/>
          <w:b/>
          <w:bCs/>
          <w:sz w:val="28"/>
          <w:szCs w:val="28"/>
        </w:rPr>
      </w:pPr>
      <w:r w:rsidRPr="000E4C3F">
        <w:rPr>
          <w:rFonts w:eastAsia="DengXian"/>
          <w:b/>
          <w:bCs/>
          <w:sz w:val="28"/>
          <w:szCs w:val="28"/>
        </w:rPr>
        <w:t>Output;</w:t>
      </w:r>
    </w:p>
    <w:p w14:paraId="01DC2039" w14:textId="12619036" w:rsidR="00A24367" w:rsidRPr="00A80B47" w:rsidRDefault="00A24367" w:rsidP="00A80B47">
      <w:pPr>
        <w:widowControl/>
        <w:autoSpaceDE/>
        <w:autoSpaceDN/>
        <w:spacing w:line="360" w:lineRule="auto"/>
        <w:rPr>
          <w:rFonts w:ascii="Calibri" w:hAnsi="Calibri" w:cs="Calibri"/>
          <w:sz w:val="28"/>
          <w:szCs w:val="28"/>
        </w:rPr>
      </w:pPr>
      <w:r w:rsidRPr="00A80B47">
        <w:rPr>
          <w:rFonts w:ascii="Calibri" w:hAnsi="Calibri" w:cs="Calibri"/>
          <w:sz w:val="28"/>
          <w:szCs w:val="28"/>
        </w:rPr>
        <w:drawing>
          <wp:inline distT="0" distB="0" distL="0" distR="0" wp14:anchorId="43E635C4" wp14:editId="0AC57487">
            <wp:extent cx="6032500" cy="795655"/>
            <wp:effectExtent l="0" t="0" r="6350" b="4445"/>
            <wp:docPr id="167563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36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9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B49DE" w14:textId="04DFB6F8" w:rsidR="00874C45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11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 xml:space="preserve">Find the </w:t>
      </w:r>
      <w:r w:rsidR="00E13878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 xml:space="preserve">customer 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details that were delivered to city ‘warangal’.</w:t>
      </w:r>
    </w:p>
    <w:p w14:paraId="320AAC98" w14:textId="77777777" w:rsidR="000E4C3F" w:rsidRPr="000E4C3F" w:rsidRDefault="000E4C3F" w:rsidP="000E4C3F">
      <w:pPr>
        <w:widowControl/>
        <w:autoSpaceDE/>
        <w:autoSpaceDN/>
        <w:spacing w:line="360" w:lineRule="auto"/>
        <w:ind w:left="283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3F38F219" w14:textId="3E0C388B" w:rsid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Select c.cname from cust c and ord o,deliver d where c.cid=o.cid and c.cid=d.did and city =’khm’;</w:t>
      </w:r>
    </w:p>
    <w:p w14:paraId="3400128F" w14:textId="0AF3B50C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23763416" w14:textId="02083017" w:rsidR="00E13878" w:rsidRPr="00A80B47" w:rsidRDefault="00E13878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drawing>
          <wp:inline distT="0" distB="0" distL="0" distR="0" wp14:anchorId="0F299B3B" wp14:editId="755DE397">
            <wp:extent cx="6032500" cy="784860"/>
            <wp:effectExtent l="0" t="0" r="6350" b="0"/>
            <wp:docPr id="1326369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36990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78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DA13E" w14:textId="7934294A" w:rsidR="00874C45" w:rsidRPr="00A80B47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12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.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the maximum orders placed by the customers for a particular bouquet id.</w:t>
      </w:r>
    </w:p>
    <w:p w14:paraId="2DE5D214" w14:textId="01EB3AAF" w:rsidR="004D73F6" w:rsidRDefault="00874C45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lastRenderedPageBreak/>
        <w:t xml:space="preserve">Find the orders details whose delivery date is after ‘21-feb-2024’ and delivery status as 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pending flowers</w:t>
      </w:r>
    </w:p>
    <w:p w14:paraId="7B5889A8" w14:textId="77777777" w:rsidR="00BE633C" w:rsidRPr="000E4C3F" w:rsidRDefault="00BE633C" w:rsidP="00BE633C">
      <w:pPr>
        <w:widowControl/>
        <w:autoSpaceDE/>
        <w:autoSpaceDN/>
        <w:spacing w:line="360" w:lineRule="auto"/>
        <w:ind w:left="283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Query:</w:t>
      </w:r>
    </w:p>
    <w:p w14:paraId="2203D9B9" w14:textId="27903EA0" w:rsidR="00BE633C" w:rsidRDefault="00BE633C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Select cid,bid from ord where delv between’12-feb-24 and ’15-feb-24’ and stat=’pending’;</w:t>
      </w:r>
    </w:p>
    <w:p w14:paraId="0A629F11" w14:textId="49DBBDD9" w:rsidR="00A80B47" w:rsidRPr="00A80B47" w:rsidRDefault="00A80B47" w:rsidP="00A80B47">
      <w:pPr>
        <w:widowControl/>
        <w:autoSpaceDE/>
        <w:autoSpaceDN/>
        <w:spacing w:line="360" w:lineRule="auto"/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</w:pPr>
      <w:r>
        <w:rPr>
          <w:rFonts w:eastAsia="Arial" w:cs="Calibri"/>
          <w:b/>
          <w:bCs/>
          <w:color w:val="1F1F1F"/>
          <w:sz w:val="28"/>
          <w:szCs w:val="28"/>
          <w:shd w:val="clear" w:color="auto" w:fill="FFFFFF"/>
        </w:rPr>
        <w:t>Output:</w:t>
      </w:r>
    </w:p>
    <w:p w14:paraId="3AAF87F6" w14:textId="1DD52547" w:rsidR="00874C45" w:rsidRDefault="004D73F6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drawing>
          <wp:inline distT="0" distB="0" distL="0" distR="0" wp14:anchorId="5774F441" wp14:editId="25272A37">
            <wp:extent cx="6032500" cy="1010285"/>
            <wp:effectExtent l="0" t="0" r="6350" b="0"/>
            <wp:docPr id="1510790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079032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 xml:space="preserve"> </w:t>
      </w:r>
    </w:p>
    <w:p w14:paraId="09DC2FCD" w14:textId="77777777" w:rsid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</w:p>
    <w:p w14:paraId="498400EA" w14:textId="77777777" w:rsidR="000E4C3F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</w:p>
    <w:p w14:paraId="45B30FF8" w14:textId="77777777" w:rsidR="000E4C3F" w:rsidRPr="00A80B47" w:rsidRDefault="000E4C3F" w:rsidP="00A80B47">
      <w:pPr>
        <w:widowControl/>
        <w:autoSpaceDE/>
        <w:autoSpaceDN/>
        <w:spacing w:line="360" w:lineRule="auto"/>
        <w:rPr>
          <w:rFonts w:eastAsia="Arial" w:cs="Calibri"/>
          <w:color w:val="1F1F1F"/>
          <w:sz w:val="28"/>
          <w:szCs w:val="28"/>
          <w:shd w:val="clear" w:color="auto" w:fill="FFFFFF"/>
        </w:rPr>
      </w:pPr>
    </w:p>
    <w:p w14:paraId="61A3F8F1" w14:textId="31F4DFD0" w:rsidR="00BA6BD4" w:rsidRPr="00A80B47" w:rsidRDefault="000E4C3F" w:rsidP="004D73F6">
      <w:pPr>
        <w:widowControl/>
        <w:autoSpaceDE/>
        <w:autoSpaceDN/>
        <w:spacing w:line="360" w:lineRule="auto"/>
        <w:rPr>
          <w:b/>
          <w:bCs/>
          <w:sz w:val="28"/>
          <w:szCs w:val="28"/>
        </w:rPr>
      </w:pPr>
      <w:r>
        <w:rPr>
          <w:rFonts w:eastAsia="Arial" w:cs="Calibri"/>
          <w:color w:val="1F1F1F"/>
          <w:sz w:val="28"/>
          <w:szCs w:val="28"/>
          <w:shd w:val="clear" w:color="auto" w:fill="FFFFFF"/>
        </w:rPr>
        <w:t>13.</w:t>
      </w:r>
      <w:r w:rsidR="00E13878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 xml:space="preserve">   </w:t>
      </w:r>
      <w:r w:rsidR="00874C45" w:rsidRPr="00A80B47">
        <w:rPr>
          <w:rFonts w:eastAsia="Arial" w:cs="Calibri"/>
          <w:color w:val="1F1F1F"/>
          <w:sz w:val="28"/>
          <w:szCs w:val="28"/>
          <w:shd w:val="clear" w:color="auto" w:fill="FFFFFF"/>
        </w:rPr>
        <w:t>Find the id’s of customers who ordered white color and red color fl</w:t>
      </w:r>
      <w:r w:rsidR="00A80B47">
        <w:rPr>
          <w:rFonts w:eastAsia="Arial" w:cs="Calibri"/>
          <w:color w:val="1F1F1F"/>
          <w:sz w:val="28"/>
          <w:szCs w:val="28"/>
          <w:shd w:val="clear" w:color="auto" w:fill="FFFFFF"/>
        </w:rPr>
        <w:t>ower</w:t>
      </w:r>
    </w:p>
    <w:p w14:paraId="3F437CD1" w14:textId="24A86B3A" w:rsidR="00CE4663" w:rsidRPr="000E4C3F" w:rsidRDefault="000E4C3F" w:rsidP="000E4C3F">
      <w:pPr>
        <w:pStyle w:val="NormalWeb"/>
        <w:spacing w:line="360" w:lineRule="auto"/>
        <w:ind w:firstLine="720"/>
        <w:rPr>
          <w:sz w:val="28"/>
          <w:szCs w:val="28"/>
        </w:rPr>
      </w:pPr>
      <w:r w:rsidRPr="00A80B47">
        <w:rPr>
          <w:noProof/>
          <w:sz w:val="28"/>
          <w:szCs w:val="28"/>
        </w:rPr>
        <w:drawing>
          <wp:inline distT="0" distB="0" distL="0" distR="0" wp14:anchorId="1D53CFFF" wp14:editId="242A76D4">
            <wp:extent cx="6032500" cy="1699260"/>
            <wp:effectExtent l="0" t="0" r="6350" b="0"/>
            <wp:docPr id="894796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7961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3250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B5FB4" w14:textId="77777777" w:rsidR="00CE4663" w:rsidRPr="00A80B47" w:rsidRDefault="00CE4663" w:rsidP="004D73F6">
      <w:pPr>
        <w:pStyle w:val="BodyText"/>
        <w:spacing w:before="88" w:line="360" w:lineRule="auto"/>
        <w:ind w:left="0"/>
        <w:jc w:val="both"/>
        <w:rPr>
          <w:sz w:val="28"/>
          <w:szCs w:val="28"/>
        </w:rPr>
      </w:pPr>
    </w:p>
    <w:sectPr w:rsidR="00CE4663" w:rsidRPr="00A80B47" w:rsidSect="00CE61EC">
      <w:type w:val="continuous"/>
      <w:pgSz w:w="12240" w:h="15840"/>
      <w:pgMar w:top="1380" w:right="140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6FE358" w14:textId="77777777" w:rsidR="00CE61EC" w:rsidRDefault="00CE61EC" w:rsidP="00A80B47">
      <w:r>
        <w:separator/>
      </w:r>
    </w:p>
  </w:endnote>
  <w:endnote w:type="continuationSeparator" w:id="0">
    <w:p w14:paraId="4CBBB82E" w14:textId="77777777" w:rsidR="00CE61EC" w:rsidRDefault="00CE61EC" w:rsidP="00A80B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E74F3" w14:textId="77777777" w:rsidR="00CE61EC" w:rsidRDefault="00CE61EC" w:rsidP="00A80B47">
      <w:r>
        <w:separator/>
      </w:r>
    </w:p>
  </w:footnote>
  <w:footnote w:type="continuationSeparator" w:id="0">
    <w:p w14:paraId="7E0D2621" w14:textId="77777777" w:rsidR="00CE61EC" w:rsidRDefault="00CE61EC" w:rsidP="00A80B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075C6"/>
    <w:multiLevelType w:val="singleLevel"/>
    <w:tmpl w:val="5777432A"/>
    <w:lvl w:ilvl="0">
      <w:start w:val="1"/>
      <w:numFmt w:val="decimal"/>
      <w:suff w:val="space"/>
      <w:lvlText w:val="%1."/>
      <w:lvlJc w:val="left"/>
      <w:pPr>
        <w:ind w:left="283" w:firstLine="0"/>
      </w:pPr>
    </w:lvl>
  </w:abstractNum>
  <w:abstractNum w:abstractNumId="1" w15:restartNumberingAfterBreak="0">
    <w:nsid w:val="5777432A"/>
    <w:multiLevelType w:val="singleLevel"/>
    <w:tmpl w:val="5777432A"/>
    <w:lvl w:ilvl="0">
      <w:start w:val="1"/>
      <w:numFmt w:val="decimal"/>
      <w:suff w:val="space"/>
      <w:lvlText w:val="%1."/>
      <w:lvlJc w:val="left"/>
      <w:pPr>
        <w:ind w:left="283" w:firstLine="0"/>
      </w:pPr>
    </w:lvl>
  </w:abstractNum>
  <w:abstractNum w:abstractNumId="2" w15:restartNumberingAfterBreak="0">
    <w:nsid w:val="707347B9"/>
    <w:multiLevelType w:val="hybridMultilevel"/>
    <w:tmpl w:val="1DBC05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F7D75D"/>
    <w:multiLevelType w:val="singleLevel"/>
    <w:tmpl w:val="74F7D75D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2049404078">
    <w:abstractNumId w:val="2"/>
  </w:num>
  <w:num w:numId="2" w16cid:durableId="500584366">
    <w:abstractNumId w:val="3"/>
    <w:lvlOverride w:ilvl="0">
      <w:startOverride w:val="1"/>
    </w:lvlOverride>
  </w:num>
  <w:num w:numId="3" w16cid:durableId="1495561991">
    <w:abstractNumId w:val="1"/>
    <w:lvlOverride w:ilvl="0">
      <w:startOverride w:val="1"/>
    </w:lvlOverride>
  </w:num>
  <w:num w:numId="4" w16cid:durableId="229847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B70"/>
    <w:rsid w:val="000453A9"/>
    <w:rsid w:val="0005178D"/>
    <w:rsid w:val="000C6A78"/>
    <w:rsid w:val="000E4C3F"/>
    <w:rsid w:val="00106B40"/>
    <w:rsid w:val="001804B8"/>
    <w:rsid w:val="001F73D7"/>
    <w:rsid w:val="00224D3C"/>
    <w:rsid w:val="0027177D"/>
    <w:rsid w:val="00283D3D"/>
    <w:rsid w:val="00290A8F"/>
    <w:rsid w:val="00297D6C"/>
    <w:rsid w:val="002A3062"/>
    <w:rsid w:val="002C4449"/>
    <w:rsid w:val="002D3220"/>
    <w:rsid w:val="002D6D9E"/>
    <w:rsid w:val="002E57D6"/>
    <w:rsid w:val="00311DB4"/>
    <w:rsid w:val="00327375"/>
    <w:rsid w:val="003437FC"/>
    <w:rsid w:val="003534B2"/>
    <w:rsid w:val="00393AFD"/>
    <w:rsid w:val="003B56F4"/>
    <w:rsid w:val="00417493"/>
    <w:rsid w:val="0042499A"/>
    <w:rsid w:val="004317B7"/>
    <w:rsid w:val="00452CE3"/>
    <w:rsid w:val="00483B4E"/>
    <w:rsid w:val="004C6CB1"/>
    <w:rsid w:val="004D4FAE"/>
    <w:rsid w:val="004D73F6"/>
    <w:rsid w:val="004F29C7"/>
    <w:rsid w:val="00541CED"/>
    <w:rsid w:val="0057750D"/>
    <w:rsid w:val="005C06EB"/>
    <w:rsid w:val="005F7DB1"/>
    <w:rsid w:val="00615781"/>
    <w:rsid w:val="006233C1"/>
    <w:rsid w:val="00664519"/>
    <w:rsid w:val="00681A47"/>
    <w:rsid w:val="00691807"/>
    <w:rsid w:val="006C1568"/>
    <w:rsid w:val="006E5CEE"/>
    <w:rsid w:val="00715F41"/>
    <w:rsid w:val="00777922"/>
    <w:rsid w:val="007C58B5"/>
    <w:rsid w:val="007D6516"/>
    <w:rsid w:val="007F36EB"/>
    <w:rsid w:val="008625C5"/>
    <w:rsid w:val="00874C45"/>
    <w:rsid w:val="00885E8E"/>
    <w:rsid w:val="008B36EF"/>
    <w:rsid w:val="009131BC"/>
    <w:rsid w:val="009144F6"/>
    <w:rsid w:val="00922988"/>
    <w:rsid w:val="009820DD"/>
    <w:rsid w:val="009953CD"/>
    <w:rsid w:val="009E0B70"/>
    <w:rsid w:val="00A24367"/>
    <w:rsid w:val="00A70D03"/>
    <w:rsid w:val="00A77019"/>
    <w:rsid w:val="00A80B47"/>
    <w:rsid w:val="00A827AA"/>
    <w:rsid w:val="00A976EF"/>
    <w:rsid w:val="00B225F1"/>
    <w:rsid w:val="00B24D30"/>
    <w:rsid w:val="00B716FE"/>
    <w:rsid w:val="00B83CBE"/>
    <w:rsid w:val="00BA5A2C"/>
    <w:rsid w:val="00BA6BD4"/>
    <w:rsid w:val="00BB0703"/>
    <w:rsid w:val="00BB1413"/>
    <w:rsid w:val="00BE2D2B"/>
    <w:rsid w:val="00BE633C"/>
    <w:rsid w:val="00CC4B5C"/>
    <w:rsid w:val="00CD5609"/>
    <w:rsid w:val="00CE4663"/>
    <w:rsid w:val="00CE61EC"/>
    <w:rsid w:val="00CF651C"/>
    <w:rsid w:val="00D23066"/>
    <w:rsid w:val="00D43FC1"/>
    <w:rsid w:val="00D64396"/>
    <w:rsid w:val="00D92F76"/>
    <w:rsid w:val="00DA6669"/>
    <w:rsid w:val="00DB7B8D"/>
    <w:rsid w:val="00DF3A80"/>
    <w:rsid w:val="00E13878"/>
    <w:rsid w:val="00E161C3"/>
    <w:rsid w:val="00E25302"/>
    <w:rsid w:val="00E36EB7"/>
    <w:rsid w:val="00E77986"/>
    <w:rsid w:val="00E81158"/>
    <w:rsid w:val="00EA5FAB"/>
    <w:rsid w:val="00F01ECF"/>
    <w:rsid w:val="00F06449"/>
    <w:rsid w:val="00F32C81"/>
    <w:rsid w:val="00F400D2"/>
    <w:rsid w:val="00F76BD2"/>
    <w:rsid w:val="00FE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A33D6"/>
  <w15:docId w15:val="{67230D2C-7B2F-47B1-98F2-35F34724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9E0B70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9E0B70"/>
    <w:pPr>
      <w:spacing w:before="1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E0B70"/>
    <w:pPr>
      <w:ind w:left="100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E0B70"/>
    <w:pPr>
      <w:spacing w:before="58"/>
      <w:ind w:left="609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9E0B70"/>
  </w:style>
  <w:style w:type="paragraph" w:customStyle="1" w:styleId="TableParagraph">
    <w:name w:val="Table Paragraph"/>
    <w:basedOn w:val="Normal"/>
    <w:uiPriority w:val="1"/>
    <w:qFormat/>
    <w:rsid w:val="009E0B70"/>
  </w:style>
  <w:style w:type="paragraph" w:styleId="NormalWeb">
    <w:name w:val="Normal (Web)"/>
    <w:basedOn w:val="Normal"/>
    <w:uiPriority w:val="99"/>
    <w:unhideWhenUsed/>
    <w:rsid w:val="000C6A78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A80B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80B47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80B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80B47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2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9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D86544-C200-452C-83ED-6DD87B1EAF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Uday Kiran</cp:lastModifiedBy>
  <cp:revision>5</cp:revision>
  <dcterms:created xsi:type="dcterms:W3CDTF">2024-02-21T07:51:00Z</dcterms:created>
  <dcterms:modified xsi:type="dcterms:W3CDTF">2024-02-21T17:48:00Z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2023-07-28T00:00:00Z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2024-02-14T00:00:00Z</vt:filetime>
  </property>
  <property fmtid="{D5CDD505-2E9C-101B-9397-08002B2CF9AE}" pid="5" name="Producer">
    <vt:lpwstr>Microsoft® Office Word 2007</vt:lpwstr>
  </property>
</Properties>
</file>