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w:t>
      </w:r>
      <w:proofErr w:type="spellStart"/>
      <w:r>
        <w:rPr>
          <w:rFonts w:ascii="Times New Roman" w:hAnsi="Times New Roman" w:cs="Times New Roman"/>
          <w:sz w:val="48"/>
          <w:szCs w:val="48"/>
        </w:rPr>
        <w:t>Loanalytic</w:t>
      </w:r>
      <w:proofErr w:type="spellEnd"/>
      <w:r>
        <w:rPr>
          <w:rFonts w:ascii="Times New Roman" w:hAnsi="Times New Roman" w:cs="Times New Roman"/>
          <w:sz w:val="48"/>
          <w:szCs w:val="48"/>
        </w:rPr>
        <w:t>-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Version- 1.2  </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Date- 6/30/2019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Gangadhar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Adusumalli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Vamsee</w:t>
      </w:r>
      <w:proofErr w:type="spellEnd"/>
      <w:r>
        <w:rPr>
          <w:rFonts w:ascii="Times New Roman" w:eastAsia="Times New Roman" w:hAnsi="Times New Roman" w:cs="Times New Roman"/>
          <w:sz w:val="28"/>
          <w:szCs w:val="28"/>
        </w:rPr>
        <w:t xml:space="preserve"> Krishna </w:t>
      </w:r>
      <w:proofErr w:type="spellStart"/>
      <w:r>
        <w:rPr>
          <w:rFonts w:ascii="Times New Roman" w:eastAsia="Times New Roman" w:hAnsi="Times New Roman" w:cs="Times New Roman"/>
          <w:sz w:val="28"/>
          <w:szCs w:val="28"/>
        </w:rPr>
        <w:t>Gangapatnam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Keerthi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Sree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Kukunoor</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Keerthi</w:t>
            </w:r>
            <w:proofErr w:type="spellEnd"/>
            <w:r>
              <w:rPr>
                <w:rFonts w:ascii="Times New Roman" w:hAnsi="Times New Roman" w:cs="Times New Roman"/>
              </w:rPr>
              <w:t xml:space="preserve">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A10C77"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A10C77"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A10C77"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proofErr w:type="spellStart"/>
      <w:r>
        <w:rPr>
          <w:rFonts w:ascii="Times New Roman" w:hAnsi="Times New Roman" w:cs="Times New Roman"/>
        </w:rPr>
        <w:t>Loanalytic</w:t>
      </w:r>
      <w:proofErr w:type="spellEnd"/>
      <w:r>
        <w:rPr>
          <w:rFonts w:ascii="Times New Roman" w:hAnsi="Times New Roman" w:cs="Times New Roman"/>
        </w:rPr>
        <w:t>-Web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w:t>
      </w:r>
      <w:proofErr w:type="spellStart"/>
      <w:r>
        <w:rPr>
          <w:rFonts w:ascii="Times New Roman" w:eastAsia="Times New Roman" w:hAnsi="Times New Roman" w:cs="Times New Roman"/>
        </w:rPr>
        <w:t>Loanalytic</w:t>
      </w:r>
      <w:proofErr w:type="spellEnd"/>
      <w:r>
        <w:rPr>
          <w:rFonts w:ascii="Times New Roman" w:eastAsia="Times New Roman" w:hAnsi="Times New Roman" w:cs="Times New Roman"/>
        </w:rPr>
        <w:t xml:space="preserve">-Web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A10C77"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Heroku</w:t>
      </w:r>
      <w:proofErr w:type="spellEnd"/>
      <w:r>
        <w:rPr>
          <w:rFonts w:ascii="Times New Roman" w:eastAsia="Times New Roman" w:hAnsi="Times New Roman" w:cs="Times New Roman"/>
        </w:rPr>
        <w:t xml:space="preserve">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6F1516" w:rsidRDefault="003D2C75"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 xml:space="preserve">Inverse requirements can be functional and non-functional. </w:t>
      </w:r>
      <w:bookmarkStart w:id="39" w:name="_Toc12997930"/>
    </w:p>
    <w:p w:rsidR="006F1516" w:rsidRDefault="006F1516" w:rsidP="006F1516">
      <w:pPr>
        <w:pStyle w:val="ListParagraph"/>
        <w:numPr>
          <w:ilvl w:val="0"/>
          <w:numId w:val="42"/>
        </w:numPr>
      </w:pPr>
      <w:r>
        <w:t>The system shall reject unauthorized users.</w:t>
      </w:r>
    </w:p>
    <w:p w:rsidR="006F1516" w:rsidRPr="006F1516" w:rsidRDefault="006F1516" w:rsidP="006F1516">
      <w:pPr>
        <w:pStyle w:val="ListParagraph"/>
        <w:numPr>
          <w:ilvl w:val="0"/>
          <w:numId w:val="42"/>
        </w:numPr>
      </w:pPr>
    </w:p>
    <w:p w:rsidR="00D76B3D" w:rsidRDefault="007F2B6E" w:rsidP="007F2B6E">
      <w:pPr>
        <w:pStyle w:val="Heading2"/>
        <w:rPr>
          <w:rFonts w:ascii="Times New Roman" w:hAnsi="Times New Roman" w:cs="Times New Roman"/>
        </w:rPr>
      </w:pPr>
      <w:r>
        <w:rPr>
          <w:rFonts w:ascii="Times New Roman" w:hAnsi="Times New Roman" w:cs="Times New Roman"/>
        </w:rPr>
        <w:t>3.7 Design Constraints</w:t>
      </w:r>
      <w:bookmarkEnd w:id="39"/>
      <w:r>
        <w:rPr>
          <w:rFonts w:ascii="Times New Roman" w:hAnsi="Times New Roman" w:cs="Times New Roman"/>
        </w:rPr>
        <w:tab/>
      </w:r>
    </w:p>
    <w:p w:rsidR="003309CD" w:rsidRDefault="00D76B3D" w:rsidP="003309CD">
      <w:pPr>
        <w:pStyle w:val="Heading2"/>
        <w:numPr>
          <w:ilvl w:val="0"/>
          <w:numId w:val="41"/>
        </w:numPr>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p>
    <w:p w:rsidR="007F2B6E" w:rsidRPr="003309CD" w:rsidRDefault="003309CD" w:rsidP="003309CD">
      <w:pPr>
        <w:pStyle w:val="Heading2"/>
        <w:numPr>
          <w:ilvl w:val="0"/>
          <w:numId w:val="41"/>
        </w:numPr>
        <w:rPr>
          <w:rFonts w:ascii="Times New Roman" w:hAnsi="Times New Roman" w:cs="Times New Roman"/>
        </w:rPr>
      </w:pPr>
      <w:r>
        <w:rPr>
          <w:rFonts w:ascii="Times New Roman" w:hAnsi="Times New Roman" w:cs="Times New Roman"/>
          <w:b w:val="0"/>
          <w:sz w:val="24"/>
          <w:szCs w:val="24"/>
        </w:rPr>
        <w:t>User should have valid SSN.</w:t>
      </w:r>
      <w:r w:rsidR="007F2B6E" w:rsidRPr="003309CD">
        <w:rPr>
          <w:rFonts w:ascii="Times New Roman" w:hAnsi="Times New Roman" w:cs="Times New Roman"/>
        </w:rPr>
        <w:tab/>
      </w:r>
      <w:r w:rsidR="007F2B6E" w:rsidRPr="003309CD">
        <w:rPr>
          <w:rFonts w:ascii="Times New Roman" w:hAnsi="Times New Roman" w:cs="Times New Roman"/>
        </w:rPr>
        <w:tab/>
      </w:r>
      <w:r w:rsidR="007F2B6E" w:rsidRPr="003309CD">
        <w:rPr>
          <w:rFonts w:ascii="Times New Roman" w:hAnsi="Times New Roman" w:cs="Times New Roman"/>
        </w:rPr>
        <w:tab/>
      </w:r>
      <w:r w:rsidR="007F2B6E" w:rsidRPr="003309CD">
        <w:rPr>
          <w:rFonts w:ascii="Times New Roman" w:hAnsi="Times New Roman" w:cs="Times New Roman"/>
        </w:rPr>
        <w:tab/>
      </w:r>
    </w:p>
    <w:p w:rsidR="007F2B6E" w:rsidRDefault="007F2B6E" w:rsidP="007F2B6E">
      <w:pPr>
        <w:pStyle w:val="Heading2"/>
        <w:rPr>
          <w:rFonts w:ascii="Times New Roman" w:hAnsi="Times New Roman" w:cs="Times New Roman"/>
        </w:rPr>
      </w:pPr>
      <w:bookmarkStart w:id="40" w:name="_Toc12997931"/>
      <w:r>
        <w:rPr>
          <w:rFonts w:ascii="Times New Roman" w:hAnsi="Times New Roman" w:cs="Times New Roman"/>
        </w:rPr>
        <w:t>3.8 Logical Database Requirements</w:t>
      </w:r>
      <w:bookmarkEnd w:id="40"/>
      <w:r>
        <w:rPr>
          <w:rFonts w:ascii="Times New Roman" w:hAnsi="Times New Roman" w:cs="Times New Roman"/>
        </w:rPr>
        <w:tab/>
      </w:r>
    </w:p>
    <w:p w:rsidR="0020139F" w:rsidRPr="0020139F" w:rsidRDefault="0020139F" w:rsidP="0020139F">
      <w:r>
        <w:t>We are using MySQL Workbench which is a visual database tool that integrates SQL development, administration, database design, creation and maintenance into a single integrated development for the MySQL database system.</w:t>
      </w:r>
      <w:r w:rsidR="00A10C77">
        <w:t xml:space="preserve"> </w:t>
      </w:r>
      <w:r w:rsidR="003309CD">
        <w:t>Here we have different tables for user, admin, applications and application history where the operations such as</w:t>
      </w:r>
      <w:r w:rsidR="00A10C77">
        <w:t xml:space="preserve"> create, read, update and delete</w:t>
      </w:r>
      <w:r w:rsidR="003309CD">
        <w:t xml:space="preserve"> take place.</w:t>
      </w:r>
    </w:p>
    <w:p w:rsidR="0020139F"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r>
        <w:rPr>
          <w:rFonts w:ascii="Times New Roman" w:hAnsi="Times New Roman" w:cs="Times New Roman"/>
        </w:rPr>
        <w:tab/>
      </w:r>
    </w:p>
    <w:p w:rsidR="007F2B6E" w:rsidRDefault="007F2B6E" w:rsidP="007F2B6E">
      <w:pPr>
        <w:pStyle w:val="Heading2"/>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         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3" w:name="_Toc12997934"/>
      <w:r>
        <w:rPr>
          <w:rFonts w:ascii="Times New Roman" w:hAnsi="Times New Roman" w:cs="Times New Roman"/>
        </w:rPr>
        <w:t>3.11 Use Case Diagrams</w:t>
      </w:r>
      <w:bookmarkEnd w:id="43"/>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4" w:name="_Toc12997935"/>
      <w:r>
        <w:rPr>
          <w:rFonts w:ascii="Times New Roman" w:hAnsi="Times New Roman" w:cs="Times New Roman"/>
        </w:rPr>
        <w:lastRenderedPageBreak/>
        <w:t>4. Design</w:t>
      </w:r>
      <w:bookmarkEnd w:id="44"/>
    </w:p>
    <w:p w:rsidR="007F2B6E" w:rsidRDefault="007F2B6E" w:rsidP="007F2B6E">
      <w:pPr>
        <w:pStyle w:val="Heading2"/>
        <w:rPr>
          <w:rFonts w:ascii="Times New Roman" w:hAnsi="Times New Roman" w:cs="Times New Roman"/>
        </w:rPr>
      </w:pPr>
      <w:bookmarkStart w:id="45" w:name="_Toc12997936"/>
      <w:r>
        <w:rPr>
          <w:rFonts w:ascii="Times New Roman" w:hAnsi="Times New Roman" w:cs="Times New Roman"/>
        </w:rPr>
        <w:t>4.1 ER diagram:</w:t>
      </w:r>
      <w:bookmarkEnd w:id="45"/>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 xml:space="preserve">The major features of </w:t>
      </w:r>
      <w:proofErr w:type="spellStart"/>
      <w:r>
        <w:rPr>
          <w:rFonts w:ascii="Times New Roman" w:hAnsi="Times New Roman" w:cs="Times New Roman"/>
          <w:color w:val="000000"/>
          <w:shd w:val="clear" w:color="auto" w:fill="FFFFFF"/>
        </w:rPr>
        <w:t>Loanalytic</w:t>
      </w:r>
      <w:proofErr w:type="spellEnd"/>
      <w:r>
        <w:rPr>
          <w:rFonts w:ascii="Times New Roman" w:hAnsi="Times New Roman" w:cs="Times New Roman"/>
          <w:color w:val="000000"/>
          <w:shd w:val="clear" w:color="auto" w:fill="FFFFFF"/>
        </w:rPr>
        <w:t xml:space="preserve">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6" w:name="_Toc12997937"/>
      <w:r>
        <w:rPr>
          <w:rFonts w:ascii="Times New Roman" w:hAnsi="Times New Roman" w:cs="Times New Roman"/>
        </w:rPr>
        <w:t>4.2 GUI</w:t>
      </w:r>
      <w:bookmarkEnd w:id="46"/>
    </w:p>
    <w:p w:rsidR="007F2B6E" w:rsidRDefault="007F2B6E" w:rsidP="007F2B6E"/>
    <w:p w:rsidR="007F2B6E" w:rsidRDefault="007F2B6E" w:rsidP="007F2B6E">
      <w:pPr>
        <w:pStyle w:val="Heading1"/>
        <w:rPr>
          <w:rFonts w:ascii="Times New Roman" w:hAnsi="Times New Roman" w:cs="Times New Roman"/>
        </w:rPr>
      </w:pPr>
      <w:bookmarkStart w:id="47" w:name="_Toc12997938"/>
      <w:r>
        <w:rPr>
          <w:rFonts w:ascii="Times New Roman" w:hAnsi="Times New Roman" w:cs="Times New Roman"/>
        </w:rPr>
        <w:t>5. Analysis Models</w:t>
      </w:r>
      <w:bookmarkEnd w:id="47"/>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8" w:name="_Toc12997939"/>
      <w:r>
        <w:rPr>
          <w:rFonts w:ascii="Times New Roman" w:hAnsi="Times New Roman" w:cs="Times New Roman"/>
        </w:rPr>
        <w:t>5.1 Data Flow Diagram</w:t>
      </w:r>
      <w:bookmarkEnd w:id="48"/>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t xml:space="preserve"> </w:t>
      </w:r>
      <w:bookmarkStart w:id="49" w:name="_Toc12997940"/>
      <w:r>
        <w:rPr>
          <w:rFonts w:ascii="Times New Roman" w:hAnsi="Times New Roman" w:cs="Times New Roman"/>
        </w:rPr>
        <w:t>5.2 Sequence Diagram</w:t>
      </w:r>
      <w:bookmarkEnd w:id="49"/>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0" w:name="_Toc12997941"/>
      <w:r>
        <w:rPr>
          <w:rFonts w:ascii="Times New Roman" w:hAnsi="Times New Roman" w:cs="Times New Roman"/>
        </w:rPr>
        <w:t>6. Technical Manual</w:t>
      </w:r>
      <w:bookmarkEnd w:id="50"/>
    </w:p>
    <w:p w:rsidR="007F2B6E" w:rsidRDefault="007F2B6E" w:rsidP="007F2B6E">
      <w:pPr>
        <w:pStyle w:val="Heading2"/>
        <w:rPr>
          <w:rFonts w:ascii="Times New Roman" w:hAnsi="Times New Roman" w:cs="Times New Roman"/>
        </w:rPr>
      </w:pPr>
      <w:bookmarkStart w:id="51" w:name="_i14fwx8kd7sv"/>
      <w:bookmarkStart w:id="52" w:name="_Toc12997942"/>
      <w:bookmarkEnd w:id="51"/>
      <w:r>
        <w:rPr>
          <w:rFonts w:ascii="Times New Roman" w:hAnsi="Times New Roman" w:cs="Times New Roman"/>
        </w:rPr>
        <w:t>6.1. Document Identification</w:t>
      </w:r>
      <w:bookmarkEnd w:id="52"/>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w:t>
      </w:r>
      <w:proofErr w:type="spellStart"/>
      <w:r>
        <w:rPr>
          <w:rFonts w:ascii="Times New Roman" w:hAnsi="Times New Roman" w:cs="Times New Roman"/>
        </w:rPr>
        <w:t>Loanalytic</w:t>
      </w:r>
      <w:proofErr w:type="spellEnd"/>
      <w:r>
        <w:rPr>
          <w:rFonts w:ascii="Times New Roman" w:hAnsi="Times New Roman" w:cs="Times New Roman"/>
        </w:rPr>
        <w:t>”.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3" w:name="_7q0n13x36i02"/>
      <w:bookmarkStart w:id="54" w:name="_Toc12997943"/>
      <w:bookmarkEnd w:id="53"/>
      <w:r>
        <w:rPr>
          <w:rFonts w:ascii="Times New Roman" w:hAnsi="Times New Roman" w:cs="Times New Roman"/>
        </w:rPr>
        <w:t>6.2. System overview</w:t>
      </w:r>
      <w:bookmarkEnd w:id="54"/>
    </w:p>
    <w:p w:rsidR="007F2B6E" w:rsidRDefault="007F2B6E" w:rsidP="007F2B6E">
      <w:pPr>
        <w:rPr>
          <w:rFonts w:ascii="Times New Roman" w:hAnsi="Times New Roman" w:cs="Times New Roman"/>
        </w:rPr>
      </w:pPr>
      <w:proofErr w:type="spellStart"/>
      <w:r>
        <w:rPr>
          <w:rFonts w:ascii="Times New Roman" w:hAnsi="Times New Roman" w:cs="Times New Roman"/>
        </w:rPr>
        <w:t>Loanalytic</w:t>
      </w:r>
      <w:proofErr w:type="spellEnd"/>
      <w:r>
        <w:rPr>
          <w:rFonts w:ascii="Times New Roman" w:hAnsi="Times New Roman" w:cs="Times New Roman"/>
        </w:rPr>
        <w:t xml:space="preserve">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D56323" w:rsidRPr="00EF010E" w:rsidRDefault="007F2B6E" w:rsidP="00EF010E">
      <w:pPr>
        <w:pStyle w:val="Heading2"/>
        <w:rPr>
          <w:rFonts w:ascii="Times New Roman" w:hAnsi="Times New Roman" w:cs="Times New Roman"/>
        </w:rPr>
      </w:pPr>
      <w:bookmarkStart w:id="55" w:name="_5yy8od98r9kb"/>
      <w:bookmarkStart w:id="56" w:name="_Toc12997944"/>
      <w:bookmarkEnd w:id="55"/>
      <w:r>
        <w:rPr>
          <w:rFonts w:ascii="Times New Roman" w:hAnsi="Times New Roman" w:cs="Times New Roman"/>
        </w:rPr>
        <w:t>6.3. Tools and technologies</w:t>
      </w:r>
      <w:bookmarkEnd w:id="56"/>
    </w:p>
    <w:p w:rsidR="00D56323" w:rsidRDefault="00D56323" w:rsidP="006F1516">
      <w:pPr>
        <w:rPr>
          <w:rFonts w:ascii="Times New Roman" w:hAnsi="Times New Roman" w:cs="Times New Roman"/>
          <w:b/>
        </w:rPr>
      </w:pPr>
      <w:r w:rsidRPr="00D56323">
        <w:rPr>
          <w:rFonts w:ascii="Times New Roman" w:hAnsi="Times New Roman" w:cs="Times New Roman"/>
          <w:b/>
        </w:rPr>
        <w:t>6.3.1</w:t>
      </w:r>
      <w:r>
        <w:rPr>
          <w:rFonts w:ascii="Times New Roman" w:hAnsi="Times New Roman" w:cs="Times New Roman"/>
          <w:b/>
        </w:rPr>
        <w:t>. HTML</w:t>
      </w:r>
      <w:bookmarkStart w:id="57" w:name="_GoBack"/>
      <w:bookmarkEnd w:id="57"/>
    </w:p>
    <w:p w:rsidR="00D56323" w:rsidRDefault="00D56323" w:rsidP="006F1516">
      <w:pPr>
        <w:rPr>
          <w:rFonts w:ascii="Times New Roman" w:hAnsi="Times New Roman" w:cs="Times New Roman"/>
        </w:rPr>
      </w:pPr>
      <w:r>
        <w:rPr>
          <w:rFonts w:ascii="Times New Roman" w:hAnsi="Times New Roman" w:cs="Times New Roman"/>
        </w:rPr>
        <w:t>HTML (</w:t>
      </w:r>
      <w:proofErr w:type="spellStart"/>
      <w:r>
        <w:rPr>
          <w:rFonts w:ascii="Times New Roman" w:hAnsi="Times New Roman" w:cs="Times New Roman"/>
        </w:rPr>
        <w:t>HyperText</w:t>
      </w:r>
      <w:proofErr w:type="spellEnd"/>
      <w:r>
        <w:rPr>
          <w:rFonts w:ascii="Times New Roman" w:hAnsi="Times New Roman" w:cs="Times New Roman"/>
        </w:rPr>
        <w:t xml:space="preserve"> Markup Language) defines the meaning and structure of web content.</w:t>
      </w:r>
    </w:p>
    <w:p w:rsidR="00D56323" w:rsidRDefault="00D56323" w:rsidP="006F1516">
      <w:pPr>
        <w:rPr>
          <w:rFonts w:ascii="Times New Roman" w:hAnsi="Times New Roman" w:cs="Times New Roman"/>
          <w:b/>
        </w:rPr>
      </w:pPr>
      <w:r w:rsidRPr="00D56323">
        <w:rPr>
          <w:rFonts w:ascii="Times New Roman" w:hAnsi="Times New Roman" w:cs="Times New Roman"/>
          <w:b/>
        </w:rPr>
        <w:t>6.3.2</w:t>
      </w:r>
      <w:r>
        <w:rPr>
          <w:rFonts w:ascii="Times New Roman" w:hAnsi="Times New Roman" w:cs="Times New Roman"/>
          <w:b/>
        </w:rPr>
        <w:t>. CSS</w:t>
      </w:r>
    </w:p>
    <w:p w:rsidR="00D56323" w:rsidRDefault="00D56323" w:rsidP="006F1516">
      <w:pPr>
        <w:rPr>
          <w:rFonts w:ascii="Times New Roman" w:hAnsi="Times New Roman" w:cs="Times New Roman"/>
        </w:rPr>
      </w:pPr>
      <w:r>
        <w:rPr>
          <w:rFonts w:ascii="Times New Roman" w:hAnsi="Times New Roman" w:cs="Times New Roman"/>
        </w:rPr>
        <w:t>CSS (Cascading Style Sheets) is a stylesheet language used to describe the presentation of a document written in HTML or XML.</w:t>
      </w:r>
    </w:p>
    <w:p w:rsidR="00D56323" w:rsidRDefault="00D56323" w:rsidP="006F1516">
      <w:pPr>
        <w:rPr>
          <w:rFonts w:ascii="Times New Roman" w:hAnsi="Times New Roman" w:cs="Times New Roman"/>
          <w:b/>
        </w:rPr>
      </w:pPr>
      <w:r w:rsidRPr="00D56323">
        <w:rPr>
          <w:rFonts w:ascii="Times New Roman" w:hAnsi="Times New Roman" w:cs="Times New Roman"/>
          <w:b/>
        </w:rPr>
        <w:t>6.3.3</w:t>
      </w:r>
      <w:r>
        <w:rPr>
          <w:rFonts w:ascii="Times New Roman" w:hAnsi="Times New Roman" w:cs="Times New Roman"/>
          <w:b/>
        </w:rPr>
        <w:t>. Bootstrap</w:t>
      </w:r>
    </w:p>
    <w:p w:rsidR="00D56323" w:rsidRDefault="00D56323" w:rsidP="006F1516">
      <w:pPr>
        <w:rPr>
          <w:rFonts w:ascii="Times New Roman" w:hAnsi="Times New Roman" w:cs="Times New Roman"/>
        </w:rPr>
      </w:pPr>
      <w:r>
        <w:rPr>
          <w:rFonts w:ascii="Times New Roman" w:hAnsi="Times New Roman" w:cs="Times New Roman"/>
        </w:rPr>
        <w:t>Bootstrap is a free and open-source CSS framework directed at responsive, mobile-</w:t>
      </w:r>
      <w:r w:rsidR="00EF010E">
        <w:rPr>
          <w:rFonts w:ascii="Times New Roman" w:hAnsi="Times New Roman" w:cs="Times New Roman"/>
        </w:rPr>
        <w:t>first front-end web development.</w:t>
      </w:r>
    </w:p>
    <w:p w:rsidR="00EF010E" w:rsidRDefault="00EF010E" w:rsidP="006F1516">
      <w:pPr>
        <w:rPr>
          <w:rFonts w:ascii="Times New Roman" w:hAnsi="Times New Roman" w:cs="Times New Roman"/>
          <w:b/>
        </w:rPr>
      </w:pPr>
      <w:r w:rsidRPr="00EF010E">
        <w:rPr>
          <w:rFonts w:ascii="Times New Roman" w:hAnsi="Times New Roman" w:cs="Times New Roman"/>
          <w:b/>
        </w:rPr>
        <w:t>6.3.4</w:t>
      </w:r>
      <w:r>
        <w:rPr>
          <w:rFonts w:ascii="Times New Roman" w:hAnsi="Times New Roman" w:cs="Times New Roman"/>
          <w:b/>
        </w:rPr>
        <w:t xml:space="preserve">. </w:t>
      </w:r>
      <w:proofErr w:type="spellStart"/>
      <w:r>
        <w:rPr>
          <w:rFonts w:ascii="Times New Roman" w:hAnsi="Times New Roman" w:cs="Times New Roman"/>
          <w:b/>
        </w:rPr>
        <w:t>Moqups</w:t>
      </w:r>
      <w:proofErr w:type="spellEnd"/>
    </w:p>
    <w:p w:rsidR="00EF010E" w:rsidRPr="00EF010E" w:rsidRDefault="00EF010E" w:rsidP="006F1516">
      <w:proofErr w:type="spellStart"/>
      <w:r>
        <w:t>Moqups</w:t>
      </w:r>
      <w:proofErr w:type="spellEnd"/>
      <w:r>
        <w:t xml:space="preserve"> is a streamlined web app that helps in creating and collaborating real-time on wireframes, mockups, diagrams and prototypes.</w:t>
      </w:r>
    </w:p>
    <w:p w:rsidR="007F2B6E" w:rsidRDefault="00D56323"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6.3.5</w:t>
      </w:r>
      <w:r w:rsidR="007F2B6E">
        <w:rPr>
          <w:rFonts w:ascii="Times New Roman" w:hAnsi="Times New Roman" w:cs="Times New Roman"/>
        </w:rPr>
        <w:t>.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D56323"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6.3.6</w:t>
      </w:r>
      <w:r w:rsidR="007F2B6E">
        <w:rPr>
          <w:rFonts w:ascii="Times New Roman" w:hAnsi="Times New Roman" w:cs="Times New Roman"/>
        </w:rPr>
        <w:t xml:space="preserve">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D56323" w:rsidP="007F2B6E">
      <w:pPr>
        <w:pStyle w:val="Heading3"/>
        <w:rPr>
          <w:rFonts w:ascii="Times New Roman" w:hAnsi="Times New Roman" w:cs="Times New Roman"/>
        </w:rPr>
      </w:pPr>
      <w:bookmarkStart w:id="63" w:name="_Toc12997948"/>
      <w:r>
        <w:rPr>
          <w:rFonts w:ascii="Times New Roman" w:hAnsi="Times New Roman" w:cs="Times New Roman"/>
        </w:rPr>
        <w:t>6.3.7</w:t>
      </w:r>
      <w:r w:rsidR="007F2B6E">
        <w:rPr>
          <w:rFonts w:ascii="Times New Roman" w:hAnsi="Times New Roman" w:cs="Times New Roman"/>
        </w:rPr>
        <w:t xml:space="preserve"> GitHub</w:t>
      </w:r>
      <w:bookmarkEnd w:id="63"/>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8" w:history="1">
        <w:r>
          <w:rPr>
            <w:rStyle w:val="Hyperlink"/>
            <w:rFonts w:ascii="Times New Roman" w:hAnsi="Times New Roman" w:cs="Times New Roman"/>
          </w:rPr>
          <w:t>https://github.com/Gouthami-pasham/Loanalytic</w:t>
        </w:r>
      </w:hyperlink>
    </w:p>
    <w:p w:rsidR="007F2B6E" w:rsidRDefault="00D56323" w:rsidP="007F2B6E">
      <w:pPr>
        <w:pStyle w:val="Heading3"/>
        <w:rPr>
          <w:rFonts w:ascii="Times New Roman" w:hAnsi="Times New Roman" w:cs="Times New Roman"/>
        </w:rPr>
      </w:pPr>
      <w:bookmarkStart w:id="64" w:name="_Toc12997949"/>
      <w:r>
        <w:rPr>
          <w:rFonts w:ascii="Times New Roman" w:hAnsi="Times New Roman" w:cs="Times New Roman"/>
        </w:rPr>
        <w:t>6.3.8</w:t>
      </w:r>
      <w:r w:rsidR="007F2B6E">
        <w:rPr>
          <w:rFonts w:ascii="Times New Roman" w:hAnsi="Times New Roman" w:cs="Times New Roman"/>
        </w:rPr>
        <w:t xml:space="preserve"> </w:t>
      </w:r>
      <w:proofErr w:type="spellStart"/>
      <w:r w:rsidR="007F2B6E">
        <w:rPr>
          <w:rFonts w:ascii="Times New Roman" w:hAnsi="Times New Roman" w:cs="Times New Roman"/>
        </w:rPr>
        <w:t>Heroku</w:t>
      </w:r>
      <w:proofErr w:type="spellEnd"/>
      <w:r w:rsidR="007F2B6E">
        <w:rPr>
          <w:rFonts w:ascii="Times New Roman" w:hAnsi="Times New Roman" w:cs="Times New Roman"/>
        </w:rPr>
        <w:t>/AWS</w:t>
      </w:r>
      <w:bookmarkEnd w:id="64"/>
    </w:p>
    <w:p w:rsidR="007F2B6E" w:rsidRDefault="007F2B6E" w:rsidP="007F2B6E">
      <w:pPr>
        <w:rPr>
          <w:rFonts w:ascii="Times New Roman" w:hAnsi="Times New Roman" w:cs="Times New Roman"/>
        </w:rPr>
      </w:pPr>
      <w:proofErr w:type="spellStart"/>
      <w:r>
        <w:rPr>
          <w:rFonts w:ascii="Times New Roman" w:hAnsi="Times New Roman" w:cs="Times New Roman"/>
        </w:rPr>
        <w:t>Heroku</w:t>
      </w:r>
      <w:proofErr w:type="spellEnd"/>
      <w:r>
        <w:rPr>
          <w:rFonts w:ascii="Times New Roman" w:hAnsi="Times New Roman" w:cs="Times New Roman"/>
        </w:rPr>
        <w:t xml:space="preserve"> is used to host the application online. The application might also be hosted on AWS based on the budget availability. (Decision yet to be made)</w:t>
      </w:r>
    </w:p>
    <w:p w:rsidR="007F2B6E" w:rsidRDefault="007F2B6E" w:rsidP="007F2B6E">
      <w:pPr>
        <w:pStyle w:val="Heading2"/>
        <w:rPr>
          <w:rFonts w:ascii="Times New Roman" w:hAnsi="Times New Roman" w:cs="Times New Roman"/>
        </w:rPr>
      </w:pPr>
      <w:bookmarkStart w:id="65" w:name="_ro0b8ev1tziv"/>
      <w:bookmarkStart w:id="66" w:name="_Toc12997950"/>
      <w:bookmarkEnd w:id="65"/>
      <w:r>
        <w:rPr>
          <w:rFonts w:ascii="Times New Roman" w:hAnsi="Times New Roman" w:cs="Times New Roman"/>
        </w:rPr>
        <w:t>6.4 Document overview</w:t>
      </w:r>
      <w:bookmarkEnd w:id="66"/>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6F1516" w:rsidRDefault="006F1516" w:rsidP="007F2B6E">
      <w:pPr>
        <w:pStyle w:val="ListParagraph"/>
        <w:numPr>
          <w:ilvl w:val="0"/>
          <w:numId w:val="39"/>
        </w:numPr>
        <w:rPr>
          <w:rFonts w:ascii="Times New Roman" w:hAnsi="Times New Roman" w:cs="Times New Roman"/>
        </w:rPr>
      </w:pPr>
      <w:r>
        <w:rPr>
          <w:rFonts w:ascii="Times New Roman" w:hAnsi="Times New Roman" w:cs="Times New Roman"/>
        </w:rPr>
        <w:t>Feedback</w:t>
      </w:r>
    </w:p>
    <w:p w:rsidR="006F1516" w:rsidRDefault="006F1516" w:rsidP="006F1516">
      <w:pPr>
        <w:pStyle w:val="ListParagraph"/>
        <w:numPr>
          <w:ilvl w:val="0"/>
          <w:numId w:val="39"/>
        </w:numPr>
        <w:rPr>
          <w:rFonts w:ascii="Times New Roman" w:hAnsi="Times New Roman" w:cs="Times New Roman"/>
        </w:rPr>
      </w:pPr>
      <w:r>
        <w:rPr>
          <w:rFonts w:ascii="Times New Roman" w:hAnsi="Times New Roman" w:cs="Times New Roman"/>
        </w:rPr>
        <w:t>Edit profile</w:t>
      </w:r>
    </w:p>
    <w:p w:rsidR="006F1516" w:rsidRDefault="006F1516" w:rsidP="006F1516">
      <w:pPr>
        <w:pStyle w:val="ListParagraph"/>
        <w:numPr>
          <w:ilvl w:val="0"/>
          <w:numId w:val="39"/>
        </w:numPr>
        <w:rPr>
          <w:rFonts w:ascii="Times New Roman" w:hAnsi="Times New Roman" w:cs="Times New Roman"/>
        </w:rPr>
      </w:pPr>
      <w:r>
        <w:rPr>
          <w:rFonts w:ascii="Times New Roman" w:hAnsi="Times New Roman" w:cs="Times New Roman"/>
        </w:rPr>
        <w:t>Approve/reject applications</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lastRenderedPageBreak/>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6"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8"/>
      <w:footerReference w:type="default" r:id="rId79"/>
      <w:footerReference w:type="first" r:id="rId8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CC7" w:rsidRDefault="00695CC7">
      <w:r>
        <w:separator/>
      </w:r>
    </w:p>
  </w:endnote>
  <w:endnote w:type="continuationSeparator" w:id="0">
    <w:p w:rsidR="00695CC7" w:rsidRDefault="00695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77" w:rsidRDefault="00A10C77">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EF010E">
      <w:rPr>
        <w:noProof/>
        <w:color w:val="000000"/>
      </w:rPr>
      <w:t>27</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77" w:rsidRDefault="00A10C7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CC7" w:rsidRDefault="00695CC7">
      <w:r>
        <w:separator/>
      </w:r>
    </w:p>
  </w:footnote>
  <w:footnote w:type="continuationSeparator" w:id="0">
    <w:p w:rsidR="00695CC7" w:rsidRDefault="00695C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77" w:rsidRDefault="00A10C77">
    <w:pPr>
      <w:pStyle w:val="Header"/>
    </w:pPr>
    <w:proofErr w:type="spellStart"/>
    <w:r>
      <w:t>Loanalytic</w:t>
    </w:r>
    <w:proofErr w:type="spellEnd"/>
    <w:r>
      <w:t>-Web</w:t>
    </w:r>
  </w:p>
  <w:p w:rsidR="00A10C77" w:rsidRDefault="00A10C77">
    <w:pPr>
      <w:pStyle w:val="Header"/>
    </w:pPr>
  </w:p>
  <w:p w:rsidR="00A10C77" w:rsidRDefault="00A10C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1C45A07"/>
    <w:multiLevelType w:val="hybridMultilevel"/>
    <w:tmpl w:val="0C580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6"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F3550E"/>
    <w:multiLevelType w:val="multilevel"/>
    <w:tmpl w:val="155EFBC6"/>
    <w:numStyleLink w:val="ImportedStyle1"/>
  </w:abstractNum>
  <w:abstractNum w:abstractNumId="19"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6"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1"/>
  </w:num>
  <w:num w:numId="5">
    <w:abstractNumId w:val="18"/>
  </w:num>
  <w:num w:numId="6">
    <w:abstractNumId w:val="15"/>
  </w:num>
  <w:num w:numId="7">
    <w:abstractNumId w:val="12"/>
  </w:num>
  <w:num w:numId="8">
    <w:abstractNumId w:val="9"/>
  </w:num>
  <w:num w:numId="9">
    <w:abstractNumId w:val="7"/>
  </w:num>
  <w:num w:numId="10">
    <w:abstractNumId w:val="14"/>
  </w:num>
  <w:num w:numId="11">
    <w:abstractNumId w:val="25"/>
  </w:num>
  <w:num w:numId="12">
    <w:abstractNumId w:val="5"/>
  </w:num>
  <w:num w:numId="13">
    <w:abstractNumId w:val="1"/>
  </w:num>
  <w:num w:numId="14">
    <w:abstractNumId w:val="26"/>
  </w:num>
  <w:num w:numId="15">
    <w:abstractNumId w:val="3"/>
  </w:num>
  <w:num w:numId="16">
    <w:abstractNumId w:val="20"/>
  </w:num>
  <w:num w:numId="17">
    <w:abstractNumId w:val="17"/>
  </w:num>
  <w:num w:numId="18">
    <w:abstractNumId w:val="22"/>
  </w:num>
  <w:num w:numId="19">
    <w:abstractNumId w:val="10"/>
  </w:num>
  <w:num w:numId="20">
    <w:abstractNumId w:val="23"/>
  </w:num>
  <w:num w:numId="21">
    <w:abstractNumId w:val="19"/>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0"/>
  </w:num>
  <w:num w:numId="30">
    <w:abstractNumId w:val="17"/>
  </w:num>
  <w:num w:numId="31">
    <w:abstractNumId w:val="22"/>
  </w:num>
  <w:num w:numId="32">
    <w:abstractNumId w:val="4"/>
  </w:num>
  <w:num w:numId="33">
    <w:abstractNumId w:val="4"/>
  </w:num>
  <w:num w:numId="34">
    <w:abstractNumId w:val="2"/>
  </w:num>
  <w:num w:numId="35">
    <w:abstractNumId w:val="2"/>
  </w:num>
  <w:num w:numId="36">
    <w:abstractNumId w:val="16"/>
  </w:num>
  <w:num w:numId="37">
    <w:abstractNumId w:val="16"/>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24"/>
  </w:num>
  <w:num w:numId="41">
    <w:abstractNumId w:val="27"/>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C4A0C"/>
    <w:rsid w:val="0011418E"/>
    <w:rsid w:val="00175816"/>
    <w:rsid w:val="001A20D9"/>
    <w:rsid w:val="001B380F"/>
    <w:rsid w:val="001D0723"/>
    <w:rsid w:val="001E3CD4"/>
    <w:rsid w:val="001F099D"/>
    <w:rsid w:val="001F5C8C"/>
    <w:rsid w:val="0020139F"/>
    <w:rsid w:val="00202AC6"/>
    <w:rsid w:val="00215E2B"/>
    <w:rsid w:val="00242EEE"/>
    <w:rsid w:val="002A5FAB"/>
    <w:rsid w:val="002B0CDF"/>
    <w:rsid w:val="002D03B7"/>
    <w:rsid w:val="002F4D6D"/>
    <w:rsid w:val="0030637F"/>
    <w:rsid w:val="00310360"/>
    <w:rsid w:val="003309CD"/>
    <w:rsid w:val="00341BBB"/>
    <w:rsid w:val="00347F06"/>
    <w:rsid w:val="00350AA3"/>
    <w:rsid w:val="00373035"/>
    <w:rsid w:val="003A2E4E"/>
    <w:rsid w:val="003D2C75"/>
    <w:rsid w:val="0040696D"/>
    <w:rsid w:val="00463CBA"/>
    <w:rsid w:val="0049438A"/>
    <w:rsid w:val="004A03D1"/>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695CC7"/>
    <w:rsid w:val="006F1516"/>
    <w:rsid w:val="0072194D"/>
    <w:rsid w:val="00735E38"/>
    <w:rsid w:val="007757D5"/>
    <w:rsid w:val="007D4EC7"/>
    <w:rsid w:val="007F2B6E"/>
    <w:rsid w:val="007F5766"/>
    <w:rsid w:val="00807C7D"/>
    <w:rsid w:val="008600F3"/>
    <w:rsid w:val="008632B7"/>
    <w:rsid w:val="008661E9"/>
    <w:rsid w:val="008E0E1E"/>
    <w:rsid w:val="008E2F19"/>
    <w:rsid w:val="00916362"/>
    <w:rsid w:val="00954344"/>
    <w:rsid w:val="00955C6A"/>
    <w:rsid w:val="0097020D"/>
    <w:rsid w:val="0098545F"/>
    <w:rsid w:val="00A019AD"/>
    <w:rsid w:val="00A0276A"/>
    <w:rsid w:val="00A10C77"/>
    <w:rsid w:val="00AA33FA"/>
    <w:rsid w:val="00AC05BE"/>
    <w:rsid w:val="00B47C01"/>
    <w:rsid w:val="00BA2B28"/>
    <w:rsid w:val="00BE124F"/>
    <w:rsid w:val="00BE298B"/>
    <w:rsid w:val="00BF6081"/>
    <w:rsid w:val="00C02C6D"/>
    <w:rsid w:val="00C47D09"/>
    <w:rsid w:val="00C6666F"/>
    <w:rsid w:val="00C73241"/>
    <w:rsid w:val="00C933C9"/>
    <w:rsid w:val="00CB1D59"/>
    <w:rsid w:val="00D066C7"/>
    <w:rsid w:val="00D51FB4"/>
    <w:rsid w:val="00D56323"/>
    <w:rsid w:val="00D61C69"/>
    <w:rsid w:val="00D66A3C"/>
    <w:rsid w:val="00D76B3D"/>
    <w:rsid w:val="00DB0146"/>
    <w:rsid w:val="00DE08A5"/>
    <w:rsid w:val="00DE4A2F"/>
    <w:rsid w:val="00DF6E98"/>
    <w:rsid w:val="00E473E9"/>
    <w:rsid w:val="00E55004"/>
    <w:rsid w:val="00EB7FAC"/>
    <w:rsid w:val="00EF010E"/>
    <w:rsid w:val="00F17F0E"/>
    <w:rsid w:val="00F337C1"/>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8938D"/>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hyperlink" Target="https://github.com/Gouthami-pasham/Loanalytic" TargetMode="External"/><Relationship Id="rId76" Type="http://schemas.openxmlformats.org/officeDocument/2006/relationships/hyperlink" Target="http://localhost:3000/register/createuser" TargetMode="Externa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theme" Target="theme/theme1.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image" Target="media/image12.png"/><Relationship Id="rId77" Type="http://schemas.openxmlformats.org/officeDocument/2006/relationships/image" Target="media/image19.png"/><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2C34-1A2B-427B-8399-5E88D3010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28</Pages>
  <Words>3744</Words>
  <Characters>21346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35</cp:revision>
  <dcterms:created xsi:type="dcterms:W3CDTF">2019-06-30T19:07:00Z</dcterms:created>
  <dcterms:modified xsi:type="dcterms:W3CDTF">2019-11-13T16:49:00Z</dcterms:modified>
</cp:coreProperties>
</file>