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w:t>
      </w:r>
      <w:proofErr w:type="spellStart"/>
      <w:r>
        <w:rPr>
          <w:rFonts w:ascii="Times New Roman" w:hAnsi="Times New Roman" w:cs="Times New Roman"/>
          <w:sz w:val="48"/>
          <w:szCs w:val="48"/>
        </w:rPr>
        <w:t>Loanalytic</w:t>
      </w:r>
      <w:proofErr w:type="spellEnd"/>
      <w:r>
        <w:rPr>
          <w:rFonts w:ascii="Times New Roman" w:hAnsi="Times New Roman" w:cs="Times New Roman"/>
          <w:sz w:val="48"/>
          <w:szCs w:val="48"/>
        </w:rPr>
        <w:t>-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Version- 1.3</w:t>
      </w:r>
      <w:r w:rsidR="007F2B6E">
        <w:rPr>
          <w:rFonts w:ascii="Times New Roman" w:hAnsi="Times New Roman" w:cs="Times New Roman"/>
          <w:sz w:val="48"/>
          <w:szCs w:val="48"/>
        </w:rPr>
        <w:t xml:space="preserve">  </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Date- 11/08</w:t>
      </w:r>
      <w:r w:rsidR="007F2B6E">
        <w:rPr>
          <w:rFonts w:ascii="Times New Roman" w:hAnsi="Times New Roman" w:cs="Times New Roman"/>
          <w:sz w:val="48"/>
          <w:szCs w:val="48"/>
        </w:rPr>
        <w:t>/2019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Gangadhar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Adusumalli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Vamsee</w:t>
      </w:r>
      <w:proofErr w:type="spellEnd"/>
      <w:r>
        <w:rPr>
          <w:rFonts w:ascii="Times New Roman" w:eastAsia="Times New Roman" w:hAnsi="Times New Roman" w:cs="Times New Roman"/>
          <w:sz w:val="28"/>
          <w:szCs w:val="28"/>
        </w:rPr>
        <w:t xml:space="preserve"> Krishna </w:t>
      </w:r>
      <w:proofErr w:type="spellStart"/>
      <w:r>
        <w:rPr>
          <w:rFonts w:ascii="Times New Roman" w:eastAsia="Times New Roman" w:hAnsi="Times New Roman" w:cs="Times New Roman"/>
          <w:sz w:val="28"/>
          <w:szCs w:val="28"/>
        </w:rPr>
        <w:t>Gangapatnam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Keerthi Sree Kukunoor</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w:t>
            </w:r>
            <w:r w:rsidR="000577D0">
              <w:rPr>
                <w:rFonts w:ascii="Times New Roman" w:hAnsi="Times New Roman" w:cs="Times New Roman"/>
              </w:rPr>
              <w:t>0</w:t>
            </w:r>
            <w:r>
              <w:rPr>
                <w:rFonts w:ascii="Times New Roman" w:hAnsi="Times New Roman" w:cs="Times New Roman"/>
              </w:rPr>
              <w:t>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Keerthi</w:t>
            </w:r>
            <w:proofErr w:type="spellEnd"/>
            <w:r>
              <w:rPr>
                <w:rFonts w:ascii="Times New Roman" w:hAnsi="Times New Roman" w:cs="Times New Roman"/>
              </w:rPr>
              <w:t xml:space="preserve"> </w:t>
            </w:r>
            <w:proofErr w:type="spellStart"/>
            <w:r>
              <w:rPr>
                <w:rFonts w:ascii="Times New Roman" w:hAnsi="Times New Roman" w:cs="Times New Roman"/>
              </w:rPr>
              <w:t>sree</w:t>
            </w:r>
            <w:proofErr w:type="spellEnd"/>
            <w:r>
              <w:rPr>
                <w:rFonts w:ascii="Times New Roman" w:hAnsi="Times New Roman" w:cs="Times New Roman"/>
              </w:rPr>
              <w:t xml:space="preserve"> </w:t>
            </w:r>
            <w:proofErr w:type="spellStart"/>
            <w:r>
              <w:rPr>
                <w:rFonts w:ascii="Times New Roman" w:hAnsi="Times New Roman" w:cs="Times New Roman"/>
              </w:rPr>
              <w:t>Kukunoor</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D648EE"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D648EE"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D648EE"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proofErr w:type="spellStart"/>
      <w:r>
        <w:rPr>
          <w:rFonts w:ascii="Times New Roman" w:hAnsi="Times New Roman" w:cs="Times New Roman"/>
        </w:rPr>
        <w:t>Loanalytic</w:t>
      </w:r>
      <w:proofErr w:type="spellEnd"/>
      <w:r>
        <w:rPr>
          <w:rFonts w:ascii="Times New Roman" w:hAnsi="Times New Roman" w:cs="Times New Roman"/>
        </w:rPr>
        <w:t>-Web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w:t>
      </w:r>
      <w:proofErr w:type="spellStart"/>
      <w:r>
        <w:rPr>
          <w:rFonts w:ascii="Times New Roman" w:eastAsia="Times New Roman" w:hAnsi="Times New Roman" w:cs="Times New Roman"/>
        </w:rPr>
        <w:t>Loanalytic</w:t>
      </w:r>
      <w:proofErr w:type="spellEnd"/>
      <w:r>
        <w:rPr>
          <w:rFonts w:ascii="Times New Roman" w:eastAsia="Times New Roman" w:hAnsi="Times New Roman" w:cs="Times New Roman"/>
        </w:rPr>
        <w:t xml:space="preserve">-Web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D648EE"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7F2B6E"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Can perform the below Operations: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7" w:name="_Toc12997914"/>
      <w:r>
        <w:rPr>
          <w:rFonts w:ascii="Times New Roman" w:hAnsi="Times New Roman" w:cs="Times New Roman"/>
        </w:rPr>
        <w:t>2.3 User Characteristics</w:t>
      </w:r>
      <w:bookmarkEnd w:id="17"/>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8" w:name="_Toc12997915"/>
      <w:r>
        <w:rPr>
          <w:rFonts w:ascii="Times New Roman" w:hAnsi="Times New Roman" w:cs="Times New Roman"/>
        </w:rPr>
        <w:t>2.4 General Constraints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19" w:name="_Toc12997916"/>
      <w:r>
        <w:rPr>
          <w:rFonts w:ascii="Times New Roman" w:hAnsi="Times New Roman" w:cs="Times New Roman"/>
        </w:rPr>
        <w:t>2.5 Assumptions and Dependencies</w:t>
      </w:r>
      <w:bookmarkEnd w:id="19"/>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0" w:name="_Toc12997917"/>
      <w:r>
        <w:rPr>
          <w:rFonts w:ascii="Times New Roman" w:hAnsi="Times New Roman" w:cs="Times New Roman"/>
        </w:rPr>
        <w:t>3. Specific Requirements</w:t>
      </w:r>
      <w:bookmarkEnd w:id="20"/>
    </w:p>
    <w:p w:rsidR="007F2B6E" w:rsidRDefault="007F2B6E" w:rsidP="007F2B6E">
      <w:pPr>
        <w:pStyle w:val="Heading2"/>
        <w:rPr>
          <w:rFonts w:ascii="Times New Roman" w:hAnsi="Times New Roman" w:cs="Times New Roman"/>
        </w:rPr>
      </w:pPr>
      <w:bookmarkStart w:id="21" w:name="_Toc12997918"/>
      <w:r>
        <w:rPr>
          <w:rFonts w:ascii="Times New Roman" w:hAnsi="Times New Roman" w:cs="Times New Roman"/>
        </w:rPr>
        <w:t>3.1 External Interface Requirements</w:t>
      </w:r>
      <w:bookmarkEnd w:id="2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Heroku</w:t>
      </w:r>
      <w:proofErr w:type="spellEnd"/>
      <w:r>
        <w:rPr>
          <w:rFonts w:ascii="Times New Roman" w:eastAsia="Times New Roman" w:hAnsi="Times New Roman" w:cs="Times New Roman"/>
        </w:rPr>
        <w:t xml:space="preserve">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2" w:name="_Toc12997919"/>
      <w:r>
        <w:rPr>
          <w:rFonts w:ascii="Times New Roman" w:hAnsi="Times New Roman" w:cs="Times New Roman"/>
        </w:rPr>
        <w:t>3.2 Functional Requirements:</w:t>
      </w:r>
      <w:bookmarkEnd w:id="22"/>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20"/>
      <w:r>
        <w:rPr>
          <w:rFonts w:ascii="Times New Roman" w:hAnsi="Times New Roman" w:cs="Times New Roman"/>
        </w:rPr>
        <w:t>3.3 Use Cases:</w:t>
      </w:r>
      <w:bookmarkEnd w:id="23"/>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4" w:name="_Toc12997921"/>
      <w:r>
        <w:rPr>
          <w:rFonts w:ascii="Times New Roman" w:hAnsi="Times New Roman" w:cs="Times New Roman"/>
        </w:rPr>
        <w:t>3.4 Class/Objects:</w:t>
      </w:r>
      <w:bookmarkEnd w:id="24"/>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5" w:name="_Toc12997922"/>
      <w:r>
        <w:rPr>
          <w:rFonts w:ascii="Times New Roman" w:hAnsi="Times New Roman" w:cs="Times New Roman"/>
        </w:rPr>
        <w:t>3.5 Non-Functional Requirements</w:t>
      </w:r>
      <w:bookmarkEnd w:id="25"/>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6" w:name="_Toc11172878"/>
      <w:bookmarkStart w:id="27" w:name="_Toc12997923"/>
      <w:r>
        <w:rPr>
          <w:rFonts w:ascii="Times New Roman" w:eastAsia="Times New Roman" w:hAnsi="Times New Roman" w:cs="Times New Roman"/>
        </w:rPr>
        <w:t xml:space="preserve">3.5.1 </w:t>
      </w:r>
      <w:r>
        <w:rPr>
          <w:rFonts w:ascii="Times New Roman" w:hAnsi="Times New Roman" w:cs="Times New Roman"/>
        </w:rPr>
        <w:t>Performance</w:t>
      </w:r>
      <w:bookmarkEnd w:id="26"/>
      <w:r>
        <w:rPr>
          <w:rFonts w:ascii="Times New Roman" w:hAnsi="Times New Roman" w:cs="Times New Roman"/>
        </w:rPr>
        <w:t>:</w:t>
      </w:r>
      <w:bookmarkEnd w:id="27"/>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8" w:name="_Toc12997924"/>
      <w:bookmarkStart w:id="29" w:name="_Toc11172879"/>
      <w:r>
        <w:rPr>
          <w:rFonts w:ascii="Times New Roman" w:hAnsi="Times New Roman" w:cs="Times New Roman"/>
        </w:rPr>
        <w:t>3.5.2 Reliability</w:t>
      </w:r>
      <w:bookmarkEnd w:id="28"/>
      <w:bookmarkEnd w:id="29"/>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0" w:name="_Toc11172880"/>
      <w:bookmarkStart w:id="31" w:name="_Toc12997925"/>
      <w:r>
        <w:rPr>
          <w:rFonts w:ascii="Times New Roman" w:hAnsi="Times New Roman" w:cs="Times New Roman"/>
        </w:rPr>
        <w:t>3.5.3 Availability</w:t>
      </w:r>
      <w:bookmarkEnd w:id="30"/>
      <w:r>
        <w:rPr>
          <w:rFonts w:ascii="Times New Roman" w:hAnsi="Times New Roman" w:cs="Times New Roman"/>
        </w:rPr>
        <w:t>:</w:t>
      </w:r>
      <w:bookmarkEnd w:id="31"/>
    </w:p>
    <w:p w:rsidR="007F2B6E" w:rsidRDefault="007F2B6E" w:rsidP="007F2B6E">
      <w:pPr>
        <w:pStyle w:val="Heading3"/>
        <w:ind w:left="1440"/>
        <w:rPr>
          <w:rFonts w:ascii="Times New Roman" w:eastAsia="Times New Roman" w:hAnsi="Times New Roman" w:cs="Times New Roman"/>
          <w:b w:val="0"/>
        </w:rPr>
      </w:pPr>
      <w:bookmarkStart w:id="32" w:name="_Toc12997926"/>
      <w:r>
        <w:rPr>
          <w:rFonts w:ascii="Times New Roman" w:hAnsi="Times New Roman" w:cs="Times New Roman"/>
          <w:b w:val="0"/>
        </w:rPr>
        <w:t>Hosting the application on cloud to ensure it’s available to the user all the time.</w:t>
      </w:r>
      <w:bookmarkEnd w:id="32"/>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3" w:name="_Toc11172881"/>
      <w:bookmarkStart w:id="34" w:name="_Toc12997927"/>
      <w:r>
        <w:rPr>
          <w:rFonts w:ascii="Times New Roman" w:hAnsi="Times New Roman" w:cs="Times New Roman"/>
        </w:rPr>
        <w:t>3.5.4 Security</w:t>
      </w:r>
      <w:bookmarkEnd w:id="33"/>
      <w:r>
        <w:rPr>
          <w:rFonts w:ascii="Times New Roman" w:hAnsi="Times New Roman" w:cs="Times New Roman"/>
        </w:rPr>
        <w:t>:</w:t>
      </w:r>
      <w:bookmarkEnd w:id="34"/>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5" w:name="_Toc11172882"/>
      <w:bookmarkStart w:id="36" w:name="_Toc12997928"/>
      <w:bookmarkStart w:id="37" w:name="_Toc12810630"/>
      <w:r>
        <w:rPr>
          <w:rFonts w:ascii="Times New Roman" w:hAnsi="Times New Roman" w:cs="Times New Roman"/>
        </w:rPr>
        <w:t>3.5.5 Portability</w:t>
      </w:r>
      <w:bookmarkEnd w:id="35"/>
      <w:r>
        <w:rPr>
          <w:rFonts w:ascii="Times New Roman" w:hAnsi="Times New Roman" w:cs="Times New Roman"/>
        </w:rPr>
        <w:t>:</w:t>
      </w:r>
      <w:bookmarkEnd w:id="36"/>
      <w:bookmarkEnd w:id="37"/>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8" w:name="_Toc12997929"/>
      <w:r>
        <w:rPr>
          <w:rFonts w:ascii="Times New Roman" w:hAnsi="Times New Roman" w:cs="Times New Roman"/>
        </w:rPr>
        <w:lastRenderedPageBreak/>
        <w:t>3.6 Inverse Requirements</w:t>
      </w:r>
      <w:bookmarkEnd w:id="38"/>
    </w:p>
    <w:p w:rsidR="007F2B6E" w:rsidRPr="008D4D7A" w:rsidRDefault="003D2C75" w:rsidP="007F2B6E">
      <w:pPr>
        <w:pStyle w:val="Heading2"/>
        <w:rPr>
          <w:rFonts w:ascii="Times New Roman" w:hAnsi="Times New Roman" w:cs="Times New Roman"/>
          <w:b w:val="0"/>
          <w:sz w:val="24"/>
          <w:szCs w:val="24"/>
        </w:rPr>
      </w:pPr>
      <w:r>
        <w:rPr>
          <w:rFonts w:ascii="Times New Roman" w:hAnsi="Times New Roman" w:cs="Times New Roman"/>
          <w:b w:val="0"/>
          <w:sz w:val="24"/>
          <w:szCs w:val="24"/>
        </w:rPr>
        <w:t>Inverse requirements can be</w:t>
      </w:r>
      <w:r w:rsidR="008D4D7A">
        <w:rPr>
          <w:rFonts w:ascii="Times New Roman" w:hAnsi="Times New Roman" w:cs="Times New Roman"/>
          <w:b w:val="0"/>
          <w:sz w:val="24"/>
          <w:szCs w:val="24"/>
        </w:rPr>
        <w:t xml:space="preserve"> functional and non-functional. So these are the collection of both functional and non-functional requirements of the application.</w:t>
      </w:r>
      <w:r w:rsidR="007F2B6E">
        <w:rPr>
          <w:rFonts w:ascii="Times New Roman" w:hAnsi="Times New Roman" w:cs="Times New Roman"/>
          <w:sz w:val="24"/>
          <w:szCs w:val="24"/>
        </w:rPr>
        <w:tab/>
      </w:r>
      <w:r w:rsidR="007F2B6E">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39" w:name="_Toc12997930"/>
      <w:r>
        <w:rPr>
          <w:rFonts w:ascii="Times New Roman" w:hAnsi="Times New Roman" w:cs="Times New Roman"/>
        </w:rPr>
        <w:t>3.7 Design Constraints</w:t>
      </w:r>
      <w:bookmarkEnd w:id="39"/>
      <w:r>
        <w:rPr>
          <w:rFonts w:ascii="Times New Roman" w:hAnsi="Times New Roman" w:cs="Times New Roman"/>
        </w:rPr>
        <w:tab/>
      </w:r>
    </w:p>
    <w:p w:rsidR="007F2B6E" w:rsidRPr="007D4EC7" w:rsidRDefault="00D76B3D" w:rsidP="004A7460">
      <w:pPr>
        <w:pStyle w:val="Heading2"/>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4A7460" w:rsidRDefault="004A7460" w:rsidP="007F2B6E">
      <w:pPr>
        <w:pStyle w:val="Heading2"/>
        <w:rPr>
          <w:rFonts w:ascii="Times New Roman" w:hAnsi="Times New Roman" w:cs="Times New Roman"/>
        </w:rPr>
      </w:pPr>
      <w:bookmarkStart w:id="40" w:name="_Toc12997931"/>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7F2B6E" w:rsidP="007F2B6E">
      <w:pPr>
        <w:pStyle w:val="Heading2"/>
        <w:rPr>
          <w:rFonts w:ascii="Times New Roman" w:hAnsi="Times New Roman" w:cs="Times New Roman"/>
        </w:rPr>
      </w:pPr>
      <w:r>
        <w:rPr>
          <w:rFonts w:ascii="Times New Roman" w:hAnsi="Times New Roman" w:cs="Times New Roman"/>
        </w:rPr>
        <w:lastRenderedPageBreak/>
        <w:t>3.8 Logical Database Requirements</w:t>
      </w:r>
      <w:bookmarkEnd w:id="40"/>
      <w:r>
        <w:rPr>
          <w:rFonts w:ascii="Times New Roman" w:hAnsi="Times New Roman" w:cs="Times New Roman"/>
        </w:rPr>
        <w:tab/>
      </w:r>
    </w:p>
    <w:p w:rsidR="007F2B6E" w:rsidRPr="004A7460" w:rsidRDefault="004A7460" w:rsidP="007F2B6E">
      <w:pPr>
        <w:pStyle w:val="Heading2"/>
        <w:rPr>
          <w:rFonts w:ascii="Times New Roman" w:hAnsi="Times New Roman" w:cs="Times New Roman"/>
          <w:b w:val="0"/>
          <w:sz w:val="24"/>
          <w:szCs w:val="24"/>
        </w:rPr>
      </w:pPr>
      <w:r w:rsidRPr="004A7460">
        <w:rPr>
          <w:rFonts w:ascii="Times New Roman" w:hAnsi="Times New Roman" w:cs="Times New Roman"/>
          <w:b w:val="0"/>
          <w:sz w:val="24"/>
          <w:szCs w:val="24"/>
        </w:rPr>
        <w:t>W</w:t>
      </w:r>
      <w:r>
        <w:rPr>
          <w:rFonts w:ascii="Times New Roman" w:hAnsi="Times New Roman" w:cs="Times New Roman"/>
          <w:b w:val="0"/>
          <w:sz w:val="24"/>
          <w:szCs w:val="24"/>
        </w:rPr>
        <w:t>e are using MySQL Workbench in our application for storing the data into different tables such as user, admin, applications, application history and approve or reject applications respectively. MySQL Workbench is a visual database design tool that integrates SQL deve</w:t>
      </w:r>
      <w:r w:rsidR="00F56925">
        <w:rPr>
          <w:rFonts w:ascii="Times New Roman" w:hAnsi="Times New Roman" w:cs="Times New Roman"/>
          <w:b w:val="0"/>
          <w:sz w:val="24"/>
          <w:szCs w:val="24"/>
        </w:rPr>
        <w:t>lopment,</w:t>
      </w:r>
      <w:r>
        <w:rPr>
          <w:rFonts w:ascii="Times New Roman" w:hAnsi="Times New Roman" w:cs="Times New Roman"/>
          <w:b w:val="0"/>
          <w:sz w:val="24"/>
          <w:szCs w:val="24"/>
        </w:rPr>
        <w:t xml:space="preserve"> administration, database design, creation and maintenance into a single integrated development environment for the MySQL database system.</w:t>
      </w:r>
    </w:p>
    <w:p w:rsidR="007F2B6E" w:rsidRDefault="007F2B6E" w:rsidP="007F2B6E">
      <w:pPr>
        <w:pStyle w:val="Heading2"/>
        <w:rPr>
          <w:rFonts w:ascii="Times New Roman" w:hAnsi="Times New Roman" w:cs="Times New Roman"/>
        </w:rPr>
      </w:pPr>
      <w:bookmarkStart w:id="41" w:name="_Toc12997932"/>
      <w:r>
        <w:rPr>
          <w:rFonts w:ascii="Times New Roman" w:hAnsi="Times New Roman" w:cs="Times New Roman"/>
        </w:rPr>
        <w:t>3.9 Other Requirements</w:t>
      </w:r>
      <w:bookmarkEnd w:id="41"/>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B3F07" w:rsidRDefault="007F2B6E" w:rsidP="00AB3F07">
      <w:pPr>
        <w:pStyle w:val="Heading2"/>
        <w:rPr>
          <w:rFonts w:ascii="Times New Roman" w:hAnsi="Times New Roman" w:cs="Times New Roman"/>
        </w:rPr>
      </w:pPr>
      <w:bookmarkStart w:id="42" w:name="_Toc12997933"/>
      <w:r>
        <w:rPr>
          <w:rFonts w:ascii="Times New Roman" w:hAnsi="Times New Roman" w:cs="Times New Roman"/>
        </w:rPr>
        <w:t>3.10 Prototypes (for complete project)</w:t>
      </w:r>
      <w:bookmarkEnd w:id="42"/>
      <w:r w:rsidR="00AB3F07">
        <w:rPr>
          <w:rFonts w:ascii="Times New Roman" w:hAnsi="Times New Roman" w:cs="Times New Roman"/>
        </w:rPr>
        <w:t xml:space="preserve"> </w:t>
      </w:r>
    </w:p>
    <w:p w:rsidR="007F2B6E" w:rsidRPr="00AB3F07" w:rsidRDefault="007F2B6E" w:rsidP="00AB3F07">
      <w:pPr>
        <w:pStyle w:val="Heading2"/>
        <w:rPr>
          <w:rFonts w:ascii="Times New Roman" w:hAnsi="Times New Roman" w:cs="Times New Roman"/>
        </w:rPr>
      </w:pPr>
      <w:r>
        <w:rPr>
          <w:rFonts w:ascii="Times New Roman" w:eastAsia="Times New Roman" w:hAnsi="Times New Roman" w:cs="Times New Roman"/>
        </w:rPr>
        <w:t>Home Page:-</w:t>
      </w:r>
    </w:p>
    <w:p w:rsidR="007F2B6E" w:rsidRDefault="007F2B6E" w:rsidP="007F2B6E">
      <w:pPr>
        <w:spacing w:after="160" w:line="256" w:lineRule="auto"/>
        <w:ind w:left="792"/>
        <w:rPr>
          <w:rFonts w:ascii="Times New Roman" w:eastAsia="Times New Roman" w:hAnsi="Times New Roman" w:cs="Times New Roman"/>
          <w:b/>
          <w:sz w:val="28"/>
          <w:szCs w:val="28"/>
        </w:rPr>
      </w:pPr>
      <w:bookmarkStart w:id="43" w:name="_GoBack"/>
      <w:r>
        <w:rPr>
          <w:rFonts w:ascii="Times New Roman" w:eastAsia="Times New Roman" w:hAnsi="Times New Roman" w:cs="Times New Roman"/>
          <w:b/>
          <w:noProof/>
          <w:sz w:val="28"/>
          <w:szCs w:val="28"/>
        </w:rPr>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bookmarkEnd w:id="43"/>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AB3F07">
      <w:p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4" w:name="_Toc12997934"/>
      <w:r>
        <w:rPr>
          <w:rFonts w:ascii="Times New Roman" w:hAnsi="Times New Roman" w:cs="Times New Roman"/>
        </w:rPr>
        <w:t>3.11 Use Case Diagrams</w:t>
      </w:r>
      <w:bookmarkEnd w:id="44"/>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5" w:name="_Toc12997935"/>
      <w:r>
        <w:rPr>
          <w:rFonts w:ascii="Times New Roman" w:hAnsi="Times New Roman" w:cs="Times New Roman"/>
        </w:rPr>
        <w:lastRenderedPageBreak/>
        <w:t>4. Design</w:t>
      </w:r>
      <w:bookmarkEnd w:id="45"/>
    </w:p>
    <w:p w:rsidR="007F2B6E" w:rsidRDefault="007F2B6E" w:rsidP="007F2B6E">
      <w:pPr>
        <w:pStyle w:val="Heading2"/>
        <w:rPr>
          <w:rFonts w:ascii="Times New Roman" w:hAnsi="Times New Roman" w:cs="Times New Roman"/>
        </w:rPr>
      </w:pPr>
      <w:bookmarkStart w:id="46" w:name="_Toc12997936"/>
      <w:r>
        <w:rPr>
          <w:rFonts w:ascii="Times New Roman" w:hAnsi="Times New Roman" w:cs="Times New Roman"/>
        </w:rPr>
        <w:t>4.1 ER diagram:</w:t>
      </w:r>
      <w:bookmarkEnd w:id="46"/>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 xml:space="preserve">The major features of </w:t>
      </w:r>
      <w:proofErr w:type="spellStart"/>
      <w:r>
        <w:rPr>
          <w:rFonts w:ascii="Times New Roman" w:hAnsi="Times New Roman" w:cs="Times New Roman"/>
          <w:color w:val="000000"/>
          <w:shd w:val="clear" w:color="auto" w:fill="FFFFFF"/>
        </w:rPr>
        <w:t>Loanalytic</w:t>
      </w:r>
      <w:proofErr w:type="spellEnd"/>
      <w:r>
        <w:rPr>
          <w:rFonts w:ascii="Times New Roman" w:hAnsi="Times New Roman" w:cs="Times New Roman"/>
          <w:color w:val="000000"/>
          <w:shd w:val="clear" w:color="auto" w:fill="FFFFFF"/>
        </w:rPr>
        <w:t xml:space="preserve">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7" w:name="_Toc12997937"/>
      <w:r>
        <w:rPr>
          <w:rFonts w:ascii="Times New Roman" w:hAnsi="Times New Roman" w:cs="Times New Roman"/>
        </w:rPr>
        <w:t>4.2 GUI</w:t>
      </w:r>
      <w:bookmarkEnd w:id="47"/>
    </w:p>
    <w:p w:rsidR="007F2B6E" w:rsidRDefault="007F2B6E" w:rsidP="007F2B6E"/>
    <w:p w:rsidR="007F2B6E" w:rsidRDefault="007F2B6E" w:rsidP="007F2B6E">
      <w:pPr>
        <w:pStyle w:val="Heading1"/>
        <w:rPr>
          <w:rFonts w:ascii="Times New Roman" w:hAnsi="Times New Roman" w:cs="Times New Roman"/>
        </w:rPr>
      </w:pPr>
      <w:bookmarkStart w:id="48" w:name="_Toc12997938"/>
      <w:r>
        <w:rPr>
          <w:rFonts w:ascii="Times New Roman" w:hAnsi="Times New Roman" w:cs="Times New Roman"/>
        </w:rPr>
        <w:t>5. Analysis Models</w:t>
      </w:r>
      <w:bookmarkEnd w:id="48"/>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9" w:name="_Toc12997939"/>
      <w:r>
        <w:rPr>
          <w:rFonts w:ascii="Times New Roman" w:hAnsi="Times New Roman" w:cs="Times New Roman"/>
        </w:rPr>
        <w:t>5.1 Data Flow Diagram</w:t>
      </w:r>
      <w:bookmarkEnd w:id="49"/>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lastRenderedPageBreak/>
        <w:t xml:space="preserve"> </w:t>
      </w:r>
      <w:bookmarkStart w:id="50" w:name="_Toc12997940"/>
      <w:r>
        <w:rPr>
          <w:rFonts w:ascii="Times New Roman" w:hAnsi="Times New Roman" w:cs="Times New Roman"/>
        </w:rPr>
        <w:t>5.2 Sequence Diagram</w:t>
      </w:r>
      <w:bookmarkEnd w:id="50"/>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1" w:name="_Toc12997941"/>
      <w:r>
        <w:rPr>
          <w:rFonts w:ascii="Times New Roman" w:hAnsi="Times New Roman" w:cs="Times New Roman"/>
        </w:rPr>
        <w:t>6. Technical Manual</w:t>
      </w:r>
      <w:bookmarkEnd w:id="51"/>
    </w:p>
    <w:p w:rsidR="007F2B6E" w:rsidRDefault="007F2B6E" w:rsidP="007F2B6E">
      <w:pPr>
        <w:pStyle w:val="Heading2"/>
        <w:rPr>
          <w:rFonts w:ascii="Times New Roman" w:hAnsi="Times New Roman" w:cs="Times New Roman"/>
        </w:rPr>
      </w:pPr>
      <w:bookmarkStart w:id="52" w:name="_i14fwx8kd7sv"/>
      <w:bookmarkStart w:id="53" w:name="_Toc12997942"/>
      <w:bookmarkEnd w:id="52"/>
      <w:r>
        <w:rPr>
          <w:rFonts w:ascii="Times New Roman" w:hAnsi="Times New Roman" w:cs="Times New Roman"/>
        </w:rPr>
        <w:t>6.1. Document Identification</w:t>
      </w:r>
      <w:bookmarkEnd w:id="53"/>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w:t>
      </w:r>
      <w:proofErr w:type="spellStart"/>
      <w:r>
        <w:rPr>
          <w:rFonts w:ascii="Times New Roman" w:hAnsi="Times New Roman" w:cs="Times New Roman"/>
        </w:rPr>
        <w:t>Loanalytic</w:t>
      </w:r>
      <w:proofErr w:type="spellEnd"/>
      <w:r>
        <w:rPr>
          <w:rFonts w:ascii="Times New Roman" w:hAnsi="Times New Roman" w:cs="Times New Roman"/>
        </w:rPr>
        <w:t>”.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4" w:name="_7q0n13x36i02"/>
      <w:bookmarkStart w:id="55" w:name="_Toc12997943"/>
      <w:bookmarkEnd w:id="54"/>
      <w:r>
        <w:rPr>
          <w:rFonts w:ascii="Times New Roman" w:hAnsi="Times New Roman" w:cs="Times New Roman"/>
        </w:rPr>
        <w:t>6.2. System overview</w:t>
      </w:r>
      <w:bookmarkEnd w:id="55"/>
    </w:p>
    <w:p w:rsidR="007F2B6E" w:rsidRDefault="007F2B6E" w:rsidP="007F2B6E">
      <w:pPr>
        <w:rPr>
          <w:rFonts w:ascii="Times New Roman" w:hAnsi="Times New Roman" w:cs="Times New Roman"/>
        </w:rPr>
      </w:pPr>
      <w:proofErr w:type="spellStart"/>
      <w:r>
        <w:rPr>
          <w:rFonts w:ascii="Times New Roman" w:hAnsi="Times New Roman" w:cs="Times New Roman"/>
        </w:rPr>
        <w:t>Loanalytic</w:t>
      </w:r>
      <w:proofErr w:type="spellEnd"/>
      <w:r>
        <w:rPr>
          <w:rFonts w:ascii="Times New Roman" w:hAnsi="Times New Roman" w:cs="Times New Roman"/>
        </w:rPr>
        <w:t xml:space="preserve">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6" w:name="_5yy8od98r9kb"/>
      <w:bookmarkStart w:id="57" w:name="_Toc12997944"/>
      <w:bookmarkEnd w:id="56"/>
      <w:r>
        <w:rPr>
          <w:rFonts w:ascii="Times New Roman" w:hAnsi="Times New Roman" w:cs="Times New Roman"/>
        </w:rPr>
        <w:t>6.3. Tools and technologies</w:t>
      </w:r>
      <w:bookmarkEnd w:id="57"/>
    </w:p>
    <w:p w:rsidR="007F2B6E" w:rsidRDefault="007F2B6E"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6.3.1.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lastRenderedPageBreak/>
        <w:t>6.3.2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7F2B6E" w:rsidP="007F2B6E">
      <w:pPr>
        <w:pStyle w:val="Heading3"/>
        <w:rPr>
          <w:rFonts w:ascii="Times New Roman" w:hAnsi="Times New Roman" w:cs="Times New Roman"/>
        </w:rPr>
      </w:pPr>
      <w:bookmarkStart w:id="63" w:name="_Toc12997947"/>
      <w:r>
        <w:rPr>
          <w:rFonts w:ascii="Times New Roman" w:hAnsi="Times New Roman" w:cs="Times New Roman"/>
        </w:rPr>
        <w:t xml:space="preserve">6.3.3 </w:t>
      </w:r>
      <w:proofErr w:type="spellStart"/>
      <w:r>
        <w:rPr>
          <w:rFonts w:ascii="Times New Roman" w:hAnsi="Times New Roman" w:cs="Times New Roman"/>
        </w:rPr>
        <w:t>Plotly</w:t>
      </w:r>
      <w:bookmarkEnd w:id="63"/>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4" w:name="_Toc12997948"/>
      <w:r>
        <w:rPr>
          <w:rFonts w:ascii="Times New Roman" w:hAnsi="Times New Roman" w:cs="Times New Roman"/>
        </w:rPr>
        <w:t>6.3.4 GitHub</w:t>
      </w:r>
      <w:bookmarkEnd w:id="64"/>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9"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5" w:name="_Toc12997949"/>
      <w:r>
        <w:rPr>
          <w:rFonts w:ascii="Times New Roman" w:hAnsi="Times New Roman" w:cs="Times New Roman"/>
        </w:rPr>
        <w:t xml:space="preserve">6.3.5 </w:t>
      </w:r>
      <w:proofErr w:type="spellStart"/>
      <w:r>
        <w:rPr>
          <w:rFonts w:ascii="Times New Roman" w:hAnsi="Times New Roman" w:cs="Times New Roman"/>
        </w:rPr>
        <w:t>Heroku</w:t>
      </w:r>
      <w:proofErr w:type="spellEnd"/>
      <w:r>
        <w:rPr>
          <w:rFonts w:ascii="Times New Roman" w:hAnsi="Times New Roman" w:cs="Times New Roman"/>
        </w:rPr>
        <w:t>/AWS</w:t>
      </w:r>
      <w:bookmarkEnd w:id="65"/>
    </w:p>
    <w:p w:rsidR="007F2B6E" w:rsidRDefault="007F2B6E" w:rsidP="007F2B6E">
      <w:pPr>
        <w:rPr>
          <w:rFonts w:ascii="Times New Roman" w:hAnsi="Times New Roman" w:cs="Times New Roman"/>
        </w:rPr>
      </w:pPr>
      <w:proofErr w:type="spellStart"/>
      <w:r>
        <w:rPr>
          <w:rFonts w:ascii="Times New Roman" w:hAnsi="Times New Roman" w:cs="Times New Roman"/>
        </w:rPr>
        <w:t>Heroku</w:t>
      </w:r>
      <w:proofErr w:type="spellEnd"/>
      <w:r>
        <w:rPr>
          <w:rFonts w:ascii="Times New Roman" w:hAnsi="Times New Roman" w:cs="Times New Roman"/>
        </w:rPr>
        <w:t xml:space="preserve">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6" w:name="_ro0b8ev1tziv"/>
      <w:bookmarkStart w:id="67" w:name="_Toc12997950"/>
      <w:bookmarkEnd w:id="66"/>
      <w:r>
        <w:rPr>
          <w:rFonts w:ascii="Times New Roman" w:hAnsi="Times New Roman" w:cs="Times New Roman"/>
        </w:rPr>
        <w:t>6.4 Document overview</w:t>
      </w:r>
      <w:bookmarkEnd w:id="67"/>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Manage user Installments Payments</w:t>
      </w:r>
    </w:p>
    <w:p w:rsidR="007F2B6E" w:rsidRDefault="007F2B6E" w:rsidP="007F2B6E">
      <w:pPr>
        <w:pStyle w:val="ListParagraph"/>
        <w:rPr>
          <w:rFonts w:ascii="Times New Roman" w:hAnsi="Times New Roman" w:cs="Times New Roman"/>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w:t>
      </w:r>
      <w:r>
        <w:rPr>
          <w:rFonts w:ascii="Times New Roman" w:hAnsi="Times New Roman" w:cs="Times New Roman"/>
        </w:rPr>
        <w:lastRenderedPageBreak/>
        <w:t xml:space="preserve">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7"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9"/>
      <w:footerReference w:type="default" r:id="rId80"/>
      <w:footerReference w:type="first" r:id="rId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0DB" w:rsidRDefault="003460DB">
      <w:r>
        <w:separator/>
      </w:r>
    </w:p>
  </w:endnote>
  <w:endnote w:type="continuationSeparator" w:id="0">
    <w:p w:rsidR="003460DB" w:rsidRDefault="00346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F56925">
      <w:rPr>
        <w:noProof/>
        <w:color w:val="000000"/>
      </w:rPr>
      <w:t>21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0DB" w:rsidRDefault="003460DB">
      <w:r>
        <w:separator/>
      </w:r>
    </w:p>
  </w:footnote>
  <w:footnote w:type="continuationSeparator" w:id="0">
    <w:p w:rsidR="003460DB" w:rsidRDefault="00346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Style w:val="Header"/>
    </w:pPr>
    <w:proofErr w:type="spellStart"/>
    <w:r>
      <w:t>Loanalytic</w:t>
    </w:r>
    <w:proofErr w:type="spellEnd"/>
    <w:r>
      <w:t>-Web</w:t>
    </w:r>
  </w:p>
  <w:p w:rsidR="00D648EE" w:rsidRDefault="00D648EE">
    <w:pPr>
      <w:pStyle w:val="Header"/>
    </w:pPr>
  </w:p>
  <w:p w:rsidR="00D648EE" w:rsidRDefault="00D648E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4"/>
  </w:num>
  <w:num w:numId="12">
    <w:abstractNumId w:val="5"/>
  </w:num>
  <w:num w:numId="13">
    <w:abstractNumId w:val="1"/>
  </w:num>
  <w:num w:numId="14">
    <w:abstractNumId w:val="25"/>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9"/>
  </w:num>
  <w:num w:numId="30">
    <w:abstractNumId w:val="16"/>
  </w:num>
  <w:num w:numId="31">
    <w:abstractNumId w:val="21"/>
  </w:num>
  <w:num w:numId="32">
    <w:abstractNumId w:val="4"/>
  </w:num>
  <w:num w:numId="33">
    <w:abstractNumId w:val="4"/>
  </w:num>
  <w:num w:numId="34">
    <w:abstractNumId w:val="2"/>
  </w:num>
  <w:num w:numId="35">
    <w:abstractNumId w:val="2"/>
  </w:num>
  <w:num w:numId="36">
    <w:abstractNumId w:val="15"/>
  </w:num>
  <w:num w:numId="37">
    <w:abstractNumId w:val="1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1110"/>
    <w:rsid w:val="00055FF3"/>
    <w:rsid w:val="000577D0"/>
    <w:rsid w:val="000C4A0C"/>
    <w:rsid w:val="0011418E"/>
    <w:rsid w:val="00175816"/>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60DB"/>
    <w:rsid w:val="00347F06"/>
    <w:rsid w:val="00350AA3"/>
    <w:rsid w:val="00373035"/>
    <w:rsid w:val="003A2E4E"/>
    <w:rsid w:val="003D2C75"/>
    <w:rsid w:val="0040696D"/>
    <w:rsid w:val="00463CBA"/>
    <w:rsid w:val="0049438A"/>
    <w:rsid w:val="004A03D1"/>
    <w:rsid w:val="004A7460"/>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740DA"/>
    <w:rsid w:val="00680D6E"/>
    <w:rsid w:val="00681FC5"/>
    <w:rsid w:val="006C0254"/>
    <w:rsid w:val="0072194D"/>
    <w:rsid w:val="00735E38"/>
    <w:rsid w:val="007757D5"/>
    <w:rsid w:val="007D4EC7"/>
    <w:rsid w:val="007F2B6E"/>
    <w:rsid w:val="007F5766"/>
    <w:rsid w:val="00807C7D"/>
    <w:rsid w:val="00841C8A"/>
    <w:rsid w:val="008600F3"/>
    <w:rsid w:val="008632B7"/>
    <w:rsid w:val="008661E9"/>
    <w:rsid w:val="008D4D7A"/>
    <w:rsid w:val="008E0E1E"/>
    <w:rsid w:val="008E2F19"/>
    <w:rsid w:val="008E5421"/>
    <w:rsid w:val="00916362"/>
    <w:rsid w:val="00954344"/>
    <w:rsid w:val="00955C6A"/>
    <w:rsid w:val="0097020D"/>
    <w:rsid w:val="0098545F"/>
    <w:rsid w:val="00A019AD"/>
    <w:rsid w:val="00A0276A"/>
    <w:rsid w:val="00AB3F07"/>
    <w:rsid w:val="00AC05BE"/>
    <w:rsid w:val="00B47C01"/>
    <w:rsid w:val="00BA2B28"/>
    <w:rsid w:val="00BE124F"/>
    <w:rsid w:val="00BE298B"/>
    <w:rsid w:val="00BF6081"/>
    <w:rsid w:val="00C02C6D"/>
    <w:rsid w:val="00C47D09"/>
    <w:rsid w:val="00C6666F"/>
    <w:rsid w:val="00C73241"/>
    <w:rsid w:val="00C933C9"/>
    <w:rsid w:val="00CB1D59"/>
    <w:rsid w:val="00D066C7"/>
    <w:rsid w:val="00D51FB4"/>
    <w:rsid w:val="00D61C69"/>
    <w:rsid w:val="00D648EE"/>
    <w:rsid w:val="00D66A3C"/>
    <w:rsid w:val="00D76B3D"/>
    <w:rsid w:val="00DB0146"/>
    <w:rsid w:val="00DE08A5"/>
    <w:rsid w:val="00DE4A2F"/>
    <w:rsid w:val="00DF6E98"/>
    <w:rsid w:val="00E473E9"/>
    <w:rsid w:val="00E55004"/>
    <w:rsid w:val="00EB7FAC"/>
    <w:rsid w:val="00F17F0E"/>
    <w:rsid w:val="00F337C1"/>
    <w:rsid w:val="00F5094A"/>
    <w:rsid w:val="00F56925"/>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347E0"/>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fontTable" Target="fontTable.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hyperlink" Target="https://github.com/Gouthami-pasham/Loanalytic" TargetMode="External"/><Relationship Id="rId77" Type="http://schemas.openxmlformats.org/officeDocument/2006/relationships/hyperlink" Target="http://localhost:3000/register/createuser" TargetMode="External"/><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7CC7C-84AB-4A7A-9833-16796F0C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28</Pages>
  <Words>3711</Words>
  <Characters>21154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Putta,Meghana</cp:lastModifiedBy>
  <cp:revision>38</cp:revision>
  <dcterms:created xsi:type="dcterms:W3CDTF">2019-06-30T19:07:00Z</dcterms:created>
  <dcterms:modified xsi:type="dcterms:W3CDTF">2019-11-15T16:42:00Z</dcterms:modified>
</cp:coreProperties>
</file>