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C50" w14:textId="77690549" w:rsidR="008C61CB" w:rsidRPr="00072286" w:rsidRDefault="008C61CB" w:rsidP="00AF2C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2286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</w:t>
      </w:r>
    </w:p>
    <w:p w14:paraId="12FCB1B1" w14:textId="03399A90" w:rsidR="0045055E" w:rsidRDefault="0045055E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C1A9720" w14:textId="01529A8F" w:rsidR="00072286" w:rsidRDefault="00072286" w:rsidP="00AF2C61">
      <w:p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Hunt Master</w:t>
      </w:r>
      <w:r w:rsidRPr="00072286">
        <w:rPr>
          <w:rFonts w:ascii="Times New Roman" w:eastAsia="Times New Roman" w:hAnsi="Times New Roman" w:cs="Times New Roman"/>
          <w:b/>
          <w:bCs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</w:p>
    <w:p w14:paraId="590015BF" w14:textId="6434AC2E" w:rsidR="00072286" w:rsidRPr="00AF2C61" w:rsidRDefault="00072286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1">
        <w:rPr>
          <w:rFonts w:ascii="Times New Roman" w:eastAsia="Times New Roman" w:hAnsi="Times New Roman" w:cs="Times New Roman"/>
          <w:sz w:val="24"/>
          <w:szCs w:val="24"/>
        </w:rPr>
        <w:t>The Hunt</w:t>
      </w:r>
      <w:r w:rsidR="00AF2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2C61">
        <w:rPr>
          <w:rFonts w:ascii="Times New Roman" w:eastAsia="Times New Roman" w:hAnsi="Times New Roman" w:cs="Times New Roman"/>
          <w:sz w:val="24"/>
          <w:szCs w:val="24"/>
        </w:rPr>
        <w:t xml:space="preserve">master was responsible for administering the annual hunting tournament at Black Bear Lodge. The tournament has multiple rounds and participation involves hunting down the three targets assigned by the </w:t>
      </w:r>
      <w:r w:rsidR="00AF2C61" w:rsidRPr="00AF2C61">
        <w:rPr>
          <w:rFonts w:ascii="Times New Roman" w:eastAsia="Times New Roman" w:hAnsi="Times New Roman" w:cs="Times New Roman"/>
          <w:sz w:val="24"/>
          <w:szCs w:val="24"/>
        </w:rPr>
        <w:t>Hunt master</w:t>
      </w:r>
      <w:r w:rsidRPr="00AF2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06293" w14:textId="77777777" w:rsidR="00AF2C61" w:rsidRDefault="0045055E" w:rsidP="00AF2C6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1">
        <w:rPr>
          <w:rFonts w:ascii="Times New Roman" w:eastAsia="Times New Roman" w:hAnsi="Times New Roman" w:cs="Times New Roman"/>
          <w:b/>
          <w:bCs/>
          <w:sz w:val="24"/>
          <w:szCs w:val="24"/>
        </w:rPr>
        <w:t>Users / Players:</w:t>
      </w:r>
      <w:r w:rsidRPr="00AF2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295F86" w14:textId="3C326CB1" w:rsidR="0045055E" w:rsidRDefault="0045055E" w:rsidP="00AF2C6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61">
        <w:rPr>
          <w:rFonts w:ascii="Times New Roman" w:eastAsia="Times New Roman" w:hAnsi="Times New Roman" w:cs="Times New Roman"/>
          <w:sz w:val="24"/>
          <w:szCs w:val="24"/>
        </w:rPr>
        <w:t>People who can signup/login into the game are users / players of the game who can access the game</w:t>
      </w:r>
      <w:r w:rsidR="00AF2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0BBD5" w14:textId="3DF4C373" w:rsidR="00AF2C61" w:rsidRPr="00AF2C61" w:rsidRDefault="00AF2C61" w:rsidP="00AF2C6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Players/Users have right to accept or decline the team invite which is sent by the captain i.e, admin of the team to join their team as a member.</w:t>
      </w:r>
    </w:p>
    <w:p w14:paraId="5AA9AF18" w14:textId="77777777" w:rsidR="00AF2C61" w:rsidRPr="00AF2C61" w:rsidRDefault="00AF2C61" w:rsidP="00AF2C61">
      <w:pPr>
        <w:pStyle w:val="NormalWeb"/>
        <w:shd w:val="clear" w:color="auto" w:fill="FFFFFF"/>
        <w:spacing w:before="240" w:beforeAutospacing="0" w:after="240" w:afterAutospacing="0" w:line="276" w:lineRule="auto"/>
        <w:rPr>
          <w:b/>
          <w:bCs/>
          <w:color w:val="212529"/>
        </w:rPr>
      </w:pPr>
      <w:r w:rsidRPr="00AF2C61">
        <w:rPr>
          <w:b/>
          <w:bCs/>
          <w:color w:val="212529"/>
        </w:rPr>
        <w:t>Admin:</w:t>
      </w:r>
    </w:p>
    <w:p w14:paraId="04EADDE0" w14:textId="77777777" w:rsidR="00AF2C61" w:rsidRDefault="00AF2C61" w:rsidP="00AF2C61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12529"/>
        </w:rPr>
      </w:pPr>
      <w:r w:rsidRPr="00AF2C61">
        <w:rPr>
          <w:color w:val="212529"/>
        </w:rPr>
        <w:t>Administrative professionals play a key part in holding a team together</w:t>
      </w:r>
      <w:r w:rsidRPr="00AF2C61">
        <w:rPr>
          <w:color w:val="212529"/>
        </w:rPr>
        <w:t>.</w:t>
      </w:r>
    </w:p>
    <w:p w14:paraId="025FFFAB" w14:textId="432051E3" w:rsidR="00AF2C61" w:rsidRPr="00AF2C61" w:rsidRDefault="00AF2C61" w:rsidP="00AF2C61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12529"/>
        </w:rPr>
      </w:pPr>
      <w:r w:rsidRPr="00AF2C61">
        <w:rPr>
          <w:color w:val="212529"/>
        </w:rPr>
        <w:t xml:space="preserve">Professionals who hold well-developed administrative skills help to ensure the </w:t>
      </w:r>
      <w:r w:rsidRPr="00AF2C61">
        <w:rPr>
          <w:color w:val="212529"/>
        </w:rPr>
        <w:t>organization</w:t>
      </w:r>
      <w:r w:rsidRPr="00AF2C61">
        <w:rPr>
          <w:color w:val="212529"/>
        </w:rPr>
        <w:t xml:space="preserve"> runs </w:t>
      </w:r>
      <w:r w:rsidRPr="00AF2C61">
        <w:rPr>
          <w:color w:val="212529"/>
        </w:rPr>
        <w:t>efficiently and</w:t>
      </w:r>
      <w:r w:rsidRPr="00AF2C61">
        <w:rPr>
          <w:color w:val="212529"/>
        </w:rPr>
        <w:t xml:space="preserve"> constitute a crucial factor in the management of </w:t>
      </w:r>
      <w:r w:rsidRPr="00AF2C61">
        <w:rPr>
          <w:color w:val="212529"/>
        </w:rPr>
        <w:t>game.</w:t>
      </w:r>
    </w:p>
    <w:p w14:paraId="37E0055C" w14:textId="49F2593E" w:rsidR="00AF2C61" w:rsidRDefault="00AF2C61" w:rsidP="00AF2C61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12529"/>
        </w:rPr>
      </w:pPr>
      <w:r w:rsidRPr="00AF2C61">
        <w:rPr>
          <w:color w:val="212529"/>
        </w:rPr>
        <w:t>Roles such as </w:t>
      </w:r>
      <w:r w:rsidRPr="00AF2C61">
        <w:rPr>
          <w:color w:val="212529"/>
        </w:rPr>
        <w:t>admin of the game / admin of the team,</w:t>
      </w:r>
      <w:r w:rsidRPr="00AF2C61">
        <w:rPr>
          <w:color w:val="212529"/>
        </w:rPr>
        <w:t xml:space="preserve"> need specific skills to ensure they can support </w:t>
      </w:r>
      <w:r w:rsidRPr="00AF2C61">
        <w:rPr>
          <w:color w:val="212529"/>
        </w:rPr>
        <w:t>players</w:t>
      </w:r>
      <w:r w:rsidRPr="00AF2C61">
        <w:rPr>
          <w:color w:val="212529"/>
        </w:rPr>
        <w:t xml:space="preserve"> and meet the team’s needs.</w:t>
      </w:r>
    </w:p>
    <w:p w14:paraId="715668F3" w14:textId="5FA79CAC" w:rsidR="00AF2C61" w:rsidRPr="00AF2C61" w:rsidRDefault="00AF2C61" w:rsidP="00AF2C61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12529"/>
        </w:rPr>
      </w:pPr>
      <w:r>
        <w:rPr>
          <w:color w:val="212529"/>
        </w:rPr>
        <w:t>Admin of the team will send an invite to players to join their team as a member.</w:t>
      </w:r>
    </w:p>
    <w:p w14:paraId="3096BD9D" w14:textId="77777777" w:rsidR="00AF2C61" w:rsidRDefault="00AF2C61" w:rsidP="00AF2C61">
      <w:pPr>
        <w:spacing w:line="276" w:lineRule="auto"/>
      </w:pPr>
    </w:p>
    <w:sectPr w:rsidR="00AF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4"/>
    <w:rsid w:val="00072286"/>
    <w:rsid w:val="001601E2"/>
    <w:rsid w:val="0045055E"/>
    <w:rsid w:val="00866494"/>
    <w:rsid w:val="008C61CB"/>
    <w:rsid w:val="00A85AFF"/>
    <w:rsid w:val="00A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648"/>
  <w15:chartTrackingRefBased/>
  <w15:docId w15:val="{453161AE-47A3-4EF2-8B8C-54A922F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2</cp:revision>
  <dcterms:created xsi:type="dcterms:W3CDTF">2020-09-25T18:33:00Z</dcterms:created>
  <dcterms:modified xsi:type="dcterms:W3CDTF">2020-09-25T20:12:00Z</dcterms:modified>
</cp:coreProperties>
</file>