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2B49" w14:textId="77777777" w:rsidR="00DC0169" w:rsidRPr="004D76CB" w:rsidRDefault="00DC0169" w:rsidP="00DC0169">
      <w:pPr>
        <w:jc w:val="center"/>
      </w:pPr>
    </w:p>
    <w:p w14:paraId="2BED579A" w14:textId="77777777" w:rsidR="00DC0169" w:rsidRPr="004D76CB" w:rsidRDefault="00DC0169" w:rsidP="00DC0169">
      <w:pPr>
        <w:jc w:val="center"/>
      </w:pPr>
    </w:p>
    <w:p w14:paraId="4B467EBE" w14:textId="6CB96C99" w:rsidR="00DC0169" w:rsidRPr="004D76CB" w:rsidRDefault="00DC0169" w:rsidP="00DC0169">
      <w:pPr>
        <w:jc w:val="center"/>
      </w:pPr>
      <w:r>
        <w:rPr>
          <w:noProof/>
        </w:rPr>
        <w:drawing>
          <wp:inline distT="0" distB="0" distL="0" distR="0" wp14:anchorId="39A9E49D" wp14:editId="0D1D3A5A">
            <wp:extent cx="3829050" cy="771525"/>
            <wp:effectExtent l="0" t="0" r="0" b="9525"/>
            <wp:docPr id="2" name="图片 2" descr="浙江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浙江财~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9050" cy="771525"/>
                    </a:xfrm>
                    <a:prstGeom prst="rect">
                      <a:avLst/>
                    </a:prstGeom>
                    <a:noFill/>
                    <a:ln>
                      <a:noFill/>
                    </a:ln>
                  </pic:spPr>
                </pic:pic>
              </a:graphicData>
            </a:graphic>
          </wp:inline>
        </w:drawing>
      </w:r>
    </w:p>
    <w:p w14:paraId="6A792A05" w14:textId="77777777" w:rsidR="00DC0169" w:rsidRPr="004D76CB" w:rsidRDefault="00DC0169" w:rsidP="00DC0169">
      <w:pPr>
        <w:jc w:val="center"/>
        <w:rPr>
          <w:b/>
          <w:bCs/>
          <w:sz w:val="72"/>
          <w:szCs w:val="52"/>
        </w:rPr>
      </w:pPr>
    </w:p>
    <w:p w14:paraId="454DEA57" w14:textId="77777777" w:rsidR="00DC0169" w:rsidRPr="004D76CB" w:rsidRDefault="00DC0169" w:rsidP="00DC0169">
      <w:pPr>
        <w:jc w:val="center"/>
        <w:rPr>
          <w:b/>
          <w:bCs/>
          <w:sz w:val="72"/>
          <w:szCs w:val="52"/>
        </w:rPr>
      </w:pPr>
    </w:p>
    <w:p w14:paraId="5923F45B" w14:textId="48DBB72B" w:rsidR="00DC0169" w:rsidRPr="004D76CB" w:rsidRDefault="003F6C35" w:rsidP="00DC0169">
      <w:pPr>
        <w:jc w:val="center"/>
        <w:rPr>
          <w:rFonts w:eastAsia="楷体_GB2312"/>
          <w:sz w:val="28"/>
        </w:rPr>
      </w:pPr>
      <w:r>
        <w:rPr>
          <w:rFonts w:hint="eastAsia"/>
          <w:b/>
          <w:bCs/>
          <w:sz w:val="52"/>
          <w:szCs w:val="52"/>
        </w:rPr>
        <w:t>大</w:t>
      </w:r>
      <w:r>
        <w:rPr>
          <w:rFonts w:hint="eastAsia"/>
          <w:b/>
          <w:bCs/>
          <w:sz w:val="52"/>
          <w:szCs w:val="52"/>
        </w:rPr>
        <w:t xml:space="preserve"> </w:t>
      </w:r>
      <w:r>
        <w:rPr>
          <w:rFonts w:hint="eastAsia"/>
          <w:b/>
          <w:bCs/>
          <w:sz w:val="52"/>
          <w:szCs w:val="52"/>
        </w:rPr>
        <w:t>作</w:t>
      </w:r>
      <w:r>
        <w:rPr>
          <w:rFonts w:hint="eastAsia"/>
          <w:b/>
          <w:bCs/>
          <w:sz w:val="52"/>
          <w:szCs w:val="52"/>
        </w:rPr>
        <w:t xml:space="preserve"> </w:t>
      </w:r>
      <w:r>
        <w:rPr>
          <w:rFonts w:hint="eastAsia"/>
          <w:b/>
          <w:bCs/>
          <w:sz w:val="52"/>
          <w:szCs w:val="52"/>
        </w:rPr>
        <w:t>业</w:t>
      </w:r>
      <w:r>
        <w:rPr>
          <w:rFonts w:hint="eastAsia"/>
          <w:b/>
          <w:bCs/>
          <w:sz w:val="52"/>
          <w:szCs w:val="52"/>
        </w:rPr>
        <w:t xml:space="preserve"> </w:t>
      </w:r>
      <w:r w:rsidR="00DC0169" w:rsidRPr="004D76CB">
        <w:rPr>
          <w:b/>
          <w:bCs/>
          <w:sz w:val="52"/>
          <w:szCs w:val="52"/>
        </w:rPr>
        <w:t>报</w:t>
      </w:r>
      <w:r w:rsidR="00DC0169" w:rsidRPr="004D76CB">
        <w:rPr>
          <w:b/>
          <w:bCs/>
          <w:sz w:val="52"/>
          <w:szCs w:val="52"/>
        </w:rPr>
        <w:t xml:space="preserve"> </w:t>
      </w:r>
      <w:r w:rsidR="00DC0169" w:rsidRPr="004D76CB">
        <w:rPr>
          <w:b/>
          <w:bCs/>
          <w:sz w:val="52"/>
          <w:szCs w:val="52"/>
        </w:rPr>
        <w:t>告</w:t>
      </w:r>
    </w:p>
    <w:p w14:paraId="53621E59" w14:textId="77777777" w:rsidR="00DC0169" w:rsidRPr="004D76CB" w:rsidRDefault="00DC0169" w:rsidP="00DC0169">
      <w:pPr>
        <w:rPr>
          <w:rFonts w:eastAsia="楷体_GB2312"/>
          <w:sz w:val="28"/>
        </w:rPr>
      </w:pPr>
    </w:p>
    <w:p w14:paraId="76332D9F" w14:textId="77777777" w:rsidR="00DC0169" w:rsidRPr="004D76CB" w:rsidRDefault="00DC0169" w:rsidP="00DC0169">
      <w:pPr>
        <w:rPr>
          <w:rFonts w:eastAsia="楷体_GB2312"/>
          <w:sz w:val="28"/>
        </w:rPr>
      </w:pPr>
    </w:p>
    <w:p w14:paraId="246A1F2E" w14:textId="4201C827" w:rsidR="00DC0169" w:rsidRPr="004D76CB" w:rsidRDefault="00992F48" w:rsidP="00992F48">
      <w:pPr>
        <w:ind w:leftChars="400" w:left="2527" w:hangingChars="600" w:hanging="1687"/>
        <w:rPr>
          <w:rFonts w:eastAsia="楷体_GB2312"/>
          <w:b/>
          <w:bCs/>
          <w:sz w:val="28"/>
          <w:szCs w:val="28"/>
          <w:lang w:eastAsia="ja-JP"/>
        </w:rPr>
      </w:pPr>
      <w:r w:rsidRPr="00992F48">
        <w:rPr>
          <w:rFonts w:eastAsia="楷体_GB2312" w:hint="eastAsia"/>
          <w:b/>
          <w:bCs/>
          <w:sz w:val="28"/>
          <w:szCs w:val="28"/>
          <w:lang w:eastAsia="ja-JP"/>
        </w:rPr>
        <w:t>プロジェクト名</w:t>
      </w:r>
      <w:r w:rsidR="00DC0169" w:rsidRPr="004D76CB">
        <w:rPr>
          <w:rFonts w:eastAsia="楷体_GB2312"/>
          <w:b/>
          <w:bCs/>
          <w:sz w:val="28"/>
          <w:szCs w:val="28"/>
          <w:lang w:eastAsia="ja-JP"/>
        </w:rPr>
        <w:t xml:space="preserve"> </w:t>
      </w:r>
      <w:r w:rsidR="00DC0169" w:rsidRPr="004D76CB">
        <w:rPr>
          <w:rFonts w:eastAsia="楷体_GB2312"/>
          <w:bCs/>
          <w:sz w:val="28"/>
          <w:szCs w:val="28"/>
          <w:u w:val="single"/>
          <w:lang w:eastAsia="ja-JP"/>
        </w:rPr>
        <w:t xml:space="preserve">  </w:t>
      </w:r>
      <w:r w:rsidRPr="00992F48">
        <w:rPr>
          <w:rFonts w:eastAsia="楷体_GB2312" w:hint="eastAsia"/>
          <w:bCs/>
          <w:sz w:val="28"/>
          <w:szCs w:val="28"/>
          <w:u w:val="single"/>
          <w:lang w:eastAsia="ja-JP"/>
        </w:rPr>
        <w:t>ディープラーニング——</w:t>
      </w:r>
      <w:r w:rsidRPr="00992F48">
        <w:rPr>
          <w:rFonts w:eastAsia="楷体_GB2312" w:hint="eastAsia"/>
          <w:bCs/>
          <w:sz w:val="28"/>
          <w:szCs w:val="28"/>
          <w:u w:val="single"/>
          <w:lang w:eastAsia="ja-JP"/>
        </w:rPr>
        <w:t>TensorFlow</w:t>
      </w:r>
      <w:r w:rsidRPr="00992F48">
        <w:rPr>
          <w:rFonts w:eastAsia="楷体_GB2312" w:hint="eastAsia"/>
          <w:bCs/>
          <w:sz w:val="28"/>
          <w:szCs w:val="28"/>
          <w:u w:val="single"/>
          <w:lang w:eastAsia="ja-JP"/>
        </w:rPr>
        <w:t>に基づく人工知能の実践応用</w:t>
      </w:r>
      <w:r w:rsidR="00DC0169" w:rsidRPr="004D76CB">
        <w:rPr>
          <w:rFonts w:eastAsia="楷体_GB2312"/>
          <w:bCs/>
          <w:sz w:val="28"/>
          <w:szCs w:val="28"/>
          <w:u w:val="single"/>
          <w:lang w:eastAsia="ja-JP"/>
        </w:rPr>
        <w:t xml:space="preserve">   </w:t>
      </w:r>
    </w:p>
    <w:p w14:paraId="163AE947" w14:textId="4A949672" w:rsidR="00DC0169" w:rsidRPr="004D76CB" w:rsidRDefault="00992F48" w:rsidP="00DC0169">
      <w:pPr>
        <w:ind w:firstLineChars="400" w:firstLine="1124"/>
        <w:rPr>
          <w:rFonts w:eastAsia="楷体_GB2312"/>
          <w:bCs/>
          <w:sz w:val="28"/>
          <w:szCs w:val="28"/>
          <w:u w:val="single"/>
          <w:lang w:eastAsia="ja-JP"/>
        </w:rPr>
      </w:pPr>
      <w:r w:rsidRPr="00992F48">
        <w:rPr>
          <w:rFonts w:eastAsia="楷体_GB2312" w:hint="eastAsia"/>
          <w:b/>
          <w:bCs/>
          <w:sz w:val="28"/>
          <w:szCs w:val="28"/>
          <w:lang w:eastAsia="ja-JP"/>
        </w:rPr>
        <w:t>コ</w:t>
      </w:r>
      <w:r>
        <w:rPr>
          <w:rFonts w:eastAsia="楷体_GB2312" w:hint="eastAsia"/>
          <w:b/>
          <w:bCs/>
          <w:sz w:val="28"/>
          <w:szCs w:val="28"/>
        </w:rPr>
        <w:t xml:space="preserve">  </w:t>
      </w:r>
      <w:r w:rsidRPr="00992F48">
        <w:rPr>
          <w:rFonts w:eastAsia="楷体_GB2312" w:hint="eastAsia"/>
          <w:b/>
          <w:bCs/>
          <w:sz w:val="28"/>
          <w:szCs w:val="28"/>
          <w:lang w:eastAsia="ja-JP"/>
        </w:rPr>
        <w:t>ー</w:t>
      </w:r>
      <w:r>
        <w:rPr>
          <w:rFonts w:eastAsia="楷体_GB2312" w:hint="eastAsia"/>
          <w:b/>
          <w:bCs/>
          <w:sz w:val="28"/>
          <w:szCs w:val="28"/>
        </w:rPr>
        <w:t xml:space="preserve">   </w:t>
      </w:r>
      <w:r w:rsidRPr="00992F48">
        <w:rPr>
          <w:rFonts w:eastAsia="楷体_GB2312" w:hint="eastAsia"/>
          <w:b/>
          <w:bCs/>
          <w:sz w:val="28"/>
          <w:szCs w:val="28"/>
          <w:lang w:eastAsia="ja-JP"/>
        </w:rPr>
        <w:t>ス</w:t>
      </w:r>
      <w:r>
        <w:rPr>
          <w:rFonts w:eastAsia="楷体_GB2312" w:hint="eastAsia"/>
          <w:b/>
          <w:bCs/>
          <w:sz w:val="28"/>
          <w:szCs w:val="28"/>
        </w:rPr>
        <w:t xml:space="preserve">   </w:t>
      </w:r>
      <w:r w:rsidRPr="00992F48">
        <w:rPr>
          <w:rFonts w:eastAsia="楷体_GB2312" w:hint="eastAsia"/>
          <w:b/>
          <w:bCs/>
          <w:sz w:val="28"/>
          <w:szCs w:val="28"/>
          <w:lang w:eastAsia="ja-JP"/>
        </w:rPr>
        <w:t>名</w:t>
      </w:r>
      <w:r>
        <w:rPr>
          <w:rFonts w:eastAsia="楷体_GB2312" w:hint="eastAsia"/>
          <w:b/>
          <w:bCs/>
          <w:sz w:val="28"/>
          <w:szCs w:val="28"/>
        </w:rPr>
        <w:t xml:space="preserve">   </w:t>
      </w:r>
      <w:r w:rsidR="00DC0169" w:rsidRPr="004D76CB">
        <w:rPr>
          <w:rFonts w:eastAsia="楷体_GB2312"/>
          <w:b/>
          <w:bCs/>
          <w:sz w:val="28"/>
          <w:szCs w:val="28"/>
          <w:lang w:eastAsia="ja-JP"/>
        </w:rPr>
        <w:t xml:space="preserve"> </w:t>
      </w:r>
      <w:r w:rsidR="00DC0169" w:rsidRPr="004D76CB">
        <w:rPr>
          <w:rFonts w:eastAsia="楷体_GB2312"/>
          <w:bCs/>
          <w:sz w:val="28"/>
          <w:szCs w:val="28"/>
          <w:u w:val="single"/>
          <w:lang w:eastAsia="ja-JP"/>
        </w:rPr>
        <w:t xml:space="preserve">   </w:t>
      </w:r>
      <w:r w:rsidR="0040299B">
        <w:rPr>
          <w:rFonts w:eastAsia="楷体_GB2312" w:hint="eastAsia"/>
          <w:bCs/>
          <w:sz w:val="28"/>
          <w:szCs w:val="28"/>
          <w:u w:val="single"/>
          <w:lang w:eastAsia="ja-JP"/>
        </w:rPr>
        <w:t xml:space="preserve"> </w:t>
      </w:r>
      <w:r>
        <w:rPr>
          <w:rFonts w:eastAsia="楷体_GB2312" w:hint="eastAsia"/>
          <w:bCs/>
          <w:sz w:val="28"/>
          <w:szCs w:val="28"/>
          <w:u w:val="single"/>
          <w:lang w:eastAsia="ja-JP"/>
        </w:rPr>
        <w:t>深度学习</w:t>
      </w:r>
      <w:r w:rsidR="00DC0169" w:rsidRPr="004D76CB">
        <w:rPr>
          <w:rFonts w:eastAsia="楷体_GB2312"/>
          <w:bCs/>
          <w:sz w:val="28"/>
          <w:szCs w:val="28"/>
          <w:u w:val="single"/>
          <w:lang w:eastAsia="ja-JP"/>
        </w:rPr>
        <w:t xml:space="preserve"> </w:t>
      </w:r>
      <w:r w:rsidR="00FA087C">
        <w:rPr>
          <w:rFonts w:eastAsia="楷体_GB2312"/>
          <w:bCs/>
          <w:sz w:val="28"/>
          <w:szCs w:val="28"/>
          <w:u w:val="single"/>
          <w:lang w:eastAsia="ja-JP"/>
        </w:rPr>
        <w:t xml:space="preserve">   </w:t>
      </w:r>
      <w:r w:rsidR="00DC0169" w:rsidRPr="004D76CB">
        <w:rPr>
          <w:rFonts w:eastAsia="楷体_GB2312"/>
          <w:bCs/>
          <w:sz w:val="28"/>
          <w:szCs w:val="28"/>
          <w:u w:val="single"/>
          <w:lang w:eastAsia="ja-JP"/>
        </w:rPr>
        <w:t xml:space="preserve">    </w:t>
      </w:r>
    </w:p>
    <w:p w14:paraId="6D13F9CB" w14:textId="624ACB6D" w:rsidR="00DC0169" w:rsidRPr="004D76CB" w:rsidRDefault="00992F48" w:rsidP="00DC0169">
      <w:pPr>
        <w:ind w:firstLineChars="400" w:firstLine="1124"/>
        <w:rPr>
          <w:rFonts w:eastAsia="楷体_GB2312"/>
          <w:b/>
          <w:bCs/>
          <w:sz w:val="28"/>
          <w:szCs w:val="28"/>
          <w:lang w:eastAsia="ja-JP"/>
        </w:rPr>
      </w:pPr>
      <w:r w:rsidRPr="00992F48">
        <w:rPr>
          <w:rFonts w:eastAsia="楷体_GB2312" w:hint="eastAsia"/>
          <w:b/>
          <w:bCs/>
          <w:sz w:val="28"/>
          <w:szCs w:val="28"/>
          <w:lang w:eastAsia="ja-JP"/>
        </w:rPr>
        <w:t>プロジェクトタイプ</w:t>
      </w:r>
      <w:r w:rsidR="00DC0169" w:rsidRPr="004D76CB">
        <w:rPr>
          <w:rFonts w:eastAsia="楷体_GB2312"/>
          <w:b/>
          <w:bCs/>
          <w:sz w:val="28"/>
          <w:szCs w:val="28"/>
          <w:lang w:eastAsia="ja-JP"/>
        </w:rPr>
        <w:t xml:space="preserve">  </w:t>
      </w:r>
      <w:r w:rsidR="00DC0169" w:rsidRPr="004D76CB">
        <w:rPr>
          <w:rFonts w:eastAsia="楷体_GB2312"/>
          <w:bCs/>
          <w:sz w:val="28"/>
          <w:szCs w:val="28"/>
          <w:u w:val="single"/>
          <w:lang w:eastAsia="ja-JP"/>
        </w:rPr>
        <w:t xml:space="preserve">       </w:t>
      </w:r>
      <w:r w:rsidRPr="00992F48">
        <w:rPr>
          <w:rFonts w:eastAsia="楷体_GB2312" w:hint="eastAsia"/>
          <w:bCs/>
          <w:sz w:val="28"/>
          <w:szCs w:val="28"/>
          <w:u w:val="single"/>
          <w:lang w:eastAsia="ja-JP"/>
        </w:rPr>
        <w:t>総合的</w:t>
      </w:r>
      <w:r w:rsidR="00DC0169" w:rsidRPr="004D76CB">
        <w:rPr>
          <w:rFonts w:eastAsia="楷体_GB2312"/>
          <w:bCs/>
          <w:sz w:val="28"/>
          <w:szCs w:val="28"/>
          <w:u w:val="single"/>
          <w:lang w:eastAsia="ja-JP"/>
        </w:rPr>
        <w:t xml:space="preserve">         </w:t>
      </w:r>
    </w:p>
    <w:p w14:paraId="3262D902" w14:textId="6991F8C0" w:rsidR="00DC0169" w:rsidRPr="004D76CB" w:rsidRDefault="00992F48" w:rsidP="00DC0169">
      <w:pPr>
        <w:ind w:firstLineChars="400" w:firstLine="1124"/>
        <w:rPr>
          <w:rFonts w:eastAsia="楷体_GB2312"/>
          <w:bCs/>
          <w:sz w:val="28"/>
          <w:szCs w:val="28"/>
          <w:u w:val="single"/>
          <w:lang w:eastAsia="ja-JP"/>
        </w:rPr>
      </w:pPr>
      <w:r w:rsidRPr="00992F48">
        <w:rPr>
          <w:rFonts w:eastAsia="楷体_GB2312" w:hint="eastAsia"/>
          <w:b/>
          <w:bCs/>
          <w:sz w:val="28"/>
          <w:szCs w:val="28"/>
          <w:lang w:eastAsia="ja-JP"/>
        </w:rPr>
        <w:t>実</w:t>
      </w:r>
      <w:r>
        <w:rPr>
          <w:rFonts w:eastAsia="楷体_GB2312" w:hint="eastAsia"/>
          <w:b/>
          <w:bCs/>
          <w:sz w:val="28"/>
          <w:szCs w:val="28"/>
        </w:rPr>
        <w:t xml:space="preserve"> </w:t>
      </w:r>
      <w:r w:rsidRPr="00992F48">
        <w:rPr>
          <w:rFonts w:eastAsia="楷体_GB2312" w:hint="eastAsia"/>
          <w:b/>
          <w:bCs/>
          <w:sz w:val="28"/>
          <w:szCs w:val="28"/>
          <w:lang w:eastAsia="ja-JP"/>
        </w:rPr>
        <w:t>験</w:t>
      </w:r>
      <w:r>
        <w:rPr>
          <w:rFonts w:eastAsia="楷体_GB2312" w:hint="eastAsia"/>
          <w:b/>
          <w:bCs/>
          <w:sz w:val="28"/>
          <w:szCs w:val="28"/>
        </w:rPr>
        <w:t xml:space="preserve"> </w:t>
      </w:r>
      <w:r w:rsidRPr="00992F48">
        <w:rPr>
          <w:rFonts w:eastAsia="楷体_GB2312" w:hint="eastAsia"/>
          <w:b/>
          <w:bCs/>
          <w:sz w:val="28"/>
          <w:szCs w:val="28"/>
          <w:lang w:eastAsia="ja-JP"/>
        </w:rPr>
        <w:t>（実</w:t>
      </w:r>
      <w:r>
        <w:rPr>
          <w:rFonts w:eastAsia="楷体_GB2312" w:hint="eastAsia"/>
          <w:b/>
          <w:bCs/>
          <w:sz w:val="28"/>
          <w:szCs w:val="28"/>
        </w:rPr>
        <w:t xml:space="preserve"> </w:t>
      </w:r>
      <w:r w:rsidRPr="00992F48">
        <w:rPr>
          <w:rFonts w:eastAsia="楷体_GB2312" w:hint="eastAsia"/>
          <w:b/>
          <w:bCs/>
          <w:sz w:val="28"/>
          <w:szCs w:val="28"/>
          <w:lang w:eastAsia="ja-JP"/>
        </w:rPr>
        <w:t>習）</w:t>
      </w:r>
      <w:r>
        <w:rPr>
          <w:rFonts w:eastAsia="楷体_GB2312" w:hint="eastAsia"/>
          <w:b/>
          <w:bCs/>
          <w:sz w:val="28"/>
          <w:szCs w:val="28"/>
        </w:rPr>
        <w:t xml:space="preserve"> </w:t>
      </w:r>
      <w:r w:rsidRPr="00992F48">
        <w:rPr>
          <w:rFonts w:eastAsia="楷体_GB2312" w:hint="eastAsia"/>
          <w:b/>
          <w:bCs/>
          <w:sz w:val="28"/>
          <w:szCs w:val="28"/>
          <w:lang w:eastAsia="ja-JP"/>
        </w:rPr>
        <w:t>日</w:t>
      </w:r>
      <w:r w:rsidR="00DC0169" w:rsidRPr="004D76CB">
        <w:rPr>
          <w:rFonts w:eastAsia="楷体_GB2312"/>
          <w:b/>
          <w:bCs/>
          <w:sz w:val="28"/>
          <w:szCs w:val="28"/>
          <w:lang w:eastAsia="ja-JP"/>
        </w:rPr>
        <w:t xml:space="preserve">  </w:t>
      </w:r>
      <w:r w:rsidR="00DC0169" w:rsidRPr="004D76CB">
        <w:rPr>
          <w:rFonts w:eastAsia="楷体_GB2312"/>
          <w:bCs/>
          <w:sz w:val="28"/>
          <w:szCs w:val="28"/>
          <w:u w:val="single"/>
          <w:lang w:eastAsia="ja-JP"/>
        </w:rPr>
        <w:t xml:space="preserve">     </w:t>
      </w:r>
      <w:r w:rsidR="00291BB0">
        <w:rPr>
          <w:rFonts w:eastAsia="楷体_GB2312" w:hint="eastAsia"/>
          <w:bCs/>
          <w:sz w:val="28"/>
          <w:szCs w:val="28"/>
          <w:u w:val="single"/>
          <w:lang w:eastAsia="ja-JP"/>
        </w:rPr>
        <w:t>2025.6.4</w:t>
      </w:r>
      <w:r w:rsidR="00DC0169" w:rsidRPr="004D76CB">
        <w:rPr>
          <w:rFonts w:eastAsia="楷体_GB2312"/>
          <w:bCs/>
          <w:sz w:val="28"/>
          <w:szCs w:val="28"/>
          <w:u w:val="single"/>
          <w:lang w:eastAsia="ja-JP"/>
        </w:rPr>
        <w:t xml:space="preserve">        </w:t>
      </w:r>
    </w:p>
    <w:p w14:paraId="152BE9BC" w14:textId="77777777" w:rsidR="00DC0169" w:rsidRPr="004D76CB" w:rsidRDefault="00DC0169" w:rsidP="00DC0169">
      <w:pPr>
        <w:rPr>
          <w:rFonts w:eastAsia="楷体_GB2312"/>
          <w:b/>
          <w:bCs/>
          <w:sz w:val="36"/>
          <w:lang w:eastAsia="ja-JP"/>
        </w:rPr>
      </w:pPr>
    </w:p>
    <w:p w14:paraId="50B29A20" w14:textId="0FA6B550" w:rsidR="00DC0169" w:rsidRPr="004D76CB" w:rsidRDefault="00992F48" w:rsidP="00DC0169">
      <w:pPr>
        <w:ind w:firstLineChars="400" w:firstLine="1285"/>
        <w:rPr>
          <w:rFonts w:eastAsia="楷体_GB2312"/>
          <w:bCs/>
          <w:sz w:val="32"/>
          <w:szCs w:val="32"/>
          <w:lang w:eastAsia="ja-JP"/>
        </w:rPr>
      </w:pPr>
      <w:r w:rsidRPr="00992F48">
        <w:rPr>
          <w:rFonts w:eastAsia="楷体_GB2312" w:hint="eastAsia"/>
          <w:b/>
          <w:bCs/>
          <w:sz w:val="32"/>
          <w:szCs w:val="32"/>
          <w:lang w:eastAsia="ja-JP"/>
        </w:rPr>
        <w:t>ク</w:t>
      </w:r>
      <w:r>
        <w:rPr>
          <w:rFonts w:eastAsia="楷体_GB2312" w:hint="eastAsia"/>
          <w:b/>
          <w:bCs/>
          <w:sz w:val="32"/>
          <w:szCs w:val="32"/>
          <w:lang w:eastAsia="ja-JP"/>
        </w:rPr>
        <w:t xml:space="preserve"> </w:t>
      </w:r>
      <w:r w:rsidRPr="00992F48">
        <w:rPr>
          <w:rFonts w:eastAsia="楷体_GB2312" w:hint="eastAsia"/>
          <w:b/>
          <w:bCs/>
          <w:sz w:val="32"/>
          <w:szCs w:val="32"/>
          <w:lang w:eastAsia="ja-JP"/>
        </w:rPr>
        <w:t>ラ</w:t>
      </w:r>
      <w:r>
        <w:rPr>
          <w:rFonts w:eastAsia="楷体_GB2312" w:hint="eastAsia"/>
          <w:b/>
          <w:bCs/>
          <w:sz w:val="32"/>
          <w:szCs w:val="32"/>
          <w:lang w:eastAsia="ja-JP"/>
        </w:rPr>
        <w:t xml:space="preserve"> </w:t>
      </w:r>
      <w:r w:rsidRPr="00992F48">
        <w:rPr>
          <w:rFonts w:eastAsia="楷体_GB2312" w:hint="eastAsia"/>
          <w:b/>
          <w:bCs/>
          <w:sz w:val="32"/>
          <w:szCs w:val="32"/>
          <w:lang w:eastAsia="ja-JP"/>
        </w:rPr>
        <w:t>ス</w:t>
      </w:r>
      <w:r w:rsidR="00DC0169" w:rsidRPr="004D76CB">
        <w:rPr>
          <w:rFonts w:eastAsia="楷体_GB2312"/>
          <w:b/>
          <w:bCs/>
          <w:sz w:val="32"/>
          <w:szCs w:val="32"/>
          <w:lang w:eastAsia="ja-JP"/>
        </w:rPr>
        <w:t xml:space="preserve"> </w:t>
      </w:r>
      <w:r w:rsidR="00DC0169" w:rsidRPr="004D76CB">
        <w:rPr>
          <w:rFonts w:eastAsia="楷体_GB2312"/>
          <w:bCs/>
          <w:sz w:val="28"/>
          <w:szCs w:val="28"/>
          <w:u w:val="single"/>
          <w:lang w:eastAsia="ja-JP"/>
        </w:rPr>
        <w:t xml:space="preserve">       </w:t>
      </w:r>
      <w:r w:rsidRPr="00992F48">
        <w:rPr>
          <w:rFonts w:eastAsia="楷体_GB2312" w:hint="eastAsia"/>
          <w:bCs/>
          <w:sz w:val="28"/>
          <w:szCs w:val="28"/>
          <w:u w:val="single"/>
          <w:lang w:eastAsia="ja-JP"/>
        </w:rPr>
        <w:t>人工知能</w:t>
      </w:r>
      <w:r w:rsidRPr="00992F48">
        <w:rPr>
          <w:rFonts w:eastAsia="楷体_GB2312" w:hint="eastAsia"/>
          <w:bCs/>
          <w:sz w:val="28"/>
          <w:szCs w:val="28"/>
          <w:u w:val="single"/>
          <w:lang w:eastAsia="ja-JP"/>
        </w:rPr>
        <w:t>2</w:t>
      </w:r>
      <w:r w:rsidR="00DC0169" w:rsidRPr="004D76CB">
        <w:rPr>
          <w:rFonts w:eastAsia="楷体_GB2312"/>
          <w:bCs/>
          <w:sz w:val="28"/>
          <w:szCs w:val="28"/>
          <w:u w:val="single"/>
          <w:lang w:eastAsia="ja-JP"/>
        </w:rPr>
        <w:t xml:space="preserve">       </w:t>
      </w:r>
    </w:p>
    <w:p w14:paraId="6ECFACBE" w14:textId="55DAE8F0" w:rsidR="00DC0169" w:rsidRPr="004D76CB" w:rsidRDefault="00992F48" w:rsidP="00DC0169">
      <w:pPr>
        <w:ind w:firstLineChars="400" w:firstLine="1285"/>
        <w:rPr>
          <w:rFonts w:eastAsia="楷体_GB2312"/>
          <w:b/>
          <w:bCs/>
          <w:sz w:val="32"/>
          <w:szCs w:val="32"/>
          <w:lang w:eastAsia="ja-JP"/>
        </w:rPr>
      </w:pPr>
      <w:r w:rsidRPr="00992F48">
        <w:rPr>
          <w:rFonts w:eastAsia="楷体_GB2312" w:hint="eastAsia"/>
          <w:b/>
          <w:bCs/>
          <w:sz w:val="32"/>
          <w:szCs w:val="32"/>
          <w:lang w:eastAsia="ja-JP"/>
        </w:rPr>
        <w:t>学籍番号</w:t>
      </w:r>
      <w:r w:rsidR="00DC0169" w:rsidRPr="004D76CB">
        <w:rPr>
          <w:rFonts w:eastAsia="楷体_GB2312"/>
          <w:b/>
          <w:bCs/>
          <w:sz w:val="32"/>
          <w:szCs w:val="32"/>
          <w:lang w:eastAsia="ja-JP"/>
        </w:rPr>
        <w:t xml:space="preserve"> </w:t>
      </w:r>
      <w:r w:rsidR="00DC0169" w:rsidRPr="004D76CB">
        <w:rPr>
          <w:rFonts w:eastAsia="楷体_GB2312"/>
          <w:bCs/>
          <w:sz w:val="32"/>
          <w:szCs w:val="32"/>
          <w:u w:val="single"/>
          <w:lang w:eastAsia="ja-JP"/>
        </w:rPr>
        <w:t xml:space="preserve">     </w:t>
      </w:r>
      <w:r w:rsidR="004452AA">
        <w:rPr>
          <w:rFonts w:eastAsia="楷体_GB2312" w:hint="eastAsia"/>
          <w:bCs/>
          <w:sz w:val="32"/>
          <w:szCs w:val="32"/>
          <w:u w:val="single"/>
          <w:lang w:eastAsia="ja-JP"/>
        </w:rPr>
        <w:t>220110900830</w:t>
      </w:r>
      <w:r w:rsidR="00DC0169" w:rsidRPr="004D76CB">
        <w:rPr>
          <w:rFonts w:eastAsia="楷体_GB2312"/>
          <w:bCs/>
          <w:sz w:val="32"/>
          <w:szCs w:val="32"/>
          <w:u w:val="single"/>
          <w:lang w:eastAsia="ja-JP"/>
        </w:rPr>
        <w:t xml:space="preserve">    </w:t>
      </w:r>
    </w:p>
    <w:p w14:paraId="3022DD2D" w14:textId="22998F17" w:rsidR="00DC0169" w:rsidRPr="004D76CB" w:rsidRDefault="00992F48" w:rsidP="00DC0169">
      <w:pPr>
        <w:ind w:firstLineChars="400" w:firstLine="1285"/>
        <w:rPr>
          <w:rFonts w:eastAsia="楷体_GB2312"/>
          <w:b/>
          <w:bCs/>
          <w:sz w:val="32"/>
          <w:szCs w:val="32"/>
        </w:rPr>
      </w:pPr>
      <w:r w:rsidRPr="00992F48">
        <w:rPr>
          <w:rFonts w:eastAsia="楷体_GB2312" w:hint="eastAsia"/>
          <w:b/>
          <w:bCs/>
          <w:sz w:val="32"/>
          <w:szCs w:val="32"/>
        </w:rPr>
        <w:t>氏</w:t>
      </w:r>
      <w:r>
        <w:rPr>
          <w:rFonts w:eastAsia="楷体_GB2312" w:hint="eastAsia"/>
          <w:b/>
          <w:bCs/>
          <w:sz w:val="32"/>
          <w:szCs w:val="32"/>
        </w:rPr>
        <w:t xml:space="preserve">    </w:t>
      </w:r>
      <w:r w:rsidRPr="00992F48">
        <w:rPr>
          <w:rFonts w:eastAsia="楷体_GB2312" w:hint="eastAsia"/>
          <w:b/>
          <w:bCs/>
          <w:sz w:val="32"/>
          <w:szCs w:val="32"/>
        </w:rPr>
        <w:t>名</w:t>
      </w:r>
      <w:r w:rsidR="00DC0169" w:rsidRPr="004D76CB">
        <w:rPr>
          <w:rFonts w:eastAsia="楷体_GB2312"/>
          <w:b/>
          <w:bCs/>
          <w:sz w:val="32"/>
          <w:szCs w:val="32"/>
        </w:rPr>
        <w:t xml:space="preserve"> </w:t>
      </w:r>
      <w:r w:rsidR="00DC0169" w:rsidRPr="004D76CB">
        <w:rPr>
          <w:rFonts w:eastAsia="楷体_GB2312"/>
          <w:bCs/>
          <w:sz w:val="32"/>
          <w:szCs w:val="32"/>
          <w:u w:val="single"/>
        </w:rPr>
        <w:t xml:space="preserve">        </w:t>
      </w:r>
      <w:r w:rsidRPr="00992F48">
        <w:rPr>
          <w:rFonts w:eastAsia="楷体_GB2312" w:hint="eastAsia"/>
          <w:bCs/>
          <w:sz w:val="32"/>
          <w:szCs w:val="32"/>
          <w:u w:val="single"/>
        </w:rPr>
        <w:t>呉国涛</w:t>
      </w:r>
      <w:r w:rsidR="00DC0169" w:rsidRPr="004D76CB">
        <w:rPr>
          <w:rFonts w:eastAsia="楷体_GB2312"/>
          <w:bCs/>
          <w:sz w:val="32"/>
          <w:szCs w:val="32"/>
          <w:u w:val="single"/>
        </w:rPr>
        <w:t xml:space="preserve">       </w:t>
      </w:r>
    </w:p>
    <w:p w14:paraId="448BCD68" w14:textId="0CA65579" w:rsidR="00DC0169" w:rsidRPr="004D76CB" w:rsidRDefault="00992F48" w:rsidP="00DC0169">
      <w:pPr>
        <w:ind w:firstLineChars="400" w:firstLine="1285"/>
        <w:rPr>
          <w:rFonts w:eastAsia="楷体_GB2312"/>
          <w:b/>
          <w:bCs/>
          <w:sz w:val="32"/>
          <w:szCs w:val="32"/>
        </w:rPr>
      </w:pPr>
      <w:r w:rsidRPr="00992F48">
        <w:rPr>
          <w:rFonts w:eastAsia="楷体_GB2312" w:hint="eastAsia"/>
          <w:b/>
          <w:bCs/>
          <w:sz w:val="32"/>
          <w:szCs w:val="32"/>
        </w:rPr>
        <w:t>指導教員</w:t>
      </w:r>
      <w:r w:rsidR="00DC0169" w:rsidRPr="004D76CB">
        <w:rPr>
          <w:rFonts w:eastAsia="楷体_GB2312"/>
          <w:b/>
          <w:bCs/>
          <w:sz w:val="32"/>
          <w:szCs w:val="32"/>
        </w:rPr>
        <w:t xml:space="preserve"> </w:t>
      </w:r>
      <w:r w:rsidR="00DC0169" w:rsidRPr="004D76CB">
        <w:rPr>
          <w:rFonts w:eastAsia="楷体_GB2312"/>
          <w:bCs/>
          <w:sz w:val="28"/>
          <w:szCs w:val="28"/>
          <w:u w:val="single"/>
        </w:rPr>
        <w:t xml:space="preserve">          </w:t>
      </w:r>
      <w:r w:rsidR="004452AA">
        <w:rPr>
          <w:rFonts w:eastAsia="楷体_GB2312" w:hint="eastAsia"/>
          <w:bCs/>
          <w:sz w:val="28"/>
          <w:szCs w:val="28"/>
          <w:u w:val="single"/>
        </w:rPr>
        <w:t>齐峰</w:t>
      </w:r>
      <w:r w:rsidR="00DC0169" w:rsidRPr="004D76CB">
        <w:rPr>
          <w:rFonts w:eastAsia="楷体_GB2312"/>
          <w:bCs/>
          <w:sz w:val="28"/>
          <w:szCs w:val="28"/>
          <w:u w:val="single"/>
        </w:rPr>
        <w:t xml:space="preserve">          </w:t>
      </w:r>
    </w:p>
    <w:p w14:paraId="21334838" w14:textId="46E7EDB8" w:rsidR="00726B3B" w:rsidRDefault="00726B3B">
      <w:pPr>
        <w:widowControl/>
        <w:jc w:val="left"/>
        <w:rPr>
          <w:rFonts w:eastAsia="楷体_GB2312"/>
          <w:bCs/>
          <w:sz w:val="28"/>
        </w:rPr>
      </w:pPr>
    </w:p>
    <w:p w14:paraId="2A6F9226" w14:textId="65015DBF" w:rsidR="00A10E1B" w:rsidRPr="005406F4" w:rsidRDefault="00DC0169" w:rsidP="005406F4">
      <w:pPr>
        <w:jc w:val="center"/>
        <w:rPr>
          <w:rFonts w:hint="eastAsia"/>
          <w:b/>
          <w:kern w:val="44"/>
          <w:sz w:val="44"/>
        </w:rPr>
      </w:pPr>
      <w:r w:rsidRPr="004D76CB">
        <w:rPr>
          <w:rFonts w:eastAsia="楷体_GB2312"/>
          <w:bCs/>
          <w:sz w:val="28"/>
        </w:rPr>
        <w:t>浙江财经大学教务处制</w:t>
      </w:r>
      <w:r w:rsidR="00726B3B">
        <w:br w:type="page"/>
      </w:r>
    </w:p>
    <w:p w14:paraId="4B500182" w14:textId="77777777" w:rsidR="007D13D3" w:rsidRPr="00A10E1B" w:rsidRDefault="007D13D3" w:rsidP="00A10E1B">
      <w:pPr>
        <w:sectPr w:rsidR="007D13D3" w:rsidRPr="00A10E1B">
          <w:pgSz w:w="11906" w:h="16838"/>
          <w:pgMar w:top="1440" w:right="1800" w:bottom="1440" w:left="1800" w:header="851" w:footer="992" w:gutter="0"/>
          <w:cols w:space="425"/>
          <w:docGrid w:type="lines" w:linePitch="312"/>
        </w:sectPr>
      </w:pPr>
    </w:p>
    <w:p w14:paraId="3632AEAB" w14:textId="70E20DAA" w:rsidR="005816DF" w:rsidRDefault="009463AB" w:rsidP="00B31D77">
      <w:pPr>
        <w:pStyle w:val="3"/>
        <w:numPr>
          <w:ilvl w:val="0"/>
          <w:numId w:val="2"/>
        </w:numPr>
        <w:rPr>
          <w:rFonts w:hint="eastAsia"/>
        </w:rPr>
      </w:pPr>
      <w:r w:rsidRPr="009463AB">
        <w:lastRenderedPageBreak/>
        <w:t>テーマ選定の背景</w:t>
      </w:r>
    </w:p>
    <w:p w14:paraId="4CFBB437" w14:textId="77777777" w:rsidR="009463AB" w:rsidRDefault="009463AB" w:rsidP="00761FE9">
      <w:pPr>
        <w:ind w:firstLineChars="200" w:firstLine="480"/>
        <w:rPr>
          <w:color w:val="000000" w:themeColor="text1"/>
          <w:sz w:val="24"/>
          <w:szCs w:val="24"/>
          <w:lang w:bidi="hi-IN"/>
        </w:rPr>
      </w:pPr>
    </w:p>
    <w:p w14:paraId="2AE3CFC8" w14:textId="5C46A6B3" w:rsidR="009463AB" w:rsidRPr="0050213C" w:rsidRDefault="009463AB" w:rsidP="00761FE9">
      <w:pPr>
        <w:ind w:firstLineChars="200" w:firstLine="480"/>
        <w:rPr>
          <w:rFonts w:hint="eastAsia"/>
          <w:color w:val="000000" w:themeColor="text1"/>
          <w:sz w:val="24"/>
          <w:szCs w:val="24"/>
          <w:lang w:eastAsia="ja-JP" w:bidi="hi-IN"/>
        </w:rPr>
      </w:pPr>
      <w:r w:rsidRPr="009463AB">
        <w:rPr>
          <w:color w:val="000000" w:themeColor="text1"/>
          <w:sz w:val="24"/>
          <w:szCs w:val="24"/>
          <w:lang w:eastAsia="ja-JP" w:bidi="hi-IN"/>
        </w:rPr>
        <w:t>ディープラーニングの分野において、物体検出技術はその広範な応用シーンと実用性から大きな注目を集めています。今学期の学習の中で、物体検出は汎用性の高い機能であると考え、研究テーマとしました。桜には多くの品種があるため、私は桜を研究対象に選びました。桜の物体検出研究を通じて、物体検出アルゴリズムの原理と実装を深く理解し、実際のシーンでの応用を探求したいと考えています。</w:t>
      </w:r>
    </w:p>
    <w:p w14:paraId="3F779561" w14:textId="34366500" w:rsidR="005816DF" w:rsidRPr="00EA65D5" w:rsidRDefault="009463AB" w:rsidP="00B31D77">
      <w:pPr>
        <w:pStyle w:val="3"/>
        <w:numPr>
          <w:ilvl w:val="0"/>
          <w:numId w:val="2"/>
        </w:numPr>
        <w:rPr>
          <w:rFonts w:hint="eastAsia"/>
        </w:rPr>
      </w:pPr>
      <w:r w:rsidRPr="009463AB">
        <w:t>開発環境</w:t>
      </w:r>
    </w:p>
    <w:p w14:paraId="4B43DFD6" w14:textId="7197A3FB" w:rsidR="005816DF" w:rsidRPr="00A663E3" w:rsidRDefault="005C20F0" w:rsidP="004567E2">
      <w:pPr>
        <w:rPr>
          <w:color w:val="000000" w:themeColor="text1"/>
          <w:sz w:val="24"/>
          <w:szCs w:val="24"/>
          <w:lang w:bidi="hi-IN"/>
        </w:rPr>
      </w:pPr>
      <w:r w:rsidRPr="00A663E3">
        <w:rPr>
          <w:color w:val="000000" w:themeColor="text1"/>
          <w:sz w:val="24"/>
          <w:szCs w:val="24"/>
          <w:lang w:bidi="hi-IN"/>
        </w:rPr>
        <w:t>Python 3.</w:t>
      </w:r>
      <w:r w:rsidR="001D0F7E">
        <w:rPr>
          <w:rFonts w:hint="eastAsia"/>
          <w:color w:val="000000" w:themeColor="text1"/>
          <w:sz w:val="24"/>
          <w:szCs w:val="24"/>
          <w:lang w:bidi="hi-IN"/>
        </w:rPr>
        <w:t>9</w:t>
      </w:r>
    </w:p>
    <w:p w14:paraId="36773755" w14:textId="5E0F7F45" w:rsidR="005C20F0" w:rsidRPr="00A663E3" w:rsidRDefault="005C20F0" w:rsidP="004567E2">
      <w:pPr>
        <w:rPr>
          <w:color w:val="000000" w:themeColor="text1"/>
          <w:sz w:val="24"/>
          <w:szCs w:val="24"/>
          <w:lang w:bidi="hi-IN"/>
        </w:rPr>
      </w:pPr>
      <w:r w:rsidRPr="00A663E3">
        <w:rPr>
          <w:rFonts w:hint="eastAsia"/>
          <w:color w:val="000000" w:themeColor="text1"/>
          <w:sz w:val="24"/>
          <w:szCs w:val="24"/>
          <w:lang w:bidi="hi-IN"/>
        </w:rPr>
        <w:t>Anaconda</w:t>
      </w:r>
    </w:p>
    <w:p w14:paraId="0C67352A" w14:textId="66E032E3" w:rsidR="005C20F0" w:rsidRDefault="005C20F0" w:rsidP="004567E2">
      <w:pPr>
        <w:rPr>
          <w:color w:val="000000" w:themeColor="text1"/>
          <w:sz w:val="24"/>
          <w:szCs w:val="24"/>
          <w:lang w:bidi="hi-IN"/>
        </w:rPr>
      </w:pPr>
      <w:r w:rsidRPr="00A663E3">
        <w:rPr>
          <w:color w:val="000000" w:themeColor="text1"/>
          <w:sz w:val="24"/>
          <w:szCs w:val="24"/>
          <w:lang w:bidi="hi-IN"/>
        </w:rPr>
        <w:t>Jupyter Notebook</w:t>
      </w:r>
    </w:p>
    <w:p w14:paraId="4B31DC94" w14:textId="61757A41" w:rsidR="00014722" w:rsidRPr="00A663E3" w:rsidRDefault="00014722" w:rsidP="004567E2">
      <w:pPr>
        <w:rPr>
          <w:color w:val="000000" w:themeColor="text1"/>
          <w:sz w:val="24"/>
          <w:szCs w:val="24"/>
          <w:lang w:bidi="hi-IN"/>
        </w:rPr>
      </w:pPr>
      <w:r>
        <w:rPr>
          <w:rFonts w:hint="eastAsia"/>
          <w:color w:val="000000" w:themeColor="text1"/>
          <w:sz w:val="24"/>
          <w:szCs w:val="24"/>
          <w:lang w:bidi="hi-IN"/>
        </w:rPr>
        <w:t>pytorch</w:t>
      </w:r>
      <w:r w:rsidR="00D61103">
        <w:rPr>
          <w:rFonts w:hint="eastAsia"/>
          <w:color w:val="000000" w:themeColor="text1"/>
          <w:sz w:val="24"/>
          <w:szCs w:val="24"/>
          <w:lang w:bidi="hi-IN"/>
        </w:rPr>
        <w:t xml:space="preserve"> 2.7.1</w:t>
      </w:r>
    </w:p>
    <w:p w14:paraId="05EEFB53" w14:textId="59602313" w:rsidR="007D13D3" w:rsidRDefault="009463AB" w:rsidP="00B31D77">
      <w:pPr>
        <w:pStyle w:val="3"/>
        <w:numPr>
          <w:ilvl w:val="0"/>
          <w:numId w:val="2"/>
        </w:numPr>
        <w:rPr>
          <w:rFonts w:hint="eastAsia"/>
        </w:rPr>
      </w:pPr>
      <w:r w:rsidRPr="009463AB">
        <w:t>データ処理</w:t>
      </w:r>
    </w:p>
    <w:p w14:paraId="0059FC2A" w14:textId="77777777" w:rsidR="009463AB" w:rsidRDefault="009463AB" w:rsidP="004567E2">
      <w:pPr>
        <w:rPr>
          <w:color w:val="000000" w:themeColor="text1"/>
          <w:sz w:val="24"/>
          <w:szCs w:val="24"/>
          <w:lang w:bidi="hi-IN"/>
        </w:rPr>
      </w:pPr>
    </w:p>
    <w:p w14:paraId="05C8C3B9" w14:textId="77777777" w:rsidR="009463AB" w:rsidRPr="009463AB" w:rsidRDefault="009463AB" w:rsidP="009463AB">
      <w:pPr>
        <w:rPr>
          <w:rFonts w:hint="eastAsia"/>
          <w:color w:val="000000" w:themeColor="text1"/>
          <w:sz w:val="24"/>
          <w:szCs w:val="24"/>
          <w:lang w:eastAsia="ja-JP" w:bidi="hi-IN"/>
        </w:rPr>
      </w:pPr>
      <w:r w:rsidRPr="009463AB">
        <w:rPr>
          <w:rFonts w:hint="eastAsia"/>
          <w:color w:val="000000" w:themeColor="text1"/>
          <w:sz w:val="24"/>
          <w:szCs w:val="24"/>
          <w:lang w:eastAsia="ja-JP" w:bidi="hi-IN"/>
        </w:rPr>
        <w:t>データソース：</w:t>
      </w:r>
      <w:r w:rsidRPr="009463AB">
        <w:rPr>
          <w:rFonts w:hint="eastAsia"/>
          <w:color w:val="000000" w:themeColor="text1"/>
          <w:sz w:val="24"/>
          <w:szCs w:val="24"/>
          <w:lang w:eastAsia="ja-JP" w:bidi="hi-IN"/>
        </w:rPr>
        <w:t xml:space="preserve"> https://universe.roboflow.com/rsnaru-jp-gmail-com/sakura-jklcu</w:t>
      </w:r>
    </w:p>
    <w:p w14:paraId="02095200" w14:textId="77777777" w:rsidR="009463AB" w:rsidRPr="009463AB" w:rsidRDefault="009463AB" w:rsidP="009463AB">
      <w:pPr>
        <w:rPr>
          <w:color w:val="000000" w:themeColor="text1"/>
          <w:sz w:val="24"/>
          <w:szCs w:val="24"/>
          <w:lang w:eastAsia="ja-JP" w:bidi="hi-IN"/>
        </w:rPr>
      </w:pPr>
    </w:p>
    <w:p w14:paraId="3A9B698C" w14:textId="77777777" w:rsidR="009463AB" w:rsidRPr="009463AB" w:rsidRDefault="009463AB" w:rsidP="009463AB">
      <w:pPr>
        <w:rPr>
          <w:rFonts w:hint="eastAsia"/>
          <w:color w:val="000000" w:themeColor="text1"/>
          <w:sz w:val="24"/>
          <w:szCs w:val="24"/>
          <w:lang w:eastAsia="ja-JP" w:bidi="hi-IN"/>
        </w:rPr>
      </w:pPr>
      <w:r w:rsidRPr="009463AB">
        <w:rPr>
          <w:rFonts w:hint="eastAsia"/>
          <w:color w:val="000000" w:themeColor="text1"/>
          <w:sz w:val="24"/>
          <w:szCs w:val="24"/>
          <w:lang w:eastAsia="ja-JP" w:bidi="hi-IN"/>
        </w:rPr>
        <w:t>特徴：</w:t>
      </w:r>
      <w:r w:rsidRPr="009463AB">
        <w:rPr>
          <w:rFonts w:hint="eastAsia"/>
          <w:color w:val="000000" w:themeColor="text1"/>
          <w:sz w:val="24"/>
          <w:szCs w:val="24"/>
          <w:lang w:eastAsia="ja-JP" w:bidi="hi-IN"/>
        </w:rPr>
        <w:t xml:space="preserve"> </w:t>
      </w:r>
      <w:r w:rsidRPr="009463AB">
        <w:rPr>
          <w:rFonts w:hint="eastAsia"/>
          <w:color w:val="000000" w:themeColor="text1"/>
          <w:sz w:val="24"/>
          <w:szCs w:val="24"/>
          <w:lang w:eastAsia="ja-JP" w:bidi="hi-IN"/>
        </w:rPr>
        <w:t>このデータセットは、位置とラベルが既にタグ付けされたデータセットです。サンプル数は</w:t>
      </w:r>
      <w:r w:rsidRPr="009463AB">
        <w:rPr>
          <w:rFonts w:hint="eastAsia"/>
          <w:color w:val="000000" w:themeColor="text1"/>
          <w:sz w:val="24"/>
          <w:szCs w:val="24"/>
          <w:lang w:eastAsia="ja-JP" w:bidi="hi-IN"/>
        </w:rPr>
        <w:t>1400</w:t>
      </w:r>
      <w:r w:rsidRPr="009463AB">
        <w:rPr>
          <w:rFonts w:hint="eastAsia"/>
          <w:color w:val="000000" w:themeColor="text1"/>
          <w:sz w:val="24"/>
          <w:szCs w:val="24"/>
          <w:lang w:eastAsia="ja-JP" w:bidi="hi-IN"/>
        </w:rPr>
        <w:t>以上あり、十分な量です。また、複数のフォーマットが用意されていますが、ここでは</w:t>
      </w:r>
      <w:r w:rsidRPr="009463AB">
        <w:rPr>
          <w:rFonts w:hint="eastAsia"/>
          <w:color w:val="000000" w:themeColor="text1"/>
          <w:sz w:val="24"/>
          <w:szCs w:val="24"/>
          <w:lang w:eastAsia="ja-JP" w:bidi="hi-IN"/>
        </w:rPr>
        <w:t>YOLO</w:t>
      </w:r>
      <w:r w:rsidRPr="009463AB">
        <w:rPr>
          <w:rFonts w:hint="eastAsia"/>
          <w:color w:val="000000" w:themeColor="text1"/>
          <w:sz w:val="24"/>
          <w:szCs w:val="24"/>
          <w:lang w:eastAsia="ja-JP" w:bidi="hi-IN"/>
        </w:rPr>
        <w:t>形式のデータを選択しました。</w:t>
      </w:r>
    </w:p>
    <w:p w14:paraId="772CE564" w14:textId="77777777" w:rsidR="009463AB" w:rsidRPr="009463AB" w:rsidRDefault="009463AB" w:rsidP="009463AB">
      <w:pPr>
        <w:rPr>
          <w:color w:val="000000" w:themeColor="text1"/>
          <w:sz w:val="24"/>
          <w:szCs w:val="24"/>
          <w:lang w:eastAsia="ja-JP" w:bidi="hi-IN"/>
        </w:rPr>
      </w:pPr>
    </w:p>
    <w:p w14:paraId="106933C1" w14:textId="77777777" w:rsidR="009463AB" w:rsidRPr="009463AB" w:rsidRDefault="009463AB" w:rsidP="009463AB">
      <w:pPr>
        <w:rPr>
          <w:rFonts w:hint="eastAsia"/>
          <w:color w:val="000000" w:themeColor="text1"/>
          <w:sz w:val="24"/>
          <w:szCs w:val="24"/>
          <w:lang w:eastAsia="ja-JP" w:bidi="hi-IN"/>
        </w:rPr>
      </w:pPr>
      <w:r w:rsidRPr="009463AB">
        <w:rPr>
          <w:rFonts w:hint="eastAsia"/>
          <w:color w:val="000000" w:themeColor="text1"/>
          <w:sz w:val="24"/>
          <w:szCs w:val="24"/>
          <w:lang w:eastAsia="ja-JP" w:bidi="hi-IN"/>
        </w:rPr>
        <w:t>前処理：</w:t>
      </w:r>
      <w:r w:rsidRPr="009463AB">
        <w:rPr>
          <w:rFonts w:hint="eastAsia"/>
          <w:color w:val="000000" w:themeColor="text1"/>
          <w:sz w:val="24"/>
          <w:szCs w:val="24"/>
          <w:lang w:eastAsia="ja-JP" w:bidi="hi-IN"/>
        </w:rPr>
        <w:t xml:space="preserve"> </w:t>
      </w:r>
      <w:r w:rsidRPr="009463AB">
        <w:rPr>
          <w:rFonts w:hint="eastAsia"/>
          <w:color w:val="000000" w:themeColor="text1"/>
          <w:sz w:val="24"/>
          <w:szCs w:val="24"/>
          <w:lang w:eastAsia="ja-JP" w:bidi="hi-IN"/>
        </w:rPr>
        <w:t>解凍後のデータは、各画像と情報ファイルの名前は対応していますが、名前が文字化けしているため、</w:t>
      </w:r>
      <w:r w:rsidRPr="009463AB">
        <w:rPr>
          <w:rFonts w:hint="eastAsia"/>
          <w:color w:val="000000" w:themeColor="text1"/>
          <w:sz w:val="24"/>
          <w:szCs w:val="24"/>
          <w:lang w:eastAsia="ja-JP" w:bidi="hi-IN"/>
        </w:rPr>
        <w:t>00001.jpg</w:t>
      </w:r>
      <w:r w:rsidRPr="009463AB">
        <w:rPr>
          <w:rFonts w:hint="eastAsia"/>
          <w:color w:val="000000" w:themeColor="text1"/>
          <w:sz w:val="24"/>
          <w:szCs w:val="24"/>
          <w:lang w:eastAsia="ja-JP" w:bidi="hi-IN"/>
        </w:rPr>
        <w:t>、</w:t>
      </w:r>
      <w:r w:rsidRPr="009463AB">
        <w:rPr>
          <w:rFonts w:hint="eastAsia"/>
          <w:color w:val="000000" w:themeColor="text1"/>
          <w:sz w:val="24"/>
          <w:szCs w:val="24"/>
          <w:lang w:eastAsia="ja-JP" w:bidi="hi-IN"/>
        </w:rPr>
        <w:t xml:space="preserve">00001.txt </w:t>
      </w:r>
      <w:r w:rsidRPr="009463AB">
        <w:rPr>
          <w:rFonts w:hint="eastAsia"/>
          <w:color w:val="000000" w:themeColor="text1"/>
          <w:sz w:val="24"/>
          <w:szCs w:val="24"/>
          <w:lang w:eastAsia="ja-JP" w:bidi="hi-IN"/>
        </w:rPr>
        <w:t>のような形式にリネームする必要があります。</w:t>
      </w:r>
    </w:p>
    <w:p w14:paraId="2EF3217F" w14:textId="77777777" w:rsidR="009463AB" w:rsidRPr="009463AB" w:rsidRDefault="009463AB" w:rsidP="009463AB">
      <w:pPr>
        <w:rPr>
          <w:color w:val="000000" w:themeColor="text1"/>
          <w:sz w:val="24"/>
          <w:szCs w:val="24"/>
          <w:lang w:eastAsia="ja-JP" w:bidi="hi-IN"/>
        </w:rPr>
      </w:pPr>
    </w:p>
    <w:p w14:paraId="644B80DD" w14:textId="4058C952" w:rsidR="009463AB" w:rsidRPr="009463AB" w:rsidRDefault="009463AB" w:rsidP="009463AB">
      <w:pPr>
        <w:rPr>
          <w:rFonts w:hint="eastAsia"/>
          <w:color w:val="000000" w:themeColor="text1"/>
          <w:sz w:val="24"/>
          <w:szCs w:val="24"/>
          <w:lang w:eastAsia="ja-JP" w:bidi="hi-IN"/>
        </w:rPr>
      </w:pPr>
      <w:r w:rsidRPr="009463AB">
        <w:rPr>
          <w:rFonts w:hint="eastAsia"/>
          <w:color w:val="000000" w:themeColor="text1"/>
          <w:sz w:val="24"/>
          <w:szCs w:val="24"/>
          <w:lang w:eastAsia="ja-JP" w:bidi="hi-IN"/>
        </w:rPr>
        <w:t>本データセットでは、データは既に以下のように分類されています：</w:t>
      </w:r>
    </w:p>
    <w:p w14:paraId="3F710BD3" w14:textId="0345E28F" w:rsidR="009463AB" w:rsidRPr="009463AB" w:rsidRDefault="009463AB" w:rsidP="009463AB">
      <w:pPr>
        <w:ind w:firstLineChars="375" w:firstLine="900"/>
        <w:rPr>
          <w:color w:val="000000" w:themeColor="text1"/>
          <w:sz w:val="24"/>
          <w:szCs w:val="24"/>
          <w:lang w:bidi="hi-IN"/>
        </w:rPr>
      </w:pPr>
      <w:r w:rsidRPr="009463AB">
        <w:rPr>
          <w:color w:val="000000" w:themeColor="text1"/>
          <w:sz w:val="24"/>
          <w:szCs w:val="24"/>
          <w:lang w:bidi="hi-IN"/>
        </w:rPr>
        <w:t>train/images</w:t>
      </w:r>
    </w:p>
    <w:p w14:paraId="6EDF6D39" w14:textId="16818E89" w:rsidR="009463AB" w:rsidRPr="009463AB" w:rsidRDefault="009463AB" w:rsidP="009463AB">
      <w:pPr>
        <w:ind w:firstLineChars="375" w:firstLine="900"/>
        <w:rPr>
          <w:color w:val="000000" w:themeColor="text1"/>
          <w:sz w:val="24"/>
          <w:szCs w:val="24"/>
          <w:lang w:bidi="hi-IN"/>
        </w:rPr>
      </w:pPr>
      <w:r w:rsidRPr="009463AB">
        <w:rPr>
          <w:color w:val="000000" w:themeColor="text1"/>
          <w:sz w:val="24"/>
          <w:szCs w:val="24"/>
          <w:lang w:bidi="hi-IN"/>
        </w:rPr>
        <w:t>train/labels</w:t>
      </w:r>
    </w:p>
    <w:p w14:paraId="0C6E202B" w14:textId="56CCFFAC" w:rsidR="009463AB" w:rsidRPr="009463AB" w:rsidRDefault="009463AB" w:rsidP="009463AB">
      <w:pPr>
        <w:ind w:firstLineChars="375" w:firstLine="900"/>
        <w:rPr>
          <w:color w:val="000000" w:themeColor="text1"/>
          <w:sz w:val="24"/>
          <w:szCs w:val="24"/>
          <w:lang w:bidi="hi-IN"/>
        </w:rPr>
      </w:pPr>
      <w:r w:rsidRPr="009463AB">
        <w:rPr>
          <w:color w:val="000000" w:themeColor="text1"/>
          <w:sz w:val="24"/>
          <w:szCs w:val="24"/>
          <w:lang w:bidi="hi-IN"/>
        </w:rPr>
        <w:t>test/images</w:t>
      </w:r>
    </w:p>
    <w:p w14:paraId="77D4B9DB" w14:textId="25A03954" w:rsidR="009463AB" w:rsidRPr="009463AB" w:rsidRDefault="009463AB" w:rsidP="009463AB">
      <w:pPr>
        <w:ind w:firstLineChars="375" w:firstLine="900"/>
        <w:rPr>
          <w:color w:val="000000" w:themeColor="text1"/>
          <w:sz w:val="24"/>
          <w:szCs w:val="24"/>
          <w:lang w:bidi="hi-IN"/>
        </w:rPr>
      </w:pPr>
      <w:r w:rsidRPr="009463AB">
        <w:rPr>
          <w:color w:val="000000" w:themeColor="text1"/>
          <w:sz w:val="24"/>
          <w:szCs w:val="24"/>
          <w:lang w:bidi="hi-IN"/>
        </w:rPr>
        <w:t>test/labels</w:t>
      </w:r>
    </w:p>
    <w:p w14:paraId="36EAF527" w14:textId="12E64392" w:rsidR="009463AB" w:rsidRPr="009463AB" w:rsidRDefault="009463AB" w:rsidP="009463AB">
      <w:pPr>
        <w:ind w:firstLineChars="375" w:firstLine="900"/>
        <w:rPr>
          <w:color w:val="000000" w:themeColor="text1"/>
          <w:sz w:val="24"/>
          <w:szCs w:val="24"/>
          <w:lang w:bidi="hi-IN"/>
        </w:rPr>
      </w:pPr>
      <w:r w:rsidRPr="009463AB">
        <w:rPr>
          <w:color w:val="000000" w:themeColor="text1"/>
          <w:sz w:val="24"/>
          <w:szCs w:val="24"/>
          <w:lang w:bidi="hi-IN"/>
        </w:rPr>
        <w:t>valid/images</w:t>
      </w:r>
    </w:p>
    <w:p w14:paraId="6ECBB6E7" w14:textId="4CED5EB7" w:rsidR="009463AB" w:rsidRPr="009463AB" w:rsidRDefault="009463AB" w:rsidP="009463AB">
      <w:pPr>
        <w:ind w:firstLineChars="375" w:firstLine="900"/>
        <w:rPr>
          <w:color w:val="000000" w:themeColor="text1"/>
          <w:sz w:val="24"/>
          <w:szCs w:val="24"/>
          <w:lang w:bidi="hi-IN"/>
        </w:rPr>
      </w:pPr>
      <w:r w:rsidRPr="009463AB">
        <w:rPr>
          <w:color w:val="000000" w:themeColor="text1"/>
          <w:sz w:val="24"/>
          <w:szCs w:val="24"/>
          <w:lang w:bidi="hi-IN"/>
        </w:rPr>
        <w:t>valid/labels</w:t>
      </w:r>
    </w:p>
    <w:p w14:paraId="18349EAD" w14:textId="553CE204" w:rsidR="009463AB" w:rsidRPr="009463AB" w:rsidRDefault="009463AB" w:rsidP="009463AB">
      <w:pPr>
        <w:ind w:firstLineChars="375" w:firstLine="900"/>
        <w:rPr>
          <w:color w:val="000000" w:themeColor="text1"/>
          <w:sz w:val="24"/>
          <w:szCs w:val="24"/>
          <w:lang w:eastAsia="ja-JP" w:bidi="hi-IN"/>
        </w:rPr>
      </w:pPr>
      <w:r w:rsidRPr="009463AB">
        <w:rPr>
          <w:color w:val="000000" w:themeColor="text1"/>
          <w:sz w:val="24"/>
          <w:szCs w:val="24"/>
          <w:lang w:eastAsia="ja-JP" w:bidi="hi-IN"/>
        </w:rPr>
        <w:t>data.yaml</w:t>
      </w:r>
      <w:r w:rsidRPr="009463AB">
        <w:rPr>
          <w:color w:val="000000" w:themeColor="text1"/>
          <w:sz w:val="24"/>
          <w:szCs w:val="24"/>
          <w:lang w:eastAsia="ja-JP" w:bidi="hi-IN"/>
        </w:rPr>
        <w:t>（データのアドレス、種類の数、ラベル名を保存）</w:t>
      </w:r>
    </w:p>
    <w:p w14:paraId="3D05CEBC" w14:textId="77777777" w:rsidR="00FF0B7F" w:rsidRPr="009463AB" w:rsidRDefault="00FF0B7F" w:rsidP="004567E2">
      <w:pPr>
        <w:ind w:firstLineChars="375" w:firstLine="900"/>
        <w:rPr>
          <w:color w:val="000000" w:themeColor="text1"/>
          <w:sz w:val="24"/>
          <w:szCs w:val="24"/>
          <w:lang w:eastAsia="ja-JP" w:bidi="hi-IN"/>
        </w:rPr>
      </w:pPr>
    </w:p>
    <w:p w14:paraId="2F92298A" w14:textId="6183B39F" w:rsidR="0099224F" w:rsidRPr="00A663E3" w:rsidRDefault="009463AB" w:rsidP="00F267E1">
      <w:pPr>
        <w:rPr>
          <w:color w:val="000000" w:themeColor="text1"/>
          <w:sz w:val="24"/>
          <w:szCs w:val="24"/>
          <w:lang w:eastAsia="ja-JP" w:bidi="hi-IN"/>
        </w:rPr>
      </w:pPr>
      <w:r w:rsidRPr="009463AB">
        <w:rPr>
          <w:color w:val="000000" w:themeColor="text1"/>
          <w:sz w:val="24"/>
          <w:szCs w:val="24"/>
          <w:lang w:eastAsia="ja-JP" w:bidi="hi-IN"/>
        </w:rPr>
        <w:t>このデータセットは既に</w:t>
      </w:r>
      <w:r w:rsidRPr="009463AB">
        <w:rPr>
          <w:color w:val="000000" w:themeColor="text1"/>
          <w:sz w:val="24"/>
          <w:szCs w:val="24"/>
          <w:lang w:eastAsia="ja-JP" w:bidi="hi-IN"/>
        </w:rPr>
        <w:t>YOLO</w:t>
      </w:r>
      <w:r w:rsidRPr="009463AB">
        <w:rPr>
          <w:color w:val="000000" w:themeColor="text1"/>
          <w:sz w:val="24"/>
          <w:szCs w:val="24"/>
          <w:lang w:eastAsia="ja-JP" w:bidi="hi-IN"/>
        </w:rPr>
        <w:t>モデルに適応しているため、その他の処理を行う必要はありません。</w:t>
      </w:r>
    </w:p>
    <w:p w14:paraId="35B4BC12" w14:textId="77777777" w:rsidR="001257CC" w:rsidRDefault="001257CC" w:rsidP="00B31D77">
      <w:pPr>
        <w:pStyle w:val="ab"/>
        <w:ind w:left="660" w:firstLineChars="0" w:firstLine="0"/>
        <w:rPr>
          <w:color w:val="000000" w:themeColor="text1"/>
          <w:sz w:val="24"/>
          <w:szCs w:val="24"/>
          <w:lang w:eastAsia="ja-JP" w:bidi="hi-IN"/>
        </w:rPr>
      </w:pPr>
    </w:p>
    <w:p w14:paraId="75981780" w14:textId="77777777" w:rsidR="001F77A1" w:rsidRDefault="001F77A1" w:rsidP="00B31D77">
      <w:pPr>
        <w:pStyle w:val="ab"/>
        <w:ind w:left="660" w:firstLineChars="0" w:firstLine="0"/>
        <w:rPr>
          <w:color w:val="000000" w:themeColor="text1"/>
          <w:sz w:val="24"/>
          <w:szCs w:val="24"/>
          <w:lang w:eastAsia="ja-JP" w:bidi="hi-IN"/>
        </w:rPr>
      </w:pPr>
    </w:p>
    <w:p w14:paraId="011A86B3" w14:textId="77777777" w:rsidR="001F77A1" w:rsidRDefault="001F77A1" w:rsidP="00B31D77">
      <w:pPr>
        <w:pStyle w:val="ab"/>
        <w:ind w:left="660" w:firstLineChars="0" w:firstLine="0"/>
        <w:rPr>
          <w:color w:val="000000" w:themeColor="text1"/>
          <w:sz w:val="24"/>
          <w:szCs w:val="24"/>
          <w:lang w:eastAsia="ja-JP" w:bidi="hi-IN"/>
        </w:rPr>
      </w:pPr>
    </w:p>
    <w:p w14:paraId="41E7B8A2" w14:textId="77777777" w:rsidR="001F77A1" w:rsidRDefault="001F77A1" w:rsidP="00B31D77">
      <w:pPr>
        <w:pStyle w:val="ab"/>
        <w:ind w:left="660" w:firstLineChars="0" w:firstLine="0"/>
        <w:rPr>
          <w:color w:val="000000" w:themeColor="text1"/>
          <w:sz w:val="24"/>
          <w:szCs w:val="24"/>
          <w:lang w:eastAsia="ja-JP" w:bidi="hi-IN"/>
        </w:rPr>
      </w:pPr>
    </w:p>
    <w:p w14:paraId="142B6FFA" w14:textId="77777777" w:rsidR="001F77A1" w:rsidRDefault="001F77A1" w:rsidP="00B31D77">
      <w:pPr>
        <w:pStyle w:val="ab"/>
        <w:ind w:left="660" w:firstLineChars="0" w:firstLine="0"/>
        <w:rPr>
          <w:color w:val="000000" w:themeColor="text1"/>
          <w:sz w:val="24"/>
          <w:szCs w:val="24"/>
          <w:lang w:eastAsia="ja-JP" w:bidi="hi-IN"/>
        </w:rPr>
      </w:pPr>
    </w:p>
    <w:p w14:paraId="268F1ECD" w14:textId="77777777" w:rsidR="001F77A1" w:rsidRDefault="001F77A1" w:rsidP="00B31D77">
      <w:pPr>
        <w:pStyle w:val="ab"/>
        <w:ind w:left="660" w:firstLineChars="0" w:firstLine="0"/>
        <w:rPr>
          <w:color w:val="000000" w:themeColor="text1"/>
          <w:sz w:val="24"/>
          <w:szCs w:val="24"/>
          <w:lang w:eastAsia="ja-JP" w:bidi="hi-IN"/>
        </w:rPr>
      </w:pPr>
    </w:p>
    <w:p w14:paraId="21DAF4B1" w14:textId="77777777" w:rsidR="001F77A1" w:rsidRPr="00A274E2" w:rsidRDefault="001F77A1" w:rsidP="00A274E2">
      <w:pPr>
        <w:rPr>
          <w:color w:val="000000" w:themeColor="text1"/>
          <w:sz w:val="24"/>
          <w:szCs w:val="24"/>
          <w:lang w:eastAsia="ja-JP" w:bidi="hi-IN"/>
        </w:rPr>
      </w:pPr>
    </w:p>
    <w:p w14:paraId="6FB88EFA" w14:textId="4FDE84DB" w:rsidR="00B31D77" w:rsidRPr="001D44D1" w:rsidRDefault="00696842" w:rsidP="001D44D1">
      <w:pPr>
        <w:pStyle w:val="3"/>
        <w:numPr>
          <w:ilvl w:val="0"/>
          <w:numId w:val="2"/>
        </w:numPr>
        <w:rPr>
          <w:rFonts w:hint="eastAsia"/>
        </w:rPr>
      </w:pPr>
      <w:r w:rsidRPr="00696842">
        <w:t>モデル設計</w:t>
      </w:r>
    </w:p>
    <w:p w14:paraId="69B7E5E2" w14:textId="22115A8F" w:rsidR="00696842" w:rsidRPr="004567E2" w:rsidRDefault="00696842" w:rsidP="004567E2">
      <w:pPr>
        <w:rPr>
          <w:rFonts w:hint="eastAsia"/>
          <w:b/>
          <w:bCs/>
          <w:color w:val="000000" w:themeColor="text1"/>
          <w:sz w:val="24"/>
          <w:szCs w:val="24"/>
          <w:lang w:eastAsia="ja-JP" w:bidi="hi-IN"/>
        </w:rPr>
      </w:pPr>
      <w:r w:rsidRPr="00696842">
        <w:rPr>
          <w:b/>
          <w:bCs/>
          <w:color w:val="000000" w:themeColor="text1"/>
          <w:sz w:val="24"/>
          <w:szCs w:val="24"/>
          <w:lang w:eastAsia="ja-JP" w:bidi="hi-IN"/>
        </w:rPr>
        <w:t>このプロジェクトでは</w:t>
      </w:r>
      <w:r w:rsidRPr="00696842">
        <w:rPr>
          <w:b/>
          <w:bCs/>
          <w:color w:val="000000" w:themeColor="text1"/>
          <w:sz w:val="24"/>
          <w:szCs w:val="24"/>
          <w:lang w:eastAsia="ja-JP" w:bidi="hi-IN"/>
        </w:rPr>
        <w:t>YOLO</w:t>
      </w:r>
      <w:r w:rsidRPr="00696842">
        <w:rPr>
          <w:b/>
          <w:bCs/>
          <w:color w:val="000000" w:themeColor="text1"/>
          <w:sz w:val="24"/>
          <w:szCs w:val="24"/>
          <w:lang w:eastAsia="ja-JP" w:bidi="hi-IN"/>
        </w:rPr>
        <w:t>モデルを使用しました。</w:t>
      </w:r>
    </w:p>
    <w:p w14:paraId="20CD5CD1" w14:textId="77777777" w:rsidR="00D66AFE" w:rsidRDefault="00AF1093" w:rsidP="00D66AFE">
      <w:pPr>
        <w:pStyle w:val="ab"/>
        <w:ind w:left="660" w:firstLineChars="0" w:firstLine="0"/>
        <w:rPr>
          <w:color w:val="000000" w:themeColor="text1"/>
          <w:sz w:val="24"/>
          <w:szCs w:val="24"/>
          <w:lang w:bidi="hi-IN"/>
        </w:rPr>
      </w:pPr>
      <w:r w:rsidRPr="00AF1093">
        <w:rPr>
          <w:noProof/>
          <w:color w:val="0070C0"/>
          <w:sz w:val="24"/>
          <w:szCs w:val="24"/>
          <w:lang w:bidi="hi-IN"/>
        </w:rPr>
        <w:drawing>
          <wp:inline distT="0" distB="0" distL="0" distR="0" wp14:anchorId="7CAFEA01" wp14:editId="3FE08139">
            <wp:extent cx="4140265" cy="1666875"/>
            <wp:effectExtent l="0" t="0" r="0" b="0"/>
            <wp:docPr id="1827465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65710" name=""/>
                    <pic:cNvPicPr/>
                  </pic:nvPicPr>
                  <pic:blipFill>
                    <a:blip r:embed="rId10"/>
                    <a:stretch>
                      <a:fillRect/>
                    </a:stretch>
                  </pic:blipFill>
                  <pic:spPr>
                    <a:xfrm>
                      <a:off x="0" y="0"/>
                      <a:ext cx="4187250" cy="1685791"/>
                    </a:xfrm>
                    <a:prstGeom prst="rect">
                      <a:avLst/>
                    </a:prstGeom>
                  </pic:spPr>
                </pic:pic>
              </a:graphicData>
            </a:graphic>
          </wp:inline>
        </w:drawing>
      </w:r>
    </w:p>
    <w:p w14:paraId="1E9CE856" w14:textId="77777777" w:rsidR="00696842" w:rsidRDefault="00696842" w:rsidP="00761FE9">
      <w:pPr>
        <w:rPr>
          <w:b/>
          <w:bCs/>
          <w:color w:val="000000" w:themeColor="text1"/>
          <w:sz w:val="24"/>
          <w:szCs w:val="24"/>
          <w:lang w:eastAsia="ja-JP" w:bidi="hi-IN"/>
        </w:rPr>
      </w:pPr>
      <w:r w:rsidRPr="00696842">
        <w:rPr>
          <w:b/>
          <w:bCs/>
          <w:color w:val="000000" w:themeColor="text1"/>
          <w:sz w:val="24"/>
          <w:szCs w:val="24"/>
          <w:lang w:eastAsia="ja-JP" w:bidi="hi-IN"/>
        </w:rPr>
        <w:t>YOLO</w:t>
      </w:r>
      <w:r w:rsidRPr="00696842">
        <w:rPr>
          <w:b/>
          <w:bCs/>
          <w:color w:val="000000" w:themeColor="text1"/>
          <w:sz w:val="24"/>
          <w:szCs w:val="24"/>
          <w:lang w:eastAsia="ja-JP" w:bidi="hi-IN"/>
        </w:rPr>
        <w:t>モデル解析：</w:t>
      </w:r>
    </w:p>
    <w:p w14:paraId="63C63BD0" w14:textId="45616CDF" w:rsidR="00696842" w:rsidRPr="00696842" w:rsidRDefault="00696842" w:rsidP="00696842">
      <w:pPr>
        <w:rPr>
          <w:rFonts w:hint="eastAsia"/>
          <w:color w:val="000000" w:themeColor="text1"/>
          <w:sz w:val="24"/>
          <w:szCs w:val="24"/>
          <w:lang w:bidi="hi-IN"/>
        </w:rPr>
      </w:pPr>
      <w:r w:rsidRPr="00696842">
        <w:rPr>
          <w:rFonts w:hint="eastAsia"/>
          <w:color w:val="000000" w:themeColor="text1"/>
          <w:sz w:val="24"/>
          <w:szCs w:val="24"/>
          <w:lang w:eastAsia="ja-JP" w:bidi="hi-IN"/>
        </w:rPr>
        <w:t>入力：</w:t>
      </w:r>
      <w:r w:rsidRPr="00696842">
        <w:rPr>
          <w:rFonts w:hint="eastAsia"/>
          <w:color w:val="000000" w:themeColor="text1"/>
          <w:sz w:val="24"/>
          <w:szCs w:val="24"/>
          <w:lang w:eastAsia="ja-JP" w:bidi="hi-IN"/>
        </w:rPr>
        <w:t xml:space="preserve"> 448*448*3 (RGB</w:t>
      </w:r>
      <w:r w:rsidRPr="00696842">
        <w:rPr>
          <w:rFonts w:hint="eastAsia"/>
          <w:color w:val="000000" w:themeColor="text1"/>
          <w:sz w:val="24"/>
          <w:szCs w:val="24"/>
          <w:lang w:eastAsia="ja-JP" w:bidi="hi-IN"/>
        </w:rPr>
        <w:t>画像</w:t>
      </w:r>
      <w:r w:rsidRPr="00696842">
        <w:rPr>
          <w:rFonts w:hint="eastAsia"/>
          <w:color w:val="000000" w:themeColor="text1"/>
          <w:sz w:val="24"/>
          <w:szCs w:val="24"/>
          <w:lang w:eastAsia="ja-JP" w:bidi="hi-IN"/>
        </w:rPr>
        <w:t>)</w:t>
      </w:r>
    </w:p>
    <w:p w14:paraId="46F180B1" w14:textId="77777777" w:rsidR="00696842" w:rsidRPr="00696842" w:rsidRDefault="00696842" w:rsidP="00696842">
      <w:pPr>
        <w:rPr>
          <w:rFonts w:hint="eastAsia"/>
          <w:color w:val="000000" w:themeColor="text1"/>
          <w:sz w:val="24"/>
          <w:szCs w:val="24"/>
          <w:lang w:eastAsia="ja-JP" w:bidi="hi-IN"/>
        </w:rPr>
      </w:pPr>
      <w:r w:rsidRPr="00696842">
        <w:rPr>
          <w:rFonts w:hint="eastAsia"/>
          <w:color w:val="000000" w:themeColor="text1"/>
          <w:sz w:val="24"/>
          <w:szCs w:val="24"/>
          <w:lang w:eastAsia="ja-JP" w:bidi="hi-IN"/>
        </w:rPr>
        <w:t>出力：</w:t>
      </w:r>
      <w:r w:rsidRPr="00696842">
        <w:rPr>
          <w:rFonts w:hint="eastAsia"/>
          <w:color w:val="000000" w:themeColor="text1"/>
          <w:sz w:val="24"/>
          <w:szCs w:val="24"/>
          <w:lang w:eastAsia="ja-JP" w:bidi="hi-IN"/>
        </w:rPr>
        <w:t xml:space="preserve"> S*S*(B*5+C)</w:t>
      </w:r>
    </w:p>
    <w:p w14:paraId="4D4DD2D0" w14:textId="77777777" w:rsidR="00696842" w:rsidRPr="00696842" w:rsidRDefault="00696842" w:rsidP="00696842">
      <w:pPr>
        <w:rPr>
          <w:rFonts w:hint="eastAsia"/>
          <w:color w:val="000000" w:themeColor="text1"/>
          <w:sz w:val="24"/>
          <w:szCs w:val="24"/>
          <w:lang w:eastAsia="ja-JP" w:bidi="hi-IN"/>
        </w:rPr>
      </w:pPr>
      <w:r w:rsidRPr="00696842">
        <w:rPr>
          <w:rFonts w:hint="eastAsia"/>
          <w:color w:val="000000" w:themeColor="text1"/>
          <w:sz w:val="24"/>
          <w:szCs w:val="24"/>
          <w:lang w:eastAsia="ja-JP" w:bidi="hi-IN"/>
        </w:rPr>
        <w:t>S=7</w:t>
      </w:r>
      <w:r w:rsidRPr="00696842">
        <w:rPr>
          <w:rFonts w:hint="eastAsia"/>
          <w:color w:val="000000" w:themeColor="text1"/>
          <w:sz w:val="24"/>
          <w:szCs w:val="24"/>
          <w:lang w:eastAsia="ja-JP" w:bidi="hi-IN"/>
        </w:rPr>
        <w:t>：画像を</w:t>
      </w:r>
      <w:r w:rsidRPr="00696842">
        <w:rPr>
          <w:rFonts w:hint="eastAsia"/>
          <w:color w:val="000000" w:themeColor="text1"/>
          <w:sz w:val="24"/>
          <w:szCs w:val="24"/>
          <w:lang w:eastAsia="ja-JP" w:bidi="hi-IN"/>
        </w:rPr>
        <w:t>7*7</w:t>
      </w:r>
      <w:r w:rsidRPr="00696842">
        <w:rPr>
          <w:rFonts w:hint="eastAsia"/>
          <w:color w:val="000000" w:themeColor="text1"/>
          <w:sz w:val="24"/>
          <w:szCs w:val="24"/>
          <w:lang w:eastAsia="ja-JP" w:bidi="hi-IN"/>
        </w:rPr>
        <w:t>のグリッドに分割</w:t>
      </w:r>
    </w:p>
    <w:p w14:paraId="58B3C04D" w14:textId="77777777" w:rsidR="00696842" w:rsidRPr="00696842" w:rsidRDefault="00696842" w:rsidP="00696842">
      <w:pPr>
        <w:rPr>
          <w:rFonts w:hint="eastAsia"/>
          <w:color w:val="000000" w:themeColor="text1"/>
          <w:sz w:val="24"/>
          <w:szCs w:val="24"/>
          <w:lang w:eastAsia="ja-JP" w:bidi="hi-IN"/>
        </w:rPr>
      </w:pPr>
      <w:r w:rsidRPr="00696842">
        <w:rPr>
          <w:rFonts w:hint="eastAsia"/>
          <w:color w:val="000000" w:themeColor="text1"/>
          <w:sz w:val="24"/>
          <w:szCs w:val="24"/>
          <w:lang w:eastAsia="ja-JP" w:bidi="hi-IN"/>
        </w:rPr>
        <w:t>C=20</w:t>
      </w:r>
      <w:r w:rsidRPr="00696842">
        <w:rPr>
          <w:rFonts w:hint="eastAsia"/>
          <w:color w:val="000000" w:themeColor="text1"/>
          <w:sz w:val="24"/>
          <w:szCs w:val="24"/>
          <w:lang w:eastAsia="ja-JP" w:bidi="hi-IN"/>
        </w:rPr>
        <w:t>：クラス数</w:t>
      </w:r>
    </w:p>
    <w:p w14:paraId="2EC92FA3" w14:textId="77777777" w:rsidR="00696842" w:rsidRPr="00696842" w:rsidRDefault="00696842" w:rsidP="00696842">
      <w:pPr>
        <w:rPr>
          <w:rFonts w:hint="eastAsia"/>
          <w:color w:val="000000" w:themeColor="text1"/>
          <w:sz w:val="24"/>
          <w:szCs w:val="24"/>
          <w:lang w:eastAsia="ja-JP" w:bidi="hi-IN"/>
        </w:rPr>
      </w:pPr>
      <w:r w:rsidRPr="00696842">
        <w:rPr>
          <w:rFonts w:hint="eastAsia"/>
          <w:color w:val="000000" w:themeColor="text1"/>
          <w:sz w:val="24"/>
          <w:szCs w:val="24"/>
          <w:lang w:eastAsia="ja-JP" w:bidi="hi-IN"/>
        </w:rPr>
        <w:t>畳み込み層部分（</w:t>
      </w:r>
      <w:r w:rsidRPr="00696842">
        <w:rPr>
          <w:rFonts w:hint="eastAsia"/>
          <w:color w:val="000000" w:themeColor="text1"/>
          <w:sz w:val="24"/>
          <w:szCs w:val="24"/>
          <w:lang w:eastAsia="ja-JP" w:bidi="hi-IN"/>
        </w:rPr>
        <w:t>24</w:t>
      </w:r>
      <w:r w:rsidRPr="00696842">
        <w:rPr>
          <w:rFonts w:hint="eastAsia"/>
          <w:color w:val="000000" w:themeColor="text1"/>
          <w:sz w:val="24"/>
          <w:szCs w:val="24"/>
          <w:lang w:eastAsia="ja-JP" w:bidi="hi-IN"/>
        </w:rPr>
        <w:t>層）、全結合部分（</w:t>
      </w:r>
      <w:r w:rsidRPr="00696842">
        <w:rPr>
          <w:rFonts w:hint="eastAsia"/>
          <w:color w:val="000000" w:themeColor="text1"/>
          <w:sz w:val="24"/>
          <w:szCs w:val="24"/>
          <w:lang w:eastAsia="ja-JP" w:bidi="hi-IN"/>
        </w:rPr>
        <w:t>2</w:t>
      </w:r>
      <w:r w:rsidRPr="00696842">
        <w:rPr>
          <w:rFonts w:hint="eastAsia"/>
          <w:color w:val="000000" w:themeColor="text1"/>
          <w:sz w:val="24"/>
          <w:szCs w:val="24"/>
          <w:lang w:eastAsia="ja-JP" w:bidi="hi-IN"/>
        </w:rPr>
        <w:t>層）</w:t>
      </w:r>
    </w:p>
    <w:p w14:paraId="526E2F0C" w14:textId="77777777" w:rsidR="00696842" w:rsidRPr="00696842" w:rsidRDefault="00696842" w:rsidP="00696842">
      <w:pPr>
        <w:rPr>
          <w:rFonts w:hint="eastAsia"/>
          <w:color w:val="000000" w:themeColor="text1"/>
          <w:sz w:val="24"/>
          <w:szCs w:val="24"/>
          <w:lang w:bidi="hi-IN"/>
        </w:rPr>
      </w:pPr>
      <w:r w:rsidRPr="00696842">
        <w:rPr>
          <w:rFonts w:hint="eastAsia"/>
          <w:color w:val="000000" w:themeColor="text1"/>
          <w:sz w:val="24"/>
          <w:szCs w:val="24"/>
          <w:lang w:bidi="hi-IN"/>
        </w:rPr>
        <w:t>損失関数：</w:t>
      </w:r>
    </w:p>
    <w:p w14:paraId="40AD8F44" w14:textId="77777777" w:rsidR="00696842" w:rsidRPr="00696842" w:rsidRDefault="00696842" w:rsidP="00696842">
      <w:pPr>
        <w:rPr>
          <w:rFonts w:hint="eastAsia"/>
          <w:color w:val="000000" w:themeColor="text1"/>
          <w:sz w:val="24"/>
          <w:szCs w:val="24"/>
          <w:lang w:bidi="hi-IN"/>
        </w:rPr>
      </w:pPr>
      <w:r w:rsidRPr="00696842">
        <w:rPr>
          <w:rFonts w:hint="eastAsia"/>
          <w:color w:val="000000" w:themeColor="text1"/>
          <w:sz w:val="24"/>
          <w:szCs w:val="24"/>
          <w:lang w:bidi="hi-IN"/>
        </w:rPr>
        <w:t>座標予測誤差：平均二乗誤差</w:t>
      </w:r>
    </w:p>
    <w:p w14:paraId="78985D64" w14:textId="77777777" w:rsidR="00696842" w:rsidRPr="00696842" w:rsidRDefault="00696842" w:rsidP="00696842">
      <w:pPr>
        <w:rPr>
          <w:rFonts w:hint="eastAsia"/>
          <w:color w:val="000000" w:themeColor="text1"/>
          <w:sz w:val="24"/>
          <w:szCs w:val="24"/>
          <w:lang w:eastAsia="ja-JP" w:bidi="hi-IN"/>
        </w:rPr>
      </w:pPr>
      <w:r w:rsidRPr="00696842">
        <w:rPr>
          <w:rFonts w:hint="eastAsia"/>
          <w:color w:val="000000" w:themeColor="text1"/>
          <w:sz w:val="24"/>
          <w:szCs w:val="24"/>
          <w:lang w:eastAsia="ja-JP" w:bidi="hi-IN"/>
        </w:rPr>
        <w:t>分類予測誤差：交差エントロピー</w:t>
      </w:r>
    </w:p>
    <w:p w14:paraId="55819C46" w14:textId="29DE5116" w:rsidR="004567E2" w:rsidRDefault="00696842" w:rsidP="00696842">
      <w:pPr>
        <w:rPr>
          <w:color w:val="000000" w:themeColor="text1"/>
          <w:sz w:val="24"/>
          <w:szCs w:val="24"/>
          <w:lang w:eastAsia="ja-JP" w:bidi="hi-IN"/>
        </w:rPr>
      </w:pPr>
      <w:r w:rsidRPr="00696842">
        <w:rPr>
          <w:rFonts w:hint="eastAsia"/>
          <w:color w:val="000000" w:themeColor="text1"/>
          <w:sz w:val="24"/>
          <w:szCs w:val="24"/>
          <w:lang w:eastAsia="ja-JP" w:bidi="hi-IN"/>
        </w:rPr>
        <w:t>バウンディングボックス信頼度予測誤差：平均二乗誤差</w:t>
      </w:r>
      <w:r w:rsidR="00A16F86">
        <w:rPr>
          <w:rFonts w:hint="eastAsia"/>
          <w:color w:val="000000" w:themeColor="text1"/>
          <w:sz w:val="24"/>
          <w:szCs w:val="24"/>
          <w:lang w:eastAsia="ja-JP" w:bidi="hi-IN"/>
        </w:rPr>
        <w:t xml:space="preserve">  </w:t>
      </w:r>
    </w:p>
    <w:p w14:paraId="524868A3" w14:textId="77777777" w:rsidR="00696842" w:rsidRPr="00696842" w:rsidRDefault="00696842" w:rsidP="00696842">
      <w:pPr>
        <w:rPr>
          <w:color w:val="000000" w:themeColor="text1"/>
          <w:sz w:val="24"/>
          <w:szCs w:val="24"/>
          <w:lang w:eastAsia="ja-JP" w:bidi="hi-IN"/>
        </w:rPr>
      </w:pPr>
    </w:p>
    <w:p w14:paraId="56CC06CD" w14:textId="77777777" w:rsidR="00696842" w:rsidRDefault="00696842" w:rsidP="00761FE9">
      <w:pPr>
        <w:rPr>
          <w:b/>
          <w:bCs/>
          <w:color w:val="000000" w:themeColor="text1"/>
          <w:sz w:val="24"/>
          <w:szCs w:val="24"/>
          <w:lang w:eastAsia="ja-JP" w:bidi="hi-IN"/>
        </w:rPr>
      </w:pPr>
      <w:r w:rsidRPr="00696842">
        <w:rPr>
          <w:rFonts w:hint="eastAsia"/>
          <w:b/>
          <w:bCs/>
          <w:color w:val="000000" w:themeColor="text1"/>
          <w:sz w:val="24"/>
          <w:szCs w:val="24"/>
          <w:lang w:eastAsia="ja-JP" w:bidi="hi-IN"/>
        </w:rPr>
        <w:t>YOLO</w:t>
      </w:r>
      <w:r w:rsidRPr="00696842">
        <w:rPr>
          <w:rFonts w:hint="eastAsia"/>
          <w:b/>
          <w:bCs/>
          <w:color w:val="000000" w:themeColor="text1"/>
          <w:sz w:val="24"/>
          <w:szCs w:val="24"/>
          <w:lang w:eastAsia="ja-JP" w:bidi="hi-IN"/>
        </w:rPr>
        <w:t>アルゴリズムの思想</w:t>
      </w:r>
    </w:p>
    <w:p w14:paraId="620E9512" w14:textId="77777777" w:rsidR="00696842" w:rsidRDefault="00696842" w:rsidP="00761FE9">
      <w:pPr>
        <w:rPr>
          <w:color w:val="000000" w:themeColor="text1"/>
          <w:sz w:val="24"/>
          <w:szCs w:val="24"/>
          <w:lang w:bidi="hi-IN"/>
        </w:rPr>
      </w:pPr>
      <w:r w:rsidRPr="00696842">
        <w:rPr>
          <w:rFonts w:hint="eastAsia"/>
          <w:color w:val="000000" w:themeColor="text1"/>
          <w:sz w:val="24"/>
          <w:szCs w:val="24"/>
          <w:lang w:eastAsia="ja-JP" w:bidi="hi-IN"/>
        </w:rPr>
        <w:t>画像全体をグリッドの入力として利用し、出力層で位置とクラスを直接回帰させます。</w:t>
      </w:r>
    </w:p>
    <w:p w14:paraId="0E6155C0" w14:textId="77777777" w:rsidR="00696842" w:rsidRDefault="00696842" w:rsidP="00696842">
      <w:pPr>
        <w:rPr>
          <w:color w:val="000000" w:themeColor="text1"/>
          <w:sz w:val="24"/>
          <w:szCs w:val="24"/>
          <w:lang w:bidi="hi-IN"/>
        </w:rPr>
      </w:pPr>
      <w:r w:rsidRPr="00696842">
        <w:rPr>
          <w:rFonts w:hint="eastAsia"/>
          <w:color w:val="000000" w:themeColor="text1"/>
          <w:sz w:val="24"/>
          <w:szCs w:val="24"/>
          <w:lang w:bidi="hi-IN"/>
        </w:rPr>
        <w:t>手順：</w:t>
      </w:r>
    </w:p>
    <w:p w14:paraId="47D1B458" w14:textId="5B8B727A" w:rsidR="00696842" w:rsidRPr="00696842" w:rsidRDefault="00696842" w:rsidP="00696842">
      <w:pPr>
        <w:ind w:firstLineChars="175" w:firstLine="420"/>
        <w:rPr>
          <w:rFonts w:hint="eastAsia"/>
          <w:color w:val="000000" w:themeColor="text1"/>
          <w:sz w:val="24"/>
          <w:szCs w:val="24"/>
          <w:lang w:bidi="hi-IN"/>
        </w:rPr>
      </w:pPr>
      <w:r w:rsidRPr="00696842">
        <w:rPr>
          <w:rFonts w:hint="eastAsia"/>
          <w:color w:val="000000" w:themeColor="text1"/>
          <w:sz w:val="24"/>
          <w:szCs w:val="24"/>
          <w:lang w:eastAsia="ja-JP" w:bidi="hi-IN"/>
        </w:rPr>
        <w:t>画像を入力し、まず画像を</w:t>
      </w:r>
      <w:r w:rsidRPr="00696842">
        <w:rPr>
          <w:rFonts w:hint="eastAsia"/>
          <w:color w:val="000000" w:themeColor="text1"/>
          <w:sz w:val="24"/>
          <w:szCs w:val="24"/>
          <w:lang w:eastAsia="ja-JP" w:bidi="hi-IN"/>
        </w:rPr>
        <w:t>S*S</w:t>
      </w:r>
      <w:r w:rsidRPr="00696842">
        <w:rPr>
          <w:rFonts w:hint="eastAsia"/>
          <w:color w:val="000000" w:themeColor="text1"/>
          <w:sz w:val="24"/>
          <w:szCs w:val="24"/>
          <w:lang w:eastAsia="ja-JP" w:bidi="hi-IN"/>
        </w:rPr>
        <w:t>のグリッドに分割します。</w:t>
      </w:r>
    </w:p>
    <w:p w14:paraId="521154EA" w14:textId="0FB3A111" w:rsidR="00696842" w:rsidRPr="00696842" w:rsidRDefault="00696842" w:rsidP="00696842">
      <w:pPr>
        <w:ind w:firstLineChars="175" w:firstLine="420"/>
        <w:rPr>
          <w:color w:val="000000" w:themeColor="text1"/>
          <w:sz w:val="24"/>
          <w:szCs w:val="24"/>
          <w:lang w:bidi="hi-IN"/>
        </w:rPr>
      </w:pPr>
      <w:r w:rsidRPr="00696842">
        <w:rPr>
          <w:rFonts w:hint="eastAsia"/>
          <w:color w:val="000000" w:themeColor="text1"/>
          <w:sz w:val="24"/>
          <w:szCs w:val="24"/>
          <w:lang w:eastAsia="ja-JP" w:bidi="hi-IN"/>
        </w:rPr>
        <w:t>各グリッドについて、</w:t>
      </w:r>
      <w:r w:rsidRPr="00696842">
        <w:rPr>
          <w:rFonts w:hint="eastAsia"/>
          <w:color w:val="000000" w:themeColor="text1"/>
          <w:sz w:val="24"/>
          <w:szCs w:val="24"/>
          <w:lang w:eastAsia="ja-JP" w:bidi="hi-IN"/>
        </w:rPr>
        <w:t>B</w:t>
      </w:r>
      <w:r w:rsidRPr="00696842">
        <w:rPr>
          <w:rFonts w:hint="eastAsia"/>
          <w:color w:val="000000" w:themeColor="text1"/>
          <w:sz w:val="24"/>
          <w:szCs w:val="24"/>
          <w:lang w:eastAsia="ja-JP" w:bidi="hi-IN"/>
        </w:rPr>
        <w:t>個のバウンディングボックスを予測します。</w:t>
      </w:r>
    </w:p>
    <w:p w14:paraId="7FF5E0BB" w14:textId="7936CE7B" w:rsidR="00696842" w:rsidRPr="00696842" w:rsidRDefault="00696842" w:rsidP="00696842">
      <w:pPr>
        <w:ind w:firstLineChars="175" w:firstLine="420"/>
        <w:rPr>
          <w:color w:val="000000" w:themeColor="text1"/>
          <w:sz w:val="24"/>
          <w:szCs w:val="24"/>
          <w:lang w:bidi="hi-IN"/>
        </w:rPr>
      </w:pPr>
      <w:r w:rsidRPr="00696842">
        <w:rPr>
          <w:rFonts w:hint="eastAsia"/>
          <w:color w:val="000000" w:themeColor="text1"/>
          <w:sz w:val="24"/>
          <w:szCs w:val="24"/>
          <w:lang w:eastAsia="ja-JP" w:bidi="hi-IN"/>
        </w:rPr>
        <w:t>前のステップに基づき、</w:t>
      </w:r>
      <w:r w:rsidRPr="00696842">
        <w:rPr>
          <w:rFonts w:hint="eastAsia"/>
          <w:color w:val="000000" w:themeColor="text1"/>
          <w:sz w:val="24"/>
          <w:szCs w:val="24"/>
          <w:lang w:eastAsia="ja-JP" w:bidi="hi-IN"/>
        </w:rPr>
        <w:t>S*S*B</w:t>
      </w:r>
      <w:r w:rsidRPr="00696842">
        <w:rPr>
          <w:rFonts w:hint="eastAsia"/>
          <w:color w:val="000000" w:themeColor="text1"/>
          <w:sz w:val="24"/>
          <w:szCs w:val="24"/>
          <w:lang w:eastAsia="ja-JP" w:bidi="hi-IN"/>
        </w:rPr>
        <w:t>個のターゲットウィンドウが得られるので、閾値に基づいて選別します。</w:t>
      </w:r>
    </w:p>
    <w:p w14:paraId="2F86503D" w14:textId="469C458F" w:rsidR="00696842" w:rsidRPr="00696842" w:rsidRDefault="00696842" w:rsidP="00696842">
      <w:pPr>
        <w:ind w:firstLineChars="175" w:firstLine="420"/>
        <w:rPr>
          <w:color w:val="000000" w:themeColor="text1"/>
          <w:sz w:val="24"/>
          <w:szCs w:val="24"/>
          <w:lang w:bidi="hi-IN"/>
        </w:rPr>
      </w:pPr>
      <w:r w:rsidRPr="00696842">
        <w:rPr>
          <w:rFonts w:hint="eastAsia"/>
          <w:color w:val="000000" w:themeColor="text1"/>
          <w:sz w:val="24"/>
          <w:szCs w:val="24"/>
          <w:lang w:eastAsia="ja-JP" w:bidi="hi-IN"/>
        </w:rPr>
        <w:t>各セルは</w:t>
      </w:r>
      <w:r w:rsidRPr="00696842">
        <w:rPr>
          <w:rFonts w:hint="eastAsia"/>
          <w:color w:val="000000" w:themeColor="text1"/>
          <w:sz w:val="24"/>
          <w:szCs w:val="24"/>
          <w:lang w:eastAsia="ja-JP" w:bidi="hi-IN"/>
        </w:rPr>
        <w:t>C</w:t>
      </w:r>
      <w:r w:rsidRPr="00696842">
        <w:rPr>
          <w:rFonts w:hint="eastAsia"/>
          <w:color w:val="000000" w:themeColor="text1"/>
          <w:sz w:val="24"/>
          <w:szCs w:val="24"/>
          <w:lang w:eastAsia="ja-JP" w:bidi="hi-IN"/>
        </w:rPr>
        <w:t>個のクラス確率値を出力します。</w:t>
      </w:r>
    </w:p>
    <w:p w14:paraId="5A38F31E" w14:textId="77777777" w:rsidR="00696842" w:rsidRDefault="00696842" w:rsidP="00696842">
      <w:pPr>
        <w:ind w:firstLineChars="175" w:firstLine="420"/>
        <w:rPr>
          <w:color w:val="000000" w:themeColor="text1"/>
          <w:sz w:val="24"/>
          <w:szCs w:val="24"/>
          <w:lang w:eastAsia="ja-JP" w:bidi="hi-IN"/>
        </w:rPr>
      </w:pPr>
      <w:r w:rsidRPr="00696842">
        <w:rPr>
          <w:rFonts w:hint="eastAsia"/>
          <w:color w:val="000000" w:themeColor="text1"/>
          <w:sz w:val="24"/>
          <w:szCs w:val="24"/>
          <w:lang w:eastAsia="ja-JP" w:bidi="hi-IN"/>
        </w:rPr>
        <w:t>S=7, B=2, C=20</w:t>
      </w:r>
      <w:r w:rsidRPr="00696842">
        <w:rPr>
          <w:rFonts w:hint="eastAsia"/>
          <w:color w:val="000000" w:themeColor="text1"/>
          <w:sz w:val="24"/>
          <w:szCs w:val="24"/>
          <w:lang w:eastAsia="ja-JP" w:bidi="hi-IN"/>
        </w:rPr>
        <w:t>を使用する場合、最終結果は</w:t>
      </w:r>
      <w:r w:rsidRPr="00696842">
        <w:rPr>
          <w:rFonts w:hint="eastAsia"/>
          <w:color w:val="000000" w:themeColor="text1"/>
          <w:sz w:val="24"/>
          <w:szCs w:val="24"/>
          <w:lang w:eastAsia="ja-JP" w:bidi="hi-IN"/>
        </w:rPr>
        <w:t>7*7*30</w:t>
      </w:r>
      <w:r w:rsidRPr="00696842">
        <w:rPr>
          <w:rFonts w:hint="eastAsia"/>
          <w:color w:val="000000" w:themeColor="text1"/>
          <w:sz w:val="24"/>
          <w:szCs w:val="24"/>
          <w:lang w:eastAsia="ja-JP" w:bidi="hi-IN"/>
        </w:rPr>
        <w:t>のテンソルになります。</w:t>
      </w:r>
      <w:r w:rsidR="00776A73">
        <w:rPr>
          <w:rFonts w:hint="eastAsia"/>
          <w:color w:val="000000" w:themeColor="text1"/>
          <w:sz w:val="24"/>
          <w:szCs w:val="24"/>
          <w:lang w:eastAsia="ja-JP" w:bidi="hi-IN"/>
        </w:rPr>
        <w:t xml:space="preserve"> </w:t>
      </w:r>
    </w:p>
    <w:p w14:paraId="372D3316" w14:textId="77777777" w:rsidR="00696842" w:rsidRDefault="00696842" w:rsidP="00696842">
      <w:pPr>
        <w:ind w:firstLineChars="175" w:firstLine="420"/>
        <w:rPr>
          <w:color w:val="000000" w:themeColor="text1"/>
          <w:sz w:val="24"/>
          <w:szCs w:val="24"/>
          <w:lang w:eastAsia="ja-JP" w:bidi="hi-IN"/>
        </w:rPr>
      </w:pPr>
    </w:p>
    <w:p w14:paraId="13DBC23B" w14:textId="55D3BE02" w:rsidR="00776A73" w:rsidRDefault="00776A73" w:rsidP="00696842">
      <w:pPr>
        <w:ind w:firstLineChars="175" w:firstLine="420"/>
        <w:rPr>
          <w:color w:val="000000" w:themeColor="text1"/>
          <w:sz w:val="24"/>
          <w:szCs w:val="24"/>
          <w:lang w:eastAsia="ja-JP" w:bidi="hi-IN"/>
        </w:rPr>
      </w:pPr>
      <w:r>
        <w:rPr>
          <w:rFonts w:hint="eastAsia"/>
          <w:color w:val="000000" w:themeColor="text1"/>
          <w:sz w:val="24"/>
          <w:szCs w:val="24"/>
          <w:lang w:eastAsia="ja-JP" w:bidi="hi-IN"/>
        </w:rPr>
        <w:t xml:space="preserve"> </w:t>
      </w:r>
      <w:r w:rsidR="00006915">
        <w:rPr>
          <w:rFonts w:hint="eastAsia"/>
          <w:color w:val="000000" w:themeColor="text1"/>
          <w:sz w:val="24"/>
          <w:szCs w:val="24"/>
          <w:lang w:eastAsia="ja-JP" w:bidi="hi-IN"/>
        </w:rPr>
        <w:t xml:space="preserve">    </w:t>
      </w:r>
    </w:p>
    <w:p w14:paraId="32DBCE26" w14:textId="77777777" w:rsidR="00696842" w:rsidRDefault="00696842" w:rsidP="00A16F86">
      <w:pPr>
        <w:ind w:firstLineChars="175" w:firstLine="420"/>
        <w:rPr>
          <w:color w:val="000000" w:themeColor="text1"/>
          <w:sz w:val="24"/>
          <w:szCs w:val="24"/>
          <w:lang w:eastAsia="ja-JP" w:bidi="hi-IN"/>
        </w:rPr>
      </w:pPr>
    </w:p>
    <w:p w14:paraId="66E189E7" w14:textId="0074FF9D" w:rsidR="00776A73" w:rsidRPr="00A16F86" w:rsidRDefault="00CC3805" w:rsidP="004567E2">
      <w:pPr>
        <w:rPr>
          <w:b/>
          <w:bCs/>
          <w:color w:val="000000" w:themeColor="text1"/>
          <w:sz w:val="24"/>
          <w:szCs w:val="24"/>
          <w:lang w:eastAsia="ja-JP" w:bidi="hi-IN"/>
        </w:rPr>
      </w:pPr>
      <w:r w:rsidRPr="00CC3805">
        <w:rPr>
          <w:b/>
          <w:bCs/>
          <w:color w:val="000000" w:themeColor="text1"/>
          <w:sz w:val="24"/>
          <w:szCs w:val="24"/>
          <w:lang w:eastAsia="ja-JP" w:bidi="hi-IN"/>
        </w:rPr>
        <w:lastRenderedPageBreak/>
        <w:t>YOLO</w:t>
      </w:r>
      <w:r w:rsidRPr="00CC3805">
        <w:rPr>
          <w:b/>
          <w:bCs/>
          <w:color w:val="000000" w:themeColor="text1"/>
          <w:sz w:val="24"/>
          <w:szCs w:val="24"/>
          <w:lang w:eastAsia="ja-JP" w:bidi="hi-IN"/>
        </w:rPr>
        <w:t>モデルの欠点：</w:t>
      </w:r>
    </w:p>
    <w:p w14:paraId="72BA85C6" w14:textId="3FEC06EF" w:rsidR="00CC3805" w:rsidRPr="00CC3805" w:rsidRDefault="00CC3805" w:rsidP="00CC3805">
      <w:pPr>
        <w:ind w:firstLineChars="200" w:firstLine="480"/>
        <w:rPr>
          <w:rFonts w:hint="eastAsia"/>
          <w:color w:val="000000" w:themeColor="text1"/>
          <w:sz w:val="24"/>
          <w:szCs w:val="24"/>
          <w:lang w:eastAsia="ja-JP" w:bidi="hi-IN"/>
        </w:rPr>
      </w:pPr>
      <w:r w:rsidRPr="00CC3805">
        <w:rPr>
          <w:color w:val="000000" w:themeColor="text1"/>
          <w:sz w:val="24"/>
          <w:szCs w:val="24"/>
          <w:lang w:eastAsia="ja-JP" w:bidi="hi-IN"/>
        </w:rPr>
        <w:t>近接している物体や、非常に小さな集団に対する効果が良くありません。テスト画像において、同一種類の物体が出現した場合や、新しいアスペクト比などの状況での予測効果が良くありません。</w:t>
      </w:r>
    </w:p>
    <w:p w14:paraId="57812C7E" w14:textId="77777777" w:rsidR="00583A58" w:rsidRDefault="00583A58" w:rsidP="00B31D77">
      <w:pPr>
        <w:pStyle w:val="ab"/>
        <w:ind w:left="660" w:firstLineChars="0" w:firstLine="0"/>
        <w:rPr>
          <w:color w:val="0070C0"/>
          <w:sz w:val="24"/>
          <w:szCs w:val="24"/>
          <w:lang w:eastAsia="ja-JP" w:bidi="hi-IN"/>
        </w:rPr>
      </w:pPr>
    </w:p>
    <w:p w14:paraId="08C0E468" w14:textId="77777777" w:rsidR="00D5743A" w:rsidRDefault="00D5743A" w:rsidP="00B31D77">
      <w:pPr>
        <w:pStyle w:val="ab"/>
        <w:ind w:left="660" w:firstLineChars="0" w:firstLine="0"/>
        <w:rPr>
          <w:color w:val="0070C0"/>
          <w:sz w:val="24"/>
          <w:szCs w:val="24"/>
          <w:lang w:eastAsia="ja-JP" w:bidi="hi-IN"/>
        </w:rPr>
      </w:pPr>
    </w:p>
    <w:p w14:paraId="0A1CE89C" w14:textId="77777777" w:rsidR="00D5743A" w:rsidRDefault="00D5743A" w:rsidP="00B31D77">
      <w:pPr>
        <w:pStyle w:val="ab"/>
        <w:ind w:left="660" w:firstLineChars="0" w:firstLine="0"/>
        <w:rPr>
          <w:color w:val="0070C0"/>
          <w:sz w:val="24"/>
          <w:szCs w:val="24"/>
          <w:lang w:eastAsia="ja-JP" w:bidi="hi-IN"/>
        </w:rPr>
      </w:pPr>
    </w:p>
    <w:p w14:paraId="44BD2BFC" w14:textId="2F201384" w:rsidR="007B1622" w:rsidRPr="00787823" w:rsidRDefault="001D44D1" w:rsidP="00F0067D">
      <w:pPr>
        <w:rPr>
          <w:b/>
          <w:bCs/>
          <w:color w:val="000000" w:themeColor="text1"/>
          <w:sz w:val="24"/>
          <w:szCs w:val="24"/>
          <w:lang w:bidi="hi-IN"/>
        </w:rPr>
      </w:pPr>
      <w:r w:rsidRPr="00D5743A">
        <w:rPr>
          <w:rFonts w:hint="eastAsia"/>
          <w:b/>
          <w:bCs/>
          <w:color w:val="000000" w:themeColor="text1"/>
          <w:sz w:val="24"/>
          <w:szCs w:val="24"/>
          <w:lang w:bidi="hi-IN"/>
        </w:rPr>
        <w:t>yolo8</w:t>
      </w:r>
      <w:r w:rsidRPr="00D5743A">
        <w:rPr>
          <w:rFonts w:hint="eastAsia"/>
          <w:b/>
          <w:bCs/>
          <w:color w:val="000000" w:themeColor="text1"/>
          <w:sz w:val="24"/>
          <w:szCs w:val="24"/>
          <w:lang w:bidi="hi-IN"/>
        </w:rPr>
        <w:t>：</w:t>
      </w:r>
    </w:p>
    <w:p w14:paraId="367CCEDA" w14:textId="45C7F0DA" w:rsidR="007B1622" w:rsidRPr="00A663E3" w:rsidRDefault="007B1622" w:rsidP="00B31D77">
      <w:pPr>
        <w:pStyle w:val="ab"/>
        <w:ind w:left="660" w:firstLineChars="0" w:firstLine="0"/>
        <w:rPr>
          <w:color w:val="000000" w:themeColor="text1"/>
          <w:sz w:val="24"/>
          <w:szCs w:val="24"/>
          <w:lang w:bidi="hi-IN"/>
        </w:rPr>
      </w:pPr>
      <w:r>
        <w:rPr>
          <w:noProof/>
          <w:color w:val="000000" w:themeColor="text1"/>
          <w:sz w:val="24"/>
          <w:szCs w:val="24"/>
          <w:lang w:bidi="hi-IN"/>
        </w:rPr>
        <w:drawing>
          <wp:inline distT="0" distB="0" distL="0" distR="0" wp14:anchorId="66F8FCE2" wp14:editId="020B26DB">
            <wp:extent cx="3923731" cy="3411941"/>
            <wp:effectExtent l="0" t="0" r="635" b="0"/>
            <wp:docPr id="14420597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4455" cy="3438658"/>
                    </a:xfrm>
                    <a:prstGeom prst="rect">
                      <a:avLst/>
                    </a:prstGeom>
                    <a:noFill/>
                    <a:ln>
                      <a:noFill/>
                    </a:ln>
                  </pic:spPr>
                </pic:pic>
              </a:graphicData>
            </a:graphic>
          </wp:inline>
        </w:drawing>
      </w:r>
    </w:p>
    <w:p w14:paraId="08CF7106" w14:textId="5C1416DA" w:rsidR="007B1622" w:rsidRPr="00D5743A" w:rsidRDefault="00D66AFE" w:rsidP="00D5743A">
      <w:pPr>
        <w:rPr>
          <w:b/>
          <w:bCs/>
          <w:color w:val="000000" w:themeColor="text1"/>
          <w:sz w:val="24"/>
          <w:szCs w:val="24"/>
          <w:lang w:eastAsia="ja-JP" w:bidi="hi-IN"/>
        </w:rPr>
      </w:pPr>
      <w:r w:rsidRPr="00D5743A">
        <w:rPr>
          <w:rFonts w:hint="eastAsia"/>
          <w:b/>
          <w:bCs/>
          <w:color w:val="000000" w:themeColor="text1"/>
          <w:sz w:val="24"/>
          <w:szCs w:val="24"/>
          <w:lang w:eastAsia="ja-JP" w:bidi="hi-IN"/>
        </w:rPr>
        <w:t>yolo8</w:t>
      </w:r>
      <w:r w:rsidR="00ED36F1" w:rsidRPr="00ED36F1">
        <w:rPr>
          <w:b/>
          <w:bCs/>
          <w:color w:val="000000" w:themeColor="text1"/>
          <w:sz w:val="24"/>
          <w:szCs w:val="24"/>
          <w:lang w:eastAsia="ja-JP" w:bidi="hi-IN"/>
        </w:rPr>
        <w:t>モデル解析</w:t>
      </w:r>
      <w:r w:rsidRPr="00D5743A">
        <w:rPr>
          <w:rFonts w:hint="eastAsia"/>
          <w:b/>
          <w:bCs/>
          <w:color w:val="000000" w:themeColor="text1"/>
          <w:sz w:val="24"/>
          <w:szCs w:val="24"/>
          <w:lang w:eastAsia="ja-JP" w:bidi="hi-IN"/>
        </w:rPr>
        <w:t>：</w:t>
      </w:r>
    </w:p>
    <w:p w14:paraId="7A700F2B" w14:textId="77654131" w:rsidR="00BA6072" w:rsidRDefault="00ED36F1" w:rsidP="00A16F86">
      <w:pPr>
        <w:ind w:firstLineChars="175" w:firstLine="420"/>
        <w:rPr>
          <w:color w:val="000000" w:themeColor="text1"/>
          <w:sz w:val="24"/>
          <w:szCs w:val="24"/>
          <w:lang w:bidi="hi-IN"/>
        </w:rPr>
      </w:pPr>
      <w:r w:rsidRPr="00ED36F1">
        <w:rPr>
          <w:color w:val="000000" w:themeColor="text1"/>
          <w:sz w:val="24"/>
          <w:szCs w:val="24"/>
          <w:lang w:eastAsia="ja-JP" w:bidi="hi-IN"/>
        </w:rPr>
        <w:t>画像入力後、</w:t>
      </w:r>
      <w:r w:rsidRPr="00ED36F1">
        <w:rPr>
          <w:color w:val="000000" w:themeColor="text1"/>
          <w:sz w:val="24"/>
          <w:szCs w:val="24"/>
          <w:lang w:eastAsia="ja-JP" w:bidi="hi-IN"/>
        </w:rPr>
        <w:t>Conv</w:t>
      </w:r>
      <w:r w:rsidRPr="00ED36F1">
        <w:rPr>
          <w:color w:val="000000" w:themeColor="text1"/>
          <w:sz w:val="24"/>
          <w:szCs w:val="24"/>
          <w:lang w:eastAsia="ja-JP" w:bidi="hi-IN"/>
        </w:rPr>
        <w:t>と</w:t>
      </w:r>
      <w:r w:rsidRPr="00ED36F1">
        <w:rPr>
          <w:color w:val="000000" w:themeColor="text1"/>
          <w:sz w:val="24"/>
          <w:szCs w:val="24"/>
          <w:lang w:eastAsia="ja-JP" w:bidi="hi-IN"/>
        </w:rPr>
        <w:t>C2f</w:t>
      </w:r>
      <w:r w:rsidRPr="00ED36F1">
        <w:rPr>
          <w:color w:val="000000" w:themeColor="text1"/>
          <w:sz w:val="24"/>
          <w:szCs w:val="24"/>
          <w:lang w:eastAsia="ja-JP" w:bidi="hi-IN"/>
        </w:rPr>
        <w:t>によるそれぞれの処理を経て、ピラミッド</w:t>
      </w:r>
      <w:r w:rsidRPr="00ED36F1">
        <w:rPr>
          <w:color w:val="000000" w:themeColor="text1"/>
          <w:sz w:val="24"/>
          <w:szCs w:val="24"/>
          <w:lang w:eastAsia="ja-JP" w:bidi="hi-IN"/>
        </w:rPr>
        <w:t>P1</w:t>
      </w:r>
      <w:r w:rsidRPr="00ED36F1">
        <w:rPr>
          <w:color w:val="000000" w:themeColor="text1"/>
          <w:sz w:val="24"/>
          <w:szCs w:val="24"/>
          <w:lang w:eastAsia="ja-JP" w:bidi="hi-IN"/>
        </w:rPr>
        <w:t>から</w:t>
      </w:r>
      <w:r w:rsidRPr="00ED36F1">
        <w:rPr>
          <w:color w:val="000000" w:themeColor="text1"/>
          <w:sz w:val="24"/>
          <w:szCs w:val="24"/>
          <w:lang w:eastAsia="ja-JP" w:bidi="hi-IN"/>
        </w:rPr>
        <w:t>P5</w:t>
      </w:r>
      <w:r w:rsidRPr="00ED36F1">
        <w:rPr>
          <w:color w:val="000000" w:themeColor="text1"/>
          <w:sz w:val="24"/>
          <w:szCs w:val="24"/>
          <w:lang w:eastAsia="ja-JP" w:bidi="hi-IN"/>
        </w:rPr>
        <w:t>への処理を実現します。</w:t>
      </w:r>
    </w:p>
    <w:p w14:paraId="2551302F" w14:textId="77777777" w:rsidR="00ED36F1" w:rsidRDefault="00ED36F1" w:rsidP="00A16F86">
      <w:pPr>
        <w:ind w:firstLineChars="175" w:firstLine="420"/>
        <w:rPr>
          <w:rFonts w:hint="eastAsia"/>
          <w:color w:val="000000" w:themeColor="text1"/>
          <w:sz w:val="24"/>
          <w:szCs w:val="24"/>
          <w:lang w:bidi="hi-IN"/>
        </w:rPr>
      </w:pPr>
    </w:p>
    <w:p w14:paraId="5F9BC0A5" w14:textId="5C67CF65" w:rsidR="00BA6072" w:rsidRDefault="00ED36F1" w:rsidP="00A16F86">
      <w:pPr>
        <w:ind w:firstLineChars="175" w:firstLine="422"/>
        <w:rPr>
          <w:color w:val="000000" w:themeColor="text1"/>
          <w:sz w:val="24"/>
          <w:szCs w:val="24"/>
          <w:lang w:eastAsia="ja-JP" w:bidi="hi-IN"/>
        </w:rPr>
      </w:pPr>
      <w:r w:rsidRPr="00ED36F1">
        <w:rPr>
          <w:b/>
          <w:bCs/>
          <w:color w:val="000000" w:themeColor="text1"/>
          <w:sz w:val="24"/>
          <w:szCs w:val="24"/>
          <w:lang w:eastAsia="ja-JP" w:bidi="hi-IN"/>
        </w:rPr>
        <w:t>Conv</w:t>
      </w:r>
      <w:r w:rsidRPr="00ED36F1">
        <w:rPr>
          <w:b/>
          <w:bCs/>
          <w:color w:val="000000" w:themeColor="text1"/>
          <w:sz w:val="24"/>
          <w:szCs w:val="24"/>
          <w:lang w:eastAsia="ja-JP" w:bidi="hi-IN"/>
        </w:rPr>
        <w:t>：</w:t>
      </w:r>
      <w:r w:rsidRPr="00ED36F1">
        <w:rPr>
          <w:color w:val="000000" w:themeColor="text1"/>
          <w:sz w:val="24"/>
          <w:szCs w:val="24"/>
          <w:lang w:eastAsia="ja-JP" w:bidi="hi-IN"/>
        </w:rPr>
        <w:t xml:space="preserve"> 2</w:t>
      </w:r>
      <w:r w:rsidRPr="00ED36F1">
        <w:rPr>
          <w:color w:val="000000" w:themeColor="text1"/>
          <w:sz w:val="24"/>
          <w:szCs w:val="24"/>
          <w:lang w:eastAsia="ja-JP" w:bidi="hi-IN"/>
        </w:rPr>
        <w:t>次元畳み込みを行い、その後</w:t>
      </w:r>
      <w:r w:rsidRPr="00ED36F1">
        <w:rPr>
          <w:color w:val="000000" w:themeColor="text1"/>
          <w:sz w:val="24"/>
          <w:szCs w:val="24"/>
          <w:lang w:eastAsia="ja-JP" w:bidi="hi-IN"/>
        </w:rPr>
        <w:t>BatchNorm2d</w:t>
      </w:r>
      <w:r w:rsidRPr="00ED36F1">
        <w:rPr>
          <w:color w:val="000000" w:themeColor="text1"/>
          <w:sz w:val="24"/>
          <w:szCs w:val="24"/>
          <w:lang w:eastAsia="ja-JP" w:bidi="hi-IN"/>
        </w:rPr>
        <w:t>で正規化し、最後に</w:t>
      </w:r>
      <w:r w:rsidRPr="00ED36F1">
        <w:rPr>
          <w:color w:val="000000" w:themeColor="text1"/>
          <w:sz w:val="24"/>
          <w:szCs w:val="24"/>
          <w:lang w:eastAsia="ja-JP" w:bidi="hi-IN"/>
        </w:rPr>
        <w:t>SiLU</w:t>
      </w:r>
      <w:r w:rsidRPr="00ED36F1">
        <w:rPr>
          <w:color w:val="000000" w:themeColor="text1"/>
          <w:sz w:val="24"/>
          <w:szCs w:val="24"/>
          <w:lang w:eastAsia="ja-JP" w:bidi="hi-IN"/>
        </w:rPr>
        <w:t>活性化関数を通します。</w:t>
      </w:r>
    </w:p>
    <w:p w14:paraId="5CA0EF50" w14:textId="11522A41" w:rsidR="00BA6072" w:rsidRDefault="00ED36F1" w:rsidP="00A16F86">
      <w:pPr>
        <w:ind w:firstLineChars="175" w:firstLine="422"/>
        <w:rPr>
          <w:color w:val="000000" w:themeColor="text1"/>
          <w:sz w:val="24"/>
          <w:szCs w:val="24"/>
          <w:lang w:eastAsia="ja-JP" w:bidi="hi-IN"/>
        </w:rPr>
      </w:pPr>
      <w:r w:rsidRPr="00ED36F1">
        <w:rPr>
          <w:b/>
          <w:bCs/>
          <w:color w:val="000000" w:themeColor="text1"/>
          <w:sz w:val="24"/>
          <w:szCs w:val="24"/>
          <w:lang w:eastAsia="ja-JP" w:bidi="hi-IN"/>
        </w:rPr>
        <w:t>C2f</w:t>
      </w:r>
      <w:r w:rsidRPr="00ED36F1">
        <w:rPr>
          <w:b/>
          <w:bCs/>
          <w:color w:val="000000" w:themeColor="text1"/>
          <w:sz w:val="24"/>
          <w:szCs w:val="24"/>
          <w:lang w:eastAsia="ja-JP" w:bidi="hi-IN"/>
        </w:rPr>
        <w:t>：</w:t>
      </w:r>
      <w:r w:rsidRPr="00ED36F1">
        <w:rPr>
          <w:color w:val="000000" w:themeColor="text1"/>
          <w:sz w:val="24"/>
          <w:szCs w:val="24"/>
          <w:lang w:eastAsia="ja-JP" w:bidi="hi-IN"/>
        </w:rPr>
        <w:t xml:space="preserve"> </w:t>
      </w:r>
      <w:r w:rsidRPr="00ED36F1">
        <w:rPr>
          <w:color w:val="000000" w:themeColor="text1"/>
          <w:sz w:val="24"/>
          <w:szCs w:val="24"/>
          <w:lang w:eastAsia="ja-JP" w:bidi="hi-IN"/>
        </w:rPr>
        <w:t>メインパスとバイパスを持ちます。メインパスには畳み込み層、正規化層、活性化関数があり、対してバイパスは畳み込み層が少なく、最後にメインパスとバイパスを結合（</w:t>
      </w:r>
      <w:r w:rsidRPr="00ED36F1">
        <w:rPr>
          <w:color w:val="000000" w:themeColor="text1"/>
          <w:sz w:val="24"/>
          <w:szCs w:val="24"/>
          <w:lang w:eastAsia="ja-JP" w:bidi="hi-IN"/>
        </w:rPr>
        <w:t>Concat</w:t>
      </w:r>
      <w:r w:rsidRPr="00ED36F1">
        <w:rPr>
          <w:color w:val="000000" w:themeColor="text1"/>
          <w:sz w:val="24"/>
          <w:szCs w:val="24"/>
          <w:lang w:eastAsia="ja-JP" w:bidi="hi-IN"/>
        </w:rPr>
        <w:t>）し、特徴融合を実現します。</w:t>
      </w:r>
    </w:p>
    <w:p w14:paraId="578BA158" w14:textId="2CA83DC7" w:rsidR="00D369F6" w:rsidRDefault="00ED36F1" w:rsidP="00A16F86">
      <w:pPr>
        <w:ind w:firstLineChars="175" w:firstLine="420"/>
        <w:rPr>
          <w:color w:val="000000" w:themeColor="text1"/>
          <w:sz w:val="24"/>
          <w:szCs w:val="24"/>
          <w:lang w:eastAsia="ja-JP" w:bidi="hi-IN"/>
        </w:rPr>
      </w:pPr>
      <w:r w:rsidRPr="00ED36F1">
        <w:rPr>
          <w:color w:val="000000" w:themeColor="text1"/>
          <w:sz w:val="24"/>
          <w:szCs w:val="24"/>
          <w:lang w:eastAsia="ja-JP" w:bidi="hi-IN"/>
        </w:rPr>
        <w:t>ピラミッド</w:t>
      </w:r>
      <w:r w:rsidRPr="00ED36F1">
        <w:rPr>
          <w:color w:val="000000" w:themeColor="text1"/>
          <w:sz w:val="24"/>
          <w:szCs w:val="24"/>
          <w:lang w:eastAsia="ja-JP" w:bidi="hi-IN"/>
        </w:rPr>
        <w:t>P5</w:t>
      </w:r>
      <w:r w:rsidRPr="00ED36F1">
        <w:rPr>
          <w:color w:val="000000" w:themeColor="text1"/>
          <w:sz w:val="24"/>
          <w:szCs w:val="24"/>
          <w:lang w:eastAsia="ja-JP" w:bidi="hi-IN"/>
        </w:rPr>
        <w:t>に到達したデータは、アップサンプリングを経て</w:t>
      </w:r>
      <w:r w:rsidRPr="00ED36F1">
        <w:rPr>
          <w:color w:val="000000" w:themeColor="text1"/>
          <w:sz w:val="24"/>
          <w:szCs w:val="24"/>
          <w:lang w:eastAsia="ja-JP" w:bidi="hi-IN"/>
        </w:rPr>
        <w:t>P4</w:t>
      </w:r>
      <w:r w:rsidRPr="00ED36F1">
        <w:rPr>
          <w:color w:val="000000" w:themeColor="text1"/>
          <w:sz w:val="24"/>
          <w:szCs w:val="24"/>
          <w:lang w:eastAsia="ja-JP" w:bidi="hi-IN"/>
        </w:rPr>
        <w:t>のデータと結合され、</w:t>
      </w:r>
      <w:r w:rsidRPr="00ED36F1">
        <w:rPr>
          <w:color w:val="000000" w:themeColor="text1"/>
          <w:sz w:val="24"/>
          <w:szCs w:val="24"/>
          <w:lang w:eastAsia="ja-JP" w:bidi="hi-IN"/>
        </w:rPr>
        <w:t>C2f</w:t>
      </w:r>
      <w:r w:rsidRPr="00ED36F1">
        <w:rPr>
          <w:color w:val="000000" w:themeColor="text1"/>
          <w:sz w:val="24"/>
          <w:szCs w:val="24"/>
          <w:lang w:eastAsia="ja-JP" w:bidi="hi-IN"/>
        </w:rPr>
        <w:t>、アップサンプリングを経て、</w:t>
      </w:r>
      <w:r w:rsidRPr="00ED36F1">
        <w:rPr>
          <w:color w:val="000000" w:themeColor="text1"/>
          <w:sz w:val="24"/>
          <w:szCs w:val="24"/>
          <w:lang w:eastAsia="ja-JP" w:bidi="hi-IN"/>
        </w:rPr>
        <w:t>P3</w:t>
      </w:r>
      <w:r w:rsidRPr="00ED36F1">
        <w:rPr>
          <w:color w:val="000000" w:themeColor="text1"/>
          <w:sz w:val="24"/>
          <w:szCs w:val="24"/>
          <w:lang w:eastAsia="ja-JP" w:bidi="hi-IN"/>
        </w:rPr>
        <w:t>のデータと結合されます。再度</w:t>
      </w:r>
      <w:r w:rsidRPr="00ED36F1">
        <w:rPr>
          <w:color w:val="000000" w:themeColor="text1"/>
          <w:sz w:val="24"/>
          <w:szCs w:val="24"/>
          <w:lang w:eastAsia="ja-JP" w:bidi="hi-IN"/>
        </w:rPr>
        <w:t>C2f</w:t>
      </w:r>
      <w:r w:rsidRPr="00ED36F1">
        <w:rPr>
          <w:color w:val="000000" w:themeColor="text1"/>
          <w:sz w:val="24"/>
          <w:szCs w:val="24"/>
          <w:lang w:eastAsia="ja-JP" w:bidi="hi-IN"/>
        </w:rPr>
        <w:t>を経た後、逆の操作（ダウンサンプリングと</w:t>
      </w:r>
      <w:r w:rsidRPr="00ED36F1">
        <w:rPr>
          <w:color w:val="000000" w:themeColor="text1"/>
          <w:sz w:val="24"/>
          <w:szCs w:val="24"/>
          <w:lang w:eastAsia="ja-JP" w:bidi="hi-IN"/>
        </w:rPr>
        <w:t>C2f</w:t>
      </w:r>
      <w:r w:rsidRPr="00ED36F1">
        <w:rPr>
          <w:color w:val="000000" w:themeColor="text1"/>
          <w:sz w:val="24"/>
          <w:szCs w:val="24"/>
          <w:lang w:eastAsia="ja-JP" w:bidi="hi-IN"/>
        </w:rPr>
        <w:t>）を行い、</w:t>
      </w:r>
      <w:r w:rsidRPr="00ED36F1">
        <w:rPr>
          <w:color w:val="000000" w:themeColor="text1"/>
          <w:sz w:val="24"/>
          <w:szCs w:val="24"/>
          <w:lang w:eastAsia="ja-JP" w:bidi="hi-IN"/>
        </w:rPr>
        <w:t>P4</w:t>
      </w:r>
      <w:r w:rsidRPr="00ED36F1">
        <w:rPr>
          <w:color w:val="000000" w:themeColor="text1"/>
          <w:sz w:val="24"/>
          <w:szCs w:val="24"/>
          <w:lang w:eastAsia="ja-JP" w:bidi="hi-IN"/>
        </w:rPr>
        <w:t>のデータと結合、再度ダウンサンプリングと</w:t>
      </w:r>
      <w:r w:rsidRPr="00ED36F1">
        <w:rPr>
          <w:color w:val="000000" w:themeColor="text1"/>
          <w:sz w:val="24"/>
          <w:szCs w:val="24"/>
          <w:lang w:eastAsia="ja-JP" w:bidi="hi-IN"/>
        </w:rPr>
        <w:t>C2f</w:t>
      </w:r>
      <w:r w:rsidRPr="00ED36F1">
        <w:rPr>
          <w:color w:val="000000" w:themeColor="text1"/>
          <w:sz w:val="24"/>
          <w:szCs w:val="24"/>
          <w:lang w:eastAsia="ja-JP" w:bidi="hi-IN"/>
        </w:rPr>
        <w:t>を行い、</w:t>
      </w:r>
      <w:r w:rsidRPr="00ED36F1">
        <w:rPr>
          <w:color w:val="000000" w:themeColor="text1"/>
          <w:sz w:val="24"/>
          <w:szCs w:val="24"/>
          <w:lang w:eastAsia="ja-JP" w:bidi="hi-IN"/>
        </w:rPr>
        <w:t>P5</w:t>
      </w:r>
      <w:r w:rsidRPr="00ED36F1">
        <w:rPr>
          <w:color w:val="000000" w:themeColor="text1"/>
          <w:sz w:val="24"/>
          <w:szCs w:val="24"/>
          <w:lang w:eastAsia="ja-JP" w:bidi="hi-IN"/>
        </w:rPr>
        <w:t>のデータと結合します。得られた</w:t>
      </w:r>
      <w:r w:rsidRPr="00ED36F1">
        <w:rPr>
          <w:color w:val="000000" w:themeColor="text1"/>
          <w:sz w:val="24"/>
          <w:szCs w:val="24"/>
          <w:lang w:eastAsia="ja-JP" w:bidi="hi-IN"/>
        </w:rPr>
        <w:t>3</w:t>
      </w:r>
      <w:r w:rsidRPr="00ED36F1">
        <w:rPr>
          <w:color w:val="000000" w:themeColor="text1"/>
          <w:sz w:val="24"/>
          <w:szCs w:val="24"/>
          <w:lang w:eastAsia="ja-JP" w:bidi="hi-IN"/>
        </w:rPr>
        <w:t>つの特徴テンソルを</w:t>
      </w:r>
      <w:r w:rsidRPr="00ED36F1">
        <w:rPr>
          <w:color w:val="000000" w:themeColor="text1"/>
          <w:sz w:val="24"/>
          <w:szCs w:val="24"/>
          <w:lang w:eastAsia="ja-JP" w:bidi="hi-IN"/>
        </w:rPr>
        <w:t>Detect</w:t>
      </w:r>
      <w:r w:rsidRPr="00ED36F1">
        <w:rPr>
          <w:color w:val="000000" w:themeColor="text1"/>
          <w:sz w:val="24"/>
          <w:szCs w:val="24"/>
          <w:lang w:eastAsia="ja-JP" w:bidi="hi-IN"/>
        </w:rPr>
        <w:t>に入力して予測を行い、位置と分類の損失関数を取得します。</w:t>
      </w:r>
    </w:p>
    <w:p w14:paraId="5878AE53" w14:textId="195A7D3F" w:rsidR="00EB4AC0" w:rsidRDefault="00ED36F1" w:rsidP="00A16F86">
      <w:pPr>
        <w:ind w:firstLineChars="175" w:firstLine="422"/>
        <w:rPr>
          <w:color w:val="000000" w:themeColor="text1"/>
          <w:sz w:val="24"/>
          <w:szCs w:val="24"/>
          <w:lang w:eastAsia="ja-JP" w:bidi="hi-IN"/>
        </w:rPr>
      </w:pPr>
      <w:r w:rsidRPr="00ED36F1">
        <w:rPr>
          <w:b/>
          <w:bCs/>
          <w:color w:val="000000" w:themeColor="text1"/>
          <w:sz w:val="24"/>
          <w:szCs w:val="24"/>
          <w:lang w:eastAsia="ja-JP" w:bidi="hi-IN"/>
        </w:rPr>
        <w:t>SPPF</w:t>
      </w:r>
      <w:r w:rsidRPr="00ED36F1">
        <w:rPr>
          <w:b/>
          <w:bCs/>
          <w:color w:val="000000" w:themeColor="text1"/>
          <w:sz w:val="24"/>
          <w:szCs w:val="24"/>
          <w:lang w:eastAsia="ja-JP" w:bidi="hi-IN"/>
        </w:rPr>
        <w:t>：</w:t>
      </w:r>
      <w:r w:rsidRPr="00ED36F1">
        <w:rPr>
          <w:color w:val="000000" w:themeColor="text1"/>
          <w:sz w:val="24"/>
          <w:szCs w:val="24"/>
          <w:lang w:eastAsia="ja-JP" w:bidi="hi-IN"/>
        </w:rPr>
        <w:t xml:space="preserve"> </w:t>
      </w:r>
      <w:r w:rsidRPr="00ED36F1">
        <w:rPr>
          <w:color w:val="000000" w:themeColor="text1"/>
          <w:sz w:val="24"/>
          <w:szCs w:val="24"/>
          <w:lang w:eastAsia="ja-JP" w:bidi="hi-IN"/>
        </w:rPr>
        <w:t>異なるスケールのプーリング操作に使用され、異なるスケールの特徴マップを結合することで、異なるスケールのターゲットに対する検出能力を向上させます。</w:t>
      </w:r>
    </w:p>
    <w:p w14:paraId="27A4CAB5" w14:textId="77777777" w:rsidR="00A90B13" w:rsidRDefault="00A90B13" w:rsidP="00A16F86">
      <w:pPr>
        <w:ind w:firstLineChars="175" w:firstLine="420"/>
        <w:rPr>
          <w:color w:val="000000" w:themeColor="text1"/>
          <w:sz w:val="24"/>
          <w:szCs w:val="24"/>
          <w:lang w:eastAsia="ja-JP" w:bidi="hi-IN"/>
        </w:rPr>
      </w:pPr>
    </w:p>
    <w:p w14:paraId="6723A7E3" w14:textId="77777777" w:rsidR="00A90B13" w:rsidRDefault="00A90B13" w:rsidP="00A16F86">
      <w:pPr>
        <w:ind w:firstLineChars="175" w:firstLine="420"/>
        <w:rPr>
          <w:color w:val="000000" w:themeColor="text1"/>
          <w:sz w:val="24"/>
          <w:szCs w:val="24"/>
          <w:lang w:eastAsia="ja-JP" w:bidi="hi-IN"/>
        </w:rPr>
      </w:pPr>
    </w:p>
    <w:p w14:paraId="5C10854F" w14:textId="77777777" w:rsidR="00A90B13" w:rsidRDefault="00A90B13" w:rsidP="00A16F86">
      <w:pPr>
        <w:ind w:firstLineChars="175" w:firstLine="420"/>
        <w:rPr>
          <w:color w:val="000000" w:themeColor="text1"/>
          <w:sz w:val="24"/>
          <w:szCs w:val="24"/>
          <w:lang w:eastAsia="ja-JP" w:bidi="hi-IN"/>
        </w:rPr>
      </w:pPr>
    </w:p>
    <w:p w14:paraId="55CA0121" w14:textId="77777777" w:rsidR="00A90B13" w:rsidRDefault="00A90B13" w:rsidP="00A16F86">
      <w:pPr>
        <w:ind w:firstLineChars="175" w:firstLine="420"/>
        <w:rPr>
          <w:color w:val="000000" w:themeColor="text1"/>
          <w:sz w:val="24"/>
          <w:szCs w:val="24"/>
          <w:lang w:eastAsia="ja-JP" w:bidi="hi-IN"/>
        </w:rPr>
      </w:pPr>
    </w:p>
    <w:p w14:paraId="6D944163" w14:textId="77777777" w:rsidR="004A3859" w:rsidRDefault="004A3859" w:rsidP="00A16F86">
      <w:pPr>
        <w:ind w:firstLineChars="175" w:firstLine="420"/>
        <w:rPr>
          <w:color w:val="000000" w:themeColor="text1"/>
          <w:sz w:val="24"/>
          <w:szCs w:val="24"/>
          <w:lang w:eastAsia="ja-JP" w:bidi="hi-IN"/>
        </w:rPr>
      </w:pPr>
    </w:p>
    <w:p w14:paraId="1B8BC940" w14:textId="77777777" w:rsidR="00ED36F1" w:rsidRDefault="00ED36F1" w:rsidP="00D5743A">
      <w:pPr>
        <w:rPr>
          <w:b/>
          <w:bCs/>
          <w:color w:val="000000" w:themeColor="text1"/>
          <w:sz w:val="24"/>
          <w:szCs w:val="24"/>
          <w:lang w:eastAsia="ja-JP" w:bidi="hi-IN"/>
        </w:rPr>
      </w:pPr>
      <w:r w:rsidRPr="00ED36F1">
        <w:rPr>
          <w:b/>
          <w:bCs/>
          <w:color w:val="000000" w:themeColor="text1"/>
          <w:sz w:val="24"/>
          <w:szCs w:val="24"/>
          <w:lang w:eastAsia="ja-JP" w:bidi="hi-IN"/>
        </w:rPr>
        <w:t>YOLOv1 -&gt; YOLOv8</w:t>
      </w:r>
      <w:r w:rsidRPr="00ED36F1">
        <w:rPr>
          <w:b/>
          <w:bCs/>
          <w:color w:val="000000" w:themeColor="text1"/>
          <w:sz w:val="24"/>
          <w:szCs w:val="24"/>
          <w:lang w:eastAsia="ja-JP" w:bidi="hi-IN"/>
        </w:rPr>
        <w:t>の改良点：</w:t>
      </w:r>
    </w:p>
    <w:p w14:paraId="4A785C80" w14:textId="1555C15C" w:rsidR="00ED36F1" w:rsidRPr="00ED36F1" w:rsidRDefault="00ED36F1" w:rsidP="00ED36F1">
      <w:pPr>
        <w:rPr>
          <w:color w:val="000000" w:themeColor="text1"/>
          <w:sz w:val="24"/>
          <w:szCs w:val="24"/>
          <w:lang w:eastAsia="ja-JP" w:bidi="hi-IN"/>
        </w:rPr>
      </w:pPr>
      <w:r w:rsidRPr="00ED36F1">
        <w:rPr>
          <w:color w:val="000000" w:themeColor="text1"/>
          <w:sz w:val="24"/>
          <w:szCs w:val="24"/>
          <w:lang w:eastAsia="ja-JP" w:bidi="hi-IN"/>
        </w:rPr>
        <w:t>固定グリッド分割を使用せず、バウンディングボックスのオフセット量を直接予測します。</w:t>
      </w:r>
    </w:p>
    <w:p w14:paraId="06816462" w14:textId="3620AF43" w:rsidR="00ED36F1" w:rsidRPr="00ED36F1" w:rsidRDefault="00ED36F1" w:rsidP="00ED36F1">
      <w:pPr>
        <w:rPr>
          <w:color w:val="000000" w:themeColor="text1"/>
          <w:sz w:val="24"/>
          <w:szCs w:val="24"/>
          <w:lang w:eastAsia="ja-JP" w:bidi="hi-IN"/>
        </w:rPr>
      </w:pPr>
      <w:r w:rsidRPr="00ED36F1">
        <w:rPr>
          <w:color w:val="000000" w:themeColor="text1"/>
          <w:sz w:val="24"/>
          <w:szCs w:val="24"/>
          <w:lang w:eastAsia="ja-JP" w:bidi="hi-IN"/>
        </w:rPr>
        <w:t>固定スケールではなく、マルチスケール特徴融合を使用します。</w:t>
      </w:r>
    </w:p>
    <w:p w14:paraId="2CF4BAD3" w14:textId="09A4AAEF" w:rsidR="00ED36F1" w:rsidRDefault="00ED36F1" w:rsidP="00ED36F1">
      <w:pPr>
        <w:rPr>
          <w:color w:val="000000" w:themeColor="text1"/>
          <w:sz w:val="24"/>
          <w:szCs w:val="24"/>
          <w:lang w:eastAsia="ja-JP" w:bidi="hi-IN"/>
        </w:rPr>
      </w:pPr>
      <w:r w:rsidRPr="00ED36F1">
        <w:rPr>
          <w:color w:val="000000" w:themeColor="text1"/>
          <w:sz w:val="24"/>
          <w:szCs w:val="24"/>
          <w:lang w:eastAsia="ja-JP" w:bidi="hi-IN"/>
        </w:rPr>
        <w:t>ターゲットのサイズに応じて動的にラベルを割り当てます。</w:t>
      </w:r>
    </w:p>
    <w:p w14:paraId="28F0AB96" w14:textId="77777777" w:rsidR="00ED36F1" w:rsidRDefault="00ED36F1" w:rsidP="00ED36F1">
      <w:pPr>
        <w:rPr>
          <w:color w:val="000000" w:themeColor="text1"/>
          <w:sz w:val="24"/>
          <w:szCs w:val="24"/>
          <w:lang w:bidi="hi-IN"/>
        </w:rPr>
      </w:pPr>
    </w:p>
    <w:p w14:paraId="1B4F1011" w14:textId="77777777" w:rsidR="00ED36F1" w:rsidRPr="00ED36F1" w:rsidRDefault="00ED36F1" w:rsidP="00ED36F1">
      <w:pPr>
        <w:rPr>
          <w:rFonts w:hint="eastAsia"/>
          <w:color w:val="000000" w:themeColor="text1"/>
          <w:sz w:val="24"/>
          <w:szCs w:val="24"/>
          <w:lang w:eastAsia="ja-JP" w:bidi="hi-IN"/>
        </w:rPr>
      </w:pPr>
    </w:p>
    <w:p w14:paraId="705A5BB4" w14:textId="09FAF1E9" w:rsidR="001D44D1" w:rsidRPr="00D5743A" w:rsidRDefault="001D44D1" w:rsidP="00D5743A">
      <w:pPr>
        <w:rPr>
          <w:b/>
          <w:bCs/>
          <w:color w:val="000000" w:themeColor="text1"/>
          <w:sz w:val="24"/>
          <w:szCs w:val="24"/>
          <w:lang w:bidi="hi-IN"/>
        </w:rPr>
      </w:pPr>
      <w:r w:rsidRPr="00D5743A">
        <w:rPr>
          <w:rFonts w:hint="eastAsia"/>
          <w:b/>
          <w:bCs/>
          <w:color w:val="000000" w:themeColor="text1"/>
          <w:sz w:val="24"/>
          <w:szCs w:val="24"/>
          <w:lang w:bidi="hi-IN"/>
        </w:rPr>
        <w:t>yolo9</w:t>
      </w:r>
      <w:r w:rsidR="00354EED" w:rsidRPr="00D5743A">
        <w:rPr>
          <w:rFonts w:hint="eastAsia"/>
          <w:b/>
          <w:bCs/>
          <w:color w:val="000000" w:themeColor="text1"/>
          <w:sz w:val="24"/>
          <w:szCs w:val="24"/>
          <w:lang w:bidi="hi-IN"/>
        </w:rPr>
        <w:t>：</w:t>
      </w:r>
    </w:p>
    <w:p w14:paraId="6339C477" w14:textId="195B2DC4" w:rsidR="00354EED" w:rsidRDefault="00E453BA" w:rsidP="00B31D77">
      <w:pPr>
        <w:pStyle w:val="ab"/>
        <w:ind w:left="660" w:firstLineChars="0" w:firstLine="0"/>
        <w:rPr>
          <w:color w:val="000000" w:themeColor="text1"/>
          <w:sz w:val="24"/>
          <w:szCs w:val="24"/>
          <w:lang w:bidi="hi-IN"/>
        </w:rPr>
      </w:pPr>
      <w:r>
        <w:rPr>
          <w:noProof/>
          <w:color w:val="000000" w:themeColor="text1"/>
          <w:sz w:val="24"/>
          <w:szCs w:val="24"/>
          <w:lang w:bidi="hi-IN"/>
        </w:rPr>
        <w:drawing>
          <wp:inline distT="0" distB="0" distL="0" distR="0" wp14:anchorId="5BF4C5B1" wp14:editId="6F0BB444">
            <wp:extent cx="4038600" cy="3374020"/>
            <wp:effectExtent l="0" t="0" r="0" b="0"/>
            <wp:docPr id="12208294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46146" cy="3380324"/>
                    </a:xfrm>
                    <a:prstGeom prst="rect">
                      <a:avLst/>
                    </a:prstGeom>
                    <a:noFill/>
                    <a:ln>
                      <a:noFill/>
                    </a:ln>
                  </pic:spPr>
                </pic:pic>
              </a:graphicData>
            </a:graphic>
          </wp:inline>
        </w:drawing>
      </w:r>
    </w:p>
    <w:p w14:paraId="518AE9AE" w14:textId="3556922A" w:rsidR="00354EED" w:rsidRDefault="00354EED" w:rsidP="00D5743A">
      <w:pPr>
        <w:rPr>
          <w:b/>
          <w:bCs/>
          <w:color w:val="000000" w:themeColor="text1"/>
          <w:sz w:val="24"/>
          <w:szCs w:val="24"/>
          <w:lang w:eastAsia="ja-JP" w:bidi="hi-IN"/>
        </w:rPr>
      </w:pPr>
      <w:r w:rsidRPr="00D5743A">
        <w:rPr>
          <w:rFonts w:hint="eastAsia"/>
          <w:b/>
          <w:bCs/>
          <w:color w:val="000000" w:themeColor="text1"/>
          <w:sz w:val="24"/>
          <w:szCs w:val="24"/>
          <w:lang w:eastAsia="ja-JP" w:bidi="hi-IN"/>
        </w:rPr>
        <w:t>yolo9</w:t>
      </w:r>
      <w:r w:rsidR="00ED36F1" w:rsidRPr="00ED36F1">
        <w:rPr>
          <w:b/>
          <w:bCs/>
          <w:color w:val="000000" w:themeColor="text1"/>
          <w:sz w:val="24"/>
          <w:szCs w:val="24"/>
          <w:lang w:eastAsia="ja-JP" w:bidi="hi-IN"/>
        </w:rPr>
        <w:t>モデル解析</w:t>
      </w:r>
      <w:r w:rsidRPr="00D5743A">
        <w:rPr>
          <w:rFonts w:hint="eastAsia"/>
          <w:b/>
          <w:bCs/>
          <w:color w:val="000000" w:themeColor="text1"/>
          <w:sz w:val="24"/>
          <w:szCs w:val="24"/>
          <w:lang w:eastAsia="ja-JP" w:bidi="hi-IN"/>
        </w:rPr>
        <w:t>：</w:t>
      </w:r>
    </w:p>
    <w:p w14:paraId="01793CD5" w14:textId="588FCC89" w:rsidR="00421DA8" w:rsidRDefault="002A69A0" w:rsidP="00ED36F1">
      <w:pPr>
        <w:rPr>
          <w:color w:val="000000" w:themeColor="text1"/>
          <w:sz w:val="24"/>
          <w:szCs w:val="24"/>
          <w:lang w:bidi="hi-IN"/>
        </w:rPr>
      </w:pPr>
      <w:r>
        <w:rPr>
          <w:rFonts w:hint="eastAsia"/>
          <w:color w:val="000000" w:themeColor="text1"/>
          <w:sz w:val="24"/>
          <w:szCs w:val="24"/>
          <w:lang w:eastAsia="ja-JP" w:bidi="hi-IN"/>
        </w:rPr>
        <w:t xml:space="preserve">    </w:t>
      </w:r>
      <w:r w:rsidR="00ED36F1" w:rsidRPr="00ED36F1">
        <w:rPr>
          <w:color w:val="000000" w:themeColor="text1"/>
          <w:sz w:val="24"/>
          <w:szCs w:val="24"/>
          <w:lang w:eastAsia="ja-JP" w:bidi="hi-IN"/>
        </w:rPr>
        <w:t>バックボーンは</w:t>
      </w:r>
      <w:r w:rsidR="00ED36F1" w:rsidRPr="00ED36F1">
        <w:rPr>
          <w:color w:val="000000" w:themeColor="text1"/>
          <w:sz w:val="24"/>
          <w:szCs w:val="24"/>
          <w:lang w:eastAsia="ja-JP" w:bidi="hi-IN"/>
        </w:rPr>
        <w:t>YOLOv8</w:t>
      </w:r>
      <w:r w:rsidR="00ED36F1" w:rsidRPr="00ED36F1">
        <w:rPr>
          <w:color w:val="000000" w:themeColor="text1"/>
          <w:sz w:val="24"/>
          <w:szCs w:val="24"/>
          <w:lang w:eastAsia="ja-JP" w:bidi="hi-IN"/>
        </w:rPr>
        <w:t>と似ていますが、</w:t>
      </w:r>
      <w:r w:rsidR="00ED36F1" w:rsidRPr="00ED36F1">
        <w:rPr>
          <w:color w:val="000000" w:themeColor="text1"/>
          <w:sz w:val="24"/>
          <w:szCs w:val="24"/>
          <w:lang w:eastAsia="ja-JP" w:bidi="hi-IN"/>
        </w:rPr>
        <w:t>C2f</w:t>
      </w:r>
      <w:r w:rsidR="00ED36F1" w:rsidRPr="00ED36F1">
        <w:rPr>
          <w:color w:val="000000" w:themeColor="text1"/>
          <w:sz w:val="24"/>
          <w:szCs w:val="24"/>
          <w:lang w:eastAsia="ja-JP" w:bidi="hi-IN"/>
        </w:rPr>
        <w:t>モジュールが</w:t>
      </w:r>
      <w:r w:rsidR="00ED36F1" w:rsidRPr="00ED36F1">
        <w:rPr>
          <w:color w:val="000000" w:themeColor="text1"/>
          <w:sz w:val="24"/>
          <w:szCs w:val="24"/>
          <w:lang w:eastAsia="ja-JP" w:bidi="hi-IN"/>
        </w:rPr>
        <w:t>RepNCSPELAN4</w:t>
      </w:r>
      <w:r w:rsidR="00ED36F1" w:rsidRPr="00ED36F1">
        <w:rPr>
          <w:color w:val="000000" w:themeColor="text1"/>
          <w:sz w:val="24"/>
          <w:szCs w:val="24"/>
          <w:lang w:eastAsia="ja-JP" w:bidi="hi-IN"/>
        </w:rPr>
        <w:t>モジュールに変更されました。</w:t>
      </w:r>
      <w:r w:rsidR="00ED36F1" w:rsidRPr="00ED36F1">
        <w:rPr>
          <w:color w:val="000000" w:themeColor="text1"/>
          <w:sz w:val="24"/>
          <w:szCs w:val="24"/>
          <w:lang w:eastAsia="ja-JP" w:bidi="hi-IN"/>
        </w:rPr>
        <w:t xml:space="preserve"> </w:t>
      </w:r>
      <w:r w:rsidR="00ED36F1" w:rsidRPr="00ED36F1">
        <w:rPr>
          <w:color w:val="000000" w:themeColor="text1"/>
          <w:sz w:val="24"/>
          <w:szCs w:val="24"/>
          <w:lang w:eastAsia="ja-JP" w:bidi="hi-IN"/>
        </w:rPr>
        <w:t>また、元の入力に新しい分岐を追加し、バックボーンの</w:t>
      </w:r>
      <w:r w:rsidR="00ED36F1" w:rsidRPr="00ED36F1">
        <w:rPr>
          <w:color w:val="000000" w:themeColor="text1"/>
          <w:sz w:val="24"/>
          <w:szCs w:val="24"/>
          <w:lang w:eastAsia="ja-JP" w:bidi="hi-IN"/>
        </w:rPr>
        <w:t>5</w:t>
      </w:r>
      <w:r w:rsidR="00ED36F1" w:rsidRPr="00ED36F1">
        <w:rPr>
          <w:color w:val="000000" w:themeColor="text1"/>
          <w:sz w:val="24"/>
          <w:szCs w:val="24"/>
          <w:lang w:eastAsia="ja-JP" w:bidi="hi-IN"/>
        </w:rPr>
        <w:t>、</w:t>
      </w:r>
      <w:r w:rsidR="00ED36F1" w:rsidRPr="00ED36F1">
        <w:rPr>
          <w:color w:val="000000" w:themeColor="text1"/>
          <w:sz w:val="24"/>
          <w:szCs w:val="24"/>
          <w:lang w:eastAsia="ja-JP" w:bidi="hi-IN"/>
        </w:rPr>
        <w:t>7</w:t>
      </w:r>
      <w:r w:rsidR="00ED36F1" w:rsidRPr="00ED36F1">
        <w:rPr>
          <w:color w:val="000000" w:themeColor="text1"/>
          <w:sz w:val="24"/>
          <w:szCs w:val="24"/>
          <w:lang w:eastAsia="ja-JP" w:bidi="hi-IN"/>
        </w:rPr>
        <w:t>、</w:t>
      </w:r>
      <w:r w:rsidR="00ED36F1" w:rsidRPr="00ED36F1">
        <w:rPr>
          <w:color w:val="000000" w:themeColor="text1"/>
          <w:sz w:val="24"/>
          <w:szCs w:val="24"/>
          <w:lang w:eastAsia="ja-JP" w:bidi="hi-IN"/>
        </w:rPr>
        <w:t>9</w:t>
      </w:r>
      <w:r w:rsidR="00ED36F1" w:rsidRPr="00ED36F1">
        <w:rPr>
          <w:color w:val="000000" w:themeColor="text1"/>
          <w:sz w:val="24"/>
          <w:szCs w:val="24"/>
          <w:lang w:eastAsia="ja-JP" w:bidi="hi-IN"/>
        </w:rPr>
        <w:t>部分の特徴をその分岐に結合します。</w:t>
      </w:r>
      <w:r w:rsidR="00ED36F1" w:rsidRPr="00ED36F1">
        <w:rPr>
          <w:color w:val="000000" w:themeColor="text1"/>
          <w:sz w:val="24"/>
          <w:szCs w:val="24"/>
          <w:lang w:eastAsia="ja-JP" w:bidi="hi-IN"/>
        </w:rPr>
        <w:t xml:space="preserve"> </w:t>
      </w:r>
      <w:r w:rsidR="00ED36F1" w:rsidRPr="00ED36F1">
        <w:rPr>
          <w:color w:val="000000" w:themeColor="text1"/>
          <w:sz w:val="24"/>
          <w:szCs w:val="24"/>
          <w:lang w:eastAsia="ja-JP" w:bidi="hi-IN"/>
        </w:rPr>
        <w:t>その後、</w:t>
      </w:r>
      <w:r w:rsidR="00ED36F1" w:rsidRPr="00ED36F1">
        <w:rPr>
          <w:color w:val="000000" w:themeColor="text1"/>
          <w:sz w:val="24"/>
          <w:szCs w:val="24"/>
          <w:lang w:eastAsia="ja-JP" w:bidi="hi-IN"/>
        </w:rPr>
        <w:t>CBFuse</w:t>
      </w:r>
      <w:r w:rsidR="00ED36F1" w:rsidRPr="00ED36F1">
        <w:rPr>
          <w:color w:val="000000" w:themeColor="text1"/>
          <w:sz w:val="24"/>
          <w:szCs w:val="24"/>
          <w:lang w:eastAsia="ja-JP" w:bidi="hi-IN"/>
        </w:rPr>
        <w:t>、畳み込み、</w:t>
      </w:r>
      <w:r w:rsidR="00ED36F1" w:rsidRPr="00ED36F1">
        <w:rPr>
          <w:color w:val="000000" w:themeColor="text1"/>
          <w:sz w:val="24"/>
          <w:szCs w:val="24"/>
          <w:lang w:eastAsia="ja-JP" w:bidi="hi-IN"/>
        </w:rPr>
        <w:t>RepNCSPELAN4</w:t>
      </w:r>
      <w:r w:rsidR="00ED36F1" w:rsidRPr="00ED36F1">
        <w:rPr>
          <w:color w:val="000000" w:themeColor="text1"/>
          <w:sz w:val="24"/>
          <w:szCs w:val="24"/>
          <w:lang w:eastAsia="ja-JP" w:bidi="hi-IN"/>
        </w:rPr>
        <w:t>の操作を行い、予測を行います。</w:t>
      </w:r>
      <w:r w:rsidR="00ED36F1" w:rsidRPr="00ED36F1">
        <w:rPr>
          <w:color w:val="000000" w:themeColor="text1"/>
          <w:sz w:val="24"/>
          <w:szCs w:val="24"/>
          <w:lang w:eastAsia="ja-JP" w:bidi="hi-IN"/>
        </w:rPr>
        <w:t>30</w:t>
      </w:r>
      <w:r w:rsidR="00ED36F1" w:rsidRPr="00ED36F1">
        <w:rPr>
          <w:color w:val="000000" w:themeColor="text1"/>
          <w:sz w:val="24"/>
          <w:szCs w:val="24"/>
          <w:lang w:eastAsia="ja-JP" w:bidi="hi-IN"/>
        </w:rPr>
        <w:t>は</w:t>
      </w:r>
      <w:r w:rsidR="00ED36F1" w:rsidRPr="00ED36F1">
        <w:rPr>
          <w:color w:val="000000" w:themeColor="text1"/>
          <w:sz w:val="24"/>
          <w:szCs w:val="24"/>
          <w:lang w:eastAsia="ja-JP" w:bidi="hi-IN"/>
        </w:rPr>
        <w:t>3</w:t>
      </w:r>
      <w:r w:rsidR="00ED36F1" w:rsidRPr="00ED36F1">
        <w:rPr>
          <w:color w:val="000000" w:themeColor="text1"/>
          <w:sz w:val="24"/>
          <w:szCs w:val="24"/>
          <w:lang w:eastAsia="ja-JP" w:bidi="hi-IN"/>
        </w:rPr>
        <w:t>つの特徴が結合された勾配情報（つまりモデルトレーニングの浅層情報）を受け取ることができ、その後</w:t>
      </w:r>
      <w:r w:rsidR="00ED36F1" w:rsidRPr="00ED36F1">
        <w:rPr>
          <w:color w:val="000000" w:themeColor="text1"/>
          <w:sz w:val="24"/>
          <w:szCs w:val="24"/>
          <w:lang w:eastAsia="ja-JP" w:bidi="hi-IN"/>
        </w:rPr>
        <w:t>30</w:t>
      </w:r>
      <w:r w:rsidR="00ED36F1" w:rsidRPr="00ED36F1">
        <w:rPr>
          <w:color w:val="000000" w:themeColor="text1"/>
          <w:sz w:val="24"/>
          <w:szCs w:val="24"/>
          <w:lang w:eastAsia="ja-JP" w:bidi="hi-IN"/>
        </w:rPr>
        <w:t>は分岐で学習した情報をバックボーンの</w:t>
      </w:r>
      <w:r w:rsidR="00ED36F1" w:rsidRPr="00ED36F1">
        <w:rPr>
          <w:color w:val="000000" w:themeColor="text1"/>
          <w:sz w:val="24"/>
          <w:szCs w:val="24"/>
          <w:lang w:eastAsia="ja-JP" w:bidi="hi-IN"/>
        </w:rPr>
        <w:t>5</w:t>
      </w:r>
      <w:r w:rsidR="00ED36F1" w:rsidRPr="00ED36F1">
        <w:rPr>
          <w:color w:val="000000" w:themeColor="text1"/>
          <w:sz w:val="24"/>
          <w:szCs w:val="24"/>
          <w:lang w:eastAsia="ja-JP" w:bidi="hi-IN"/>
        </w:rPr>
        <w:t>、</w:t>
      </w:r>
      <w:r w:rsidR="00ED36F1" w:rsidRPr="00ED36F1">
        <w:rPr>
          <w:color w:val="000000" w:themeColor="text1"/>
          <w:sz w:val="24"/>
          <w:szCs w:val="24"/>
          <w:lang w:eastAsia="ja-JP" w:bidi="hi-IN"/>
        </w:rPr>
        <w:t>7</w:t>
      </w:r>
      <w:r w:rsidR="00ED36F1" w:rsidRPr="00ED36F1">
        <w:rPr>
          <w:color w:val="000000" w:themeColor="text1"/>
          <w:sz w:val="24"/>
          <w:szCs w:val="24"/>
          <w:lang w:eastAsia="ja-JP" w:bidi="hi-IN"/>
        </w:rPr>
        <w:t>、</w:t>
      </w:r>
      <w:r w:rsidR="00ED36F1" w:rsidRPr="00ED36F1">
        <w:rPr>
          <w:color w:val="000000" w:themeColor="text1"/>
          <w:sz w:val="24"/>
          <w:szCs w:val="24"/>
          <w:lang w:eastAsia="ja-JP" w:bidi="hi-IN"/>
        </w:rPr>
        <w:t>9</w:t>
      </w:r>
      <w:r w:rsidR="00ED36F1" w:rsidRPr="00ED36F1">
        <w:rPr>
          <w:color w:val="000000" w:themeColor="text1"/>
          <w:sz w:val="24"/>
          <w:szCs w:val="24"/>
          <w:lang w:eastAsia="ja-JP" w:bidi="hi-IN"/>
        </w:rPr>
        <w:t>に分配し、バックボーンの学習を促進します。</w:t>
      </w:r>
    </w:p>
    <w:p w14:paraId="04C54A36" w14:textId="77777777" w:rsidR="00ED36F1" w:rsidRDefault="00ED36F1" w:rsidP="00ED36F1">
      <w:pPr>
        <w:rPr>
          <w:rFonts w:hint="eastAsia"/>
          <w:color w:val="000000" w:themeColor="text1"/>
          <w:sz w:val="24"/>
          <w:szCs w:val="24"/>
          <w:lang w:bidi="hi-IN"/>
        </w:rPr>
      </w:pPr>
    </w:p>
    <w:p w14:paraId="3AF71BD6" w14:textId="5B03E6EB" w:rsidR="00544C03" w:rsidRDefault="00544C03" w:rsidP="004862D6">
      <w:pPr>
        <w:rPr>
          <w:color w:val="000000" w:themeColor="text1"/>
          <w:sz w:val="24"/>
          <w:szCs w:val="24"/>
          <w:lang w:eastAsia="ja-JP" w:bidi="hi-IN"/>
        </w:rPr>
      </w:pPr>
      <w:r>
        <w:rPr>
          <w:rFonts w:hint="eastAsia"/>
          <w:color w:val="000000" w:themeColor="text1"/>
          <w:sz w:val="24"/>
          <w:szCs w:val="24"/>
          <w:lang w:eastAsia="ja-JP" w:bidi="hi-IN"/>
        </w:rPr>
        <w:t xml:space="preserve">    RepNCSPELAN4</w:t>
      </w:r>
      <w:r>
        <w:rPr>
          <w:rFonts w:hint="eastAsia"/>
          <w:color w:val="000000" w:themeColor="text1"/>
          <w:sz w:val="24"/>
          <w:szCs w:val="24"/>
          <w:lang w:eastAsia="ja-JP" w:bidi="hi-IN"/>
        </w:rPr>
        <w:t>：</w:t>
      </w:r>
      <w:r w:rsidR="00ED36F1" w:rsidRPr="00ED36F1">
        <w:rPr>
          <w:color w:val="000000" w:themeColor="text1"/>
          <w:sz w:val="24"/>
          <w:szCs w:val="24"/>
          <w:lang w:eastAsia="ja-JP" w:bidi="hi-IN"/>
        </w:rPr>
        <w:t>C2f</w:t>
      </w:r>
      <w:r w:rsidR="00ED36F1" w:rsidRPr="00ED36F1">
        <w:rPr>
          <w:color w:val="000000" w:themeColor="text1"/>
          <w:sz w:val="24"/>
          <w:szCs w:val="24"/>
          <w:lang w:eastAsia="ja-JP" w:bidi="hi-IN"/>
        </w:rPr>
        <w:t>構造に類似しています。</w:t>
      </w:r>
    </w:p>
    <w:p w14:paraId="05537C41" w14:textId="6B118BDA" w:rsidR="00421DA8" w:rsidRPr="002A69A0" w:rsidRDefault="00421DA8" w:rsidP="004862D6">
      <w:pPr>
        <w:rPr>
          <w:color w:val="000000" w:themeColor="text1"/>
          <w:sz w:val="24"/>
          <w:szCs w:val="24"/>
          <w:lang w:bidi="hi-IN"/>
        </w:rPr>
      </w:pPr>
      <w:r w:rsidRPr="00421DA8">
        <w:rPr>
          <w:noProof/>
          <w:color w:val="000000" w:themeColor="text1"/>
          <w:sz w:val="24"/>
          <w:szCs w:val="24"/>
          <w:lang w:bidi="hi-IN"/>
        </w:rPr>
        <w:lastRenderedPageBreak/>
        <w:drawing>
          <wp:inline distT="0" distB="0" distL="0" distR="0" wp14:anchorId="65D0B175" wp14:editId="2C3EA0E9">
            <wp:extent cx="3790950" cy="1845270"/>
            <wp:effectExtent l="0" t="0" r="0" b="3175"/>
            <wp:docPr id="1336193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93597" name=""/>
                    <pic:cNvPicPr/>
                  </pic:nvPicPr>
                  <pic:blipFill>
                    <a:blip r:embed="rId13"/>
                    <a:stretch>
                      <a:fillRect/>
                    </a:stretch>
                  </pic:blipFill>
                  <pic:spPr>
                    <a:xfrm>
                      <a:off x="0" y="0"/>
                      <a:ext cx="3796260" cy="1847855"/>
                    </a:xfrm>
                    <a:prstGeom prst="rect">
                      <a:avLst/>
                    </a:prstGeom>
                  </pic:spPr>
                </pic:pic>
              </a:graphicData>
            </a:graphic>
          </wp:inline>
        </w:drawing>
      </w:r>
    </w:p>
    <w:p w14:paraId="3DF826B8" w14:textId="77777777" w:rsidR="00ED36F1" w:rsidRDefault="00544C03" w:rsidP="00ED36F1">
      <w:pPr>
        <w:rPr>
          <w:color w:val="000000" w:themeColor="text1"/>
          <w:sz w:val="24"/>
          <w:szCs w:val="24"/>
          <w:lang w:bidi="hi-IN"/>
        </w:rPr>
      </w:pPr>
      <w:r>
        <w:rPr>
          <w:rFonts w:hint="eastAsia"/>
          <w:b/>
          <w:bCs/>
          <w:color w:val="000000" w:themeColor="text1"/>
          <w:sz w:val="24"/>
          <w:szCs w:val="24"/>
          <w:lang w:eastAsia="ja-JP" w:bidi="hi-IN"/>
        </w:rPr>
        <w:t xml:space="preserve">    </w:t>
      </w:r>
      <w:r>
        <w:rPr>
          <w:rFonts w:hint="eastAsia"/>
          <w:color w:val="000000" w:themeColor="text1"/>
          <w:sz w:val="24"/>
          <w:szCs w:val="24"/>
          <w:lang w:eastAsia="ja-JP" w:bidi="hi-IN"/>
        </w:rPr>
        <w:t>CBFuse</w:t>
      </w:r>
      <w:r>
        <w:rPr>
          <w:rFonts w:hint="eastAsia"/>
          <w:color w:val="000000" w:themeColor="text1"/>
          <w:sz w:val="24"/>
          <w:szCs w:val="24"/>
          <w:lang w:eastAsia="ja-JP" w:bidi="hi-IN"/>
        </w:rPr>
        <w:t>：</w:t>
      </w:r>
      <w:r w:rsidR="00ED36F1" w:rsidRPr="00ED36F1">
        <w:rPr>
          <w:color w:val="000000" w:themeColor="text1"/>
          <w:sz w:val="24"/>
          <w:szCs w:val="24"/>
          <w:lang w:eastAsia="ja-JP" w:bidi="hi-IN"/>
        </w:rPr>
        <w:t>特徴融合層であり、異なる深さの特徴マップ間で効果的な特徴統合を行うために使用されます。異なる階層の特徴マップを統一されたサイズにサンプリングしてから融合します。</w:t>
      </w:r>
    </w:p>
    <w:p w14:paraId="796C5464" w14:textId="0576D175" w:rsidR="007D26F1" w:rsidRDefault="007D26F1" w:rsidP="004862D6">
      <w:pPr>
        <w:rPr>
          <w:color w:val="000000" w:themeColor="text1"/>
          <w:sz w:val="24"/>
          <w:szCs w:val="24"/>
          <w:lang w:bidi="hi-IN"/>
        </w:rPr>
      </w:pPr>
      <w:r>
        <w:rPr>
          <w:rFonts w:hint="eastAsia"/>
          <w:b/>
          <w:bCs/>
          <w:color w:val="000000" w:themeColor="text1"/>
          <w:sz w:val="24"/>
          <w:szCs w:val="24"/>
          <w:lang w:eastAsia="ja-JP" w:bidi="hi-IN"/>
        </w:rPr>
        <w:t xml:space="preserve">    </w:t>
      </w:r>
      <w:r w:rsidRPr="007D26F1">
        <w:rPr>
          <w:rFonts w:hint="eastAsia"/>
          <w:color w:val="000000" w:themeColor="text1"/>
          <w:sz w:val="24"/>
          <w:szCs w:val="24"/>
          <w:lang w:eastAsia="ja-JP" w:bidi="hi-IN"/>
        </w:rPr>
        <w:t>SPPELAN:</w:t>
      </w:r>
      <w:r w:rsidR="00ED36F1" w:rsidRPr="00ED36F1">
        <w:rPr>
          <w:lang w:eastAsia="ja-JP"/>
        </w:rPr>
        <w:t xml:space="preserve"> </w:t>
      </w:r>
      <w:r w:rsidR="00ED36F1" w:rsidRPr="00ED36F1">
        <w:rPr>
          <w:color w:val="000000" w:themeColor="text1"/>
          <w:sz w:val="24"/>
          <w:szCs w:val="24"/>
          <w:lang w:eastAsia="ja-JP" w:bidi="hi-IN"/>
        </w:rPr>
        <w:t>SPPF</w:t>
      </w:r>
      <w:r w:rsidR="00ED36F1" w:rsidRPr="00ED36F1">
        <w:rPr>
          <w:color w:val="000000" w:themeColor="text1"/>
          <w:sz w:val="24"/>
          <w:szCs w:val="24"/>
          <w:lang w:eastAsia="ja-JP" w:bidi="hi-IN"/>
        </w:rPr>
        <w:t>の改良構造であり、高い精度を維持しながらモデルの計算量を削減し、推論速度を向上させることを目的としています。</w:t>
      </w:r>
    </w:p>
    <w:p w14:paraId="362C1895" w14:textId="77777777" w:rsidR="00ED36F1" w:rsidRDefault="00ED36F1" w:rsidP="004862D6">
      <w:pPr>
        <w:rPr>
          <w:color w:val="000000" w:themeColor="text1"/>
          <w:sz w:val="24"/>
          <w:szCs w:val="24"/>
          <w:lang w:bidi="hi-IN"/>
        </w:rPr>
      </w:pPr>
    </w:p>
    <w:p w14:paraId="2B634AC5" w14:textId="77777777" w:rsidR="00ED36F1" w:rsidRDefault="00ED36F1" w:rsidP="004862D6">
      <w:pPr>
        <w:rPr>
          <w:rFonts w:hint="eastAsia"/>
          <w:b/>
          <w:bCs/>
          <w:color w:val="000000" w:themeColor="text1"/>
          <w:sz w:val="24"/>
          <w:szCs w:val="24"/>
          <w:lang w:bidi="hi-IN"/>
        </w:rPr>
      </w:pPr>
    </w:p>
    <w:p w14:paraId="3230C5C6" w14:textId="7FB131F0" w:rsidR="001D44D1" w:rsidRPr="004862D6" w:rsidRDefault="001D44D1" w:rsidP="004862D6">
      <w:pPr>
        <w:rPr>
          <w:b/>
          <w:bCs/>
          <w:color w:val="000000" w:themeColor="text1"/>
          <w:sz w:val="24"/>
          <w:szCs w:val="24"/>
          <w:lang w:bidi="hi-IN"/>
        </w:rPr>
      </w:pPr>
      <w:r w:rsidRPr="004862D6">
        <w:rPr>
          <w:rFonts w:hint="eastAsia"/>
          <w:b/>
          <w:bCs/>
          <w:color w:val="000000" w:themeColor="text1"/>
          <w:sz w:val="24"/>
          <w:szCs w:val="24"/>
          <w:lang w:bidi="hi-IN"/>
        </w:rPr>
        <w:t>yolo11</w:t>
      </w:r>
      <w:r w:rsidRPr="004862D6">
        <w:rPr>
          <w:rFonts w:hint="eastAsia"/>
          <w:b/>
          <w:bCs/>
          <w:color w:val="000000" w:themeColor="text1"/>
          <w:sz w:val="24"/>
          <w:szCs w:val="24"/>
          <w:lang w:bidi="hi-IN"/>
        </w:rPr>
        <w:t>：</w:t>
      </w:r>
    </w:p>
    <w:p w14:paraId="528D2A4D" w14:textId="2623B904" w:rsidR="003F06C6" w:rsidRDefault="008D0BDB" w:rsidP="00B31D77">
      <w:pPr>
        <w:pStyle w:val="ab"/>
        <w:ind w:left="660" w:firstLineChars="0" w:firstLine="0"/>
        <w:rPr>
          <w:color w:val="000000" w:themeColor="text1"/>
          <w:sz w:val="24"/>
          <w:szCs w:val="24"/>
          <w:lang w:bidi="hi-IN"/>
        </w:rPr>
      </w:pPr>
      <w:r>
        <w:rPr>
          <w:rFonts w:hint="eastAsia"/>
          <w:color w:val="000000" w:themeColor="text1"/>
          <w:sz w:val="24"/>
          <w:szCs w:val="24"/>
          <w:lang w:bidi="hi-IN"/>
        </w:rPr>
        <w:t xml:space="preserve">    </w:t>
      </w:r>
      <w:r w:rsidR="00FC5808">
        <w:rPr>
          <w:noProof/>
          <w:color w:val="000000" w:themeColor="text1"/>
          <w:sz w:val="24"/>
          <w:szCs w:val="24"/>
          <w:lang w:bidi="hi-IN"/>
        </w:rPr>
        <w:drawing>
          <wp:inline distT="0" distB="0" distL="0" distR="0" wp14:anchorId="65A9FDA5" wp14:editId="049EEDF9">
            <wp:extent cx="4178173" cy="2760453"/>
            <wp:effectExtent l="0" t="0" r="0" b="1905"/>
            <wp:docPr id="8075867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83083" cy="2763697"/>
                    </a:xfrm>
                    <a:prstGeom prst="rect">
                      <a:avLst/>
                    </a:prstGeom>
                    <a:noFill/>
                    <a:ln>
                      <a:noFill/>
                    </a:ln>
                  </pic:spPr>
                </pic:pic>
              </a:graphicData>
            </a:graphic>
          </wp:inline>
        </w:drawing>
      </w:r>
    </w:p>
    <w:p w14:paraId="2A7BED1C" w14:textId="77777777" w:rsidR="00ED36F1" w:rsidRPr="00ED36F1" w:rsidRDefault="00ED36F1" w:rsidP="00ED36F1">
      <w:pPr>
        <w:rPr>
          <w:b/>
          <w:bCs/>
          <w:color w:val="000000" w:themeColor="text1"/>
          <w:sz w:val="24"/>
          <w:szCs w:val="24"/>
          <w:lang w:eastAsia="ja-JP" w:bidi="hi-IN"/>
        </w:rPr>
      </w:pPr>
      <w:r w:rsidRPr="00ED36F1">
        <w:rPr>
          <w:b/>
          <w:bCs/>
          <w:color w:val="000000" w:themeColor="text1"/>
          <w:sz w:val="24"/>
          <w:szCs w:val="24"/>
          <w:lang w:eastAsia="ja-JP" w:bidi="hi-IN"/>
        </w:rPr>
        <w:t>YOLOv11</w:t>
      </w:r>
      <w:r w:rsidRPr="00ED36F1">
        <w:rPr>
          <w:b/>
          <w:bCs/>
          <w:color w:val="000000" w:themeColor="text1"/>
          <w:sz w:val="24"/>
          <w:szCs w:val="24"/>
          <w:lang w:eastAsia="ja-JP" w:bidi="hi-IN"/>
        </w:rPr>
        <w:t>モデル解析：</w:t>
      </w:r>
    </w:p>
    <w:p w14:paraId="37508DEB" w14:textId="0CCC9422" w:rsidR="009D3599" w:rsidRDefault="00ED36F1" w:rsidP="00872205">
      <w:pPr>
        <w:pStyle w:val="ab"/>
        <w:ind w:left="660" w:firstLineChars="0" w:firstLine="0"/>
        <w:rPr>
          <w:color w:val="000000" w:themeColor="text1"/>
          <w:sz w:val="24"/>
          <w:szCs w:val="24"/>
          <w:lang w:bidi="hi-IN"/>
        </w:rPr>
      </w:pPr>
      <w:r w:rsidRPr="00ED36F1">
        <w:rPr>
          <w:color w:val="000000" w:themeColor="text1"/>
          <w:sz w:val="24"/>
          <w:szCs w:val="24"/>
          <w:lang w:eastAsia="ja-JP" w:bidi="hi-IN"/>
        </w:rPr>
        <w:t>全体的に</w:t>
      </w:r>
      <w:r w:rsidRPr="00ED36F1">
        <w:rPr>
          <w:color w:val="000000" w:themeColor="text1"/>
          <w:sz w:val="24"/>
          <w:szCs w:val="24"/>
          <w:lang w:eastAsia="ja-JP" w:bidi="hi-IN"/>
        </w:rPr>
        <w:t>YOLOv8</w:t>
      </w:r>
      <w:r w:rsidRPr="00ED36F1">
        <w:rPr>
          <w:color w:val="000000" w:themeColor="text1"/>
          <w:sz w:val="24"/>
          <w:szCs w:val="24"/>
          <w:lang w:eastAsia="ja-JP" w:bidi="hi-IN"/>
        </w:rPr>
        <w:t>の構造と似ていますが、</w:t>
      </w:r>
      <w:r w:rsidRPr="00ED36F1">
        <w:rPr>
          <w:color w:val="000000" w:themeColor="text1"/>
          <w:sz w:val="24"/>
          <w:szCs w:val="24"/>
          <w:lang w:eastAsia="ja-JP" w:bidi="hi-IN"/>
        </w:rPr>
        <w:t>C2f</w:t>
      </w:r>
      <w:r w:rsidRPr="00ED36F1">
        <w:rPr>
          <w:color w:val="000000" w:themeColor="text1"/>
          <w:sz w:val="24"/>
          <w:szCs w:val="24"/>
          <w:lang w:eastAsia="ja-JP" w:bidi="hi-IN"/>
        </w:rPr>
        <w:t>が</w:t>
      </w:r>
      <w:r w:rsidRPr="00ED36F1">
        <w:rPr>
          <w:color w:val="000000" w:themeColor="text1"/>
          <w:sz w:val="24"/>
          <w:szCs w:val="24"/>
          <w:lang w:eastAsia="ja-JP" w:bidi="hi-IN"/>
        </w:rPr>
        <w:t>C3k2</w:t>
      </w:r>
      <w:r w:rsidRPr="00ED36F1">
        <w:rPr>
          <w:color w:val="000000" w:themeColor="text1"/>
          <w:sz w:val="24"/>
          <w:szCs w:val="24"/>
          <w:lang w:eastAsia="ja-JP" w:bidi="hi-IN"/>
        </w:rPr>
        <w:t>に置き換わり、</w:t>
      </w:r>
      <w:r w:rsidRPr="00ED36F1">
        <w:rPr>
          <w:color w:val="000000" w:themeColor="text1"/>
          <w:sz w:val="24"/>
          <w:szCs w:val="24"/>
          <w:lang w:eastAsia="ja-JP" w:bidi="hi-IN"/>
        </w:rPr>
        <w:t>SPPF</w:t>
      </w:r>
      <w:r w:rsidRPr="00ED36F1">
        <w:rPr>
          <w:color w:val="000000" w:themeColor="text1"/>
          <w:sz w:val="24"/>
          <w:szCs w:val="24"/>
          <w:lang w:eastAsia="ja-JP" w:bidi="hi-IN"/>
        </w:rPr>
        <w:t>の後に</w:t>
      </w:r>
      <w:r w:rsidRPr="00ED36F1">
        <w:rPr>
          <w:color w:val="000000" w:themeColor="text1"/>
          <w:sz w:val="24"/>
          <w:szCs w:val="24"/>
          <w:lang w:eastAsia="ja-JP" w:bidi="hi-IN"/>
        </w:rPr>
        <w:t>C2PSA</w:t>
      </w:r>
      <w:r w:rsidRPr="00ED36F1">
        <w:rPr>
          <w:color w:val="000000" w:themeColor="text1"/>
          <w:sz w:val="24"/>
          <w:szCs w:val="24"/>
          <w:lang w:eastAsia="ja-JP" w:bidi="hi-IN"/>
        </w:rPr>
        <w:t>自己注意モジュールが追加されました。</w:t>
      </w:r>
    </w:p>
    <w:p w14:paraId="685C4287" w14:textId="77777777" w:rsidR="00ED36F1" w:rsidRDefault="00ED36F1" w:rsidP="00872205">
      <w:pPr>
        <w:pStyle w:val="ab"/>
        <w:ind w:left="660" w:firstLineChars="0" w:firstLine="0"/>
        <w:rPr>
          <w:rFonts w:hint="eastAsia"/>
          <w:noProof/>
          <w:sz w:val="24"/>
          <w:szCs w:val="24"/>
        </w:rPr>
      </w:pPr>
    </w:p>
    <w:p w14:paraId="43AD5337" w14:textId="77777777" w:rsidR="00ED36F1" w:rsidRDefault="00872205" w:rsidP="009D3599">
      <w:pPr>
        <w:pStyle w:val="ab"/>
        <w:ind w:left="660" w:firstLineChars="0" w:firstLine="0"/>
        <w:rPr>
          <w:lang w:eastAsia="ja-JP"/>
        </w:rPr>
      </w:pPr>
      <w:r>
        <w:rPr>
          <w:rFonts w:hint="eastAsia"/>
          <w:noProof/>
          <w:sz w:val="24"/>
          <w:szCs w:val="24"/>
          <w:lang w:eastAsia="ja-JP"/>
        </w:rPr>
        <w:t>C3K2:</w:t>
      </w:r>
      <w:r w:rsidR="00ED36F1" w:rsidRPr="00ED36F1">
        <w:rPr>
          <w:lang w:eastAsia="ja-JP"/>
        </w:rPr>
        <w:t xml:space="preserve"> </w:t>
      </w:r>
    </w:p>
    <w:p w14:paraId="181A7A32" w14:textId="4DF824EC" w:rsidR="00872205" w:rsidRPr="009D3599" w:rsidRDefault="00ED36F1" w:rsidP="009D3599">
      <w:pPr>
        <w:pStyle w:val="ab"/>
        <w:ind w:left="660" w:firstLineChars="0" w:firstLine="0"/>
        <w:rPr>
          <w:noProof/>
          <w:sz w:val="24"/>
          <w:szCs w:val="24"/>
          <w:lang w:eastAsia="ja-JP"/>
        </w:rPr>
      </w:pPr>
      <w:r w:rsidRPr="00ED36F1">
        <w:rPr>
          <w:noProof/>
          <w:sz w:val="24"/>
          <w:szCs w:val="24"/>
          <w:lang w:eastAsia="ja-JP"/>
        </w:rPr>
        <w:t>マルチスケールの畳み込み核</w:t>
      </w:r>
      <w:r w:rsidRPr="00ED36F1">
        <w:rPr>
          <w:noProof/>
          <w:sz w:val="24"/>
          <w:szCs w:val="24"/>
          <w:lang w:eastAsia="ja-JP"/>
        </w:rPr>
        <w:t>C3K</w:t>
      </w:r>
      <w:r w:rsidRPr="00ED36F1">
        <w:rPr>
          <w:noProof/>
          <w:sz w:val="24"/>
          <w:szCs w:val="24"/>
          <w:lang w:eastAsia="ja-JP"/>
        </w:rPr>
        <w:t>を導入しました。</w:t>
      </w:r>
      <w:r w:rsidRPr="00ED36F1">
        <w:rPr>
          <w:noProof/>
          <w:sz w:val="24"/>
          <w:szCs w:val="24"/>
          <w:lang w:eastAsia="ja-JP"/>
        </w:rPr>
        <w:t>K</w:t>
      </w:r>
      <w:r w:rsidRPr="00ED36F1">
        <w:rPr>
          <w:noProof/>
          <w:sz w:val="24"/>
          <w:szCs w:val="24"/>
          <w:lang w:eastAsia="ja-JP"/>
        </w:rPr>
        <w:t>は調整可能な畳み込み核のサイズ（例：</w:t>
      </w:r>
      <w:r w:rsidRPr="00ED36F1">
        <w:rPr>
          <w:noProof/>
          <w:sz w:val="24"/>
          <w:szCs w:val="24"/>
          <w:lang w:eastAsia="ja-JP"/>
        </w:rPr>
        <w:t>3x3</w:t>
      </w:r>
      <w:r w:rsidRPr="00ED36F1">
        <w:rPr>
          <w:noProof/>
          <w:sz w:val="24"/>
          <w:szCs w:val="24"/>
          <w:lang w:eastAsia="ja-JP"/>
        </w:rPr>
        <w:t>、</w:t>
      </w:r>
      <w:r w:rsidRPr="00ED36F1">
        <w:rPr>
          <w:noProof/>
          <w:sz w:val="24"/>
          <w:szCs w:val="24"/>
          <w:lang w:eastAsia="ja-JP"/>
        </w:rPr>
        <w:t>5x5</w:t>
      </w:r>
      <w:r w:rsidRPr="00ED36F1">
        <w:rPr>
          <w:noProof/>
          <w:sz w:val="24"/>
          <w:szCs w:val="24"/>
          <w:lang w:eastAsia="ja-JP"/>
        </w:rPr>
        <w:t>）であり、モデルがより広範なコンテキスト情報を捕捉できるようにします。</w:t>
      </w:r>
      <w:r w:rsidRPr="00ED36F1">
        <w:rPr>
          <w:noProof/>
          <w:sz w:val="24"/>
          <w:szCs w:val="24"/>
          <w:lang w:eastAsia="ja-JP"/>
        </w:rPr>
        <w:t>C3K2</w:t>
      </w:r>
      <w:r w:rsidRPr="00ED36F1">
        <w:rPr>
          <w:noProof/>
          <w:sz w:val="24"/>
          <w:szCs w:val="24"/>
          <w:lang w:eastAsia="ja-JP"/>
        </w:rPr>
        <w:t>モジュールは通常、入力特徴を</w:t>
      </w:r>
      <w:r w:rsidRPr="00ED36F1">
        <w:rPr>
          <w:noProof/>
          <w:sz w:val="24"/>
          <w:szCs w:val="24"/>
          <w:lang w:eastAsia="ja-JP"/>
        </w:rPr>
        <w:t>2</w:t>
      </w:r>
      <w:r w:rsidRPr="00ED36F1">
        <w:rPr>
          <w:noProof/>
          <w:sz w:val="24"/>
          <w:szCs w:val="24"/>
          <w:lang w:eastAsia="ja-JP"/>
        </w:rPr>
        <w:t>つの部分に分けます。一部は通常の畳み込み操作を通じて直接伝達され、もう一部は複数の</w:t>
      </w:r>
      <w:r w:rsidRPr="00ED36F1">
        <w:rPr>
          <w:noProof/>
          <w:sz w:val="24"/>
          <w:szCs w:val="24"/>
          <w:lang w:eastAsia="ja-JP"/>
        </w:rPr>
        <w:t>C3K</w:t>
      </w:r>
      <w:r w:rsidRPr="00ED36F1">
        <w:rPr>
          <w:noProof/>
          <w:sz w:val="24"/>
          <w:szCs w:val="24"/>
          <w:lang w:eastAsia="ja-JP"/>
        </w:rPr>
        <w:t>または</w:t>
      </w:r>
      <w:r w:rsidRPr="00ED36F1">
        <w:rPr>
          <w:noProof/>
          <w:sz w:val="24"/>
          <w:szCs w:val="24"/>
          <w:lang w:eastAsia="ja-JP"/>
        </w:rPr>
        <w:t>Bottleneck</w:t>
      </w:r>
      <w:r w:rsidRPr="00ED36F1">
        <w:rPr>
          <w:noProof/>
          <w:sz w:val="24"/>
          <w:szCs w:val="24"/>
          <w:lang w:eastAsia="ja-JP"/>
        </w:rPr>
        <w:t>構造を通じて深層特徴抽出が行われます。最終的に</w:t>
      </w:r>
      <w:r w:rsidRPr="00ED36F1">
        <w:rPr>
          <w:noProof/>
          <w:sz w:val="24"/>
          <w:szCs w:val="24"/>
          <w:lang w:eastAsia="ja-JP"/>
        </w:rPr>
        <w:t>2</w:t>
      </w:r>
      <w:r w:rsidRPr="00ED36F1">
        <w:rPr>
          <w:noProof/>
          <w:sz w:val="24"/>
          <w:szCs w:val="24"/>
          <w:lang w:eastAsia="ja-JP"/>
        </w:rPr>
        <w:t>つの部分の特徴が結合され、</w:t>
      </w:r>
      <w:r w:rsidRPr="00ED36F1">
        <w:rPr>
          <w:noProof/>
          <w:sz w:val="24"/>
          <w:szCs w:val="24"/>
          <w:lang w:eastAsia="ja-JP"/>
        </w:rPr>
        <w:t>1x1</w:t>
      </w:r>
      <w:r w:rsidRPr="00ED36F1">
        <w:rPr>
          <w:noProof/>
          <w:sz w:val="24"/>
          <w:szCs w:val="24"/>
          <w:lang w:eastAsia="ja-JP"/>
        </w:rPr>
        <w:t>畳み込みを通じて融合されます。</w:t>
      </w:r>
    </w:p>
    <w:p w14:paraId="09CCBA64" w14:textId="6F214AED" w:rsidR="00872205" w:rsidRDefault="009D3599" w:rsidP="00872205">
      <w:pPr>
        <w:pStyle w:val="ab"/>
        <w:ind w:left="660" w:firstLineChars="0" w:firstLine="0"/>
        <w:rPr>
          <w:noProof/>
          <w:sz w:val="24"/>
          <w:szCs w:val="24"/>
        </w:rPr>
      </w:pPr>
      <w:r w:rsidRPr="009D3599">
        <w:rPr>
          <w:noProof/>
          <w:sz w:val="24"/>
          <w:szCs w:val="24"/>
        </w:rPr>
        <w:lastRenderedPageBreak/>
        <w:drawing>
          <wp:inline distT="0" distB="0" distL="0" distR="0" wp14:anchorId="6B4447F4" wp14:editId="3AAC3079">
            <wp:extent cx="3510951" cy="1219914"/>
            <wp:effectExtent l="0" t="0" r="0" b="0"/>
            <wp:docPr id="1990988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88754" name=""/>
                    <pic:cNvPicPr/>
                  </pic:nvPicPr>
                  <pic:blipFill>
                    <a:blip r:embed="rId15"/>
                    <a:stretch>
                      <a:fillRect/>
                    </a:stretch>
                  </pic:blipFill>
                  <pic:spPr>
                    <a:xfrm>
                      <a:off x="0" y="0"/>
                      <a:ext cx="3515032" cy="1221332"/>
                    </a:xfrm>
                    <a:prstGeom prst="rect">
                      <a:avLst/>
                    </a:prstGeom>
                  </pic:spPr>
                </pic:pic>
              </a:graphicData>
            </a:graphic>
          </wp:inline>
        </w:drawing>
      </w:r>
    </w:p>
    <w:p w14:paraId="5F3596F1" w14:textId="77777777" w:rsidR="009D3599" w:rsidRDefault="009D3599" w:rsidP="00872205">
      <w:pPr>
        <w:pStyle w:val="ab"/>
        <w:ind w:left="660" w:firstLineChars="0" w:firstLine="0"/>
        <w:rPr>
          <w:noProof/>
          <w:sz w:val="24"/>
          <w:szCs w:val="24"/>
        </w:rPr>
      </w:pPr>
    </w:p>
    <w:p w14:paraId="27C4BE40" w14:textId="77777777" w:rsidR="00ED36F1" w:rsidRDefault="00872205" w:rsidP="00872205">
      <w:pPr>
        <w:pStyle w:val="ab"/>
        <w:ind w:left="660" w:firstLineChars="0" w:firstLine="0"/>
        <w:rPr>
          <w:lang w:eastAsia="ja-JP"/>
        </w:rPr>
      </w:pPr>
      <w:r w:rsidRPr="00872205">
        <w:rPr>
          <w:rFonts w:hint="eastAsia"/>
          <w:noProof/>
          <w:sz w:val="24"/>
          <w:szCs w:val="24"/>
          <w:lang w:eastAsia="ja-JP"/>
        </w:rPr>
        <w:t>C2PSA</w:t>
      </w:r>
      <w:r>
        <w:rPr>
          <w:rFonts w:hint="eastAsia"/>
          <w:noProof/>
          <w:sz w:val="24"/>
          <w:szCs w:val="24"/>
          <w:lang w:eastAsia="ja-JP"/>
        </w:rPr>
        <w:t>:</w:t>
      </w:r>
      <w:r w:rsidR="00ED36F1" w:rsidRPr="00ED36F1">
        <w:rPr>
          <w:lang w:eastAsia="ja-JP"/>
        </w:rPr>
        <w:t xml:space="preserve"> </w:t>
      </w:r>
    </w:p>
    <w:p w14:paraId="2422BDB7" w14:textId="065FE444" w:rsidR="00C940D0" w:rsidRDefault="00ED36F1" w:rsidP="00872205">
      <w:pPr>
        <w:pStyle w:val="ab"/>
        <w:ind w:left="660" w:firstLineChars="0" w:firstLine="0"/>
        <w:rPr>
          <w:noProof/>
          <w:sz w:val="24"/>
          <w:szCs w:val="24"/>
        </w:rPr>
      </w:pPr>
      <w:r w:rsidRPr="00ED36F1">
        <w:rPr>
          <w:noProof/>
          <w:sz w:val="24"/>
          <w:szCs w:val="24"/>
          <w:lang w:eastAsia="ja-JP"/>
        </w:rPr>
        <w:t>CSP</w:t>
      </w:r>
      <w:r w:rsidRPr="00ED36F1">
        <w:rPr>
          <w:noProof/>
          <w:sz w:val="24"/>
          <w:szCs w:val="24"/>
          <w:lang w:eastAsia="ja-JP"/>
        </w:rPr>
        <w:t>のセグメント化された特徴処理の思想を継承しています。特徴は</w:t>
      </w:r>
      <w:r w:rsidRPr="00ED36F1">
        <w:rPr>
          <w:noProof/>
          <w:sz w:val="24"/>
          <w:szCs w:val="24"/>
          <w:lang w:eastAsia="ja-JP"/>
        </w:rPr>
        <w:t>1</w:t>
      </w:r>
      <w:r w:rsidRPr="00ED36F1">
        <w:rPr>
          <w:noProof/>
          <w:sz w:val="24"/>
          <w:szCs w:val="24"/>
          <w:lang w:eastAsia="ja-JP"/>
        </w:rPr>
        <w:t>回</w:t>
      </w:r>
      <w:r w:rsidRPr="00ED36F1">
        <w:rPr>
          <w:noProof/>
          <w:sz w:val="24"/>
          <w:szCs w:val="24"/>
          <w:lang w:eastAsia="ja-JP"/>
        </w:rPr>
        <w:t>1x1</w:t>
      </w:r>
      <w:r w:rsidRPr="00ED36F1">
        <w:rPr>
          <w:noProof/>
          <w:sz w:val="24"/>
          <w:szCs w:val="24"/>
          <w:lang w:eastAsia="ja-JP"/>
        </w:rPr>
        <w:t>畳み込みを経た後、</w:t>
      </w:r>
      <w:r w:rsidRPr="00ED36F1">
        <w:rPr>
          <w:noProof/>
          <w:sz w:val="24"/>
          <w:szCs w:val="24"/>
          <w:lang w:eastAsia="ja-JP"/>
        </w:rPr>
        <w:t>2</w:t>
      </w:r>
      <w:r w:rsidRPr="00ED36F1">
        <w:rPr>
          <w:noProof/>
          <w:sz w:val="24"/>
          <w:szCs w:val="24"/>
          <w:lang w:eastAsia="ja-JP"/>
        </w:rPr>
        <w:t>つの部分に分けられます。一部は直接伝達され、もう一部は</w:t>
      </w:r>
      <w:r w:rsidRPr="00ED36F1">
        <w:rPr>
          <w:noProof/>
          <w:sz w:val="24"/>
          <w:szCs w:val="24"/>
          <w:lang w:eastAsia="ja-JP"/>
        </w:rPr>
        <w:t>PSA</w:t>
      </w:r>
      <w:r w:rsidRPr="00ED36F1">
        <w:rPr>
          <w:noProof/>
          <w:sz w:val="24"/>
          <w:szCs w:val="24"/>
          <w:lang w:eastAsia="ja-JP"/>
        </w:rPr>
        <w:t>注意モジュールによる処理を経て、その後</w:t>
      </w:r>
      <w:r w:rsidRPr="00ED36F1">
        <w:rPr>
          <w:noProof/>
          <w:sz w:val="24"/>
          <w:szCs w:val="24"/>
          <w:lang w:eastAsia="ja-JP"/>
        </w:rPr>
        <w:t>2</w:t>
      </w:r>
      <w:r w:rsidRPr="00ED36F1">
        <w:rPr>
          <w:noProof/>
          <w:sz w:val="24"/>
          <w:szCs w:val="24"/>
          <w:lang w:eastAsia="ja-JP"/>
        </w:rPr>
        <w:t>つの部分の特徴が結合され、別の</w:t>
      </w:r>
      <w:r w:rsidRPr="00ED36F1">
        <w:rPr>
          <w:noProof/>
          <w:sz w:val="24"/>
          <w:szCs w:val="24"/>
          <w:lang w:eastAsia="ja-JP"/>
        </w:rPr>
        <w:t>1x1</w:t>
      </w:r>
      <w:r w:rsidRPr="00ED36F1">
        <w:rPr>
          <w:noProof/>
          <w:sz w:val="24"/>
          <w:szCs w:val="24"/>
          <w:lang w:eastAsia="ja-JP"/>
        </w:rPr>
        <w:t>畳み込みを経て元のチャンネル数に復元されます。</w:t>
      </w:r>
      <w:r w:rsidRPr="00ED36F1">
        <w:rPr>
          <w:noProof/>
          <w:sz w:val="24"/>
          <w:szCs w:val="24"/>
          <w:lang w:eastAsia="ja-JP"/>
        </w:rPr>
        <w:t>PSA</w:t>
      </w:r>
      <w:r w:rsidRPr="00ED36F1">
        <w:rPr>
          <w:noProof/>
          <w:sz w:val="24"/>
          <w:szCs w:val="24"/>
          <w:lang w:eastAsia="ja-JP"/>
        </w:rPr>
        <w:t>メカニズムは、多種の畳み込み核を通じてマルチスケール特徴を抽出します。異なる畳み込み核の畳み込み操作は並列に行われ、その後特徴マップが結合され、</w:t>
      </w:r>
      <w:r w:rsidRPr="00ED36F1">
        <w:rPr>
          <w:noProof/>
          <w:sz w:val="24"/>
          <w:szCs w:val="24"/>
          <w:lang w:eastAsia="ja-JP"/>
        </w:rPr>
        <w:t>SE</w:t>
      </w:r>
      <w:r w:rsidRPr="00ED36F1">
        <w:rPr>
          <w:noProof/>
          <w:sz w:val="24"/>
          <w:szCs w:val="24"/>
          <w:lang w:eastAsia="ja-JP"/>
        </w:rPr>
        <w:t>モジュールを使用して特徴チャンネルに重み付けを行います。</w:t>
      </w:r>
    </w:p>
    <w:p w14:paraId="7FDCA022" w14:textId="77777777" w:rsidR="00ED36F1" w:rsidRPr="00872205" w:rsidRDefault="00ED36F1" w:rsidP="00872205">
      <w:pPr>
        <w:pStyle w:val="ab"/>
        <w:ind w:left="660" w:firstLineChars="0" w:firstLine="0"/>
        <w:rPr>
          <w:rFonts w:hint="eastAsia"/>
          <w:noProof/>
          <w:sz w:val="24"/>
          <w:szCs w:val="24"/>
        </w:rPr>
      </w:pPr>
    </w:p>
    <w:p w14:paraId="61E7DAC5" w14:textId="1A0CDBF0" w:rsidR="00787823" w:rsidRPr="00933CB8" w:rsidRDefault="009D3599" w:rsidP="00933CB8">
      <w:pPr>
        <w:pStyle w:val="ab"/>
        <w:ind w:left="660" w:firstLineChars="0" w:firstLine="0"/>
        <w:rPr>
          <w:noProof/>
        </w:rPr>
      </w:pPr>
      <w:r w:rsidRPr="009D3599">
        <w:rPr>
          <w:noProof/>
        </w:rPr>
        <w:drawing>
          <wp:inline distT="0" distB="0" distL="0" distR="0" wp14:anchorId="783CF35F" wp14:editId="18A8617C">
            <wp:extent cx="3554360" cy="1250830"/>
            <wp:effectExtent l="0" t="0" r="8255" b="6985"/>
            <wp:docPr id="1622759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59414" name=""/>
                    <pic:cNvPicPr/>
                  </pic:nvPicPr>
                  <pic:blipFill>
                    <a:blip r:embed="rId16"/>
                    <a:stretch>
                      <a:fillRect/>
                    </a:stretch>
                  </pic:blipFill>
                  <pic:spPr>
                    <a:xfrm>
                      <a:off x="0" y="0"/>
                      <a:ext cx="3572656" cy="1257269"/>
                    </a:xfrm>
                    <a:prstGeom prst="rect">
                      <a:avLst/>
                    </a:prstGeom>
                  </pic:spPr>
                </pic:pic>
              </a:graphicData>
            </a:graphic>
          </wp:inline>
        </w:drawing>
      </w:r>
    </w:p>
    <w:p w14:paraId="16520E13" w14:textId="0397A90B" w:rsidR="00B31D77" w:rsidRDefault="00CE720E" w:rsidP="00B31D77">
      <w:pPr>
        <w:pStyle w:val="3"/>
        <w:numPr>
          <w:ilvl w:val="0"/>
          <w:numId w:val="2"/>
        </w:numPr>
        <w:rPr>
          <w:rFonts w:hint="eastAsia"/>
        </w:rPr>
      </w:pPr>
      <w:r w:rsidRPr="00CE720E">
        <w:t>モデルトレーニング</w:t>
      </w:r>
    </w:p>
    <w:p w14:paraId="2A982223" w14:textId="77777777" w:rsidR="00CE720E" w:rsidRPr="00CE720E" w:rsidRDefault="00CE720E" w:rsidP="00CE720E">
      <w:pPr>
        <w:rPr>
          <w:color w:val="000000" w:themeColor="text1"/>
          <w:sz w:val="24"/>
          <w:szCs w:val="24"/>
          <w:lang w:bidi="hi-IN"/>
        </w:rPr>
      </w:pPr>
      <w:r w:rsidRPr="00CE720E">
        <w:rPr>
          <w:color w:val="000000" w:themeColor="text1"/>
          <w:sz w:val="24"/>
          <w:szCs w:val="24"/>
          <w:lang w:bidi="hi-IN"/>
        </w:rPr>
        <w:t>model_yolov8.train(data='data.yaml', epochs=50, batch=1, task='detect+classify')</w:t>
      </w:r>
    </w:p>
    <w:p w14:paraId="29626E5C" w14:textId="77777777" w:rsidR="00CE720E" w:rsidRPr="00CE720E" w:rsidRDefault="00CE720E" w:rsidP="00CE720E">
      <w:pPr>
        <w:ind w:firstLineChars="200" w:firstLine="480"/>
        <w:rPr>
          <w:color w:val="000000" w:themeColor="text1"/>
          <w:sz w:val="24"/>
          <w:szCs w:val="24"/>
          <w:lang w:bidi="hi-IN"/>
        </w:rPr>
      </w:pPr>
    </w:p>
    <w:p w14:paraId="1D3C9564" w14:textId="40308A80" w:rsidR="00CE720E" w:rsidRPr="00CE720E" w:rsidRDefault="00CE720E" w:rsidP="00CE720E">
      <w:pPr>
        <w:ind w:firstLineChars="200" w:firstLine="480"/>
        <w:rPr>
          <w:color w:val="000000" w:themeColor="text1"/>
          <w:sz w:val="24"/>
          <w:szCs w:val="24"/>
          <w:lang w:eastAsia="ja-JP" w:bidi="hi-IN"/>
        </w:rPr>
      </w:pPr>
      <w:r w:rsidRPr="00CE720E">
        <w:rPr>
          <w:rFonts w:hint="eastAsia"/>
          <w:color w:val="000000" w:themeColor="text1"/>
          <w:sz w:val="24"/>
          <w:szCs w:val="24"/>
          <w:lang w:eastAsia="ja-JP" w:bidi="hi-IN"/>
        </w:rPr>
        <w:t>ここでのトレーニングでは、ランダムバッチ、識別＋トレーニングのモードを使用しています。当初、トレーニングのエポック数を</w:t>
      </w:r>
      <w:r w:rsidRPr="00CE720E">
        <w:rPr>
          <w:color w:val="000000" w:themeColor="text1"/>
          <w:sz w:val="24"/>
          <w:szCs w:val="24"/>
          <w:lang w:eastAsia="ja-JP" w:bidi="hi-IN"/>
        </w:rPr>
        <w:t>30</w:t>
      </w:r>
      <w:r w:rsidRPr="00CE720E">
        <w:rPr>
          <w:rFonts w:hint="eastAsia"/>
          <w:color w:val="000000" w:themeColor="text1"/>
          <w:sz w:val="24"/>
          <w:szCs w:val="24"/>
          <w:lang w:eastAsia="ja-JP" w:bidi="hi-IN"/>
        </w:rPr>
        <w:t>に設定していましたが、出力データを観察したところ、</w:t>
      </w:r>
      <w:r w:rsidRPr="00CE720E">
        <w:rPr>
          <w:color w:val="000000" w:themeColor="text1"/>
          <w:sz w:val="24"/>
          <w:szCs w:val="24"/>
          <w:lang w:eastAsia="ja-JP" w:bidi="hi-IN"/>
        </w:rPr>
        <w:t>25</w:t>
      </w:r>
      <w:r w:rsidRPr="00CE720E">
        <w:rPr>
          <w:rFonts w:ascii="MS Mincho" w:eastAsia="MS Mincho" w:hAnsi="MS Mincho" w:cs="MS Mincho" w:hint="eastAsia"/>
          <w:color w:val="000000" w:themeColor="text1"/>
          <w:sz w:val="24"/>
          <w:szCs w:val="24"/>
          <w:lang w:eastAsia="ja-JP" w:bidi="hi-IN"/>
        </w:rPr>
        <w:t>〜</w:t>
      </w:r>
      <w:r w:rsidRPr="00CE720E">
        <w:rPr>
          <w:color w:val="000000" w:themeColor="text1"/>
          <w:sz w:val="24"/>
          <w:szCs w:val="24"/>
          <w:lang w:eastAsia="ja-JP" w:bidi="hi-IN"/>
        </w:rPr>
        <w:t>30</w:t>
      </w:r>
      <w:r w:rsidRPr="00CE720E">
        <w:rPr>
          <w:rFonts w:hint="eastAsia"/>
          <w:color w:val="000000" w:themeColor="text1"/>
          <w:sz w:val="24"/>
          <w:szCs w:val="24"/>
          <w:lang w:eastAsia="ja-JP" w:bidi="hi-IN"/>
        </w:rPr>
        <w:t>エポックの間でも損失値が収束し続けていたため、何度か調整を行い、最終的に</w:t>
      </w:r>
      <w:r w:rsidRPr="00CE720E">
        <w:rPr>
          <w:color w:val="000000" w:themeColor="text1"/>
          <w:sz w:val="24"/>
          <w:szCs w:val="24"/>
          <w:lang w:eastAsia="ja-JP" w:bidi="hi-IN"/>
        </w:rPr>
        <w:t>50</w:t>
      </w:r>
      <w:r w:rsidRPr="00CE720E">
        <w:rPr>
          <w:rFonts w:hint="eastAsia"/>
          <w:color w:val="000000" w:themeColor="text1"/>
          <w:sz w:val="24"/>
          <w:szCs w:val="24"/>
          <w:lang w:eastAsia="ja-JP" w:bidi="hi-IN"/>
        </w:rPr>
        <w:t>エポックに設定しました。</w:t>
      </w:r>
    </w:p>
    <w:p w14:paraId="6BE867EF" w14:textId="77777777" w:rsidR="00CE720E" w:rsidRPr="00FB1894" w:rsidRDefault="00CE720E" w:rsidP="00BD1AFD">
      <w:pPr>
        <w:ind w:firstLineChars="200" w:firstLine="480"/>
        <w:rPr>
          <w:rFonts w:hint="eastAsia"/>
          <w:color w:val="000000" w:themeColor="text1"/>
          <w:sz w:val="24"/>
          <w:szCs w:val="24"/>
          <w:lang w:eastAsia="ja-JP" w:bidi="hi-IN"/>
        </w:rPr>
      </w:pPr>
    </w:p>
    <w:p w14:paraId="4D34DEED" w14:textId="68F36424" w:rsidR="00B31D77" w:rsidRDefault="00F53827" w:rsidP="00B31D77">
      <w:pPr>
        <w:pStyle w:val="3"/>
        <w:numPr>
          <w:ilvl w:val="0"/>
          <w:numId w:val="2"/>
        </w:numPr>
        <w:rPr>
          <w:rFonts w:hint="eastAsia"/>
        </w:rPr>
      </w:pPr>
      <w:r w:rsidRPr="00F53827">
        <w:t>モデル評価</w:t>
      </w:r>
    </w:p>
    <w:p w14:paraId="43D4EC8B" w14:textId="6CDA065E" w:rsidR="00C608E6" w:rsidRDefault="00F53827" w:rsidP="007C236E">
      <w:pPr>
        <w:rPr>
          <w:color w:val="000000" w:themeColor="text1"/>
          <w:sz w:val="24"/>
          <w:szCs w:val="24"/>
          <w:lang w:bidi="hi-IN"/>
        </w:rPr>
      </w:pPr>
      <w:r w:rsidRPr="00F53827">
        <w:rPr>
          <w:color w:val="000000" w:themeColor="text1"/>
          <w:sz w:val="24"/>
          <w:szCs w:val="24"/>
          <w:lang w:eastAsia="ja-JP" w:bidi="hi-IN"/>
        </w:rPr>
        <w:t>各モデルについて、</w:t>
      </w:r>
      <w:r w:rsidRPr="00F53827">
        <w:rPr>
          <w:color w:val="000000" w:themeColor="text1"/>
          <w:sz w:val="24"/>
          <w:szCs w:val="24"/>
          <w:lang w:eastAsia="ja-JP" w:bidi="hi-IN"/>
        </w:rPr>
        <w:t>4</w:t>
      </w:r>
      <w:r w:rsidRPr="00F53827">
        <w:rPr>
          <w:color w:val="000000" w:themeColor="text1"/>
          <w:sz w:val="24"/>
          <w:szCs w:val="24"/>
          <w:lang w:eastAsia="ja-JP" w:bidi="hi-IN"/>
        </w:rPr>
        <w:t>種類の方法で評価を行いました。</w:t>
      </w:r>
    </w:p>
    <w:p w14:paraId="241A4AD6" w14:textId="77777777" w:rsidR="00F53827" w:rsidRDefault="00F53827" w:rsidP="007C236E">
      <w:pPr>
        <w:rPr>
          <w:color w:val="000000" w:themeColor="text1"/>
          <w:sz w:val="24"/>
          <w:szCs w:val="24"/>
          <w:lang w:bidi="hi-IN"/>
        </w:rPr>
      </w:pPr>
    </w:p>
    <w:p w14:paraId="1A215B62" w14:textId="77777777" w:rsidR="00F53827" w:rsidRDefault="00F53827" w:rsidP="007C236E">
      <w:pPr>
        <w:rPr>
          <w:rFonts w:hint="eastAsia"/>
          <w:color w:val="000000" w:themeColor="text1"/>
          <w:sz w:val="24"/>
          <w:szCs w:val="24"/>
          <w:lang w:bidi="hi-IN"/>
        </w:rPr>
      </w:pPr>
    </w:p>
    <w:p w14:paraId="1226E5BC" w14:textId="77777777" w:rsidR="00C608E6" w:rsidRDefault="00C608E6" w:rsidP="007C236E">
      <w:pPr>
        <w:rPr>
          <w:color w:val="000000" w:themeColor="text1"/>
          <w:sz w:val="24"/>
          <w:szCs w:val="24"/>
          <w:lang w:eastAsia="ja-JP" w:bidi="hi-IN"/>
        </w:rPr>
      </w:pPr>
    </w:p>
    <w:p w14:paraId="4AB3CD2A" w14:textId="38584B3D" w:rsidR="00C608E6" w:rsidRDefault="007C236E" w:rsidP="00C608E6">
      <w:pPr>
        <w:rPr>
          <w:color w:val="000000" w:themeColor="text1"/>
          <w:sz w:val="24"/>
          <w:szCs w:val="24"/>
          <w:lang w:eastAsia="ja-JP" w:bidi="hi-IN"/>
        </w:rPr>
      </w:pPr>
      <w:r>
        <w:rPr>
          <w:rFonts w:hint="eastAsia"/>
          <w:color w:val="000000" w:themeColor="text1"/>
          <w:sz w:val="24"/>
          <w:szCs w:val="24"/>
          <w:lang w:eastAsia="ja-JP" w:bidi="hi-IN"/>
        </w:rPr>
        <w:lastRenderedPageBreak/>
        <w:t>一</w:t>
      </w:r>
      <w:r w:rsidR="000C0F06">
        <w:rPr>
          <w:rFonts w:hint="eastAsia"/>
          <w:color w:val="000000" w:themeColor="text1"/>
          <w:sz w:val="24"/>
          <w:szCs w:val="24"/>
          <w:lang w:eastAsia="ja-JP" w:bidi="hi-IN"/>
        </w:rPr>
        <w:t>、</w:t>
      </w:r>
      <w:r w:rsidR="00F53827" w:rsidRPr="00F53827">
        <w:rPr>
          <w:color w:val="000000" w:themeColor="text1"/>
          <w:sz w:val="24"/>
          <w:szCs w:val="24"/>
          <w:lang w:eastAsia="ja-JP" w:bidi="hi-IN"/>
        </w:rPr>
        <w:t>出力されたモデルを検証セットで評価し、以下を算出：</w:t>
      </w:r>
    </w:p>
    <w:p w14:paraId="3FD6FBCA" w14:textId="1E63D457" w:rsidR="007C236E" w:rsidRDefault="00C608E6" w:rsidP="00C608E6">
      <w:pPr>
        <w:rPr>
          <w:color w:val="000000" w:themeColor="text1"/>
          <w:sz w:val="24"/>
          <w:szCs w:val="24"/>
          <w:lang w:bidi="hi-IN"/>
        </w:rPr>
      </w:pPr>
      <w:r>
        <w:rPr>
          <w:rFonts w:hint="eastAsia"/>
          <w:color w:val="000000" w:themeColor="text1"/>
          <w:sz w:val="24"/>
          <w:szCs w:val="24"/>
          <w:lang w:bidi="hi-IN"/>
        </w:rPr>
        <w:t>1.</w:t>
      </w:r>
      <w:r w:rsidR="00F53827" w:rsidRPr="00F53827">
        <w:t xml:space="preserve"> </w:t>
      </w:r>
      <w:r w:rsidR="00F53827" w:rsidRPr="00F53827">
        <w:rPr>
          <w:color w:val="000000" w:themeColor="text1"/>
          <w:sz w:val="24"/>
          <w:szCs w:val="24"/>
          <w:lang w:bidi="hi-IN"/>
        </w:rPr>
        <w:t>適合率</w:t>
      </w:r>
      <w:r w:rsidR="00F53827" w:rsidRPr="00F53827">
        <w:rPr>
          <w:color w:val="000000" w:themeColor="text1"/>
          <w:sz w:val="24"/>
          <w:szCs w:val="24"/>
          <w:lang w:bidi="hi-IN"/>
        </w:rPr>
        <w:t xml:space="preserve"> (Precision)</w:t>
      </w:r>
    </w:p>
    <w:p w14:paraId="60FA845A" w14:textId="2E622874" w:rsidR="00EF6E25" w:rsidRDefault="00C608E6" w:rsidP="00C608E6">
      <w:pPr>
        <w:rPr>
          <w:color w:val="000000" w:themeColor="text1"/>
          <w:sz w:val="24"/>
          <w:szCs w:val="24"/>
          <w:lang w:bidi="hi-IN"/>
        </w:rPr>
      </w:pPr>
      <w:r>
        <w:rPr>
          <w:rFonts w:hint="eastAsia"/>
          <w:color w:val="000000" w:themeColor="text1"/>
          <w:sz w:val="24"/>
          <w:szCs w:val="24"/>
          <w:lang w:bidi="hi-IN"/>
        </w:rPr>
        <w:t>2.</w:t>
      </w:r>
      <w:r w:rsidR="00F53827" w:rsidRPr="00F53827">
        <w:t xml:space="preserve"> </w:t>
      </w:r>
      <w:r w:rsidR="00F53827" w:rsidRPr="00F53827">
        <w:rPr>
          <w:color w:val="000000" w:themeColor="text1"/>
          <w:sz w:val="24"/>
          <w:szCs w:val="24"/>
          <w:lang w:bidi="hi-IN"/>
        </w:rPr>
        <w:t>再現率</w:t>
      </w:r>
      <w:r w:rsidR="00F53827" w:rsidRPr="00F53827">
        <w:rPr>
          <w:color w:val="000000" w:themeColor="text1"/>
          <w:sz w:val="24"/>
          <w:szCs w:val="24"/>
          <w:lang w:bidi="hi-IN"/>
        </w:rPr>
        <w:t xml:space="preserve"> (Recall)</w:t>
      </w:r>
    </w:p>
    <w:p w14:paraId="7BDBD91C" w14:textId="3DF44542" w:rsidR="00EF6E25" w:rsidRPr="00EF6E25" w:rsidRDefault="00C608E6" w:rsidP="00C608E6">
      <w:pPr>
        <w:tabs>
          <w:tab w:val="left" w:pos="2377"/>
        </w:tabs>
        <w:rPr>
          <w:color w:val="000000" w:themeColor="text1"/>
          <w:sz w:val="24"/>
          <w:szCs w:val="24"/>
          <w:lang w:eastAsia="ja-JP" w:bidi="hi-IN"/>
        </w:rPr>
      </w:pPr>
      <w:r>
        <w:rPr>
          <w:rFonts w:hint="eastAsia"/>
          <w:color w:val="000000" w:themeColor="text1"/>
          <w:sz w:val="24"/>
          <w:szCs w:val="24"/>
          <w:lang w:eastAsia="ja-JP" w:bidi="hi-IN"/>
        </w:rPr>
        <w:t>3.</w:t>
      </w:r>
      <w:r w:rsidR="00EF6E25">
        <w:rPr>
          <w:rFonts w:hint="eastAsia"/>
          <w:color w:val="000000" w:themeColor="text1"/>
          <w:sz w:val="24"/>
          <w:szCs w:val="24"/>
          <w:lang w:eastAsia="ja-JP" w:bidi="hi-IN"/>
        </w:rPr>
        <w:t>mAP 50:</w:t>
      </w:r>
      <w:r w:rsidR="00F53827" w:rsidRPr="00F53827">
        <w:rPr>
          <w:lang w:eastAsia="ja-JP"/>
        </w:rPr>
        <w:t xml:space="preserve"> </w:t>
      </w:r>
      <w:r w:rsidR="00F53827" w:rsidRPr="00F53827">
        <w:rPr>
          <w:color w:val="000000" w:themeColor="text1"/>
          <w:sz w:val="24"/>
          <w:szCs w:val="24"/>
          <w:lang w:eastAsia="ja-JP" w:bidi="hi-IN"/>
        </w:rPr>
        <w:t>IoU</w:t>
      </w:r>
      <w:r w:rsidR="00F53827" w:rsidRPr="00F53827">
        <w:rPr>
          <w:color w:val="000000" w:themeColor="text1"/>
          <w:sz w:val="24"/>
          <w:szCs w:val="24"/>
          <w:lang w:eastAsia="ja-JP" w:bidi="hi-IN"/>
        </w:rPr>
        <w:t>閾値が</w:t>
      </w:r>
      <w:r w:rsidR="00F53827" w:rsidRPr="00F53827">
        <w:rPr>
          <w:color w:val="000000" w:themeColor="text1"/>
          <w:sz w:val="24"/>
          <w:szCs w:val="24"/>
          <w:lang w:eastAsia="ja-JP" w:bidi="hi-IN"/>
        </w:rPr>
        <w:t>0.5</w:t>
      </w:r>
      <w:r w:rsidR="00F53827" w:rsidRPr="00F53827">
        <w:rPr>
          <w:color w:val="000000" w:themeColor="text1"/>
          <w:sz w:val="24"/>
          <w:szCs w:val="24"/>
          <w:lang w:eastAsia="ja-JP" w:bidi="hi-IN"/>
        </w:rPr>
        <w:t>の時の平均適合率の平均値。</w:t>
      </w:r>
      <w:r w:rsidR="00EF6E25">
        <w:rPr>
          <w:color w:val="000000" w:themeColor="text1"/>
          <w:sz w:val="24"/>
          <w:szCs w:val="24"/>
          <w:lang w:eastAsia="ja-JP" w:bidi="hi-IN"/>
        </w:rPr>
        <w:tab/>
      </w:r>
    </w:p>
    <w:p w14:paraId="60B4BFB0" w14:textId="311B00FA" w:rsidR="00C608E6" w:rsidRDefault="00C608E6" w:rsidP="00F53827">
      <w:pPr>
        <w:rPr>
          <w:color w:val="000000" w:themeColor="text1"/>
          <w:sz w:val="24"/>
          <w:szCs w:val="24"/>
          <w:lang w:bidi="hi-IN"/>
        </w:rPr>
      </w:pPr>
      <w:r>
        <w:rPr>
          <w:rFonts w:hint="eastAsia"/>
          <w:color w:val="000000" w:themeColor="text1"/>
          <w:sz w:val="24"/>
          <w:szCs w:val="24"/>
          <w:lang w:eastAsia="ja-JP" w:bidi="hi-IN"/>
        </w:rPr>
        <w:t>4.</w:t>
      </w:r>
      <w:r w:rsidR="00EF6E25">
        <w:rPr>
          <w:rFonts w:hint="eastAsia"/>
          <w:color w:val="000000" w:themeColor="text1"/>
          <w:sz w:val="24"/>
          <w:szCs w:val="24"/>
          <w:lang w:eastAsia="ja-JP" w:bidi="hi-IN"/>
        </w:rPr>
        <w:t>mAP50-95</w:t>
      </w:r>
      <w:r w:rsidR="00EF6E25" w:rsidRPr="00EF6E25">
        <w:rPr>
          <w:rFonts w:hint="eastAsia"/>
          <w:lang w:eastAsia="ja-JP"/>
        </w:rPr>
        <w:t xml:space="preserve"> </w:t>
      </w:r>
      <w:r w:rsidR="00EF6E25">
        <w:rPr>
          <w:rFonts w:hint="eastAsia"/>
          <w:lang w:eastAsia="ja-JP"/>
        </w:rPr>
        <w:t>:</w:t>
      </w:r>
      <w:r w:rsidR="00F53827" w:rsidRPr="00F53827">
        <w:rPr>
          <w:lang w:eastAsia="ja-JP"/>
        </w:rPr>
        <w:t xml:space="preserve"> </w:t>
      </w:r>
      <w:r w:rsidR="00F53827" w:rsidRPr="00F53827">
        <w:rPr>
          <w:color w:val="000000" w:themeColor="text1"/>
          <w:sz w:val="24"/>
          <w:szCs w:val="24"/>
          <w:lang w:eastAsia="ja-JP" w:bidi="hi-IN"/>
        </w:rPr>
        <w:t>IoU</w:t>
      </w:r>
      <w:r w:rsidR="00F53827" w:rsidRPr="00F53827">
        <w:rPr>
          <w:color w:val="000000" w:themeColor="text1"/>
          <w:sz w:val="24"/>
          <w:szCs w:val="24"/>
          <w:lang w:eastAsia="ja-JP" w:bidi="hi-IN"/>
        </w:rPr>
        <w:t>閾値が</w:t>
      </w:r>
      <w:r w:rsidR="00F53827" w:rsidRPr="00F53827">
        <w:rPr>
          <w:color w:val="000000" w:themeColor="text1"/>
          <w:sz w:val="24"/>
          <w:szCs w:val="24"/>
          <w:lang w:eastAsia="ja-JP" w:bidi="hi-IN"/>
        </w:rPr>
        <w:t>0.5</w:t>
      </w:r>
      <w:r w:rsidR="00F53827" w:rsidRPr="00F53827">
        <w:rPr>
          <w:color w:val="000000" w:themeColor="text1"/>
          <w:sz w:val="24"/>
          <w:szCs w:val="24"/>
          <w:lang w:eastAsia="ja-JP" w:bidi="hi-IN"/>
        </w:rPr>
        <w:t>から</w:t>
      </w:r>
      <w:r w:rsidR="00F53827" w:rsidRPr="00F53827">
        <w:rPr>
          <w:color w:val="000000" w:themeColor="text1"/>
          <w:sz w:val="24"/>
          <w:szCs w:val="24"/>
          <w:lang w:eastAsia="ja-JP" w:bidi="hi-IN"/>
        </w:rPr>
        <w:t>0.95</w:t>
      </w:r>
      <w:r w:rsidR="00F53827" w:rsidRPr="00F53827">
        <w:rPr>
          <w:color w:val="000000" w:themeColor="text1"/>
          <w:sz w:val="24"/>
          <w:szCs w:val="24"/>
          <w:lang w:eastAsia="ja-JP" w:bidi="hi-IN"/>
        </w:rPr>
        <w:t>の時の平均適合率の平均値。</w:t>
      </w:r>
      <w:r w:rsidR="00F53827" w:rsidRPr="00F53827">
        <w:rPr>
          <w:color w:val="000000" w:themeColor="text1"/>
          <w:sz w:val="24"/>
          <w:szCs w:val="24"/>
          <w:lang w:eastAsia="ja-JP" w:bidi="hi-IN"/>
        </w:rPr>
        <w:t xml:space="preserve"> </w:t>
      </w:r>
      <w:r w:rsidR="00F53827" w:rsidRPr="00F53827">
        <w:rPr>
          <w:color w:val="000000" w:themeColor="text1"/>
          <w:sz w:val="24"/>
          <w:szCs w:val="24"/>
          <w:lang w:eastAsia="ja-JP" w:bidi="hi-IN"/>
        </w:rPr>
        <w:t>（</w:t>
      </w:r>
      <w:r w:rsidR="00F53827" w:rsidRPr="00F53827">
        <w:rPr>
          <w:color w:val="000000" w:themeColor="text1"/>
          <w:sz w:val="24"/>
          <w:szCs w:val="24"/>
          <w:lang w:eastAsia="ja-JP" w:bidi="hi-IN"/>
        </w:rPr>
        <w:t>IoU</w:t>
      </w:r>
      <w:r w:rsidR="00F53827" w:rsidRPr="00F53827">
        <w:rPr>
          <w:color w:val="000000" w:themeColor="text1"/>
          <w:sz w:val="24"/>
          <w:szCs w:val="24"/>
          <w:lang w:eastAsia="ja-JP" w:bidi="hi-IN"/>
        </w:rPr>
        <w:t>は予測枠と真の枠の重なり面積とそれらの和集合の面積の比率）</w:t>
      </w:r>
    </w:p>
    <w:p w14:paraId="73FFB6C3" w14:textId="77777777" w:rsidR="00F53827" w:rsidRPr="00EF6E25" w:rsidRDefault="00F53827" w:rsidP="00F53827">
      <w:pPr>
        <w:rPr>
          <w:rFonts w:hint="eastAsia"/>
          <w:color w:val="000000" w:themeColor="text1"/>
          <w:sz w:val="24"/>
          <w:szCs w:val="24"/>
          <w:lang w:bidi="hi-IN"/>
        </w:rPr>
      </w:pPr>
    </w:p>
    <w:p w14:paraId="32FB641C" w14:textId="2406DD32" w:rsidR="007C236E" w:rsidRDefault="007C236E" w:rsidP="00C608E6">
      <w:pPr>
        <w:rPr>
          <w:color w:val="000000" w:themeColor="text1"/>
          <w:sz w:val="24"/>
          <w:szCs w:val="24"/>
          <w:lang w:eastAsia="ja-JP" w:bidi="hi-IN"/>
        </w:rPr>
      </w:pPr>
      <w:r>
        <w:rPr>
          <w:rFonts w:hint="eastAsia"/>
          <w:color w:val="000000" w:themeColor="text1"/>
          <w:sz w:val="24"/>
          <w:szCs w:val="24"/>
          <w:lang w:eastAsia="ja-JP" w:bidi="hi-IN"/>
        </w:rPr>
        <w:t>二</w:t>
      </w:r>
      <w:r w:rsidR="000C0F06">
        <w:rPr>
          <w:rFonts w:hint="eastAsia"/>
          <w:color w:val="000000" w:themeColor="text1"/>
          <w:sz w:val="24"/>
          <w:szCs w:val="24"/>
          <w:lang w:eastAsia="ja-JP" w:bidi="hi-IN"/>
        </w:rPr>
        <w:t>、</w:t>
      </w:r>
      <w:r w:rsidR="00F53827" w:rsidRPr="00F53827">
        <w:rPr>
          <w:color w:val="000000" w:themeColor="text1"/>
          <w:sz w:val="24"/>
          <w:szCs w:val="24"/>
          <w:lang w:eastAsia="ja-JP" w:bidi="hi-IN"/>
        </w:rPr>
        <w:t>出力されたモデルをテストセットで評価し、以下を算出</w:t>
      </w:r>
    </w:p>
    <w:p w14:paraId="6F1F0B70" w14:textId="6936C7C2" w:rsidR="00EF6E25" w:rsidRDefault="00C608E6" w:rsidP="00C608E6">
      <w:pPr>
        <w:rPr>
          <w:color w:val="000000" w:themeColor="text1"/>
          <w:sz w:val="24"/>
          <w:szCs w:val="24"/>
          <w:lang w:bidi="hi-IN"/>
        </w:rPr>
      </w:pPr>
      <w:r>
        <w:rPr>
          <w:rFonts w:hint="eastAsia"/>
          <w:color w:val="000000" w:themeColor="text1"/>
          <w:sz w:val="24"/>
          <w:szCs w:val="24"/>
          <w:lang w:bidi="hi-IN"/>
        </w:rPr>
        <w:t>1.</w:t>
      </w:r>
      <w:r w:rsidR="00F53827" w:rsidRPr="00F53827">
        <w:rPr>
          <w:color w:val="000000" w:themeColor="text1"/>
          <w:sz w:val="24"/>
          <w:szCs w:val="24"/>
          <w:lang w:bidi="hi-IN"/>
        </w:rPr>
        <w:t>適合率</w:t>
      </w:r>
    </w:p>
    <w:p w14:paraId="285975DB" w14:textId="759A410E" w:rsidR="00C608E6" w:rsidRDefault="00C608E6" w:rsidP="00C608E6">
      <w:pPr>
        <w:rPr>
          <w:color w:val="000000" w:themeColor="text1"/>
          <w:sz w:val="24"/>
          <w:szCs w:val="24"/>
          <w:lang w:bidi="hi-IN"/>
        </w:rPr>
      </w:pPr>
      <w:r>
        <w:rPr>
          <w:rFonts w:hint="eastAsia"/>
          <w:color w:val="000000" w:themeColor="text1"/>
          <w:sz w:val="24"/>
          <w:szCs w:val="24"/>
          <w:lang w:bidi="hi-IN"/>
        </w:rPr>
        <w:t>2.</w:t>
      </w:r>
      <w:r w:rsidR="00F53827" w:rsidRPr="00F53827">
        <w:rPr>
          <w:color w:val="000000" w:themeColor="text1"/>
          <w:sz w:val="24"/>
          <w:szCs w:val="24"/>
          <w:lang w:bidi="hi-IN"/>
        </w:rPr>
        <w:t>再現率</w:t>
      </w:r>
    </w:p>
    <w:p w14:paraId="4326BE50" w14:textId="04B6D043" w:rsidR="00EF6E25" w:rsidRDefault="00C608E6" w:rsidP="00C608E6">
      <w:pPr>
        <w:rPr>
          <w:color w:val="000000" w:themeColor="text1"/>
          <w:sz w:val="24"/>
          <w:szCs w:val="24"/>
          <w:lang w:bidi="hi-IN"/>
        </w:rPr>
      </w:pPr>
      <w:r>
        <w:rPr>
          <w:rFonts w:hint="eastAsia"/>
          <w:color w:val="000000" w:themeColor="text1"/>
          <w:sz w:val="24"/>
          <w:szCs w:val="24"/>
          <w:lang w:bidi="hi-IN"/>
        </w:rPr>
        <w:t>3.</w:t>
      </w:r>
      <w:r w:rsidR="00EF6E25">
        <w:rPr>
          <w:rFonts w:hint="eastAsia"/>
          <w:color w:val="000000" w:themeColor="text1"/>
          <w:sz w:val="24"/>
          <w:szCs w:val="24"/>
          <w:lang w:bidi="hi-IN"/>
        </w:rPr>
        <w:t>mAP 50</w:t>
      </w:r>
    </w:p>
    <w:p w14:paraId="108E4FFE" w14:textId="2BAA92B7" w:rsidR="00EF6E25" w:rsidRDefault="00C608E6" w:rsidP="00C608E6">
      <w:pPr>
        <w:rPr>
          <w:color w:val="000000" w:themeColor="text1"/>
          <w:sz w:val="24"/>
          <w:szCs w:val="24"/>
          <w:lang w:bidi="hi-IN"/>
        </w:rPr>
      </w:pPr>
      <w:r>
        <w:rPr>
          <w:rFonts w:hint="eastAsia"/>
          <w:color w:val="000000" w:themeColor="text1"/>
          <w:sz w:val="24"/>
          <w:szCs w:val="24"/>
          <w:lang w:bidi="hi-IN"/>
        </w:rPr>
        <w:t>4.</w:t>
      </w:r>
      <w:r w:rsidR="00EF6E25">
        <w:rPr>
          <w:rFonts w:hint="eastAsia"/>
          <w:color w:val="000000" w:themeColor="text1"/>
          <w:sz w:val="24"/>
          <w:szCs w:val="24"/>
          <w:lang w:bidi="hi-IN"/>
        </w:rPr>
        <w:t>mAP50-95</w:t>
      </w:r>
    </w:p>
    <w:p w14:paraId="2FB85752" w14:textId="77777777" w:rsidR="00C608E6" w:rsidRDefault="00C608E6" w:rsidP="00C608E6">
      <w:pPr>
        <w:rPr>
          <w:color w:val="000000" w:themeColor="text1"/>
          <w:sz w:val="24"/>
          <w:szCs w:val="24"/>
          <w:lang w:bidi="hi-IN"/>
        </w:rPr>
      </w:pPr>
    </w:p>
    <w:p w14:paraId="28B96FDD" w14:textId="0DBF5770" w:rsidR="00C608E6" w:rsidRDefault="00C608E6" w:rsidP="00C608E6">
      <w:pPr>
        <w:rPr>
          <w:color w:val="000000" w:themeColor="text1"/>
          <w:sz w:val="24"/>
          <w:szCs w:val="24"/>
          <w:lang w:bidi="hi-IN"/>
        </w:rPr>
      </w:pPr>
      <w:r>
        <w:rPr>
          <w:rFonts w:hint="eastAsia"/>
          <w:color w:val="000000" w:themeColor="text1"/>
          <w:sz w:val="24"/>
          <w:szCs w:val="24"/>
          <w:lang w:eastAsia="ja-JP" w:bidi="hi-IN"/>
        </w:rPr>
        <w:t>三</w:t>
      </w:r>
      <w:r w:rsidR="000C0F06">
        <w:rPr>
          <w:rFonts w:hint="eastAsia"/>
          <w:color w:val="000000" w:themeColor="text1"/>
          <w:sz w:val="24"/>
          <w:szCs w:val="24"/>
          <w:lang w:eastAsia="ja-JP" w:bidi="hi-IN"/>
        </w:rPr>
        <w:t>、</w:t>
      </w:r>
      <w:r w:rsidR="00F53827" w:rsidRPr="00F53827">
        <w:rPr>
          <w:color w:val="000000" w:themeColor="text1"/>
          <w:sz w:val="24"/>
          <w:szCs w:val="24"/>
          <w:lang w:eastAsia="ja-JP" w:bidi="hi-IN"/>
        </w:rPr>
        <w:t>モデルトレーニング時に保存されたいくつかの情報を出力し、モデルのトレーニング過程を観察：</w:t>
      </w:r>
    </w:p>
    <w:p w14:paraId="00BAE80C" w14:textId="77777777" w:rsidR="00F53827" w:rsidRDefault="00F53827" w:rsidP="00C608E6">
      <w:pPr>
        <w:rPr>
          <w:rFonts w:hint="eastAsia"/>
          <w:color w:val="000000" w:themeColor="text1"/>
          <w:sz w:val="24"/>
          <w:szCs w:val="24"/>
          <w:lang w:bidi="hi-IN"/>
        </w:rPr>
      </w:pPr>
    </w:p>
    <w:p w14:paraId="001934DA" w14:textId="3EAB549E" w:rsidR="00C608E6" w:rsidRDefault="00C608E6" w:rsidP="00C608E6">
      <w:pPr>
        <w:rPr>
          <w:color w:val="000000" w:themeColor="text1"/>
          <w:sz w:val="24"/>
          <w:szCs w:val="24"/>
          <w:lang w:bidi="hi-IN"/>
        </w:rPr>
      </w:pPr>
      <w:r>
        <w:rPr>
          <w:rFonts w:hint="eastAsia"/>
          <w:color w:val="000000" w:themeColor="text1"/>
          <w:sz w:val="24"/>
          <w:szCs w:val="24"/>
          <w:lang w:bidi="hi-IN"/>
        </w:rPr>
        <w:t>1.</w:t>
      </w:r>
      <w:r w:rsidR="00F53827" w:rsidRPr="00F53827">
        <w:t xml:space="preserve"> </w:t>
      </w:r>
      <w:r w:rsidR="00F53827" w:rsidRPr="00F53827">
        <w:rPr>
          <w:color w:val="000000" w:themeColor="text1"/>
          <w:sz w:val="24"/>
          <w:szCs w:val="24"/>
          <w:lang w:bidi="hi-IN"/>
        </w:rPr>
        <w:t>正規化された混同行列</w:t>
      </w:r>
      <w:r w:rsidR="00F53827" w:rsidRPr="00F53827">
        <w:rPr>
          <w:color w:val="000000" w:themeColor="text1"/>
          <w:sz w:val="24"/>
          <w:szCs w:val="24"/>
          <w:lang w:bidi="hi-IN"/>
        </w:rPr>
        <w:t xml:space="preserve"> </w:t>
      </w:r>
    </w:p>
    <w:p w14:paraId="6711A704" w14:textId="7CF82217" w:rsidR="00C608E6" w:rsidRPr="00C608E6" w:rsidRDefault="00C608E6" w:rsidP="00C608E6">
      <w:pPr>
        <w:rPr>
          <w:b/>
          <w:bCs/>
          <w:color w:val="000000" w:themeColor="text1"/>
          <w:sz w:val="24"/>
          <w:szCs w:val="24"/>
          <w:lang w:bidi="hi-IN"/>
        </w:rPr>
      </w:pPr>
      <w:r>
        <w:rPr>
          <w:rFonts w:hint="eastAsia"/>
          <w:color w:val="000000" w:themeColor="text1"/>
          <w:sz w:val="24"/>
          <w:szCs w:val="24"/>
          <w:lang w:bidi="hi-IN"/>
        </w:rPr>
        <w:t>(</w:t>
      </w:r>
      <w:r w:rsidRPr="00C608E6">
        <w:rPr>
          <w:b/>
          <w:bCs/>
          <w:color w:val="000000" w:themeColor="text1"/>
          <w:sz w:val="24"/>
          <w:szCs w:val="24"/>
          <w:lang w:bidi="hi-IN"/>
        </w:rPr>
        <w:t>confusion_matrix_normalized.png</w:t>
      </w:r>
      <w:r>
        <w:rPr>
          <w:rFonts w:hint="eastAsia"/>
          <w:color w:val="000000" w:themeColor="text1"/>
          <w:sz w:val="24"/>
          <w:szCs w:val="24"/>
          <w:lang w:bidi="hi-IN"/>
        </w:rPr>
        <w:t>)</w:t>
      </w:r>
    </w:p>
    <w:p w14:paraId="010184EF" w14:textId="29D0A3E5" w:rsidR="00C608E6" w:rsidRDefault="00C608E6" w:rsidP="00C608E6">
      <w:pPr>
        <w:rPr>
          <w:color w:val="000000" w:themeColor="text1"/>
          <w:sz w:val="24"/>
          <w:szCs w:val="24"/>
          <w:lang w:bidi="hi-IN"/>
        </w:rPr>
      </w:pPr>
      <w:r>
        <w:rPr>
          <w:rFonts w:hint="eastAsia"/>
          <w:color w:val="000000" w:themeColor="text1"/>
          <w:sz w:val="24"/>
          <w:szCs w:val="24"/>
          <w:lang w:bidi="hi-IN"/>
        </w:rPr>
        <w:t>2.</w:t>
      </w:r>
      <w:r w:rsidR="00F53827" w:rsidRPr="00F53827">
        <w:t xml:space="preserve"> </w:t>
      </w:r>
      <w:r w:rsidR="00F53827" w:rsidRPr="00F53827">
        <w:rPr>
          <w:color w:val="000000" w:themeColor="text1"/>
          <w:sz w:val="24"/>
          <w:szCs w:val="24"/>
          <w:lang w:bidi="hi-IN"/>
        </w:rPr>
        <w:t>信頼度閾値に伴う</w:t>
      </w:r>
      <w:r w:rsidR="00F53827" w:rsidRPr="00F53827">
        <w:rPr>
          <w:color w:val="000000" w:themeColor="text1"/>
          <w:sz w:val="24"/>
          <w:szCs w:val="24"/>
          <w:lang w:bidi="hi-IN"/>
        </w:rPr>
        <w:t>F1</w:t>
      </w:r>
      <w:r w:rsidR="00F53827" w:rsidRPr="00F53827">
        <w:rPr>
          <w:color w:val="000000" w:themeColor="text1"/>
          <w:sz w:val="24"/>
          <w:szCs w:val="24"/>
          <w:lang w:bidi="hi-IN"/>
        </w:rPr>
        <w:t>スコアの変化曲線</w:t>
      </w:r>
    </w:p>
    <w:p w14:paraId="13514593" w14:textId="656DBCB6" w:rsidR="00C608E6" w:rsidRPr="00C608E6" w:rsidRDefault="00C608E6" w:rsidP="00C608E6">
      <w:pPr>
        <w:rPr>
          <w:b/>
          <w:bCs/>
          <w:color w:val="000000" w:themeColor="text1"/>
          <w:sz w:val="24"/>
          <w:szCs w:val="24"/>
          <w:lang w:bidi="hi-IN"/>
        </w:rPr>
      </w:pPr>
      <w:r>
        <w:rPr>
          <w:rFonts w:hint="eastAsia"/>
          <w:color w:val="000000" w:themeColor="text1"/>
          <w:sz w:val="24"/>
          <w:szCs w:val="24"/>
          <w:lang w:bidi="hi-IN"/>
        </w:rPr>
        <w:t>(</w:t>
      </w:r>
      <w:r w:rsidRPr="00C608E6">
        <w:rPr>
          <w:b/>
          <w:bCs/>
          <w:color w:val="000000" w:themeColor="text1"/>
          <w:sz w:val="24"/>
          <w:szCs w:val="24"/>
          <w:lang w:bidi="hi-IN"/>
        </w:rPr>
        <w:t>F1_curve.png</w:t>
      </w:r>
      <w:r>
        <w:rPr>
          <w:rFonts w:hint="eastAsia"/>
          <w:color w:val="000000" w:themeColor="text1"/>
          <w:sz w:val="24"/>
          <w:szCs w:val="24"/>
          <w:lang w:bidi="hi-IN"/>
        </w:rPr>
        <w:t>)</w:t>
      </w:r>
    </w:p>
    <w:p w14:paraId="2713FC4D" w14:textId="76165292" w:rsidR="00C608E6" w:rsidRDefault="00C608E6" w:rsidP="00C608E6">
      <w:pPr>
        <w:rPr>
          <w:color w:val="000000" w:themeColor="text1"/>
          <w:sz w:val="24"/>
          <w:szCs w:val="24"/>
          <w:lang w:bidi="hi-IN"/>
        </w:rPr>
      </w:pPr>
      <w:r>
        <w:rPr>
          <w:rFonts w:hint="eastAsia"/>
          <w:color w:val="000000" w:themeColor="text1"/>
          <w:sz w:val="24"/>
          <w:szCs w:val="24"/>
          <w:lang w:bidi="hi-IN"/>
        </w:rPr>
        <w:t>3.</w:t>
      </w:r>
      <w:r w:rsidR="00F53827" w:rsidRPr="00F53827">
        <w:t xml:space="preserve"> </w:t>
      </w:r>
      <w:r w:rsidR="00F53827" w:rsidRPr="00F53827">
        <w:rPr>
          <w:color w:val="000000" w:themeColor="text1"/>
          <w:sz w:val="24"/>
          <w:szCs w:val="24"/>
          <w:lang w:bidi="hi-IN"/>
        </w:rPr>
        <w:t>信頼度閾値に伴う適合率（</w:t>
      </w:r>
      <w:r w:rsidR="00F53827" w:rsidRPr="00F53827">
        <w:rPr>
          <w:color w:val="000000" w:themeColor="text1"/>
          <w:sz w:val="24"/>
          <w:szCs w:val="24"/>
          <w:lang w:bidi="hi-IN"/>
        </w:rPr>
        <w:t>Precision</w:t>
      </w:r>
      <w:r w:rsidR="00F53827" w:rsidRPr="00F53827">
        <w:rPr>
          <w:color w:val="000000" w:themeColor="text1"/>
          <w:sz w:val="24"/>
          <w:szCs w:val="24"/>
          <w:lang w:bidi="hi-IN"/>
        </w:rPr>
        <w:t>）の変化曲線</w:t>
      </w:r>
    </w:p>
    <w:p w14:paraId="5D556DFF" w14:textId="741681FD" w:rsidR="00C608E6" w:rsidRPr="00C608E6" w:rsidRDefault="00C608E6" w:rsidP="00C608E6">
      <w:pPr>
        <w:rPr>
          <w:b/>
          <w:bCs/>
          <w:color w:val="000000" w:themeColor="text1"/>
          <w:sz w:val="24"/>
          <w:szCs w:val="24"/>
          <w:lang w:bidi="hi-IN"/>
        </w:rPr>
      </w:pPr>
      <w:r>
        <w:rPr>
          <w:rFonts w:hint="eastAsia"/>
          <w:color w:val="000000" w:themeColor="text1"/>
          <w:sz w:val="24"/>
          <w:szCs w:val="24"/>
          <w:lang w:bidi="hi-IN"/>
        </w:rPr>
        <w:t>(</w:t>
      </w:r>
      <w:r w:rsidRPr="00C608E6">
        <w:rPr>
          <w:b/>
          <w:bCs/>
          <w:color w:val="000000" w:themeColor="text1"/>
          <w:sz w:val="24"/>
          <w:szCs w:val="24"/>
          <w:lang w:bidi="hi-IN"/>
        </w:rPr>
        <w:t>P_curve.png</w:t>
      </w:r>
      <w:r>
        <w:rPr>
          <w:rFonts w:hint="eastAsia"/>
          <w:color w:val="000000" w:themeColor="text1"/>
          <w:sz w:val="24"/>
          <w:szCs w:val="24"/>
          <w:lang w:bidi="hi-IN"/>
        </w:rPr>
        <w:t>)</w:t>
      </w:r>
    </w:p>
    <w:p w14:paraId="0BD977F5" w14:textId="09E5FFA3" w:rsidR="00C608E6" w:rsidRDefault="00C608E6" w:rsidP="00C608E6">
      <w:pPr>
        <w:rPr>
          <w:color w:val="000000" w:themeColor="text1"/>
          <w:sz w:val="24"/>
          <w:szCs w:val="24"/>
          <w:lang w:eastAsia="ja-JP" w:bidi="hi-IN"/>
        </w:rPr>
      </w:pPr>
      <w:r>
        <w:rPr>
          <w:rFonts w:hint="eastAsia"/>
          <w:color w:val="000000" w:themeColor="text1"/>
          <w:sz w:val="24"/>
          <w:szCs w:val="24"/>
          <w:lang w:eastAsia="ja-JP" w:bidi="hi-IN"/>
        </w:rPr>
        <w:t>4.</w:t>
      </w:r>
      <w:r w:rsidR="00F53827" w:rsidRPr="00F53827">
        <w:rPr>
          <w:lang w:eastAsia="ja-JP"/>
        </w:rPr>
        <w:t xml:space="preserve"> </w:t>
      </w:r>
      <w:r w:rsidR="00F53827" w:rsidRPr="00F53827">
        <w:rPr>
          <w:color w:val="000000" w:themeColor="text1"/>
          <w:sz w:val="24"/>
          <w:szCs w:val="24"/>
          <w:lang w:eastAsia="ja-JP" w:bidi="hi-IN"/>
        </w:rPr>
        <w:t>信頼度閾値に伴う再現率（</w:t>
      </w:r>
      <w:r w:rsidR="00F53827" w:rsidRPr="00F53827">
        <w:rPr>
          <w:color w:val="000000" w:themeColor="text1"/>
          <w:sz w:val="24"/>
          <w:szCs w:val="24"/>
          <w:lang w:eastAsia="ja-JP" w:bidi="hi-IN"/>
        </w:rPr>
        <w:t>Recall</w:t>
      </w:r>
      <w:r w:rsidR="00F53827" w:rsidRPr="00F53827">
        <w:rPr>
          <w:color w:val="000000" w:themeColor="text1"/>
          <w:sz w:val="24"/>
          <w:szCs w:val="24"/>
          <w:lang w:eastAsia="ja-JP" w:bidi="hi-IN"/>
        </w:rPr>
        <w:t>）の変化曲線</w:t>
      </w:r>
    </w:p>
    <w:p w14:paraId="3E0A79D2" w14:textId="07044B7C" w:rsidR="00C608E6" w:rsidRPr="00C608E6" w:rsidRDefault="00C608E6" w:rsidP="00C608E6">
      <w:pPr>
        <w:rPr>
          <w:b/>
          <w:bCs/>
          <w:color w:val="000000" w:themeColor="text1"/>
          <w:sz w:val="24"/>
          <w:szCs w:val="24"/>
          <w:lang w:bidi="hi-IN"/>
        </w:rPr>
      </w:pPr>
      <w:r>
        <w:rPr>
          <w:rFonts w:hint="eastAsia"/>
          <w:color w:val="000000" w:themeColor="text1"/>
          <w:sz w:val="24"/>
          <w:szCs w:val="24"/>
          <w:lang w:bidi="hi-IN"/>
        </w:rPr>
        <w:t>(</w:t>
      </w:r>
      <w:r w:rsidRPr="00C608E6">
        <w:rPr>
          <w:b/>
          <w:bCs/>
          <w:color w:val="000000" w:themeColor="text1"/>
          <w:sz w:val="24"/>
          <w:szCs w:val="24"/>
          <w:lang w:bidi="hi-IN"/>
        </w:rPr>
        <w:t>R_curve.png</w:t>
      </w:r>
      <w:r>
        <w:rPr>
          <w:rFonts w:hint="eastAsia"/>
          <w:color w:val="000000" w:themeColor="text1"/>
          <w:sz w:val="24"/>
          <w:szCs w:val="24"/>
          <w:lang w:bidi="hi-IN"/>
        </w:rPr>
        <w:t>)</w:t>
      </w:r>
    </w:p>
    <w:p w14:paraId="76FA9F3F" w14:textId="68E202A2" w:rsidR="00C608E6" w:rsidRDefault="00C608E6" w:rsidP="00C608E6">
      <w:pPr>
        <w:rPr>
          <w:color w:val="000000" w:themeColor="text1"/>
          <w:sz w:val="24"/>
          <w:szCs w:val="24"/>
          <w:lang w:bidi="hi-IN"/>
        </w:rPr>
      </w:pPr>
      <w:r>
        <w:rPr>
          <w:rFonts w:hint="eastAsia"/>
          <w:color w:val="000000" w:themeColor="text1"/>
          <w:sz w:val="24"/>
          <w:szCs w:val="24"/>
          <w:lang w:bidi="hi-IN"/>
        </w:rPr>
        <w:t>5.</w:t>
      </w:r>
      <w:r w:rsidR="00F53827" w:rsidRPr="00F53827">
        <w:t xml:space="preserve"> </w:t>
      </w:r>
      <w:r w:rsidR="00F53827" w:rsidRPr="00F53827">
        <w:rPr>
          <w:color w:val="000000" w:themeColor="text1"/>
          <w:sz w:val="24"/>
          <w:szCs w:val="24"/>
          <w:lang w:bidi="hi-IN"/>
        </w:rPr>
        <w:t>適合率</w:t>
      </w:r>
      <w:r w:rsidR="00F53827" w:rsidRPr="00F53827">
        <w:rPr>
          <w:color w:val="000000" w:themeColor="text1"/>
          <w:sz w:val="24"/>
          <w:szCs w:val="24"/>
          <w:lang w:bidi="hi-IN"/>
        </w:rPr>
        <w:t>-</w:t>
      </w:r>
      <w:r w:rsidR="00F53827" w:rsidRPr="00F53827">
        <w:rPr>
          <w:color w:val="000000" w:themeColor="text1"/>
          <w:sz w:val="24"/>
          <w:szCs w:val="24"/>
          <w:lang w:bidi="hi-IN"/>
        </w:rPr>
        <w:t>再現率曲線（</w:t>
      </w:r>
      <w:r w:rsidR="00F53827" w:rsidRPr="00F53827">
        <w:rPr>
          <w:color w:val="000000" w:themeColor="text1"/>
          <w:sz w:val="24"/>
          <w:szCs w:val="24"/>
          <w:lang w:bidi="hi-IN"/>
        </w:rPr>
        <w:t>Precision-Recall Curve</w:t>
      </w:r>
      <w:r w:rsidR="00F53827" w:rsidRPr="00F53827">
        <w:rPr>
          <w:color w:val="000000" w:themeColor="text1"/>
          <w:sz w:val="24"/>
          <w:szCs w:val="24"/>
          <w:lang w:bidi="hi-IN"/>
        </w:rPr>
        <w:t>）</w:t>
      </w:r>
    </w:p>
    <w:p w14:paraId="451F6318" w14:textId="609FDB06" w:rsidR="00C608E6" w:rsidRPr="00C608E6" w:rsidRDefault="00C608E6" w:rsidP="00C608E6">
      <w:pPr>
        <w:rPr>
          <w:b/>
          <w:bCs/>
          <w:color w:val="000000" w:themeColor="text1"/>
          <w:sz w:val="24"/>
          <w:szCs w:val="24"/>
          <w:lang w:bidi="hi-IN"/>
        </w:rPr>
      </w:pPr>
      <w:r>
        <w:rPr>
          <w:rFonts w:hint="eastAsia"/>
          <w:color w:val="000000" w:themeColor="text1"/>
          <w:sz w:val="24"/>
          <w:szCs w:val="24"/>
          <w:lang w:bidi="hi-IN"/>
        </w:rPr>
        <w:t>(</w:t>
      </w:r>
      <w:r w:rsidRPr="00C608E6">
        <w:rPr>
          <w:b/>
          <w:bCs/>
          <w:color w:val="000000" w:themeColor="text1"/>
          <w:sz w:val="24"/>
          <w:szCs w:val="24"/>
          <w:lang w:bidi="hi-IN"/>
        </w:rPr>
        <w:t>PR_curve.png</w:t>
      </w:r>
      <w:r>
        <w:rPr>
          <w:rFonts w:hint="eastAsia"/>
          <w:color w:val="000000" w:themeColor="text1"/>
          <w:sz w:val="24"/>
          <w:szCs w:val="24"/>
          <w:lang w:bidi="hi-IN"/>
        </w:rPr>
        <w:t>)</w:t>
      </w:r>
    </w:p>
    <w:p w14:paraId="30B50B85" w14:textId="798279E0" w:rsidR="00C608E6" w:rsidRDefault="00C608E6" w:rsidP="00C608E6">
      <w:pPr>
        <w:rPr>
          <w:color w:val="000000" w:themeColor="text1"/>
          <w:sz w:val="24"/>
          <w:szCs w:val="24"/>
          <w:lang w:eastAsia="ja-JP" w:bidi="hi-IN"/>
        </w:rPr>
      </w:pPr>
      <w:r>
        <w:rPr>
          <w:rFonts w:hint="eastAsia"/>
          <w:color w:val="000000" w:themeColor="text1"/>
          <w:sz w:val="24"/>
          <w:szCs w:val="24"/>
          <w:lang w:eastAsia="ja-JP" w:bidi="hi-IN"/>
        </w:rPr>
        <w:t>6.</w:t>
      </w:r>
      <w:r w:rsidR="00F53827" w:rsidRPr="00F53827">
        <w:rPr>
          <w:lang w:eastAsia="ja-JP"/>
        </w:rPr>
        <w:t xml:space="preserve"> </w:t>
      </w:r>
      <w:r w:rsidR="00F53827" w:rsidRPr="00F53827">
        <w:rPr>
          <w:color w:val="000000" w:themeColor="text1"/>
          <w:sz w:val="24"/>
          <w:szCs w:val="24"/>
          <w:lang w:eastAsia="ja-JP" w:bidi="hi-IN"/>
        </w:rPr>
        <w:t>トレーニング過程における主要指標の変化曲線</w:t>
      </w:r>
    </w:p>
    <w:p w14:paraId="59DC6B77" w14:textId="3423F5F8" w:rsidR="00C608E6" w:rsidRPr="00C608E6" w:rsidRDefault="00C608E6" w:rsidP="00C608E6">
      <w:pPr>
        <w:rPr>
          <w:b/>
          <w:bCs/>
          <w:color w:val="000000" w:themeColor="text1"/>
          <w:sz w:val="24"/>
          <w:szCs w:val="24"/>
          <w:lang w:bidi="hi-IN"/>
        </w:rPr>
      </w:pPr>
      <w:r>
        <w:rPr>
          <w:rFonts w:hint="eastAsia"/>
          <w:color w:val="000000" w:themeColor="text1"/>
          <w:sz w:val="24"/>
          <w:szCs w:val="24"/>
          <w:lang w:bidi="hi-IN"/>
        </w:rPr>
        <w:t>(</w:t>
      </w:r>
      <w:r w:rsidRPr="00C608E6">
        <w:rPr>
          <w:b/>
          <w:bCs/>
          <w:color w:val="000000" w:themeColor="text1"/>
          <w:sz w:val="24"/>
          <w:szCs w:val="24"/>
          <w:lang w:bidi="hi-IN"/>
        </w:rPr>
        <w:t>results.png</w:t>
      </w:r>
      <w:r>
        <w:rPr>
          <w:rFonts w:hint="eastAsia"/>
          <w:color w:val="000000" w:themeColor="text1"/>
          <w:sz w:val="24"/>
          <w:szCs w:val="24"/>
          <w:lang w:bidi="hi-IN"/>
        </w:rPr>
        <w:t>)</w:t>
      </w:r>
    </w:p>
    <w:p w14:paraId="2F89E735" w14:textId="77777777" w:rsidR="00C608E6" w:rsidRDefault="00C608E6" w:rsidP="00C608E6">
      <w:pPr>
        <w:rPr>
          <w:color w:val="000000" w:themeColor="text1"/>
          <w:sz w:val="24"/>
          <w:szCs w:val="24"/>
          <w:lang w:bidi="hi-IN"/>
        </w:rPr>
      </w:pPr>
    </w:p>
    <w:p w14:paraId="1269AC3D" w14:textId="6BB14137" w:rsidR="007C236E" w:rsidRDefault="007C236E" w:rsidP="00C608E6">
      <w:pPr>
        <w:rPr>
          <w:color w:val="000000" w:themeColor="text1"/>
          <w:sz w:val="24"/>
          <w:szCs w:val="24"/>
          <w:lang w:eastAsia="ja-JP" w:bidi="hi-IN"/>
        </w:rPr>
      </w:pPr>
      <w:r>
        <w:rPr>
          <w:rFonts w:hint="eastAsia"/>
          <w:color w:val="000000" w:themeColor="text1"/>
          <w:sz w:val="24"/>
          <w:szCs w:val="24"/>
          <w:lang w:eastAsia="ja-JP" w:bidi="hi-IN"/>
        </w:rPr>
        <w:t>四</w:t>
      </w:r>
      <w:r w:rsidR="000C0F06">
        <w:rPr>
          <w:rFonts w:hint="eastAsia"/>
          <w:color w:val="000000" w:themeColor="text1"/>
          <w:sz w:val="24"/>
          <w:szCs w:val="24"/>
          <w:lang w:eastAsia="ja-JP" w:bidi="hi-IN"/>
        </w:rPr>
        <w:t>、</w:t>
      </w:r>
      <w:r w:rsidR="00F53827" w:rsidRPr="00F53827">
        <w:rPr>
          <w:color w:val="000000" w:themeColor="text1"/>
          <w:sz w:val="24"/>
          <w:szCs w:val="24"/>
          <w:lang w:eastAsia="ja-JP" w:bidi="hi-IN"/>
        </w:rPr>
        <w:t>モデルをテストセットのランダムな画像でテストし、実際の効果を観察</w:t>
      </w:r>
    </w:p>
    <w:p w14:paraId="6E752869" w14:textId="16D38394" w:rsidR="00A83D42" w:rsidRDefault="00A83D42" w:rsidP="00C608E6">
      <w:pPr>
        <w:rPr>
          <w:color w:val="000000" w:themeColor="text1"/>
          <w:sz w:val="24"/>
          <w:szCs w:val="24"/>
          <w:lang w:eastAsia="ja-JP" w:bidi="hi-IN"/>
        </w:rPr>
      </w:pPr>
      <w:r>
        <w:rPr>
          <w:rFonts w:hint="eastAsia"/>
          <w:color w:val="000000" w:themeColor="text1"/>
          <w:sz w:val="24"/>
          <w:szCs w:val="24"/>
          <w:lang w:eastAsia="ja-JP" w:bidi="hi-IN"/>
        </w:rPr>
        <w:t xml:space="preserve"> </w:t>
      </w:r>
    </w:p>
    <w:p w14:paraId="78C20839" w14:textId="64F9B3DF" w:rsidR="00A83D42" w:rsidRPr="007C236E" w:rsidRDefault="00F53827" w:rsidP="00C608E6">
      <w:pPr>
        <w:rPr>
          <w:color w:val="000000" w:themeColor="text1"/>
          <w:sz w:val="24"/>
          <w:szCs w:val="24"/>
          <w:lang w:eastAsia="ja-JP" w:bidi="hi-IN"/>
        </w:rPr>
      </w:pPr>
      <w:r w:rsidRPr="00F53827">
        <w:rPr>
          <w:color w:val="000000" w:themeColor="text1"/>
          <w:sz w:val="24"/>
          <w:szCs w:val="24"/>
          <w:lang w:eastAsia="ja-JP" w:bidi="hi-IN"/>
        </w:rPr>
        <w:t>最終的に、</w:t>
      </w:r>
      <w:r w:rsidRPr="00F53827">
        <w:rPr>
          <w:color w:val="000000" w:themeColor="text1"/>
          <w:sz w:val="24"/>
          <w:szCs w:val="24"/>
          <w:lang w:eastAsia="ja-JP" w:bidi="hi-IN"/>
        </w:rPr>
        <w:t>YOLOv11</w:t>
      </w:r>
      <w:r w:rsidRPr="00F53827">
        <w:rPr>
          <w:color w:val="000000" w:themeColor="text1"/>
          <w:sz w:val="24"/>
          <w:szCs w:val="24"/>
          <w:lang w:eastAsia="ja-JP" w:bidi="hi-IN"/>
        </w:rPr>
        <w:t>モデルの効果が最も良いという結論に至りました</w:t>
      </w:r>
      <w:r w:rsidR="00A83D42">
        <w:rPr>
          <w:rFonts w:hint="eastAsia"/>
          <w:color w:val="000000" w:themeColor="text1"/>
          <w:sz w:val="24"/>
          <w:szCs w:val="24"/>
          <w:lang w:eastAsia="ja-JP" w:bidi="hi-IN"/>
        </w:rPr>
        <w:t>。</w:t>
      </w:r>
    </w:p>
    <w:p w14:paraId="09100C80" w14:textId="77777777" w:rsidR="007C236E" w:rsidRPr="00933CB8" w:rsidRDefault="007C236E" w:rsidP="00933CB8">
      <w:pPr>
        <w:rPr>
          <w:color w:val="000000" w:themeColor="text1"/>
          <w:sz w:val="24"/>
          <w:szCs w:val="24"/>
          <w:lang w:eastAsia="ja-JP" w:bidi="hi-IN"/>
        </w:rPr>
      </w:pPr>
    </w:p>
    <w:p w14:paraId="6AB54DFB" w14:textId="77777777" w:rsidR="0080685F" w:rsidRDefault="0080685F" w:rsidP="00B31D77">
      <w:pPr>
        <w:pStyle w:val="3"/>
        <w:numPr>
          <w:ilvl w:val="0"/>
          <w:numId w:val="2"/>
        </w:numPr>
      </w:pPr>
      <w:r w:rsidRPr="0080685F">
        <w:t>講義の感想</w:t>
      </w:r>
    </w:p>
    <w:p w14:paraId="1412015D" w14:textId="6BD1CD13" w:rsidR="00B31D77" w:rsidRDefault="00DC3859" w:rsidP="00B31D77">
      <w:pPr>
        <w:pStyle w:val="3"/>
        <w:numPr>
          <w:ilvl w:val="0"/>
          <w:numId w:val="2"/>
        </w:numPr>
        <w:rPr>
          <w:rFonts w:hint="eastAsia"/>
        </w:rPr>
      </w:pPr>
      <w:r>
        <w:rPr>
          <w:rFonts w:hint="eastAsia"/>
        </w:rPr>
        <w:t>参考文献</w:t>
      </w:r>
    </w:p>
    <w:p w14:paraId="711AE06D" w14:textId="1F684E04" w:rsidR="00A8015E" w:rsidRDefault="004F3228" w:rsidP="00A8015E">
      <w:pPr>
        <w:rPr>
          <w:color w:val="EE0000"/>
          <w:lang w:bidi="hi-IN"/>
        </w:rPr>
      </w:pPr>
      <w:hyperlink r:id="rId17" w:history="1">
        <w:r w:rsidRPr="002B0C2D">
          <w:rPr>
            <w:rStyle w:val="a9"/>
            <w:lang w:bidi="hi-IN"/>
          </w:rPr>
          <w:t>https://blog.csdn.net/Alex_Tlover/article/details/142764338</w:t>
        </w:r>
      </w:hyperlink>
    </w:p>
    <w:p w14:paraId="13C65C8F" w14:textId="77777777" w:rsidR="004F3228" w:rsidRPr="004F3228" w:rsidRDefault="004F3228" w:rsidP="00A8015E">
      <w:pPr>
        <w:rPr>
          <w:color w:val="EE0000"/>
          <w:lang w:bidi="hi-IN"/>
        </w:rPr>
      </w:pPr>
    </w:p>
    <w:p w14:paraId="13DA376F" w14:textId="4493C8C3" w:rsidR="00A8015E" w:rsidRDefault="004F3228" w:rsidP="00A8015E">
      <w:pPr>
        <w:rPr>
          <w:color w:val="EE0000"/>
          <w:lang w:bidi="hi-IN"/>
        </w:rPr>
      </w:pPr>
      <w:hyperlink r:id="rId18" w:history="1">
        <w:r w:rsidRPr="002B0C2D">
          <w:rPr>
            <w:rStyle w:val="a9"/>
            <w:lang w:bidi="hi-IN"/>
          </w:rPr>
          <w:t>https://blog.csdn.net/qq_38668236/article/details/143820170</w:t>
        </w:r>
      </w:hyperlink>
    </w:p>
    <w:p w14:paraId="2EB8CC8F" w14:textId="77777777" w:rsidR="004F3228" w:rsidRPr="004F3228" w:rsidRDefault="004F3228" w:rsidP="00A8015E">
      <w:pPr>
        <w:rPr>
          <w:color w:val="EE0000"/>
          <w:lang w:bidi="hi-IN"/>
        </w:rPr>
      </w:pPr>
    </w:p>
    <w:p w14:paraId="7237D703" w14:textId="2D050B61" w:rsidR="004F3228" w:rsidRDefault="004F3228" w:rsidP="00A8015E">
      <w:pPr>
        <w:rPr>
          <w:color w:val="EE0000"/>
          <w:lang w:bidi="hi-IN"/>
        </w:rPr>
      </w:pPr>
      <w:hyperlink r:id="rId19" w:history="1">
        <w:r w:rsidRPr="002B0C2D">
          <w:rPr>
            <w:rStyle w:val="a9"/>
            <w:lang w:bidi="hi-IN"/>
          </w:rPr>
          <w:t>https://www.bilibili.com/video/BV1XNUaYzEgy/?spm_id_from=333.788.top_right_bar_window_</w:t>
        </w:r>
        <w:r w:rsidRPr="002B0C2D">
          <w:rPr>
            <w:rStyle w:val="a9"/>
            <w:lang w:bidi="hi-IN"/>
          </w:rPr>
          <w:lastRenderedPageBreak/>
          <w:t>history.content.click</w:t>
        </w:r>
      </w:hyperlink>
    </w:p>
    <w:p w14:paraId="382DEB2D" w14:textId="77777777" w:rsidR="004F3228" w:rsidRPr="004F3228" w:rsidRDefault="004F3228" w:rsidP="00A8015E">
      <w:pPr>
        <w:rPr>
          <w:color w:val="EE0000"/>
          <w:lang w:bidi="hi-IN"/>
        </w:rPr>
      </w:pPr>
    </w:p>
    <w:p w14:paraId="190E5528" w14:textId="78569070" w:rsidR="004F3228" w:rsidRDefault="004F3228" w:rsidP="00A8015E">
      <w:pPr>
        <w:rPr>
          <w:color w:val="EE0000"/>
          <w:lang w:bidi="hi-IN"/>
        </w:rPr>
      </w:pPr>
      <w:hyperlink r:id="rId20" w:history="1">
        <w:r w:rsidRPr="002B0C2D">
          <w:rPr>
            <w:rStyle w:val="a9"/>
            <w:lang w:bidi="hi-IN"/>
          </w:rPr>
          <w:t>https://www.bilibili.com/video/BV1Bx421C7qL/?p=2&amp;spm_id_from=333.337.top_right_bar_window_history.content.click</w:t>
        </w:r>
      </w:hyperlink>
    </w:p>
    <w:p w14:paraId="3CA22325" w14:textId="77777777" w:rsidR="004F3228" w:rsidRDefault="004F3228" w:rsidP="00A8015E">
      <w:pPr>
        <w:rPr>
          <w:color w:val="EE0000"/>
          <w:lang w:bidi="hi-IN"/>
        </w:rPr>
      </w:pPr>
    </w:p>
    <w:p w14:paraId="607BC171" w14:textId="6BD199F3" w:rsidR="004F3228" w:rsidRPr="004F3228" w:rsidRDefault="004F3228" w:rsidP="00A8015E">
      <w:pPr>
        <w:rPr>
          <w:color w:val="EE0000"/>
          <w:lang w:bidi="hi-IN"/>
        </w:rPr>
      </w:pPr>
      <w:hyperlink r:id="rId21" w:history="1">
        <w:r w:rsidRPr="002B0C2D">
          <w:rPr>
            <w:rStyle w:val="a9"/>
            <w:lang w:bidi="hi-IN"/>
          </w:rPr>
          <w:t>https://www.bilibili.com/video/BV1DM4m1o7X3/?spm_id_from=333.788.top_right_bar_window_history.content.click</w:t>
        </w:r>
      </w:hyperlink>
    </w:p>
    <w:p w14:paraId="285EC9B3" w14:textId="6AC080F1" w:rsidR="00B31D77" w:rsidRPr="00FA087C" w:rsidRDefault="00B31D77" w:rsidP="00B31D77">
      <w:pPr>
        <w:pStyle w:val="ab"/>
        <w:ind w:left="660" w:firstLineChars="0" w:firstLine="0"/>
        <w:rPr>
          <w:lang w:bidi="hi-IN"/>
        </w:rPr>
      </w:pPr>
    </w:p>
    <w:sectPr w:rsidR="00B31D77" w:rsidRPr="00FA087C">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A514" w14:textId="77777777" w:rsidR="00912119" w:rsidRDefault="00912119">
      <w:r>
        <w:separator/>
      </w:r>
    </w:p>
  </w:endnote>
  <w:endnote w:type="continuationSeparator" w:id="0">
    <w:p w14:paraId="71A3A824" w14:textId="77777777" w:rsidR="00912119" w:rsidRDefault="00912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华文新魏">
    <w:altName w:val="STXinwei"/>
    <w:panose1 w:val="02010800040101010101"/>
    <w:charset w:val="86"/>
    <w:family w:val="auto"/>
    <w:pitch w:val="variable"/>
    <w:sig w:usb0="00000001" w:usb1="080F0000" w:usb2="00000010" w:usb3="00000000" w:csb0="00040000" w:csb1="00000000"/>
  </w:font>
  <w:font w:name="Noto Sans CJK SC Regular">
    <w:altName w:val="Calibri"/>
    <w:charset w:val="00"/>
    <w:family w:val="auto"/>
    <w:pitch w:val="variable"/>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DCE4" w14:textId="77777777" w:rsidR="007D13D3" w:rsidRDefault="009B5F37">
    <w:pPr>
      <w:pStyle w:val="a3"/>
    </w:pPr>
    <w:r>
      <w:rPr>
        <w:noProof/>
      </w:rPr>
      <mc:AlternateContent>
        <mc:Choice Requires="wps">
          <w:drawing>
            <wp:anchor distT="0" distB="0" distL="114300" distR="114300" simplePos="0" relativeHeight="251658240" behindDoc="0" locked="0" layoutInCell="1" allowOverlap="1" wp14:anchorId="3F4B7C53" wp14:editId="4DED42E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2BC3ED" w14:textId="0F96D722" w:rsidR="007D13D3" w:rsidRDefault="009B5F3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A10E1B">
                            <w:rPr>
                              <w:noProof/>
                              <w:sz w:val="18"/>
                            </w:rPr>
                            <w:t>4</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4B7C53"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22BC3ED" w14:textId="0F96D722" w:rsidR="007D13D3" w:rsidRDefault="009B5F3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A10E1B">
                      <w:rPr>
                        <w:noProof/>
                        <w:sz w:val="18"/>
                      </w:rPr>
                      <w:t>4</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D1B68" w14:textId="77777777" w:rsidR="00912119" w:rsidRDefault="00912119">
      <w:r>
        <w:separator/>
      </w:r>
    </w:p>
  </w:footnote>
  <w:footnote w:type="continuationSeparator" w:id="0">
    <w:p w14:paraId="56610138" w14:textId="77777777" w:rsidR="00912119" w:rsidRDefault="009121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4AB"/>
    <w:multiLevelType w:val="hybridMultilevel"/>
    <w:tmpl w:val="E39C9340"/>
    <w:lvl w:ilvl="0" w:tplc="6F0A61F2">
      <w:start w:val="1"/>
      <w:numFmt w:val="japaneseCounting"/>
      <w:lvlText w:val="%1、"/>
      <w:lvlJc w:val="left"/>
      <w:pPr>
        <w:ind w:left="660" w:hanging="66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82C7A55"/>
    <w:multiLevelType w:val="hybridMultilevel"/>
    <w:tmpl w:val="D5D86D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44646599"/>
    <w:multiLevelType w:val="multilevel"/>
    <w:tmpl w:val="C62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62347"/>
    <w:multiLevelType w:val="hybridMultilevel"/>
    <w:tmpl w:val="A642A1A8"/>
    <w:lvl w:ilvl="0" w:tplc="60D43D6C">
      <w:start w:val="1"/>
      <w:numFmt w:val="decimal"/>
      <w:lvlText w:val="%1、"/>
      <w:lvlJc w:val="left"/>
      <w:pPr>
        <w:ind w:left="1020" w:hanging="360"/>
      </w:pPr>
      <w:rPr>
        <w:rFonts w:hint="default"/>
      </w:rPr>
    </w:lvl>
    <w:lvl w:ilvl="1" w:tplc="04090019">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num w:numId="1" w16cid:durableId="2068261524">
    <w:abstractNumId w:val="2"/>
  </w:num>
  <w:num w:numId="2" w16cid:durableId="1449202822">
    <w:abstractNumId w:val="0"/>
  </w:num>
  <w:num w:numId="3" w16cid:durableId="1591699320">
    <w:abstractNumId w:val="3"/>
  </w:num>
  <w:num w:numId="4" w16cid:durableId="1892303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3D3"/>
    <w:rsid w:val="00006717"/>
    <w:rsid w:val="00006915"/>
    <w:rsid w:val="00010D57"/>
    <w:rsid w:val="00014722"/>
    <w:rsid w:val="0003465D"/>
    <w:rsid w:val="00075230"/>
    <w:rsid w:val="00075F61"/>
    <w:rsid w:val="0009702B"/>
    <w:rsid w:val="000A7B15"/>
    <w:rsid w:val="000C0F06"/>
    <w:rsid w:val="000F1530"/>
    <w:rsid w:val="000F5132"/>
    <w:rsid w:val="000F6A41"/>
    <w:rsid w:val="001257CC"/>
    <w:rsid w:val="001356C0"/>
    <w:rsid w:val="001D0F7E"/>
    <w:rsid w:val="001D44D1"/>
    <w:rsid w:val="001E4017"/>
    <w:rsid w:val="001F5973"/>
    <w:rsid w:val="001F77A1"/>
    <w:rsid w:val="002000EC"/>
    <w:rsid w:val="002169A1"/>
    <w:rsid w:val="00224824"/>
    <w:rsid w:val="00234345"/>
    <w:rsid w:val="0025604F"/>
    <w:rsid w:val="00265D98"/>
    <w:rsid w:val="002776E6"/>
    <w:rsid w:val="00291BB0"/>
    <w:rsid w:val="002A1BCB"/>
    <w:rsid w:val="002A69A0"/>
    <w:rsid w:val="002D552B"/>
    <w:rsid w:val="002E3FFB"/>
    <w:rsid w:val="00303E19"/>
    <w:rsid w:val="003122C4"/>
    <w:rsid w:val="00345272"/>
    <w:rsid w:val="00354953"/>
    <w:rsid w:val="00354EED"/>
    <w:rsid w:val="00364145"/>
    <w:rsid w:val="00372277"/>
    <w:rsid w:val="003850B0"/>
    <w:rsid w:val="0038694A"/>
    <w:rsid w:val="00393287"/>
    <w:rsid w:val="003E3E0C"/>
    <w:rsid w:val="003F06C6"/>
    <w:rsid w:val="003F6C35"/>
    <w:rsid w:val="0040299B"/>
    <w:rsid w:val="004107B2"/>
    <w:rsid w:val="00414985"/>
    <w:rsid w:val="00421DA8"/>
    <w:rsid w:val="00422C99"/>
    <w:rsid w:val="004452AA"/>
    <w:rsid w:val="004567E2"/>
    <w:rsid w:val="004745E7"/>
    <w:rsid w:val="00485FC7"/>
    <w:rsid w:val="004862D6"/>
    <w:rsid w:val="00497DD7"/>
    <w:rsid w:val="004A3859"/>
    <w:rsid w:val="004A4CF5"/>
    <w:rsid w:val="004E1463"/>
    <w:rsid w:val="004E1D94"/>
    <w:rsid w:val="004E3147"/>
    <w:rsid w:val="004F12E7"/>
    <w:rsid w:val="004F3228"/>
    <w:rsid w:val="00501DEF"/>
    <w:rsid w:val="0050213C"/>
    <w:rsid w:val="005406F4"/>
    <w:rsid w:val="00544C03"/>
    <w:rsid w:val="00577D29"/>
    <w:rsid w:val="00580EFC"/>
    <w:rsid w:val="005816DF"/>
    <w:rsid w:val="00583A58"/>
    <w:rsid w:val="00595371"/>
    <w:rsid w:val="005C20F0"/>
    <w:rsid w:val="005C3E78"/>
    <w:rsid w:val="005D19CA"/>
    <w:rsid w:val="005E0AB5"/>
    <w:rsid w:val="005F6761"/>
    <w:rsid w:val="0060648C"/>
    <w:rsid w:val="00607809"/>
    <w:rsid w:val="00647D58"/>
    <w:rsid w:val="00662F7E"/>
    <w:rsid w:val="00674EEC"/>
    <w:rsid w:val="00677346"/>
    <w:rsid w:val="00696842"/>
    <w:rsid w:val="006D7686"/>
    <w:rsid w:val="00726B3B"/>
    <w:rsid w:val="00727291"/>
    <w:rsid w:val="0073263F"/>
    <w:rsid w:val="0073630B"/>
    <w:rsid w:val="007537C6"/>
    <w:rsid w:val="00761FE9"/>
    <w:rsid w:val="00776A73"/>
    <w:rsid w:val="00787823"/>
    <w:rsid w:val="00793144"/>
    <w:rsid w:val="00797B6E"/>
    <w:rsid w:val="007B1169"/>
    <w:rsid w:val="007B1622"/>
    <w:rsid w:val="007B347E"/>
    <w:rsid w:val="007C236E"/>
    <w:rsid w:val="007D13D3"/>
    <w:rsid w:val="007D26F1"/>
    <w:rsid w:val="007F59D8"/>
    <w:rsid w:val="0080685F"/>
    <w:rsid w:val="0082283D"/>
    <w:rsid w:val="00831230"/>
    <w:rsid w:val="00851EF8"/>
    <w:rsid w:val="00857BBF"/>
    <w:rsid w:val="00872205"/>
    <w:rsid w:val="008A2EC3"/>
    <w:rsid w:val="008D0BDB"/>
    <w:rsid w:val="008D4786"/>
    <w:rsid w:val="009007A2"/>
    <w:rsid w:val="00912119"/>
    <w:rsid w:val="00926CDE"/>
    <w:rsid w:val="00931789"/>
    <w:rsid w:val="00932411"/>
    <w:rsid w:val="00933CB8"/>
    <w:rsid w:val="00934A13"/>
    <w:rsid w:val="009463AB"/>
    <w:rsid w:val="00967D57"/>
    <w:rsid w:val="00976EC0"/>
    <w:rsid w:val="0099224F"/>
    <w:rsid w:val="00992F48"/>
    <w:rsid w:val="009A6470"/>
    <w:rsid w:val="009B5F37"/>
    <w:rsid w:val="009C3F66"/>
    <w:rsid w:val="009D3599"/>
    <w:rsid w:val="009E45CD"/>
    <w:rsid w:val="009F052C"/>
    <w:rsid w:val="00A04051"/>
    <w:rsid w:val="00A10E1B"/>
    <w:rsid w:val="00A1250F"/>
    <w:rsid w:val="00A16F86"/>
    <w:rsid w:val="00A24625"/>
    <w:rsid w:val="00A274E2"/>
    <w:rsid w:val="00A663E3"/>
    <w:rsid w:val="00A7282C"/>
    <w:rsid w:val="00A8015E"/>
    <w:rsid w:val="00A83D42"/>
    <w:rsid w:val="00A90B13"/>
    <w:rsid w:val="00AD238A"/>
    <w:rsid w:val="00AF1093"/>
    <w:rsid w:val="00B005FB"/>
    <w:rsid w:val="00B13050"/>
    <w:rsid w:val="00B249E9"/>
    <w:rsid w:val="00B24D4C"/>
    <w:rsid w:val="00B31D77"/>
    <w:rsid w:val="00B42AC2"/>
    <w:rsid w:val="00B52C54"/>
    <w:rsid w:val="00B764EB"/>
    <w:rsid w:val="00B82654"/>
    <w:rsid w:val="00BA6072"/>
    <w:rsid w:val="00BA7D29"/>
    <w:rsid w:val="00BD1AFD"/>
    <w:rsid w:val="00BE3007"/>
    <w:rsid w:val="00C005E8"/>
    <w:rsid w:val="00C15175"/>
    <w:rsid w:val="00C349EC"/>
    <w:rsid w:val="00C45756"/>
    <w:rsid w:val="00C503E2"/>
    <w:rsid w:val="00C608E6"/>
    <w:rsid w:val="00C940D0"/>
    <w:rsid w:val="00CA175C"/>
    <w:rsid w:val="00CA2BD1"/>
    <w:rsid w:val="00CC3805"/>
    <w:rsid w:val="00CD7924"/>
    <w:rsid w:val="00CE720E"/>
    <w:rsid w:val="00CF00F1"/>
    <w:rsid w:val="00D10EF8"/>
    <w:rsid w:val="00D360EC"/>
    <w:rsid w:val="00D369F6"/>
    <w:rsid w:val="00D42D93"/>
    <w:rsid w:val="00D5743A"/>
    <w:rsid w:val="00D57AAC"/>
    <w:rsid w:val="00D61103"/>
    <w:rsid w:val="00D6588D"/>
    <w:rsid w:val="00D6644A"/>
    <w:rsid w:val="00D66AFE"/>
    <w:rsid w:val="00D74A27"/>
    <w:rsid w:val="00D97E93"/>
    <w:rsid w:val="00DA54FA"/>
    <w:rsid w:val="00DB60E2"/>
    <w:rsid w:val="00DC0169"/>
    <w:rsid w:val="00DC20EB"/>
    <w:rsid w:val="00DC3859"/>
    <w:rsid w:val="00DE21A8"/>
    <w:rsid w:val="00E125E5"/>
    <w:rsid w:val="00E17003"/>
    <w:rsid w:val="00E2308F"/>
    <w:rsid w:val="00E31477"/>
    <w:rsid w:val="00E453BA"/>
    <w:rsid w:val="00E738EC"/>
    <w:rsid w:val="00E8586F"/>
    <w:rsid w:val="00E918DB"/>
    <w:rsid w:val="00EB4AC0"/>
    <w:rsid w:val="00EC7812"/>
    <w:rsid w:val="00ED36F1"/>
    <w:rsid w:val="00EE7094"/>
    <w:rsid w:val="00EF6E25"/>
    <w:rsid w:val="00F0067D"/>
    <w:rsid w:val="00F1520A"/>
    <w:rsid w:val="00F267E1"/>
    <w:rsid w:val="00F34E8F"/>
    <w:rsid w:val="00F53827"/>
    <w:rsid w:val="00F562EA"/>
    <w:rsid w:val="00F74D5A"/>
    <w:rsid w:val="00F860DD"/>
    <w:rsid w:val="00F90BDC"/>
    <w:rsid w:val="00FA087C"/>
    <w:rsid w:val="00FB07AE"/>
    <w:rsid w:val="00FB1894"/>
    <w:rsid w:val="00FC5808"/>
    <w:rsid w:val="00FD6EE0"/>
    <w:rsid w:val="00FF0B7F"/>
    <w:rsid w:val="090C5476"/>
    <w:rsid w:val="16D22BB3"/>
    <w:rsid w:val="18BF634D"/>
    <w:rsid w:val="26DC42A2"/>
    <w:rsid w:val="27E545A7"/>
    <w:rsid w:val="3D050533"/>
    <w:rsid w:val="5FFB3273"/>
    <w:rsid w:val="71EC2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0027403"/>
  <w15:docId w15:val="{06CDB557-37F8-474E-9139-C50FC3CD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Code" w:uiPriority="99"/>
    <w:lsdException w:name="HTML Preformatted"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816DF"/>
    <w:pPr>
      <w:keepNext/>
      <w:keepLines/>
      <w:suppressAutoHyphens/>
      <w:autoSpaceDN w:val="0"/>
      <w:spacing w:before="260" w:after="260" w:line="416" w:lineRule="auto"/>
      <w:textAlignment w:val="baseline"/>
      <w:outlineLvl w:val="2"/>
    </w:pPr>
    <w:rPr>
      <w:rFonts w:ascii="Liberation Serif" w:hAnsi="Liberation Serif" w:cs="Mangal"/>
      <w:b/>
      <w:bCs/>
      <w:kern w:val="3"/>
      <w:sz w:val="32"/>
      <w:szCs w:val="29"/>
      <w:lang w:bidi="hi-IN"/>
    </w:rPr>
  </w:style>
  <w:style w:type="paragraph" w:styleId="4">
    <w:name w:val="heading 4"/>
    <w:basedOn w:val="a"/>
    <w:next w:val="a"/>
    <w:link w:val="40"/>
    <w:semiHidden/>
    <w:unhideWhenUsed/>
    <w:qFormat/>
    <w:rsid w:val="001E401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style>
  <w:style w:type="paragraph" w:styleId="20">
    <w:name w:val="toc 2"/>
    <w:basedOn w:val="a"/>
    <w:next w:val="a"/>
    <w:uiPriority w:val="39"/>
    <w:pPr>
      <w:ind w:leftChars="200" w:left="420"/>
    </w:pPr>
  </w:style>
  <w:style w:type="character" w:customStyle="1" w:styleId="Char">
    <w:name w:val="封面标题 Char"/>
    <w:link w:val="a5"/>
    <w:qFormat/>
    <w:rPr>
      <w:rFonts w:eastAsia="华文新魏" w:cs="宋体"/>
      <w:b/>
      <w:bCs/>
      <w:sz w:val="72"/>
    </w:rPr>
  </w:style>
  <w:style w:type="paragraph" w:customStyle="1" w:styleId="a5">
    <w:name w:val="封面标题"/>
    <w:basedOn w:val="a"/>
    <w:link w:val="Char"/>
    <w:qFormat/>
    <w:pPr>
      <w:jc w:val="center"/>
    </w:pPr>
    <w:rPr>
      <w:rFonts w:eastAsia="华文新魏" w:cs="宋体"/>
      <w:b/>
      <w:bCs/>
      <w:sz w:val="72"/>
    </w:rPr>
  </w:style>
  <w:style w:type="character" w:customStyle="1" w:styleId="a6">
    <w:name w:val="封面内容"/>
    <w:qFormat/>
    <w:rPr>
      <w:sz w:val="28"/>
    </w:rPr>
  </w:style>
  <w:style w:type="paragraph" w:customStyle="1" w:styleId="11">
    <w:name w:val="封面标题1"/>
    <w:basedOn w:val="a"/>
    <w:qFormat/>
    <w:pPr>
      <w:jc w:val="center"/>
    </w:pPr>
    <w:rPr>
      <w:rFonts w:eastAsia="华文新魏"/>
      <w:b/>
      <w:sz w:val="52"/>
      <w:szCs w:val="52"/>
    </w:rPr>
  </w:style>
  <w:style w:type="paragraph" w:customStyle="1" w:styleId="21">
    <w:name w:val="封面标题2"/>
    <w:basedOn w:val="a"/>
    <w:qFormat/>
    <w:pPr>
      <w:jc w:val="center"/>
    </w:pPr>
    <w:rPr>
      <w:rFonts w:eastAsia="华文新魏"/>
      <w:bCs/>
      <w:sz w:val="32"/>
      <w:szCs w:val="24"/>
    </w:rPr>
  </w:style>
  <w:style w:type="character" w:customStyle="1" w:styleId="a7">
    <w:name w:val="封面题目"/>
    <w:qFormat/>
    <w:rPr>
      <w:sz w:val="28"/>
    </w:rPr>
  </w:style>
  <w:style w:type="character" w:customStyle="1" w:styleId="a8">
    <w:name w:val="封面题目内容"/>
    <w:qFormat/>
    <w:rPr>
      <w:rFonts w:ascii="宋体" w:hAnsi="宋体"/>
      <w:sz w:val="36"/>
      <w:u w:val="single"/>
    </w:rPr>
  </w:style>
  <w:style w:type="character" w:customStyle="1" w:styleId="-">
    <w:name w:val="封面内容-下划线"/>
    <w:qFormat/>
    <w:rPr>
      <w:sz w:val="28"/>
      <w:u w:val="single"/>
    </w:rPr>
  </w:style>
  <w:style w:type="character" w:styleId="a9">
    <w:name w:val="Hyperlink"/>
    <w:basedOn w:val="a0"/>
    <w:uiPriority w:val="99"/>
    <w:unhideWhenUsed/>
    <w:rsid w:val="00422C99"/>
    <w:rPr>
      <w:color w:val="0563C1" w:themeColor="hyperlink"/>
      <w:u w:val="single"/>
    </w:rPr>
  </w:style>
  <w:style w:type="character" w:customStyle="1" w:styleId="30">
    <w:name w:val="見出し 3 (文字)"/>
    <w:basedOn w:val="a0"/>
    <w:link w:val="3"/>
    <w:uiPriority w:val="9"/>
    <w:rsid w:val="005816DF"/>
    <w:rPr>
      <w:rFonts w:ascii="Liberation Serif" w:hAnsi="Liberation Serif" w:cs="Mangal"/>
      <w:b/>
      <w:bCs/>
      <w:kern w:val="3"/>
      <w:sz w:val="32"/>
      <w:szCs w:val="29"/>
      <w:lang w:bidi="hi-IN"/>
    </w:rPr>
  </w:style>
  <w:style w:type="paragraph" w:customStyle="1" w:styleId="Standard">
    <w:name w:val="Standard"/>
    <w:rsid w:val="005816DF"/>
    <w:pPr>
      <w:suppressAutoHyphens/>
      <w:autoSpaceDN w:val="0"/>
      <w:textAlignment w:val="baseline"/>
    </w:pPr>
    <w:rPr>
      <w:rFonts w:ascii="Liberation Serif" w:hAnsi="Liberation Serif" w:cs="Noto Sans CJK SC Regular"/>
      <w:kern w:val="3"/>
      <w:sz w:val="24"/>
      <w:szCs w:val="24"/>
      <w:lang w:bidi="hi-IN"/>
    </w:rPr>
  </w:style>
  <w:style w:type="character" w:customStyle="1" w:styleId="12">
    <w:name w:val="未处理的提及1"/>
    <w:basedOn w:val="a0"/>
    <w:uiPriority w:val="99"/>
    <w:semiHidden/>
    <w:unhideWhenUsed/>
    <w:rsid w:val="002A1BCB"/>
    <w:rPr>
      <w:color w:val="605E5C"/>
      <w:shd w:val="clear" w:color="auto" w:fill="E1DFDD"/>
    </w:rPr>
  </w:style>
  <w:style w:type="paragraph" w:styleId="aa">
    <w:name w:val="caption"/>
    <w:basedOn w:val="a"/>
    <w:next w:val="a"/>
    <w:unhideWhenUsed/>
    <w:qFormat/>
    <w:rsid w:val="0060648C"/>
    <w:rPr>
      <w:rFonts w:asciiTheme="majorHAnsi" w:eastAsia="黑体" w:hAnsiTheme="majorHAnsi" w:cstheme="majorBidi"/>
      <w:sz w:val="20"/>
      <w:szCs w:val="20"/>
    </w:rPr>
  </w:style>
  <w:style w:type="character" w:styleId="HTML">
    <w:name w:val="HTML Code"/>
    <w:basedOn w:val="a0"/>
    <w:uiPriority w:val="99"/>
    <w:unhideWhenUsed/>
    <w:rsid w:val="00354953"/>
    <w:rPr>
      <w:rFonts w:ascii="宋体" w:eastAsia="宋体" w:hAnsi="宋体" w:cs="宋体"/>
      <w:sz w:val="24"/>
      <w:szCs w:val="24"/>
    </w:rPr>
  </w:style>
  <w:style w:type="paragraph" w:styleId="HTML0">
    <w:name w:val="HTML Preformatted"/>
    <w:basedOn w:val="a"/>
    <w:link w:val="HTML1"/>
    <w:uiPriority w:val="99"/>
    <w:semiHidden/>
    <w:unhideWhenUsed/>
    <w:rsid w:val="00FB07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書式付き (文字)"/>
    <w:basedOn w:val="a0"/>
    <w:link w:val="HTML0"/>
    <w:uiPriority w:val="99"/>
    <w:semiHidden/>
    <w:rsid w:val="00FB07AE"/>
    <w:rPr>
      <w:rFonts w:ascii="宋体" w:eastAsia="宋体" w:hAnsi="宋体" w:cs="宋体"/>
      <w:sz w:val="24"/>
      <w:szCs w:val="24"/>
    </w:rPr>
  </w:style>
  <w:style w:type="paragraph" w:styleId="ab">
    <w:name w:val="List Paragraph"/>
    <w:basedOn w:val="a"/>
    <w:uiPriority w:val="99"/>
    <w:rsid w:val="00B31D77"/>
    <w:pPr>
      <w:ind w:firstLineChars="200" w:firstLine="420"/>
    </w:pPr>
  </w:style>
  <w:style w:type="table" w:styleId="ac">
    <w:name w:val="Table Grid"/>
    <w:basedOn w:val="a1"/>
    <w:rsid w:val="00726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見出し 4 (文字)"/>
    <w:basedOn w:val="a0"/>
    <w:link w:val="4"/>
    <w:semiHidden/>
    <w:rsid w:val="001E4017"/>
    <w:rPr>
      <w:rFonts w:asciiTheme="majorHAnsi" w:eastAsiaTheme="majorEastAsia" w:hAnsiTheme="majorHAnsi" w:cstheme="majorBidi"/>
      <w:b/>
      <w:bCs/>
      <w:kern w:val="2"/>
      <w:sz w:val="28"/>
      <w:szCs w:val="28"/>
    </w:rPr>
  </w:style>
  <w:style w:type="character" w:styleId="ad">
    <w:name w:val="Unresolved Mention"/>
    <w:basedOn w:val="a0"/>
    <w:uiPriority w:val="99"/>
    <w:semiHidden/>
    <w:unhideWhenUsed/>
    <w:rsid w:val="0003465D"/>
    <w:rPr>
      <w:color w:val="605E5C"/>
      <w:shd w:val="clear" w:color="auto" w:fill="E1DFDD"/>
    </w:rPr>
  </w:style>
  <w:style w:type="character" w:styleId="ae">
    <w:name w:val="FollowedHyperlink"/>
    <w:basedOn w:val="a0"/>
    <w:rsid w:val="004F32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236">
      <w:bodyDiv w:val="1"/>
      <w:marLeft w:val="0"/>
      <w:marRight w:val="0"/>
      <w:marTop w:val="0"/>
      <w:marBottom w:val="0"/>
      <w:divBdr>
        <w:top w:val="none" w:sz="0" w:space="0" w:color="auto"/>
        <w:left w:val="none" w:sz="0" w:space="0" w:color="auto"/>
        <w:bottom w:val="none" w:sz="0" w:space="0" w:color="auto"/>
        <w:right w:val="none" w:sz="0" w:space="0" w:color="auto"/>
      </w:divBdr>
    </w:div>
    <w:div w:id="99224219">
      <w:bodyDiv w:val="1"/>
      <w:marLeft w:val="0"/>
      <w:marRight w:val="0"/>
      <w:marTop w:val="0"/>
      <w:marBottom w:val="0"/>
      <w:divBdr>
        <w:top w:val="none" w:sz="0" w:space="0" w:color="auto"/>
        <w:left w:val="none" w:sz="0" w:space="0" w:color="auto"/>
        <w:bottom w:val="none" w:sz="0" w:space="0" w:color="auto"/>
        <w:right w:val="none" w:sz="0" w:space="0" w:color="auto"/>
      </w:divBdr>
    </w:div>
    <w:div w:id="172913430">
      <w:bodyDiv w:val="1"/>
      <w:marLeft w:val="0"/>
      <w:marRight w:val="0"/>
      <w:marTop w:val="0"/>
      <w:marBottom w:val="0"/>
      <w:divBdr>
        <w:top w:val="none" w:sz="0" w:space="0" w:color="auto"/>
        <w:left w:val="none" w:sz="0" w:space="0" w:color="auto"/>
        <w:bottom w:val="none" w:sz="0" w:space="0" w:color="auto"/>
        <w:right w:val="none" w:sz="0" w:space="0" w:color="auto"/>
      </w:divBdr>
    </w:div>
    <w:div w:id="378628627">
      <w:bodyDiv w:val="1"/>
      <w:marLeft w:val="0"/>
      <w:marRight w:val="0"/>
      <w:marTop w:val="0"/>
      <w:marBottom w:val="0"/>
      <w:divBdr>
        <w:top w:val="none" w:sz="0" w:space="0" w:color="auto"/>
        <w:left w:val="none" w:sz="0" w:space="0" w:color="auto"/>
        <w:bottom w:val="none" w:sz="0" w:space="0" w:color="auto"/>
        <w:right w:val="none" w:sz="0" w:space="0" w:color="auto"/>
      </w:divBdr>
    </w:div>
    <w:div w:id="451678753">
      <w:bodyDiv w:val="1"/>
      <w:marLeft w:val="0"/>
      <w:marRight w:val="0"/>
      <w:marTop w:val="0"/>
      <w:marBottom w:val="0"/>
      <w:divBdr>
        <w:top w:val="none" w:sz="0" w:space="0" w:color="auto"/>
        <w:left w:val="none" w:sz="0" w:space="0" w:color="auto"/>
        <w:bottom w:val="none" w:sz="0" w:space="0" w:color="auto"/>
        <w:right w:val="none" w:sz="0" w:space="0" w:color="auto"/>
      </w:divBdr>
    </w:div>
    <w:div w:id="537743930">
      <w:bodyDiv w:val="1"/>
      <w:marLeft w:val="0"/>
      <w:marRight w:val="0"/>
      <w:marTop w:val="0"/>
      <w:marBottom w:val="0"/>
      <w:divBdr>
        <w:top w:val="none" w:sz="0" w:space="0" w:color="auto"/>
        <w:left w:val="none" w:sz="0" w:space="0" w:color="auto"/>
        <w:bottom w:val="none" w:sz="0" w:space="0" w:color="auto"/>
        <w:right w:val="none" w:sz="0" w:space="0" w:color="auto"/>
      </w:divBdr>
    </w:div>
    <w:div w:id="569460401">
      <w:bodyDiv w:val="1"/>
      <w:marLeft w:val="0"/>
      <w:marRight w:val="0"/>
      <w:marTop w:val="0"/>
      <w:marBottom w:val="0"/>
      <w:divBdr>
        <w:top w:val="none" w:sz="0" w:space="0" w:color="auto"/>
        <w:left w:val="none" w:sz="0" w:space="0" w:color="auto"/>
        <w:bottom w:val="none" w:sz="0" w:space="0" w:color="auto"/>
        <w:right w:val="none" w:sz="0" w:space="0" w:color="auto"/>
      </w:divBdr>
    </w:div>
    <w:div w:id="592781015">
      <w:bodyDiv w:val="1"/>
      <w:marLeft w:val="0"/>
      <w:marRight w:val="0"/>
      <w:marTop w:val="0"/>
      <w:marBottom w:val="0"/>
      <w:divBdr>
        <w:top w:val="none" w:sz="0" w:space="0" w:color="auto"/>
        <w:left w:val="none" w:sz="0" w:space="0" w:color="auto"/>
        <w:bottom w:val="none" w:sz="0" w:space="0" w:color="auto"/>
        <w:right w:val="none" w:sz="0" w:space="0" w:color="auto"/>
      </w:divBdr>
    </w:div>
    <w:div w:id="623074171">
      <w:bodyDiv w:val="1"/>
      <w:marLeft w:val="0"/>
      <w:marRight w:val="0"/>
      <w:marTop w:val="0"/>
      <w:marBottom w:val="0"/>
      <w:divBdr>
        <w:top w:val="none" w:sz="0" w:space="0" w:color="auto"/>
        <w:left w:val="none" w:sz="0" w:space="0" w:color="auto"/>
        <w:bottom w:val="none" w:sz="0" w:space="0" w:color="auto"/>
        <w:right w:val="none" w:sz="0" w:space="0" w:color="auto"/>
      </w:divBdr>
    </w:div>
    <w:div w:id="701054170">
      <w:bodyDiv w:val="1"/>
      <w:marLeft w:val="0"/>
      <w:marRight w:val="0"/>
      <w:marTop w:val="0"/>
      <w:marBottom w:val="0"/>
      <w:divBdr>
        <w:top w:val="none" w:sz="0" w:space="0" w:color="auto"/>
        <w:left w:val="none" w:sz="0" w:space="0" w:color="auto"/>
        <w:bottom w:val="none" w:sz="0" w:space="0" w:color="auto"/>
        <w:right w:val="none" w:sz="0" w:space="0" w:color="auto"/>
      </w:divBdr>
    </w:div>
    <w:div w:id="813791185">
      <w:bodyDiv w:val="1"/>
      <w:marLeft w:val="0"/>
      <w:marRight w:val="0"/>
      <w:marTop w:val="0"/>
      <w:marBottom w:val="0"/>
      <w:divBdr>
        <w:top w:val="none" w:sz="0" w:space="0" w:color="auto"/>
        <w:left w:val="none" w:sz="0" w:space="0" w:color="auto"/>
        <w:bottom w:val="none" w:sz="0" w:space="0" w:color="auto"/>
        <w:right w:val="none" w:sz="0" w:space="0" w:color="auto"/>
      </w:divBdr>
    </w:div>
    <w:div w:id="902836218">
      <w:bodyDiv w:val="1"/>
      <w:marLeft w:val="0"/>
      <w:marRight w:val="0"/>
      <w:marTop w:val="0"/>
      <w:marBottom w:val="0"/>
      <w:divBdr>
        <w:top w:val="none" w:sz="0" w:space="0" w:color="auto"/>
        <w:left w:val="none" w:sz="0" w:space="0" w:color="auto"/>
        <w:bottom w:val="none" w:sz="0" w:space="0" w:color="auto"/>
        <w:right w:val="none" w:sz="0" w:space="0" w:color="auto"/>
      </w:divBdr>
    </w:div>
    <w:div w:id="1057438231">
      <w:bodyDiv w:val="1"/>
      <w:marLeft w:val="0"/>
      <w:marRight w:val="0"/>
      <w:marTop w:val="0"/>
      <w:marBottom w:val="0"/>
      <w:divBdr>
        <w:top w:val="none" w:sz="0" w:space="0" w:color="auto"/>
        <w:left w:val="none" w:sz="0" w:space="0" w:color="auto"/>
        <w:bottom w:val="none" w:sz="0" w:space="0" w:color="auto"/>
        <w:right w:val="none" w:sz="0" w:space="0" w:color="auto"/>
      </w:divBdr>
    </w:div>
    <w:div w:id="1238704704">
      <w:bodyDiv w:val="1"/>
      <w:marLeft w:val="0"/>
      <w:marRight w:val="0"/>
      <w:marTop w:val="0"/>
      <w:marBottom w:val="0"/>
      <w:divBdr>
        <w:top w:val="none" w:sz="0" w:space="0" w:color="auto"/>
        <w:left w:val="none" w:sz="0" w:space="0" w:color="auto"/>
        <w:bottom w:val="none" w:sz="0" w:space="0" w:color="auto"/>
        <w:right w:val="none" w:sz="0" w:space="0" w:color="auto"/>
      </w:divBdr>
    </w:div>
    <w:div w:id="1254974073">
      <w:bodyDiv w:val="1"/>
      <w:marLeft w:val="0"/>
      <w:marRight w:val="0"/>
      <w:marTop w:val="0"/>
      <w:marBottom w:val="0"/>
      <w:divBdr>
        <w:top w:val="none" w:sz="0" w:space="0" w:color="auto"/>
        <w:left w:val="none" w:sz="0" w:space="0" w:color="auto"/>
        <w:bottom w:val="none" w:sz="0" w:space="0" w:color="auto"/>
        <w:right w:val="none" w:sz="0" w:space="0" w:color="auto"/>
      </w:divBdr>
    </w:div>
    <w:div w:id="1271429298">
      <w:bodyDiv w:val="1"/>
      <w:marLeft w:val="0"/>
      <w:marRight w:val="0"/>
      <w:marTop w:val="0"/>
      <w:marBottom w:val="0"/>
      <w:divBdr>
        <w:top w:val="none" w:sz="0" w:space="0" w:color="auto"/>
        <w:left w:val="none" w:sz="0" w:space="0" w:color="auto"/>
        <w:bottom w:val="none" w:sz="0" w:space="0" w:color="auto"/>
        <w:right w:val="none" w:sz="0" w:space="0" w:color="auto"/>
      </w:divBdr>
    </w:div>
    <w:div w:id="1336768619">
      <w:bodyDiv w:val="1"/>
      <w:marLeft w:val="0"/>
      <w:marRight w:val="0"/>
      <w:marTop w:val="0"/>
      <w:marBottom w:val="0"/>
      <w:divBdr>
        <w:top w:val="none" w:sz="0" w:space="0" w:color="auto"/>
        <w:left w:val="none" w:sz="0" w:space="0" w:color="auto"/>
        <w:bottom w:val="none" w:sz="0" w:space="0" w:color="auto"/>
        <w:right w:val="none" w:sz="0" w:space="0" w:color="auto"/>
      </w:divBdr>
      <w:divsChild>
        <w:div w:id="477692226">
          <w:marLeft w:val="0"/>
          <w:marRight w:val="0"/>
          <w:marTop w:val="0"/>
          <w:marBottom w:val="0"/>
          <w:divBdr>
            <w:top w:val="single" w:sz="2" w:space="0" w:color="auto"/>
            <w:left w:val="single" w:sz="2" w:space="0" w:color="auto"/>
            <w:bottom w:val="single" w:sz="2" w:space="0" w:color="auto"/>
            <w:right w:val="single" w:sz="2" w:space="0" w:color="auto"/>
          </w:divBdr>
          <w:divsChild>
            <w:div w:id="798184708">
              <w:marLeft w:val="0"/>
              <w:marRight w:val="0"/>
              <w:marTop w:val="0"/>
              <w:marBottom w:val="0"/>
              <w:divBdr>
                <w:top w:val="single" w:sz="2" w:space="0" w:color="auto"/>
                <w:left w:val="single" w:sz="2" w:space="0" w:color="auto"/>
                <w:bottom w:val="single" w:sz="2" w:space="0" w:color="auto"/>
                <w:right w:val="single" w:sz="2" w:space="0" w:color="auto"/>
              </w:divBdr>
              <w:divsChild>
                <w:div w:id="1735086507">
                  <w:marLeft w:val="0"/>
                  <w:marRight w:val="0"/>
                  <w:marTop w:val="0"/>
                  <w:marBottom w:val="0"/>
                  <w:divBdr>
                    <w:top w:val="single" w:sz="2" w:space="0" w:color="auto"/>
                    <w:left w:val="single" w:sz="2" w:space="0" w:color="auto"/>
                    <w:bottom w:val="single" w:sz="2" w:space="0" w:color="auto"/>
                    <w:right w:val="single" w:sz="2" w:space="0" w:color="auto"/>
                  </w:divBdr>
                  <w:divsChild>
                    <w:div w:id="276452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39389429">
      <w:bodyDiv w:val="1"/>
      <w:marLeft w:val="0"/>
      <w:marRight w:val="0"/>
      <w:marTop w:val="0"/>
      <w:marBottom w:val="0"/>
      <w:divBdr>
        <w:top w:val="none" w:sz="0" w:space="0" w:color="auto"/>
        <w:left w:val="none" w:sz="0" w:space="0" w:color="auto"/>
        <w:bottom w:val="none" w:sz="0" w:space="0" w:color="auto"/>
        <w:right w:val="none" w:sz="0" w:space="0" w:color="auto"/>
      </w:divBdr>
    </w:div>
    <w:div w:id="1600603082">
      <w:bodyDiv w:val="1"/>
      <w:marLeft w:val="0"/>
      <w:marRight w:val="0"/>
      <w:marTop w:val="0"/>
      <w:marBottom w:val="0"/>
      <w:divBdr>
        <w:top w:val="none" w:sz="0" w:space="0" w:color="auto"/>
        <w:left w:val="none" w:sz="0" w:space="0" w:color="auto"/>
        <w:bottom w:val="none" w:sz="0" w:space="0" w:color="auto"/>
        <w:right w:val="none" w:sz="0" w:space="0" w:color="auto"/>
      </w:divBdr>
    </w:div>
    <w:div w:id="1617063093">
      <w:bodyDiv w:val="1"/>
      <w:marLeft w:val="0"/>
      <w:marRight w:val="0"/>
      <w:marTop w:val="0"/>
      <w:marBottom w:val="0"/>
      <w:divBdr>
        <w:top w:val="none" w:sz="0" w:space="0" w:color="auto"/>
        <w:left w:val="none" w:sz="0" w:space="0" w:color="auto"/>
        <w:bottom w:val="none" w:sz="0" w:space="0" w:color="auto"/>
        <w:right w:val="none" w:sz="0" w:space="0" w:color="auto"/>
      </w:divBdr>
    </w:div>
    <w:div w:id="1666012719">
      <w:bodyDiv w:val="1"/>
      <w:marLeft w:val="0"/>
      <w:marRight w:val="0"/>
      <w:marTop w:val="0"/>
      <w:marBottom w:val="0"/>
      <w:divBdr>
        <w:top w:val="none" w:sz="0" w:space="0" w:color="auto"/>
        <w:left w:val="none" w:sz="0" w:space="0" w:color="auto"/>
        <w:bottom w:val="none" w:sz="0" w:space="0" w:color="auto"/>
        <w:right w:val="none" w:sz="0" w:space="0" w:color="auto"/>
      </w:divBdr>
    </w:div>
    <w:div w:id="1796675816">
      <w:bodyDiv w:val="1"/>
      <w:marLeft w:val="0"/>
      <w:marRight w:val="0"/>
      <w:marTop w:val="0"/>
      <w:marBottom w:val="0"/>
      <w:divBdr>
        <w:top w:val="none" w:sz="0" w:space="0" w:color="auto"/>
        <w:left w:val="none" w:sz="0" w:space="0" w:color="auto"/>
        <w:bottom w:val="none" w:sz="0" w:space="0" w:color="auto"/>
        <w:right w:val="none" w:sz="0" w:space="0" w:color="auto"/>
      </w:divBdr>
    </w:div>
    <w:div w:id="1802534347">
      <w:bodyDiv w:val="1"/>
      <w:marLeft w:val="0"/>
      <w:marRight w:val="0"/>
      <w:marTop w:val="0"/>
      <w:marBottom w:val="0"/>
      <w:divBdr>
        <w:top w:val="none" w:sz="0" w:space="0" w:color="auto"/>
        <w:left w:val="none" w:sz="0" w:space="0" w:color="auto"/>
        <w:bottom w:val="none" w:sz="0" w:space="0" w:color="auto"/>
        <w:right w:val="none" w:sz="0" w:space="0" w:color="auto"/>
      </w:divBdr>
    </w:div>
    <w:div w:id="2047095634">
      <w:bodyDiv w:val="1"/>
      <w:marLeft w:val="0"/>
      <w:marRight w:val="0"/>
      <w:marTop w:val="0"/>
      <w:marBottom w:val="0"/>
      <w:divBdr>
        <w:top w:val="none" w:sz="0" w:space="0" w:color="auto"/>
        <w:left w:val="none" w:sz="0" w:space="0" w:color="auto"/>
        <w:bottom w:val="none" w:sz="0" w:space="0" w:color="auto"/>
        <w:right w:val="none" w:sz="0" w:space="0" w:color="auto"/>
      </w:divBdr>
    </w:div>
    <w:div w:id="2120294094">
      <w:bodyDiv w:val="1"/>
      <w:marLeft w:val="0"/>
      <w:marRight w:val="0"/>
      <w:marTop w:val="0"/>
      <w:marBottom w:val="0"/>
      <w:divBdr>
        <w:top w:val="none" w:sz="0" w:space="0" w:color="auto"/>
        <w:left w:val="none" w:sz="0" w:space="0" w:color="auto"/>
        <w:bottom w:val="none" w:sz="0" w:space="0" w:color="auto"/>
        <w:right w:val="none" w:sz="0" w:space="0" w:color="auto"/>
      </w:divBdr>
    </w:div>
    <w:div w:id="2120564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blog.csdn.net/qq_38668236/article/details/143820170" TargetMode="External"/><Relationship Id="rId3" Type="http://schemas.openxmlformats.org/officeDocument/2006/relationships/numbering" Target="numbering.xml"/><Relationship Id="rId21" Type="http://schemas.openxmlformats.org/officeDocument/2006/relationships/hyperlink" Target="https://www.bilibili.com/video/BV1DM4m1o7X3/?spm_id_from=333.788.top_right_bar_window_history.content.click"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blog.csdn.net/Alex_Tlover/article/details/142764338"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bilibili.com/video/BV1Bx421C7qL/?p=2&amp;spm_id_from=333.337.top_right_bar_window_history.content.clic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bilibili.com/video/BV1XNUaYzEgy/?spm_id_from=333.788.top_right_bar_window_history.content.click"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31BFC9-C26F-4AAD-8DE3-365BF39C6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9</Pages>
  <Words>765</Words>
  <Characters>4362</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e4992</cp:lastModifiedBy>
  <cp:revision>147</cp:revision>
  <dcterms:created xsi:type="dcterms:W3CDTF">2024-11-07T03:22:00Z</dcterms:created>
  <dcterms:modified xsi:type="dcterms:W3CDTF">2025-12-12T08:31:00Z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