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03D" w:rsidRPr="00B5746D" w:rsidRDefault="00B5746D" w:rsidP="00B5746D">
      <w:pPr>
        <w:jc w:val="center"/>
        <w:rPr>
          <w:rFonts w:hint="eastAsia"/>
          <w:sz w:val="22"/>
        </w:rPr>
      </w:pPr>
      <w:r w:rsidRPr="00B5746D">
        <w:rPr>
          <w:rFonts w:hint="eastAsia"/>
          <w:sz w:val="22"/>
        </w:rPr>
        <w:t>摘要</w:t>
      </w:r>
    </w:p>
    <w:p w:rsidR="00B5746D" w:rsidRDefault="00B5746D" w:rsidP="00B372AD">
      <w:pPr>
        <w:ind w:firstLine="420"/>
        <w:rPr>
          <w:rFonts w:hint="eastAsia"/>
        </w:rPr>
      </w:pPr>
      <w:r>
        <w:rPr>
          <w:rFonts w:hint="eastAsia"/>
        </w:rPr>
        <w:t>北京谱仪（</w:t>
      </w:r>
      <w:r>
        <w:rPr>
          <w:rFonts w:hint="eastAsia"/>
        </w:rPr>
        <w:t>BESIII</w:t>
      </w:r>
      <w:r>
        <w:rPr>
          <w:rFonts w:hint="eastAsia"/>
        </w:rPr>
        <w:t>）的物理目标是对</w:t>
      </w:r>
      <w:r>
        <w:rPr>
          <w:rFonts w:hint="eastAsia"/>
        </w:rPr>
        <w:t>tau-</w:t>
      </w:r>
      <w:proofErr w:type="gramStart"/>
      <w:r>
        <w:rPr>
          <w:rFonts w:hint="eastAsia"/>
        </w:rPr>
        <w:t>粲</w:t>
      </w:r>
      <w:proofErr w:type="gramEnd"/>
      <w:r>
        <w:rPr>
          <w:rFonts w:hint="eastAsia"/>
        </w:rPr>
        <w:t>（</w:t>
      </w:r>
      <w:r>
        <w:rPr>
          <w:rFonts w:hint="eastAsia"/>
        </w:rPr>
        <w:t>c</w:t>
      </w:r>
      <w:r>
        <w:rPr>
          <w:rFonts w:hint="eastAsia"/>
        </w:rPr>
        <w:t>）物理进行高精度的实验测量并寻找新物理。在较大的动量范围内很好地鉴别区分各种带电粒子是</w:t>
      </w:r>
      <w:r>
        <w:rPr>
          <w:rFonts w:hint="eastAsia"/>
        </w:rPr>
        <w:t>BESIII</w:t>
      </w:r>
      <w:r>
        <w:rPr>
          <w:rFonts w:hint="eastAsia"/>
        </w:rPr>
        <w:t>探测器设计的要求。</w:t>
      </w:r>
      <w:r>
        <w:rPr>
          <w:rFonts w:hint="eastAsia"/>
        </w:rPr>
        <w:t>BESIII</w:t>
      </w:r>
      <w:r>
        <w:rPr>
          <w:rFonts w:hint="eastAsia"/>
        </w:rPr>
        <w:t>探测器的粒子鉴别系统主要由主漂移室（</w:t>
      </w:r>
      <w:r>
        <w:rPr>
          <w:rFonts w:hint="eastAsia"/>
        </w:rPr>
        <w:t>MDC</w:t>
      </w:r>
      <w:r>
        <w:rPr>
          <w:rFonts w:hint="eastAsia"/>
        </w:rPr>
        <w:t>）的</w:t>
      </w:r>
      <w:proofErr w:type="spellStart"/>
      <w:r>
        <w:rPr>
          <w:rFonts w:hint="eastAsia"/>
        </w:rPr>
        <w:t>dE</w:t>
      </w:r>
      <w:proofErr w:type="spellEnd"/>
      <w:r>
        <w:rPr>
          <w:rFonts w:hint="eastAsia"/>
        </w:rPr>
        <w:t>/dx</w:t>
      </w:r>
      <w:r>
        <w:rPr>
          <w:rFonts w:hint="eastAsia"/>
        </w:rPr>
        <w:t>和飞行时间探测器（</w:t>
      </w:r>
      <w:r>
        <w:rPr>
          <w:rFonts w:hint="eastAsia"/>
        </w:rPr>
        <w:t>TOF</w:t>
      </w:r>
      <w:r>
        <w:rPr>
          <w:rFonts w:hint="eastAsia"/>
        </w:rPr>
        <w:t>）组成。飞行</w:t>
      </w:r>
      <w:r w:rsidR="00B372AD">
        <w:rPr>
          <w:rFonts w:hint="eastAsia"/>
        </w:rPr>
        <w:t>时间探测器的主要物理目标是粒子鉴别（</w:t>
      </w:r>
      <w:r w:rsidR="00B372AD">
        <w:rPr>
          <w:rFonts w:hint="eastAsia"/>
        </w:rPr>
        <w:t>PID</w:t>
      </w:r>
      <w:r w:rsidR="00B372AD">
        <w:rPr>
          <w:rFonts w:hint="eastAsia"/>
        </w:rPr>
        <w:t>），</w:t>
      </w:r>
      <w:r w:rsidR="00B372AD">
        <w:rPr>
          <w:rFonts w:hint="eastAsia"/>
        </w:rPr>
        <w:t>粒子鉴别能力的大小由相同动量不同种类粒子的飞行时间差和时间分辨决定。</w:t>
      </w:r>
      <w:r>
        <w:rPr>
          <w:rFonts w:hint="eastAsia"/>
        </w:rPr>
        <w:t>升级改造前的端盖飞行时间探测器采用塑料闪烁体直接耦合光电倍增管的方案，对于</w:t>
      </w:r>
      <w:r>
        <w:rPr>
          <w:rFonts w:hint="eastAsia"/>
        </w:rPr>
        <w:t>pi</w:t>
      </w:r>
      <w:r>
        <w:rPr>
          <w:rFonts w:hint="eastAsia"/>
        </w:rPr>
        <w:t>介子，时间分辨达到</w:t>
      </w:r>
      <w:r>
        <w:rPr>
          <w:rFonts w:hint="eastAsia"/>
        </w:rPr>
        <w:t>138ps</w:t>
      </w:r>
      <w:r>
        <w:rPr>
          <w:rFonts w:hint="eastAsia"/>
        </w:rPr>
        <w:t>，已经不能满足</w:t>
      </w:r>
      <w:r>
        <w:rPr>
          <w:rFonts w:hint="eastAsia"/>
        </w:rPr>
        <w:t>BESIII</w:t>
      </w:r>
      <w:proofErr w:type="gramStart"/>
      <w:r>
        <w:rPr>
          <w:rFonts w:hint="eastAsia"/>
        </w:rPr>
        <w:t>实验高</w:t>
      </w:r>
      <w:proofErr w:type="gramEnd"/>
      <w:r>
        <w:rPr>
          <w:rFonts w:hint="eastAsia"/>
        </w:rPr>
        <w:t>精度测量的需要。</w:t>
      </w:r>
      <w:r>
        <w:rPr>
          <w:rFonts w:hint="eastAsia"/>
        </w:rPr>
        <w:t>2015</w:t>
      </w:r>
      <w:r>
        <w:rPr>
          <w:rFonts w:hint="eastAsia"/>
        </w:rPr>
        <w:t>年</w:t>
      </w:r>
      <w:r>
        <w:rPr>
          <w:rFonts w:hint="eastAsia"/>
        </w:rPr>
        <w:t>10</w:t>
      </w:r>
      <w:r>
        <w:rPr>
          <w:rFonts w:hint="eastAsia"/>
        </w:rPr>
        <w:t>月，</w:t>
      </w:r>
      <w:r>
        <w:rPr>
          <w:rFonts w:hint="eastAsia"/>
        </w:rPr>
        <w:t>BESIII</w:t>
      </w:r>
      <w:r>
        <w:rPr>
          <w:rFonts w:hint="eastAsia"/>
        </w:rPr>
        <w:t>实验完成了端盖</w:t>
      </w:r>
      <w:r>
        <w:rPr>
          <w:rFonts w:hint="eastAsia"/>
        </w:rPr>
        <w:t>TOF</w:t>
      </w:r>
      <w:r>
        <w:rPr>
          <w:rFonts w:hint="eastAsia"/>
        </w:rPr>
        <w:t>的升级改造，用时间分辨性能更好的多气隙电阻</w:t>
      </w:r>
      <w:proofErr w:type="gramStart"/>
      <w:r>
        <w:rPr>
          <w:rFonts w:hint="eastAsia"/>
        </w:rPr>
        <w:t>性板室</w:t>
      </w:r>
      <w:proofErr w:type="gramEnd"/>
      <w:r>
        <w:rPr>
          <w:rFonts w:hint="eastAsia"/>
        </w:rPr>
        <w:t>（</w:t>
      </w:r>
      <w:r>
        <w:rPr>
          <w:rFonts w:hint="eastAsia"/>
        </w:rPr>
        <w:t>MRPC</w:t>
      </w:r>
      <w:r>
        <w:rPr>
          <w:rFonts w:hint="eastAsia"/>
        </w:rPr>
        <w:t>）替代了原来的闪烁体，新的探测器参与了</w:t>
      </w:r>
      <w:r>
        <w:rPr>
          <w:rFonts w:hint="eastAsia"/>
        </w:rPr>
        <w:t>2015~2016</w:t>
      </w:r>
      <w:r>
        <w:rPr>
          <w:rFonts w:hint="eastAsia"/>
        </w:rPr>
        <w:t>运行取数。</w:t>
      </w:r>
      <w:r w:rsidR="004B76D4">
        <w:rPr>
          <w:rFonts w:hint="eastAsia"/>
        </w:rPr>
        <w:t>对</w:t>
      </w:r>
      <w:r w:rsidR="004B76D4">
        <w:rPr>
          <w:rFonts w:hint="eastAsia"/>
        </w:rPr>
        <w:t>MRPC</w:t>
      </w:r>
      <w:r w:rsidR="004B76D4">
        <w:rPr>
          <w:rFonts w:hint="eastAsia"/>
        </w:rPr>
        <w:t>端盖</w:t>
      </w:r>
      <w:r w:rsidR="004B76D4">
        <w:rPr>
          <w:rFonts w:hint="eastAsia"/>
        </w:rPr>
        <w:t>TOF</w:t>
      </w:r>
      <w:r w:rsidR="004B76D4">
        <w:rPr>
          <w:rFonts w:hint="eastAsia"/>
        </w:rPr>
        <w:t>离线数据刻度算法进行研究，通过消除原始测量时间随粒子击中位置和过</w:t>
      </w:r>
      <w:proofErr w:type="gramStart"/>
      <w:r w:rsidR="004B76D4">
        <w:rPr>
          <w:rFonts w:hint="eastAsia"/>
        </w:rPr>
        <w:t>阈</w:t>
      </w:r>
      <w:proofErr w:type="gramEnd"/>
      <w:r w:rsidR="004B76D4">
        <w:rPr>
          <w:rFonts w:hint="eastAsia"/>
        </w:rPr>
        <w:t>时间</w:t>
      </w:r>
      <w:r w:rsidR="00596ED0">
        <w:rPr>
          <w:rFonts w:hint="eastAsia"/>
        </w:rPr>
        <w:t>（</w:t>
      </w:r>
      <w:r w:rsidR="00596ED0">
        <w:rPr>
          <w:rFonts w:hint="eastAsia"/>
        </w:rPr>
        <w:t>Time over Threshold</w:t>
      </w:r>
      <w:r w:rsidR="00596ED0">
        <w:rPr>
          <w:rFonts w:hint="eastAsia"/>
        </w:rPr>
        <w:t>，</w:t>
      </w:r>
      <w:r w:rsidR="00596ED0">
        <w:rPr>
          <w:rFonts w:hint="eastAsia"/>
        </w:rPr>
        <w:t>TOT</w:t>
      </w:r>
      <w:r w:rsidR="00596ED0">
        <w:rPr>
          <w:rFonts w:hint="eastAsia"/>
        </w:rPr>
        <w:t>）</w:t>
      </w:r>
      <w:r w:rsidR="004B76D4">
        <w:rPr>
          <w:rFonts w:hint="eastAsia"/>
        </w:rPr>
        <w:t>的游动，进一步提高粒子鉴别能力，对实现</w:t>
      </w:r>
      <w:r w:rsidR="004B76D4">
        <w:rPr>
          <w:rFonts w:hint="eastAsia"/>
        </w:rPr>
        <w:t>BESIII</w:t>
      </w:r>
      <w:r w:rsidR="004B76D4">
        <w:rPr>
          <w:rFonts w:hint="eastAsia"/>
        </w:rPr>
        <w:t>高精度测量的物理目标是十分重要和不可或缺的。</w:t>
      </w:r>
    </w:p>
    <w:p w:rsidR="00596ED0" w:rsidRDefault="00B372AD" w:rsidP="00B372AD">
      <w:pPr>
        <w:ind w:firstLine="420"/>
        <w:rPr>
          <w:rFonts w:hint="eastAsia"/>
        </w:rPr>
      </w:pPr>
      <w:r>
        <w:rPr>
          <w:rFonts w:hint="eastAsia"/>
        </w:rPr>
        <w:t>国际上，相对论重离子对撞机（</w:t>
      </w:r>
      <w:r>
        <w:rPr>
          <w:rFonts w:hint="eastAsia"/>
        </w:rPr>
        <w:t>RHIC</w:t>
      </w:r>
      <w:r>
        <w:rPr>
          <w:rFonts w:hint="eastAsia"/>
        </w:rPr>
        <w:t>）上的</w:t>
      </w:r>
      <w:r>
        <w:rPr>
          <w:rFonts w:hint="eastAsia"/>
        </w:rPr>
        <w:t>STAR</w:t>
      </w:r>
      <w:r>
        <w:rPr>
          <w:rFonts w:hint="eastAsia"/>
        </w:rPr>
        <w:t>实验和大型强子对撞机（</w:t>
      </w:r>
      <w:r>
        <w:rPr>
          <w:rFonts w:hint="eastAsia"/>
        </w:rPr>
        <w:t>LHC</w:t>
      </w:r>
      <w:r>
        <w:rPr>
          <w:rFonts w:hint="eastAsia"/>
        </w:rPr>
        <w:t>）上的</w:t>
      </w:r>
      <w:r>
        <w:rPr>
          <w:rFonts w:hint="eastAsia"/>
        </w:rPr>
        <w:t>ALICE</w:t>
      </w:r>
      <w:r>
        <w:rPr>
          <w:rFonts w:hint="eastAsia"/>
        </w:rPr>
        <w:t>实验都采用了</w:t>
      </w:r>
      <w:r>
        <w:rPr>
          <w:rFonts w:hint="eastAsia"/>
        </w:rPr>
        <w:t>MRPC</w:t>
      </w:r>
      <w:r>
        <w:rPr>
          <w:rFonts w:hint="eastAsia"/>
        </w:rPr>
        <w:t>作为飞行时间探测器，结合他们各自的特点，分别采用多次样条插值和多项式拟合方法进行探测器刻度。</w:t>
      </w:r>
    </w:p>
    <w:p w:rsidR="00B372AD" w:rsidRDefault="00B372AD" w:rsidP="00B372AD">
      <w:pPr>
        <w:ind w:firstLine="420"/>
        <w:rPr>
          <w:rFonts w:hint="eastAsia"/>
        </w:rPr>
      </w:pPr>
      <w:r>
        <w:rPr>
          <w:rFonts w:hint="eastAsia"/>
        </w:rPr>
        <w:t>MRPC</w:t>
      </w:r>
      <w:r>
        <w:rPr>
          <w:rFonts w:hint="eastAsia"/>
        </w:rPr>
        <w:t>端盖</w:t>
      </w:r>
      <w:r>
        <w:rPr>
          <w:rFonts w:hint="eastAsia"/>
        </w:rPr>
        <w:t>TOF</w:t>
      </w:r>
      <w:r>
        <w:rPr>
          <w:rFonts w:hint="eastAsia"/>
        </w:rPr>
        <w:t>的离线刻度算法基于</w:t>
      </w:r>
      <w:r>
        <w:rPr>
          <w:rFonts w:hint="eastAsia"/>
        </w:rPr>
        <w:t>BESIII</w:t>
      </w:r>
      <w:r>
        <w:rPr>
          <w:rFonts w:hint="eastAsia"/>
        </w:rPr>
        <w:t>离线数据处理和分析软件平台（</w:t>
      </w:r>
      <w:r>
        <w:rPr>
          <w:rFonts w:hint="eastAsia"/>
        </w:rPr>
        <w:t>BOSS</w:t>
      </w:r>
      <w:r>
        <w:rPr>
          <w:rFonts w:hint="eastAsia"/>
        </w:rPr>
        <w:t>）。利用</w:t>
      </w:r>
      <w:r>
        <w:rPr>
          <w:rFonts w:hint="eastAsia"/>
        </w:rPr>
        <w:t>BESIII</w:t>
      </w:r>
      <w:r>
        <w:rPr>
          <w:rFonts w:hint="eastAsia"/>
        </w:rPr>
        <w:t>实验获得的真实数据，通过在线事例分类得到</w:t>
      </w:r>
      <w:proofErr w:type="spellStart"/>
      <w:r>
        <w:rPr>
          <w:rFonts w:hint="eastAsia"/>
        </w:rPr>
        <w:t>Bhabha</w:t>
      </w:r>
      <w:proofErr w:type="spellEnd"/>
      <w:r w:rsidR="00596ED0">
        <w:rPr>
          <w:rFonts w:hint="eastAsia"/>
        </w:rPr>
        <w:t>事例</w:t>
      </w:r>
      <w:proofErr w:type="gramStart"/>
      <w:r w:rsidR="00596ED0">
        <w:rPr>
          <w:rFonts w:hint="eastAsia"/>
        </w:rPr>
        <w:t>做为</w:t>
      </w:r>
      <w:proofErr w:type="gramEnd"/>
      <w:r w:rsidR="00596ED0">
        <w:rPr>
          <w:rFonts w:hint="eastAsia"/>
        </w:rPr>
        <w:t>刻度样本，对刻度算法进行了研究。研究</w:t>
      </w:r>
      <w:r>
        <w:rPr>
          <w:rFonts w:hint="eastAsia"/>
        </w:rPr>
        <w:t>对测量时间随</w:t>
      </w:r>
      <w:r w:rsidR="00596ED0">
        <w:rPr>
          <w:rFonts w:hint="eastAsia"/>
        </w:rPr>
        <w:t>带电粒子击中读出条位置，过</w:t>
      </w:r>
      <w:proofErr w:type="gramStart"/>
      <w:r w:rsidR="00596ED0">
        <w:rPr>
          <w:rFonts w:hint="eastAsia"/>
        </w:rPr>
        <w:t>阈</w:t>
      </w:r>
      <w:proofErr w:type="gramEnd"/>
      <w:r w:rsidR="00596ED0">
        <w:rPr>
          <w:rFonts w:hint="eastAsia"/>
        </w:rPr>
        <w:t>时间的变化关系，以及他们之间的关联进行了分析。论文首先利用多次样条插值方法构造刻度算法，对原始测量时间随过</w:t>
      </w:r>
      <w:proofErr w:type="gramStart"/>
      <w:r w:rsidR="00596ED0">
        <w:rPr>
          <w:rFonts w:hint="eastAsia"/>
        </w:rPr>
        <w:t>阈</w:t>
      </w:r>
      <w:proofErr w:type="gramEnd"/>
      <w:r w:rsidR="00596ED0">
        <w:rPr>
          <w:rFonts w:hint="eastAsia"/>
        </w:rPr>
        <w:t>时间的复杂的依赖关系进行了刻度，研究发现由于信号反射的存在，这种刻度方法的效果并不理想。通过对过</w:t>
      </w:r>
      <w:proofErr w:type="gramStart"/>
      <w:r w:rsidR="00596ED0">
        <w:rPr>
          <w:rFonts w:hint="eastAsia"/>
        </w:rPr>
        <w:t>阈</w:t>
      </w:r>
      <w:proofErr w:type="gramEnd"/>
      <w:r w:rsidR="00596ED0">
        <w:rPr>
          <w:rFonts w:hint="eastAsia"/>
        </w:rPr>
        <w:t>时间的击中位置依赖关系的分析，揭示了</w:t>
      </w:r>
      <w:r w:rsidR="00596ED0">
        <w:rPr>
          <w:rFonts w:hint="eastAsia"/>
        </w:rPr>
        <w:t>信号在读出条内的反射造成</w:t>
      </w:r>
      <w:r w:rsidR="00596ED0">
        <w:rPr>
          <w:rFonts w:hint="eastAsia"/>
        </w:rPr>
        <w:t>TOT</w:t>
      </w:r>
      <w:r w:rsidR="00596ED0">
        <w:rPr>
          <w:rFonts w:hint="eastAsia"/>
        </w:rPr>
        <w:t>多峰的形成机制。</w:t>
      </w:r>
      <w:r w:rsidR="00596ED0">
        <w:rPr>
          <w:rFonts w:hint="eastAsia"/>
        </w:rPr>
        <w:t>在构造刻度公式方法中，首先对</w:t>
      </w:r>
      <w:r w:rsidR="000575ED">
        <w:rPr>
          <w:rFonts w:hint="eastAsia"/>
        </w:rPr>
        <w:t>击中位置进行了刻度，这个过程同时也消除了过</w:t>
      </w:r>
      <w:proofErr w:type="gramStart"/>
      <w:r w:rsidR="000575ED">
        <w:rPr>
          <w:rFonts w:hint="eastAsia"/>
        </w:rPr>
        <w:t>阈</w:t>
      </w:r>
      <w:proofErr w:type="gramEnd"/>
      <w:r w:rsidR="000575ED">
        <w:rPr>
          <w:rFonts w:hint="eastAsia"/>
        </w:rPr>
        <w:t>时间对击中位置的依赖，然后再对时间</w:t>
      </w:r>
      <w:r w:rsidR="000575ED">
        <w:rPr>
          <w:rFonts w:hint="eastAsia"/>
        </w:rPr>
        <w:t>-</w:t>
      </w:r>
      <w:r w:rsidR="000575ED">
        <w:rPr>
          <w:rFonts w:hint="eastAsia"/>
        </w:rPr>
        <w:t>幅度的关系进行刻度，收到了良好的效果，时间分辨达到</w:t>
      </w:r>
      <w:r w:rsidR="000575ED">
        <w:rPr>
          <w:rFonts w:hint="eastAsia"/>
        </w:rPr>
        <w:t>**</w:t>
      </w:r>
      <w:proofErr w:type="spellStart"/>
      <w:r w:rsidR="000575ED">
        <w:rPr>
          <w:rFonts w:hint="eastAsia"/>
        </w:rPr>
        <w:t>ps</w:t>
      </w:r>
      <w:proofErr w:type="spellEnd"/>
      <w:r w:rsidR="000575ED">
        <w:rPr>
          <w:rFonts w:hint="eastAsia"/>
        </w:rPr>
        <w:t>。论文还对刻度公式的适用性问题，以及刻度算法中过</w:t>
      </w:r>
      <w:proofErr w:type="gramStart"/>
      <w:r w:rsidR="000575ED">
        <w:rPr>
          <w:rFonts w:hint="eastAsia"/>
        </w:rPr>
        <w:t>阈</w:t>
      </w:r>
      <w:proofErr w:type="gramEnd"/>
      <w:r w:rsidR="000575ED">
        <w:rPr>
          <w:rFonts w:hint="eastAsia"/>
        </w:rPr>
        <w:t>时间和击中位置的关联性进行了讨论。</w:t>
      </w:r>
    </w:p>
    <w:p w:rsidR="000575ED" w:rsidRPr="000575ED" w:rsidRDefault="000575ED" w:rsidP="00B372AD">
      <w:pPr>
        <w:ind w:firstLine="420"/>
      </w:pPr>
      <w:r>
        <w:rPr>
          <w:rFonts w:hint="eastAsia"/>
        </w:rPr>
        <w:t>利用</w:t>
      </w:r>
      <w:r>
        <w:rPr>
          <w:rFonts w:hint="eastAsia"/>
        </w:rPr>
        <w:t>BESIII</w:t>
      </w:r>
      <w:r>
        <w:rPr>
          <w:rFonts w:hint="eastAsia"/>
        </w:rPr>
        <w:t>获取的</w:t>
      </w:r>
      <w:proofErr w:type="spellStart"/>
      <w:r>
        <w:rPr>
          <w:rFonts w:hint="eastAsia"/>
        </w:rPr>
        <w:t>Bhabha</w:t>
      </w:r>
      <w:proofErr w:type="spellEnd"/>
      <w:r>
        <w:rPr>
          <w:rFonts w:hint="eastAsia"/>
        </w:rPr>
        <w:t>事例样本，对升级改造后的</w:t>
      </w:r>
      <w:r>
        <w:rPr>
          <w:rFonts w:hint="eastAsia"/>
        </w:rPr>
        <w:t>MRPC</w:t>
      </w:r>
      <w:r>
        <w:rPr>
          <w:rFonts w:hint="eastAsia"/>
        </w:rPr>
        <w:t>端盖</w:t>
      </w:r>
      <w:r>
        <w:rPr>
          <w:rFonts w:hint="eastAsia"/>
        </w:rPr>
        <w:t>TOF</w:t>
      </w:r>
      <w:r>
        <w:rPr>
          <w:rFonts w:hint="eastAsia"/>
        </w:rPr>
        <w:t>的离线数据刻度算法进行了研究，确定了刻度的流程，构造了合理的刻度公式。离线刻度的结果优于探测器硬件设计指标，新的刻度算法将会对</w:t>
      </w:r>
      <w:r>
        <w:rPr>
          <w:rFonts w:hint="eastAsia"/>
        </w:rPr>
        <w:t>BE</w:t>
      </w:r>
      <w:bookmarkStart w:id="0" w:name="_GoBack"/>
      <w:bookmarkEnd w:id="0"/>
      <w:r>
        <w:rPr>
          <w:rFonts w:hint="eastAsia"/>
        </w:rPr>
        <w:t>SIII</w:t>
      </w:r>
      <w:r>
        <w:rPr>
          <w:rFonts w:hint="eastAsia"/>
        </w:rPr>
        <w:t>获得高精度的测量结果产生积极的促进作用。</w:t>
      </w:r>
    </w:p>
    <w:sectPr w:rsidR="000575ED" w:rsidRPr="000575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46D"/>
    <w:rsid w:val="000575ED"/>
    <w:rsid w:val="00257253"/>
    <w:rsid w:val="004B76D4"/>
    <w:rsid w:val="00596ED0"/>
    <w:rsid w:val="00B372AD"/>
    <w:rsid w:val="00B5746D"/>
    <w:rsid w:val="00B905F4"/>
    <w:rsid w:val="00D43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164</Words>
  <Characters>936</Characters>
  <Application>Microsoft Office Word</Application>
  <DocSecurity>0</DocSecurity>
  <Lines>7</Lines>
  <Paragraphs>2</Paragraphs>
  <ScaleCrop>false</ScaleCrop>
  <Company>Hewlett-Packard Company</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revision>1</cp:revision>
  <dcterms:created xsi:type="dcterms:W3CDTF">2017-04-03T12:33:00Z</dcterms:created>
  <dcterms:modified xsi:type="dcterms:W3CDTF">2017-04-03T13:23:00Z</dcterms:modified>
</cp:coreProperties>
</file>