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9A2" w:rsidRPr="00DD09A2" w:rsidRDefault="00DD09A2" w:rsidP="00DD09A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Target site:</w:t>
      </w:r>
      <w:r w:rsidRPr="00DD09A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indrive.com</w:t>
      </w:r>
    </w:p>
    <w:p w:rsidR="00DD09A2" w:rsidRPr="00DD09A2" w:rsidRDefault="00DD09A2" w:rsidP="00DD09A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Scanning the open ports using Nmap: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┌──(root</w:t>
      </w:r>
      <w:r w:rsidRPr="00DD09A2">
        <w:rPr>
          <w:rFonts w:eastAsia="Malgun Gothic" w:cstheme="minorHAnsi"/>
        </w:rPr>
        <w:t>㉿</w:t>
      </w:r>
      <w:r w:rsidRPr="00DD09A2">
        <w:rPr>
          <w:rFonts w:cstheme="minorHAnsi"/>
        </w:rPr>
        <w:t>kali)</w:t>
      </w:r>
      <w:proofErr w:type="gramStart"/>
      <w:r w:rsidRPr="00DD09A2">
        <w:rPr>
          <w:rFonts w:cstheme="minorHAnsi"/>
        </w:rPr>
        <w:t>-[</w:t>
      </w:r>
      <w:proofErr w:type="gramEnd"/>
      <w:r w:rsidRPr="00DD09A2">
        <w:rPr>
          <w:rFonts w:cstheme="minorHAnsi"/>
        </w:rPr>
        <w:t>~]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 xml:space="preserve">└─# nmap indrive.com  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 xml:space="preserve">Starting Nmap 7.92 </w:t>
      </w:r>
      <w:proofErr w:type="gramStart"/>
      <w:r w:rsidRPr="00DD09A2">
        <w:rPr>
          <w:rFonts w:cstheme="minorHAnsi"/>
        </w:rPr>
        <w:t>( https://nmap.org</w:t>
      </w:r>
      <w:proofErr w:type="gramEnd"/>
      <w:r w:rsidRPr="00DD09A2">
        <w:rPr>
          <w:rFonts w:cstheme="minorHAnsi"/>
        </w:rPr>
        <w:t xml:space="preserve"> ) at 2023-06-20 18:23 IST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Nmap scan report for indrive.com (185.104.210.6)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Host is up (0.031s latency).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Not shown: 989 filtered tcp ports (no-response)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 xml:space="preserve">PORT     </w:t>
      </w:r>
      <w:proofErr w:type="gramStart"/>
      <w:r w:rsidRPr="00DD09A2">
        <w:rPr>
          <w:rFonts w:cstheme="minorHAnsi"/>
        </w:rPr>
        <w:t>STATE  SERVICE</w:t>
      </w:r>
      <w:proofErr w:type="gramEnd"/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21/tcp   open   ftp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25/tcp   open   smtp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80/tcp   open   http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110/</w:t>
      </w:r>
      <w:proofErr w:type="gramStart"/>
      <w:r w:rsidRPr="00DD09A2">
        <w:rPr>
          <w:rFonts w:cstheme="minorHAnsi"/>
        </w:rPr>
        <w:t>tcp  open</w:t>
      </w:r>
      <w:proofErr w:type="gramEnd"/>
      <w:r w:rsidRPr="00DD09A2">
        <w:rPr>
          <w:rFonts w:cstheme="minorHAnsi"/>
        </w:rPr>
        <w:t xml:space="preserve">   pop3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113/</w:t>
      </w:r>
      <w:proofErr w:type="gramStart"/>
      <w:r w:rsidRPr="00DD09A2">
        <w:rPr>
          <w:rFonts w:cstheme="minorHAnsi"/>
        </w:rPr>
        <w:t>tcp  closed</w:t>
      </w:r>
      <w:proofErr w:type="gramEnd"/>
      <w:r w:rsidRPr="00DD09A2">
        <w:rPr>
          <w:rFonts w:cstheme="minorHAnsi"/>
        </w:rPr>
        <w:t xml:space="preserve"> ident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143/</w:t>
      </w:r>
      <w:proofErr w:type="gramStart"/>
      <w:r w:rsidRPr="00DD09A2">
        <w:rPr>
          <w:rFonts w:cstheme="minorHAnsi"/>
        </w:rPr>
        <w:t>tcp  open</w:t>
      </w:r>
      <w:proofErr w:type="gramEnd"/>
      <w:r w:rsidRPr="00DD09A2">
        <w:rPr>
          <w:rFonts w:cstheme="minorHAnsi"/>
        </w:rPr>
        <w:t xml:space="preserve">   </w:t>
      </w:r>
      <w:proofErr w:type="spellStart"/>
      <w:r w:rsidRPr="00DD09A2">
        <w:rPr>
          <w:rFonts w:cstheme="minorHAnsi"/>
        </w:rPr>
        <w:t>imap</w:t>
      </w:r>
      <w:proofErr w:type="spellEnd"/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443/</w:t>
      </w:r>
      <w:proofErr w:type="gramStart"/>
      <w:r w:rsidRPr="00DD09A2">
        <w:rPr>
          <w:rFonts w:cstheme="minorHAnsi"/>
        </w:rPr>
        <w:t>tcp  open</w:t>
      </w:r>
      <w:proofErr w:type="gramEnd"/>
      <w:r w:rsidRPr="00DD09A2">
        <w:rPr>
          <w:rFonts w:cstheme="minorHAnsi"/>
        </w:rPr>
        <w:t xml:space="preserve">   https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2000/tcp open   cisco-</w:t>
      </w:r>
      <w:proofErr w:type="spellStart"/>
      <w:r w:rsidRPr="00DD09A2">
        <w:rPr>
          <w:rFonts w:cstheme="minorHAnsi"/>
        </w:rPr>
        <w:t>sccp</w:t>
      </w:r>
      <w:proofErr w:type="spellEnd"/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5060/tcp open   sip</w:t>
      </w:r>
    </w:p>
    <w:p w:rsidR="00DD09A2" w:rsidRP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>8008/tcp open   http</w:t>
      </w:r>
    </w:p>
    <w:p w:rsidR="00DD09A2" w:rsidRDefault="00DD09A2" w:rsidP="00DD09A2">
      <w:pPr>
        <w:rPr>
          <w:rFonts w:cstheme="minorHAnsi"/>
        </w:rPr>
      </w:pPr>
      <w:r w:rsidRPr="00DD09A2">
        <w:rPr>
          <w:rFonts w:cstheme="minorHAnsi"/>
        </w:rPr>
        <w:t xml:space="preserve">8010/tcp open   </w:t>
      </w:r>
      <w:proofErr w:type="spellStart"/>
      <w:r w:rsidRPr="00DD09A2">
        <w:rPr>
          <w:rFonts w:cstheme="minorHAnsi"/>
        </w:rPr>
        <w:t>xmpp</w:t>
      </w:r>
      <w:proofErr w:type="spellEnd"/>
    </w:p>
    <w:p w:rsidR="007B2768" w:rsidRPr="00DD09A2" w:rsidRDefault="007B2768" w:rsidP="00DD09A2">
      <w:pPr>
        <w:rPr>
          <w:rFonts w:cstheme="minorHAnsi"/>
        </w:rPr>
      </w:pPr>
    </w:p>
    <w:p w:rsidR="0056353A" w:rsidRDefault="00DD09A2" w:rsidP="00DD09A2">
      <w:pPr>
        <w:rPr>
          <w:rFonts w:cstheme="minorHAnsi"/>
        </w:rPr>
      </w:pPr>
      <w:r w:rsidRPr="00DD09A2">
        <w:rPr>
          <w:rFonts w:cstheme="minorHAnsi"/>
        </w:rPr>
        <w:t>Nmap done: 1 IP address (1 host up) scanned in 14.06 seconds</w:t>
      </w: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Screenshot:</w:t>
      </w:r>
    </w:p>
    <w:p w:rsidR="007B2768" w:rsidRDefault="007B2768" w:rsidP="00DD09A2">
      <w:pPr>
        <w:rPr>
          <w:rFonts w:cstheme="minorHAnsi"/>
          <w:sz w:val="32"/>
          <w:szCs w:val="32"/>
          <w:u w:val="single"/>
        </w:rPr>
      </w:pPr>
      <w:r w:rsidRPr="007B2768">
        <w:rPr>
          <w:rFonts w:cstheme="minorHAnsi"/>
          <w:noProof/>
          <w:sz w:val="32"/>
          <w:szCs w:val="32"/>
          <w:u w:val="single"/>
        </w:rPr>
        <w:drawing>
          <wp:inline distT="0" distB="0" distL="0" distR="0" wp14:anchorId="32FABF53" wp14:editId="5943F327">
            <wp:extent cx="4465707" cy="2514818"/>
            <wp:effectExtent l="0" t="0" r="0" b="0"/>
            <wp:docPr id="123184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48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FA" w:rsidRPr="00DD09A2" w:rsidRDefault="000222FA" w:rsidP="000222F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Target site:</w:t>
      </w:r>
      <w:r w:rsidRPr="00DD09A2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acunetix</w:t>
      </w:r>
      <w:r>
        <w:rPr>
          <w:rFonts w:cstheme="minorHAnsi"/>
          <w:b/>
          <w:bCs/>
          <w:sz w:val="28"/>
          <w:szCs w:val="28"/>
        </w:rPr>
        <w:t>.com</w:t>
      </w:r>
    </w:p>
    <w:p w:rsidR="000222FA" w:rsidRDefault="000222FA" w:rsidP="000222FA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Scanning the open ports using Nmap: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┌──(root</w:t>
      </w:r>
      <w:r w:rsidRPr="000222FA">
        <w:rPr>
          <w:rFonts w:ascii="Malgun Gothic" w:eastAsia="Malgun Gothic" w:hAnsi="Malgun Gothic" w:cs="Malgun Gothic" w:hint="eastAsia"/>
        </w:rPr>
        <w:t>㉿</w:t>
      </w:r>
      <w:r w:rsidRPr="000222FA">
        <w:rPr>
          <w:rFonts w:cstheme="minorHAnsi"/>
        </w:rPr>
        <w:t>kali)</w:t>
      </w:r>
      <w:proofErr w:type="gramStart"/>
      <w:r w:rsidRPr="000222FA">
        <w:rPr>
          <w:rFonts w:cstheme="minorHAnsi"/>
        </w:rPr>
        <w:t>-[</w:t>
      </w:r>
      <w:proofErr w:type="gramEnd"/>
      <w:r w:rsidRPr="000222FA">
        <w:rPr>
          <w:rFonts w:cstheme="minorHAnsi"/>
        </w:rPr>
        <w:t>~]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└─# nmap acunetix.com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 xml:space="preserve">Starting Nmap 7.92 </w:t>
      </w:r>
      <w:proofErr w:type="gramStart"/>
      <w:r w:rsidRPr="000222FA">
        <w:rPr>
          <w:rFonts w:cstheme="minorHAnsi"/>
        </w:rPr>
        <w:t>( https://nmap.org</w:t>
      </w:r>
      <w:proofErr w:type="gramEnd"/>
      <w:r w:rsidRPr="000222FA">
        <w:rPr>
          <w:rFonts w:cstheme="minorHAnsi"/>
        </w:rPr>
        <w:t xml:space="preserve"> ) at 2023-06-20 18:33 IST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Nmap scan report for acunetix.com (34.238.213.100)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Host is up (0.042s latency).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Other addresses for acunetix.com (not scanned): 54.156.129.192</w:t>
      </w:r>
    </w:p>
    <w:p w:rsidR="000222FA" w:rsidRPr="000222FA" w:rsidRDefault="000222FA" w:rsidP="000222FA">
      <w:pPr>
        <w:rPr>
          <w:rFonts w:cstheme="minorHAnsi"/>
        </w:rPr>
      </w:pPr>
      <w:proofErr w:type="spellStart"/>
      <w:r w:rsidRPr="000222FA">
        <w:rPr>
          <w:rFonts w:cstheme="minorHAnsi"/>
        </w:rPr>
        <w:t>rDNS</w:t>
      </w:r>
      <w:proofErr w:type="spellEnd"/>
      <w:r w:rsidRPr="000222FA">
        <w:rPr>
          <w:rFonts w:cstheme="minorHAnsi"/>
        </w:rPr>
        <w:t xml:space="preserve"> record for 34.238.213.100: ec2-34-238-213-100.compute-1.amazonaws.com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Not shown: 988 filtered tcp ports (no-response), 1 filtered tcp ports (admin-prohibited)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 xml:space="preserve">PORT     </w:t>
      </w:r>
      <w:proofErr w:type="gramStart"/>
      <w:r w:rsidRPr="000222FA">
        <w:rPr>
          <w:rFonts w:cstheme="minorHAnsi"/>
        </w:rPr>
        <w:t>STATE  SERVICE</w:t>
      </w:r>
      <w:proofErr w:type="gramEnd"/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21/tcp   open   ftp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25/tcp   open   smtp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80/tcp   open   http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110/</w:t>
      </w:r>
      <w:proofErr w:type="gramStart"/>
      <w:r w:rsidRPr="000222FA">
        <w:rPr>
          <w:rFonts w:cstheme="minorHAnsi"/>
        </w:rPr>
        <w:t>tcp  open</w:t>
      </w:r>
      <w:proofErr w:type="gramEnd"/>
      <w:r w:rsidRPr="000222FA">
        <w:rPr>
          <w:rFonts w:cstheme="minorHAnsi"/>
        </w:rPr>
        <w:t xml:space="preserve">   pop3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113/</w:t>
      </w:r>
      <w:proofErr w:type="gramStart"/>
      <w:r w:rsidRPr="000222FA">
        <w:rPr>
          <w:rFonts w:cstheme="minorHAnsi"/>
        </w:rPr>
        <w:t>tcp  closed</w:t>
      </w:r>
      <w:proofErr w:type="gramEnd"/>
      <w:r w:rsidRPr="000222FA">
        <w:rPr>
          <w:rFonts w:cstheme="minorHAnsi"/>
        </w:rPr>
        <w:t xml:space="preserve"> ident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143/</w:t>
      </w:r>
      <w:proofErr w:type="gramStart"/>
      <w:r w:rsidRPr="000222FA">
        <w:rPr>
          <w:rFonts w:cstheme="minorHAnsi"/>
        </w:rPr>
        <w:t>tcp  open</w:t>
      </w:r>
      <w:proofErr w:type="gramEnd"/>
      <w:r w:rsidRPr="000222FA">
        <w:rPr>
          <w:rFonts w:cstheme="minorHAnsi"/>
        </w:rPr>
        <w:t xml:space="preserve">   </w:t>
      </w:r>
      <w:proofErr w:type="spellStart"/>
      <w:r w:rsidRPr="000222FA">
        <w:rPr>
          <w:rFonts w:cstheme="minorHAnsi"/>
        </w:rPr>
        <w:t>imap</w:t>
      </w:r>
      <w:proofErr w:type="spellEnd"/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443/</w:t>
      </w:r>
      <w:proofErr w:type="gramStart"/>
      <w:r w:rsidRPr="000222FA">
        <w:rPr>
          <w:rFonts w:cstheme="minorHAnsi"/>
        </w:rPr>
        <w:t>tcp  open</w:t>
      </w:r>
      <w:proofErr w:type="gramEnd"/>
      <w:r w:rsidRPr="000222FA">
        <w:rPr>
          <w:rFonts w:cstheme="minorHAnsi"/>
        </w:rPr>
        <w:t xml:space="preserve">   https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lastRenderedPageBreak/>
        <w:t>2000/tcp open   cisco-</w:t>
      </w:r>
      <w:proofErr w:type="spellStart"/>
      <w:r w:rsidRPr="000222FA">
        <w:rPr>
          <w:rFonts w:cstheme="minorHAnsi"/>
        </w:rPr>
        <w:t>sccp</w:t>
      </w:r>
      <w:proofErr w:type="spellEnd"/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5060/tcp open   sip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8008/tcp open   http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 xml:space="preserve">8010/tcp open   </w:t>
      </w:r>
      <w:proofErr w:type="spellStart"/>
      <w:r w:rsidRPr="000222FA">
        <w:rPr>
          <w:rFonts w:cstheme="minorHAnsi"/>
        </w:rPr>
        <w:t>xmpp</w:t>
      </w:r>
      <w:proofErr w:type="spellEnd"/>
    </w:p>
    <w:p w:rsidR="000222FA" w:rsidRPr="000222FA" w:rsidRDefault="000222FA" w:rsidP="000222FA">
      <w:pPr>
        <w:rPr>
          <w:rFonts w:cstheme="minorHAnsi"/>
        </w:rPr>
      </w:pP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>Nmap done: 1 IP address (1 host up) scanned in 15.69 seconds</w:t>
      </w:r>
    </w:p>
    <w:p w:rsidR="000222FA" w:rsidRPr="000222FA" w:rsidRDefault="000222FA" w:rsidP="000222FA">
      <w:pPr>
        <w:rPr>
          <w:rFonts w:cstheme="minorHAnsi"/>
        </w:rPr>
      </w:pPr>
      <w:r w:rsidRPr="000222FA">
        <w:rPr>
          <w:rFonts w:cstheme="minorHAnsi"/>
        </w:rPr>
        <w:t xml:space="preserve">                                                               </w:t>
      </w:r>
    </w:p>
    <w:p w:rsidR="000222FA" w:rsidRPr="000222FA" w:rsidRDefault="000222FA" w:rsidP="000222FA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Screenshot:</w:t>
      </w:r>
    </w:p>
    <w:p w:rsidR="000222FA" w:rsidRPr="007B2768" w:rsidRDefault="000222FA" w:rsidP="00DD09A2">
      <w:pPr>
        <w:rPr>
          <w:rFonts w:cstheme="minorHAnsi"/>
          <w:sz w:val="32"/>
          <w:szCs w:val="32"/>
          <w:u w:val="single"/>
        </w:rPr>
      </w:pPr>
      <w:r w:rsidRPr="000222FA">
        <w:rPr>
          <w:rFonts w:cstheme="minorHAnsi"/>
          <w:sz w:val="32"/>
          <w:szCs w:val="32"/>
          <w:u w:val="single"/>
        </w:rPr>
        <w:drawing>
          <wp:inline distT="0" distB="0" distL="0" distR="0" wp14:anchorId="7B7A6639" wp14:editId="100C2734">
            <wp:extent cx="5494496" cy="2857748"/>
            <wp:effectExtent l="0" t="0" r="0" b="0"/>
            <wp:docPr id="18173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2FA" w:rsidRPr="007B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2"/>
    <w:rsid w:val="000222FA"/>
    <w:rsid w:val="0056353A"/>
    <w:rsid w:val="007B2768"/>
    <w:rsid w:val="00B25EDE"/>
    <w:rsid w:val="00DD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C45F"/>
  <w15:chartTrackingRefBased/>
  <w15:docId w15:val="{839DFACA-C86B-40D4-A28B-362D8CD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Manikandhan</dc:creator>
  <cp:keywords/>
  <dc:description/>
  <cp:lastModifiedBy>Kiran Manikandhan</cp:lastModifiedBy>
  <cp:revision>3</cp:revision>
  <dcterms:created xsi:type="dcterms:W3CDTF">2023-06-20T12:59:00Z</dcterms:created>
  <dcterms:modified xsi:type="dcterms:W3CDTF">2023-06-20T13:08:00Z</dcterms:modified>
</cp:coreProperties>
</file>