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6F7" w:rsidRDefault="002636F7">
      <w:pPr>
        <w:spacing w:after="244"/>
        <w:ind w:left="2260"/>
      </w:pPr>
    </w:p>
    <w:p w:rsidR="002636F7" w:rsidRDefault="00C373AE">
      <w:pPr>
        <w:spacing w:after="244"/>
        <w:ind w:left="2260"/>
        <w:rPr>
          <w:sz w:val="40"/>
        </w:rPr>
      </w:pPr>
      <w:r>
        <w:rPr>
          <w:noProof/>
          <w:sz w:val="18"/>
          <w:szCs w:val="18"/>
        </w:rPr>
        <w:drawing>
          <wp:inline distT="0" distB="0" distL="0" distR="0">
            <wp:extent cx="2369820" cy="2748915"/>
            <wp:effectExtent l="0" t="0" r="762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7">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69820" cy="2748915"/>
                    </a:xfrm>
                    <a:prstGeom prst="rect">
                      <a:avLst/>
                    </a:prstGeom>
                    <a:noFill/>
                    <a:ln>
                      <a:noFill/>
                    </a:ln>
                  </pic:spPr>
                </pic:pic>
              </a:graphicData>
            </a:graphic>
          </wp:inline>
        </w:drawing>
      </w:r>
    </w:p>
    <w:p w:rsidR="002636F7" w:rsidRDefault="002636F7">
      <w:pPr>
        <w:spacing w:after="162"/>
      </w:pPr>
    </w:p>
    <w:p w:rsidR="002636F7" w:rsidRDefault="00C373AE">
      <w:pPr>
        <w:spacing w:after="152"/>
        <w:ind w:left="36"/>
        <w:jc w:val="center"/>
        <w:rPr>
          <w:rFonts w:ascii="Castellar" w:hAnsi="Castellar"/>
          <w:sz w:val="16"/>
          <w:szCs w:val="16"/>
          <w:lang w:val="en-IN"/>
        </w:rPr>
      </w:pPr>
      <w:r>
        <w:rPr>
          <w:rFonts w:ascii="Castellar" w:eastAsia="Arial Rounded MT" w:hAnsi="Castellar" w:cs="Arial Rounded MT"/>
          <w:b/>
          <w:color w:val="1F3864" w:themeColor="accent1" w:themeShade="80"/>
          <w:sz w:val="32"/>
          <w:szCs w:val="32"/>
          <w:u w:val="single"/>
        </w:rPr>
        <w:t>NAME</w:t>
      </w:r>
      <w:r>
        <w:rPr>
          <w:rFonts w:ascii="Castellar" w:eastAsia="Arial Rounded MT" w:hAnsi="Castellar" w:cs="Arial Rounded MT"/>
          <w:b/>
          <w:sz w:val="32"/>
          <w:szCs w:val="32"/>
        </w:rPr>
        <w:t xml:space="preserve"> – </w:t>
      </w:r>
      <w:r w:rsidR="004655B8">
        <w:rPr>
          <w:rFonts w:ascii="Castellar" w:eastAsia="Arial Rounded MT" w:hAnsi="Castellar" w:cs="Arial Rounded MT"/>
          <w:b/>
          <w:sz w:val="32"/>
          <w:szCs w:val="32"/>
        </w:rPr>
        <w:t>RAHUL KUMAR GUPTA</w:t>
      </w:r>
    </w:p>
    <w:p w:rsidR="002636F7" w:rsidRDefault="00C373AE">
      <w:pPr>
        <w:spacing w:after="162"/>
        <w:jc w:val="center"/>
        <w:rPr>
          <w:rFonts w:ascii="Castellar" w:eastAsia="Arial Rounded MT" w:hAnsi="Castellar" w:cs="Arial Rounded MT"/>
          <w:b/>
          <w:color w:val="1F4E79" w:themeColor="accent5" w:themeShade="80"/>
          <w:sz w:val="32"/>
          <w:szCs w:val="32"/>
          <w:lang w:val="en-IN"/>
        </w:rPr>
      </w:pPr>
      <w:r>
        <w:rPr>
          <w:rFonts w:ascii="Castellar" w:eastAsia="Arial Rounded MT" w:hAnsi="Castellar" w:cs="Arial Rounded MT"/>
          <w:b/>
          <w:color w:val="1F3864" w:themeColor="accent1" w:themeShade="80"/>
          <w:sz w:val="32"/>
          <w:szCs w:val="32"/>
          <w:u w:val="single"/>
        </w:rPr>
        <w:t>ENROLLMENT NO</w:t>
      </w:r>
      <w:r>
        <w:rPr>
          <w:rFonts w:ascii="Castellar" w:eastAsia="Arial Rounded MT" w:hAnsi="Castellar" w:cs="Arial Rounded MT"/>
          <w:b/>
          <w:sz w:val="32"/>
          <w:szCs w:val="32"/>
        </w:rPr>
        <w:t xml:space="preserve"> – </w:t>
      </w:r>
      <w:r w:rsidR="004655B8">
        <w:rPr>
          <w:rFonts w:ascii="Castellar" w:eastAsia="Arial Rounded MT" w:hAnsi="Castellar" w:cs="Arial Rounded MT"/>
          <w:b/>
          <w:sz w:val="32"/>
          <w:szCs w:val="32"/>
        </w:rPr>
        <w:t>18UEC079</w:t>
      </w:r>
    </w:p>
    <w:p w:rsidR="002636F7" w:rsidRDefault="00C373AE">
      <w:pPr>
        <w:spacing w:after="162"/>
        <w:jc w:val="center"/>
        <w:rPr>
          <w:rFonts w:ascii="Castellar" w:hAnsi="Castellar"/>
          <w:sz w:val="32"/>
          <w:szCs w:val="32"/>
          <w:lang w:val="en-IN"/>
        </w:rPr>
      </w:pPr>
      <w:r>
        <w:rPr>
          <w:rFonts w:ascii="Castellar" w:eastAsia="Arial Rounded MT" w:hAnsi="Castellar" w:cs="Arial Rounded MT"/>
          <w:b/>
          <w:color w:val="1F4E79" w:themeColor="accent5" w:themeShade="80"/>
          <w:sz w:val="32"/>
          <w:szCs w:val="32"/>
          <w:u w:val="single"/>
        </w:rPr>
        <w:t>Registration Number</w:t>
      </w:r>
      <w:r>
        <w:rPr>
          <w:rFonts w:ascii="Castellar" w:eastAsia="Arial Rounded MT" w:hAnsi="Castellar" w:cs="Arial Rounded MT"/>
          <w:b/>
          <w:color w:val="1F4E79" w:themeColor="accent5" w:themeShade="80"/>
          <w:sz w:val="32"/>
          <w:szCs w:val="32"/>
        </w:rPr>
        <w:t>-</w:t>
      </w:r>
      <w:r w:rsidR="004655B8">
        <w:rPr>
          <w:rFonts w:ascii="Castellar" w:eastAsia="Arial Rounded MT" w:hAnsi="Castellar" w:cs="Arial Rounded MT"/>
          <w:b/>
          <w:color w:val="1F4E79" w:themeColor="accent5" w:themeShade="80"/>
          <w:sz w:val="32"/>
          <w:szCs w:val="32"/>
        </w:rPr>
        <w:t>1810082</w:t>
      </w:r>
    </w:p>
    <w:p w:rsidR="002636F7" w:rsidRDefault="00C373AE">
      <w:pPr>
        <w:spacing w:after="164" w:line="259" w:lineRule="auto"/>
        <w:ind w:left="10" w:hanging="10"/>
        <w:jc w:val="center"/>
        <w:rPr>
          <w:rFonts w:ascii="Castellar" w:hAnsi="Castellar"/>
          <w:color w:val="1F3864" w:themeColor="accent1" w:themeShade="80"/>
          <w:sz w:val="32"/>
          <w:szCs w:val="32"/>
          <w:u w:val="single"/>
        </w:rPr>
      </w:pPr>
      <w:r>
        <w:rPr>
          <w:rFonts w:ascii="Castellar" w:eastAsia="Arial Rounded MT" w:hAnsi="Castellar" w:cs="Arial Rounded MT"/>
          <w:b/>
          <w:color w:val="1F3864" w:themeColor="accent1" w:themeShade="80"/>
          <w:sz w:val="32"/>
          <w:szCs w:val="32"/>
          <w:u w:val="single"/>
        </w:rPr>
        <w:t>wireless LABORATORY REPORT.</w:t>
      </w:r>
    </w:p>
    <w:p w:rsidR="002636F7" w:rsidRDefault="00C373AE">
      <w:pPr>
        <w:spacing w:after="0" w:line="259" w:lineRule="auto"/>
        <w:ind w:left="10" w:right="59" w:hanging="10"/>
        <w:jc w:val="center"/>
        <w:rPr>
          <w:rFonts w:ascii="Castellar" w:eastAsia="Arial Rounded MT" w:hAnsi="Castellar" w:cs="Arial Rounded MT"/>
          <w:b/>
          <w:color w:val="1F3864" w:themeColor="accent1" w:themeShade="80"/>
          <w:sz w:val="32"/>
          <w:szCs w:val="32"/>
          <w:u w:val="single"/>
        </w:rPr>
      </w:pPr>
      <w:r>
        <w:rPr>
          <w:rFonts w:ascii="Castellar" w:eastAsia="Arial Rounded MT" w:hAnsi="Castellar" w:cs="Arial Rounded MT"/>
          <w:b/>
          <w:color w:val="1F3864" w:themeColor="accent1" w:themeShade="80"/>
          <w:sz w:val="32"/>
          <w:szCs w:val="32"/>
          <w:u w:val="single"/>
        </w:rPr>
        <w:t>Semester- 7</w:t>
      </w:r>
      <w:r>
        <w:rPr>
          <w:rFonts w:ascii="Castellar" w:eastAsia="Arial Rounded MT" w:hAnsi="Castellar" w:cs="Arial Rounded MT"/>
          <w:b/>
          <w:color w:val="1F3864" w:themeColor="accent1" w:themeShade="80"/>
          <w:sz w:val="32"/>
          <w:szCs w:val="32"/>
          <w:u w:val="single"/>
          <w:vertAlign w:val="superscript"/>
        </w:rPr>
        <w:t>th</w:t>
      </w:r>
      <w:r>
        <w:rPr>
          <w:rFonts w:ascii="Castellar" w:eastAsia="Arial Rounded MT" w:hAnsi="Castellar" w:cs="Arial Rounded MT"/>
          <w:b/>
          <w:color w:val="1F3864" w:themeColor="accent1" w:themeShade="80"/>
          <w:sz w:val="32"/>
          <w:szCs w:val="32"/>
          <w:u w:val="single"/>
        </w:rPr>
        <w:t>.</w:t>
      </w:r>
    </w:p>
    <w:p w:rsidR="002636F7" w:rsidRDefault="00C373AE">
      <w:pPr>
        <w:spacing w:after="0" w:line="259" w:lineRule="auto"/>
        <w:ind w:left="10" w:right="59" w:hanging="10"/>
        <w:jc w:val="center"/>
        <w:rPr>
          <w:rFonts w:ascii="Castellar" w:eastAsia="Arial Rounded MT" w:hAnsi="Castellar" w:cs="Arial Rounded MT"/>
          <w:b/>
          <w:color w:val="1F3864" w:themeColor="accent1" w:themeShade="80"/>
          <w:sz w:val="32"/>
          <w:szCs w:val="32"/>
          <w:u w:val="single"/>
          <w:lang w:val="en-IN"/>
        </w:rPr>
      </w:pPr>
      <w:r>
        <w:rPr>
          <w:rFonts w:ascii="Castellar" w:eastAsia="Arial Rounded MT" w:hAnsi="Castellar" w:cs="Arial Rounded MT"/>
          <w:b/>
          <w:color w:val="1F3864" w:themeColor="accent1" w:themeShade="80"/>
          <w:sz w:val="32"/>
          <w:szCs w:val="32"/>
          <w:u w:val="single"/>
        </w:rPr>
        <w:t>Date</w:t>
      </w:r>
      <w:r>
        <w:rPr>
          <w:rFonts w:ascii="Castellar" w:eastAsia="Arial Rounded MT" w:hAnsi="Castellar" w:cs="Arial Rounded MT"/>
          <w:b/>
          <w:color w:val="1F3864" w:themeColor="accent1" w:themeShade="80"/>
          <w:sz w:val="32"/>
          <w:szCs w:val="32"/>
          <w:u w:val="single"/>
          <w:lang w:val="en-IN"/>
        </w:rPr>
        <w:t xml:space="preserve"> :</w:t>
      </w:r>
      <w:bookmarkStart w:id="0" w:name="_GoBack"/>
      <w:bookmarkEnd w:id="0"/>
      <w:r w:rsidR="004655B8">
        <w:rPr>
          <w:rFonts w:ascii="Castellar" w:eastAsia="Arial Rounded MT" w:hAnsi="Castellar" w:cs="Arial Rounded MT"/>
          <w:b/>
          <w:color w:val="1F3864" w:themeColor="accent1" w:themeShade="80"/>
          <w:sz w:val="32"/>
          <w:szCs w:val="32"/>
          <w:u w:val="single"/>
          <w:lang w:val="en-IN"/>
        </w:rPr>
        <w:t>23.11.2021</w:t>
      </w:r>
    </w:p>
    <w:p w:rsidR="002636F7" w:rsidRDefault="002636F7">
      <w:pPr>
        <w:spacing w:after="0" w:line="259" w:lineRule="auto"/>
        <w:ind w:left="10" w:right="59" w:hanging="10"/>
        <w:jc w:val="center"/>
        <w:rPr>
          <w:rFonts w:ascii="Castellar" w:eastAsia="Arial Rounded MT" w:hAnsi="Castellar" w:cs="Arial Rounded MT"/>
          <w:b/>
          <w:color w:val="1F3864" w:themeColor="accent1" w:themeShade="80"/>
          <w:sz w:val="48"/>
          <w:szCs w:val="48"/>
          <w:u w:val="single"/>
        </w:rPr>
      </w:pPr>
    </w:p>
    <w:p w:rsidR="002636F7" w:rsidRDefault="002636F7">
      <w:pPr>
        <w:spacing w:after="0" w:line="259" w:lineRule="auto"/>
        <w:ind w:left="10" w:right="59" w:hanging="10"/>
        <w:jc w:val="center"/>
        <w:rPr>
          <w:rFonts w:ascii="Castellar" w:eastAsia="Arial Rounded MT" w:hAnsi="Castellar" w:cs="Arial Rounded MT"/>
          <w:b/>
          <w:color w:val="1F3864" w:themeColor="accent1" w:themeShade="80"/>
          <w:sz w:val="48"/>
          <w:szCs w:val="48"/>
          <w:u w:val="single"/>
        </w:rPr>
      </w:pPr>
    </w:p>
    <w:p w:rsidR="002636F7" w:rsidRDefault="002636F7">
      <w:pPr>
        <w:spacing w:after="0" w:line="259" w:lineRule="auto"/>
        <w:ind w:left="10" w:right="59" w:hanging="10"/>
        <w:jc w:val="center"/>
        <w:rPr>
          <w:rFonts w:ascii="Castellar" w:eastAsia="Arial Rounded MT" w:hAnsi="Castellar" w:cs="Arial Rounded MT"/>
          <w:b/>
          <w:color w:val="1F3864" w:themeColor="accent1" w:themeShade="80"/>
          <w:sz w:val="48"/>
          <w:szCs w:val="48"/>
          <w:u w:val="single"/>
        </w:rPr>
      </w:pPr>
    </w:p>
    <w:p w:rsidR="002636F7" w:rsidRDefault="002636F7">
      <w:pPr>
        <w:spacing w:after="0" w:line="259" w:lineRule="auto"/>
        <w:ind w:left="10" w:right="59" w:hanging="10"/>
        <w:jc w:val="center"/>
        <w:rPr>
          <w:rFonts w:ascii="Castellar" w:eastAsia="Arial Rounded MT" w:hAnsi="Castellar" w:cs="Arial Rounded MT"/>
          <w:b/>
          <w:color w:val="1F3864" w:themeColor="accent1" w:themeShade="80"/>
          <w:sz w:val="48"/>
          <w:szCs w:val="48"/>
          <w:u w:val="single"/>
        </w:rPr>
      </w:pPr>
    </w:p>
    <w:p w:rsidR="002636F7" w:rsidRDefault="002636F7">
      <w:pPr>
        <w:spacing w:after="0" w:line="259" w:lineRule="auto"/>
        <w:ind w:left="10" w:right="59" w:hanging="10"/>
        <w:jc w:val="center"/>
        <w:rPr>
          <w:rFonts w:ascii="Castellar" w:eastAsia="Arial Rounded MT" w:hAnsi="Castellar" w:cs="Arial Rounded MT"/>
          <w:b/>
          <w:color w:val="1F3864" w:themeColor="accent1" w:themeShade="80"/>
          <w:sz w:val="48"/>
          <w:szCs w:val="48"/>
          <w:u w:val="single"/>
        </w:rPr>
      </w:pPr>
    </w:p>
    <w:p w:rsidR="002636F7" w:rsidRDefault="002636F7">
      <w:pPr>
        <w:jc w:val="center"/>
        <w:rPr>
          <w:b/>
          <w:sz w:val="32"/>
          <w:szCs w:val="32"/>
        </w:rPr>
      </w:pPr>
    </w:p>
    <w:p w:rsidR="002636F7" w:rsidRDefault="002636F7">
      <w:pPr>
        <w:jc w:val="center"/>
        <w:rPr>
          <w:b/>
          <w:sz w:val="32"/>
          <w:szCs w:val="32"/>
        </w:rPr>
      </w:pPr>
    </w:p>
    <w:p w:rsidR="002636F7" w:rsidRDefault="002636F7">
      <w:pPr>
        <w:jc w:val="center"/>
        <w:rPr>
          <w:b/>
          <w:sz w:val="32"/>
          <w:szCs w:val="32"/>
        </w:rPr>
      </w:pPr>
    </w:p>
    <w:p w:rsidR="002636F7" w:rsidRDefault="002636F7">
      <w:pPr>
        <w:jc w:val="center"/>
        <w:rPr>
          <w:b/>
          <w:sz w:val="32"/>
          <w:szCs w:val="32"/>
        </w:rPr>
      </w:pPr>
    </w:p>
    <w:p w:rsidR="002636F7" w:rsidRDefault="002636F7">
      <w:pPr>
        <w:jc w:val="center"/>
        <w:rPr>
          <w:b/>
          <w:sz w:val="32"/>
          <w:szCs w:val="32"/>
        </w:rPr>
      </w:pPr>
    </w:p>
    <w:p w:rsidR="002636F7" w:rsidRDefault="002636F7">
      <w:pPr>
        <w:jc w:val="center"/>
        <w:rPr>
          <w:b/>
          <w:sz w:val="32"/>
          <w:szCs w:val="32"/>
        </w:rPr>
      </w:pPr>
    </w:p>
    <w:p w:rsidR="002636F7" w:rsidRDefault="002636F7">
      <w:pPr>
        <w:jc w:val="center"/>
        <w:rPr>
          <w:b/>
          <w:sz w:val="32"/>
          <w:szCs w:val="32"/>
        </w:rPr>
      </w:pPr>
    </w:p>
    <w:p w:rsidR="002636F7" w:rsidRDefault="00C373AE">
      <w:pPr>
        <w:jc w:val="center"/>
        <w:rPr>
          <w:b/>
          <w:sz w:val="32"/>
          <w:szCs w:val="32"/>
        </w:rPr>
      </w:pPr>
      <w:r>
        <w:rPr>
          <w:b/>
          <w:sz w:val="32"/>
          <w:szCs w:val="32"/>
        </w:rPr>
        <w:t>List of experiments:</w:t>
      </w:r>
    </w:p>
    <w:tbl>
      <w:tblPr>
        <w:tblStyle w:val="TableGrid"/>
        <w:tblW w:w="11571" w:type="dxa"/>
        <w:tblInd w:w="-1282" w:type="dxa"/>
        <w:tblLook w:val="04A0"/>
      </w:tblPr>
      <w:tblGrid>
        <w:gridCol w:w="993"/>
        <w:gridCol w:w="8735"/>
        <w:gridCol w:w="1843"/>
      </w:tblGrid>
      <w:tr w:rsidR="002636F7">
        <w:trPr>
          <w:trHeight w:val="357"/>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SL NO</w:t>
            </w:r>
          </w:p>
        </w:tc>
        <w:tc>
          <w:tcPr>
            <w:tcW w:w="8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Name of experiments</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Pages</w:t>
            </w:r>
          </w:p>
        </w:tc>
      </w:tr>
      <w:tr w:rsidR="002636F7">
        <w:trPr>
          <w:trHeight w:val="1086"/>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1.</w:t>
            </w:r>
          </w:p>
        </w:tc>
        <w:tc>
          <w:tcPr>
            <w:tcW w:w="8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To determine  the free-space loss and the power received using MATLAB program.</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 xml:space="preserve">3 </w:t>
            </w:r>
            <w:r>
              <w:rPr>
                <w:rFonts w:hint="eastAsia"/>
                <w:sz w:val="24"/>
                <w:szCs w:val="24"/>
              </w:rPr>
              <w:t>–</w:t>
            </w:r>
            <w:r>
              <w:rPr>
                <w:rFonts w:hint="eastAsia"/>
                <w:sz w:val="24"/>
                <w:szCs w:val="24"/>
              </w:rPr>
              <w:t xml:space="preserve"> 5.</w:t>
            </w:r>
          </w:p>
        </w:tc>
      </w:tr>
      <w:tr w:rsidR="002636F7">
        <w:trPr>
          <w:trHeight w:val="1443"/>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2.</w:t>
            </w:r>
          </w:p>
        </w:tc>
        <w:tc>
          <w:tcPr>
            <w:tcW w:w="8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To determine  the path loss in 2-ray ground reflection model and the power received using MATLAB program.</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 xml:space="preserve">6 </w:t>
            </w:r>
            <w:r>
              <w:rPr>
                <w:rFonts w:hint="eastAsia"/>
                <w:sz w:val="24"/>
                <w:szCs w:val="24"/>
              </w:rPr>
              <w:t>–</w:t>
            </w:r>
            <w:r>
              <w:rPr>
                <w:rFonts w:hint="eastAsia"/>
                <w:sz w:val="24"/>
                <w:szCs w:val="24"/>
              </w:rPr>
              <w:t xml:space="preserve"> 8.</w:t>
            </w:r>
          </w:p>
          <w:p w:rsidR="002636F7" w:rsidRDefault="002636F7">
            <w:pPr>
              <w:spacing w:after="0" w:line="240" w:lineRule="auto"/>
              <w:jc w:val="both"/>
              <w:rPr>
                <w:sz w:val="24"/>
                <w:szCs w:val="24"/>
              </w:rPr>
            </w:pPr>
          </w:p>
        </w:tc>
      </w:tr>
      <w:tr w:rsidR="002636F7">
        <w:trPr>
          <w:trHeight w:val="1443"/>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3.</w:t>
            </w:r>
          </w:p>
        </w:tc>
        <w:tc>
          <w:tcPr>
            <w:tcW w:w="8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To write a MATLAB program to calculate the median path loss for Okumura model for outdoor propagation.</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 xml:space="preserve">9 </w:t>
            </w:r>
            <w:r>
              <w:rPr>
                <w:rFonts w:hint="eastAsia"/>
                <w:sz w:val="24"/>
                <w:szCs w:val="24"/>
              </w:rPr>
              <w:t>–</w:t>
            </w:r>
            <w:r>
              <w:rPr>
                <w:rFonts w:hint="eastAsia"/>
                <w:sz w:val="24"/>
                <w:szCs w:val="24"/>
              </w:rPr>
              <w:t xml:space="preserve"> 11.</w:t>
            </w:r>
          </w:p>
        </w:tc>
      </w:tr>
      <w:tr w:rsidR="002636F7">
        <w:trPr>
          <w:trHeight w:val="1459"/>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4.</w:t>
            </w:r>
          </w:p>
        </w:tc>
        <w:tc>
          <w:tcPr>
            <w:tcW w:w="8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 xml:space="preserve">To write a MATLAB </w:t>
            </w:r>
            <w:r>
              <w:rPr>
                <w:rFonts w:hint="eastAsia"/>
                <w:sz w:val="24"/>
                <w:szCs w:val="24"/>
              </w:rPr>
              <w:t>program to calculate the median path loss for Hata model for outdoor propagation.</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hint="eastAsia"/>
                <w:sz w:val="24"/>
                <w:szCs w:val="24"/>
              </w:rPr>
              <w:t xml:space="preserve">12 </w:t>
            </w:r>
            <w:r>
              <w:rPr>
                <w:rFonts w:hint="eastAsia"/>
                <w:sz w:val="24"/>
                <w:szCs w:val="24"/>
              </w:rPr>
              <w:t>–</w:t>
            </w:r>
            <w:r>
              <w:rPr>
                <w:rFonts w:hint="eastAsia"/>
                <w:sz w:val="24"/>
                <w:szCs w:val="24"/>
              </w:rPr>
              <w:t xml:space="preserve"> 15.</w:t>
            </w:r>
          </w:p>
        </w:tc>
      </w:tr>
      <w:tr w:rsidR="002636F7">
        <w:trPr>
          <w:trHeight w:val="1459"/>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lang w:val="en-IN"/>
              </w:rPr>
            </w:pPr>
            <w:r>
              <w:rPr>
                <w:sz w:val="24"/>
                <w:szCs w:val="24"/>
                <w:lang w:val="en-IN"/>
              </w:rPr>
              <w:t>5.</w:t>
            </w:r>
          </w:p>
        </w:tc>
        <w:tc>
          <w:tcPr>
            <w:tcW w:w="8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rPr>
            </w:pPr>
            <w:r>
              <w:rPr>
                <w:rFonts w:ascii="Arial" w:eastAsia="Arial" w:hAnsi="Arial" w:cs="Arial" w:hint="eastAsia"/>
                <w:lang w:eastAsia="zh-CN"/>
              </w:rPr>
              <w:t>To generate Rayleigh random variables for slowly varying frequency non-selective channels using MATLAB program.</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4"/>
                <w:szCs w:val="24"/>
                <w:lang w:val="en-IN"/>
              </w:rPr>
            </w:pPr>
            <w:r>
              <w:rPr>
                <w:sz w:val="24"/>
                <w:szCs w:val="24"/>
                <w:lang w:val="en-IN"/>
              </w:rPr>
              <w:t>16 - 18.</w:t>
            </w:r>
          </w:p>
        </w:tc>
      </w:tr>
    </w:tbl>
    <w:p w:rsidR="002636F7" w:rsidRDefault="002636F7">
      <w:pPr>
        <w:jc w:val="both"/>
        <w:rPr>
          <w:b/>
          <w:sz w:val="32"/>
          <w:szCs w:val="32"/>
        </w:rPr>
      </w:pPr>
    </w:p>
    <w:p w:rsidR="002636F7" w:rsidRDefault="002636F7">
      <w:pPr>
        <w:jc w:val="both"/>
      </w:pPr>
    </w:p>
    <w:p w:rsidR="002636F7" w:rsidRDefault="002636F7">
      <w:pPr>
        <w:jc w:val="both"/>
      </w:pPr>
    </w:p>
    <w:p w:rsidR="002636F7" w:rsidRDefault="002636F7">
      <w:pPr>
        <w:jc w:val="both"/>
      </w:pPr>
    </w:p>
    <w:p w:rsidR="002636F7" w:rsidRDefault="002636F7">
      <w:pPr>
        <w:jc w:val="both"/>
      </w:pPr>
    </w:p>
    <w:p w:rsidR="002636F7" w:rsidRDefault="002636F7">
      <w:pPr>
        <w:jc w:val="both"/>
      </w:pPr>
    </w:p>
    <w:p w:rsidR="002636F7" w:rsidRDefault="00C373AE">
      <w:pPr>
        <w:ind w:left="2880" w:firstLine="720"/>
        <w:jc w:val="both"/>
        <w:rPr>
          <w:sz w:val="32"/>
          <w:szCs w:val="32"/>
        </w:rPr>
      </w:pPr>
      <w:r>
        <w:rPr>
          <w:b/>
          <w:sz w:val="32"/>
          <w:szCs w:val="32"/>
        </w:rPr>
        <w:lastRenderedPageBreak/>
        <w:t>EXPERIMENT:1</w:t>
      </w:r>
    </w:p>
    <w:p w:rsidR="002636F7" w:rsidRDefault="00C373AE">
      <w:pPr>
        <w:jc w:val="both"/>
        <w:rPr>
          <w:sz w:val="28"/>
          <w:szCs w:val="28"/>
        </w:rPr>
      </w:pPr>
      <w:r>
        <w:rPr>
          <w:b/>
          <w:sz w:val="32"/>
          <w:szCs w:val="32"/>
        </w:rPr>
        <w:t>Aim:</w:t>
      </w:r>
      <w:r>
        <w:rPr>
          <w:sz w:val="28"/>
          <w:szCs w:val="28"/>
        </w:rPr>
        <w:t>To determine the</w:t>
      </w:r>
      <w:r>
        <w:rPr>
          <w:sz w:val="28"/>
          <w:szCs w:val="28"/>
        </w:rPr>
        <w:t xml:space="preserve"> free-space loss and the power received using MATLAB program.</w:t>
      </w:r>
    </w:p>
    <w:p w:rsidR="002636F7" w:rsidRDefault="00C373AE">
      <w:pPr>
        <w:jc w:val="both"/>
        <w:rPr>
          <w:b/>
          <w:sz w:val="32"/>
          <w:szCs w:val="32"/>
        </w:rPr>
      </w:pPr>
      <w:r>
        <w:rPr>
          <w:b/>
          <w:sz w:val="32"/>
          <w:szCs w:val="32"/>
        </w:rPr>
        <w:t>Apparatus Required:</w:t>
      </w:r>
    </w:p>
    <w:tbl>
      <w:tblPr>
        <w:tblStyle w:val="TableGrid"/>
        <w:tblW w:w="9684" w:type="dxa"/>
        <w:tblLook w:val="04A0"/>
      </w:tblPr>
      <w:tblGrid>
        <w:gridCol w:w="2421"/>
        <w:gridCol w:w="2421"/>
        <w:gridCol w:w="2421"/>
        <w:gridCol w:w="2421"/>
      </w:tblGrid>
      <w:tr w:rsidR="002636F7">
        <w:trPr>
          <w:trHeight w:val="458"/>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SL No</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Equipment/Device</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b/>
                <w:sz w:val="28"/>
                <w:szCs w:val="28"/>
              </w:rPr>
            </w:pPr>
            <w:r>
              <w:rPr>
                <w:rFonts w:hint="eastAsia"/>
                <w:sz w:val="28"/>
                <w:szCs w:val="28"/>
              </w:rPr>
              <w:t>Specification</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Quantity</w:t>
            </w:r>
          </w:p>
        </w:tc>
      </w:tr>
      <w:tr w:rsidR="002636F7">
        <w:trPr>
          <w:trHeight w:val="931"/>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Computer</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Min 2 Ghz,250 Gb, Win 7</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w:t>
            </w:r>
          </w:p>
        </w:tc>
      </w:tr>
      <w:tr w:rsidR="002636F7">
        <w:trPr>
          <w:trHeight w:val="490"/>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2</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MATLAB</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2021</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 user</w:t>
            </w:r>
          </w:p>
        </w:tc>
      </w:tr>
    </w:tbl>
    <w:p w:rsidR="002636F7" w:rsidRDefault="002636F7">
      <w:pPr>
        <w:jc w:val="both"/>
        <w:rPr>
          <w:b/>
          <w:sz w:val="28"/>
          <w:szCs w:val="28"/>
        </w:rPr>
      </w:pPr>
    </w:p>
    <w:p w:rsidR="002636F7" w:rsidRDefault="00C373AE">
      <w:pPr>
        <w:jc w:val="both"/>
        <w:rPr>
          <w:b/>
          <w:sz w:val="32"/>
          <w:szCs w:val="32"/>
        </w:rPr>
      </w:pPr>
      <w:r>
        <w:rPr>
          <w:b/>
          <w:sz w:val="32"/>
          <w:szCs w:val="32"/>
        </w:rPr>
        <w:t>Theory:</w:t>
      </w:r>
    </w:p>
    <w:p w:rsidR="002636F7" w:rsidRDefault="00C373AE">
      <w:pPr>
        <w:jc w:val="both"/>
        <w:rPr>
          <w:sz w:val="28"/>
          <w:szCs w:val="28"/>
        </w:rPr>
      </w:pPr>
      <w:r>
        <w:rPr>
          <w:sz w:val="28"/>
          <w:szCs w:val="28"/>
        </w:rPr>
        <w:t xml:space="preserve">The free space path loss (FSPL) , is the loss  in signal </w:t>
      </w:r>
      <w:r>
        <w:rPr>
          <w:sz w:val="28"/>
          <w:szCs w:val="28"/>
        </w:rPr>
        <w:t>strength that occurs when an electromagnetic wave travels over a line of sight (LOS) path in free space. In these circumstances there are no obstacles that might cause the signal to be reflected, refracted or even scattered.</w:t>
      </w:r>
    </w:p>
    <w:p w:rsidR="002636F7" w:rsidRDefault="00C373AE">
      <w:pPr>
        <w:jc w:val="both"/>
        <w:rPr>
          <w:sz w:val="28"/>
          <w:szCs w:val="28"/>
        </w:rPr>
      </w:pPr>
      <w:r>
        <w:rPr>
          <w:sz w:val="28"/>
          <w:szCs w:val="28"/>
        </w:rPr>
        <w:t>To understand the reasons for t</w:t>
      </w:r>
      <w:r>
        <w:rPr>
          <w:sz w:val="28"/>
          <w:szCs w:val="28"/>
        </w:rPr>
        <w:t xml:space="preserve">he free space path loss, it is possible to imagine a signal spreading out from a transmitter. It will move away from the source spreading out in the form of a sphere. As it does so , the surface area of the sphere increases. As this will follow the law of </w:t>
      </w:r>
      <w:r>
        <w:rPr>
          <w:sz w:val="28"/>
          <w:szCs w:val="28"/>
        </w:rPr>
        <w:t>the conservation of energy, as the surface area of the sphere increases, so the intensity of the signal must decrease.</w:t>
      </w:r>
    </w:p>
    <w:p w:rsidR="002636F7" w:rsidRDefault="00C373AE">
      <w:pPr>
        <w:jc w:val="both"/>
        <w:rPr>
          <w:sz w:val="28"/>
          <w:szCs w:val="28"/>
        </w:rPr>
      </w:pPr>
      <w:r>
        <w:rPr>
          <w:sz w:val="28"/>
          <w:szCs w:val="28"/>
        </w:rPr>
        <w:t xml:space="preserve">As a result of this it is found that the signal decreases in a way that is inversely proportional to the square of the distance from the </w:t>
      </w:r>
      <w:r>
        <w:rPr>
          <w:sz w:val="28"/>
          <w:szCs w:val="28"/>
        </w:rPr>
        <w:t>source of the radio signal.</w:t>
      </w:r>
    </w:p>
    <w:p w:rsidR="002636F7" w:rsidRDefault="00C373AE">
      <w:pPr>
        <w:jc w:val="both"/>
        <w:rPr>
          <w:b/>
          <w:sz w:val="28"/>
          <w:szCs w:val="28"/>
        </w:rPr>
      </w:pPr>
      <w:r>
        <w:rPr>
          <w:b/>
          <w:sz w:val="28"/>
          <w:szCs w:val="28"/>
        </w:rPr>
        <w:t>Free space path loss formula</w:t>
      </w:r>
    </w:p>
    <w:p w:rsidR="002636F7" w:rsidRDefault="00C373AE">
      <w:pPr>
        <w:jc w:val="both"/>
        <w:rPr>
          <w:sz w:val="28"/>
          <w:szCs w:val="28"/>
          <w:vertAlign w:val="subscript"/>
        </w:rPr>
      </w:pPr>
      <w:r>
        <w:rPr>
          <w:sz w:val="28"/>
          <w:szCs w:val="28"/>
        </w:rPr>
        <w:t>Free space path loss P</w:t>
      </w:r>
      <w:r>
        <w:rPr>
          <w:sz w:val="28"/>
          <w:szCs w:val="28"/>
          <w:vertAlign w:val="subscript"/>
        </w:rPr>
        <w:t>L</w:t>
      </w:r>
      <w:r>
        <w:rPr>
          <w:sz w:val="28"/>
          <w:szCs w:val="28"/>
        </w:rPr>
        <w:t>=P</w:t>
      </w:r>
      <w:r>
        <w:rPr>
          <w:sz w:val="28"/>
          <w:szCs w:val="28"/>
          <w:vertAlign w:val="subscript"/>
        </w:rPr>
        <w:t>t</w:t>
      </w:r>
      <w:r>
        <w:rPr>
          <w:sz w:val="28"/>
          <w:szCs w:val="28"/>
        </w:rPr>
        <w:t>/P</w:t>
      </w:r>
      <w:r>
        <w:rPr>
          <w:sz w:val="28"/>
          <w:szCs w:val="28"/>
          <w:vertAlign w:val="subscript"/>
        </w:rPr>
        <w:t>r</w:t>
      </w:r>
      <w:r>
        <w:rPr>
          <w:sz w:val="28"/>
          <w:szCs w:val="28"/>
        </w:rPr>
        <w:t>=(4πd)</w:t>
      </w:r>
      <w:r>
        <w:rPr>
          <w:sz w:val="28"/>
          <w:szCs w:val="28"/>
          <w:vertAlign w:val="superscript"/>
        </w:rPr>
        <w:t>2</w:t>
      </w:r>
      <w:r>
        <w:rPr>
          <w:sz w:val="28"/>
          <w:szCs w:val="28"/>
        </w:rPr>
        <w:t>/α</w:t>
      </w:r>
      <w:r>
        <w:rPr>
          <w:sz w:val="28"/>
          <w:szCs w:val="28"/>
          <w:vertAlign w:val="superscript"/>
        </w:rPr>
        <w:t>2</w:t>
      </w:r>
      <w:r>
        <w:rPr>
          <w:sz w:val="28"/>
          <w:szCs w:val="28"/>
        </w:rPr>
        <w:t>G</w:t>
      </w:r>
      <w:r>
        <w:rPr>
          <w:sz w:val="28"/>
          <w:szCs w:val="28"/>
          <w:vertAlign w:val="subscript"/>
        </w:rPr>
        <w:t>tx</w:t>
      </w:r>
      <w:r>
        <w:rPr>
          <w:sz w:val="28"/>
          <w:szCs w:val="28"/>
        </w:rPr>
        <w:t>G</w:t>
      </w:r>
      <w:r>
        <w:rPr>
          <w:sz w:val="28"/>
          <w:szCs w:val="28"/>
          <w:vertAlign w:val="subscript"/>
        </w:rPr>
        <w:t>rx</w:t>
      </w:r>
    </w:p>
    <w:p w:rsidR="002636F7" w:rsidRDefault="00C373AE">
      <w:pPr>
        <w:jc w:val="both"/>
        <w:rPr>
          <w:sz w:val="28"/>
          <w:szCs w:val="28"/>
        </w:rPr>
      </w:pPr>
      <w:r>
        <w:rPr>
          <w:sz w:val="28"/>
          <w:szCs w:val="28"/>
        </w:rPr>
        <w:t>Where d is the distance of the receiver from the transmitter(metres)</w:t>
      </w:r>
    </w:p>
    <w:p w:rsidR="002636F7" w:rsidRDefault="00C373AE">
      <w:pPr>
        <w:jc w:val="both"/>
        <w:rPr>
          <w:sz w:val="28"/>
          <w:szCs w:val="28"/>
        </w:rPr>
      </w:pPr>
      <w:r>
        <w:rPr>
          <w:sz w:val="28"/>
          <w:szCs w:val="28"/>
        </w:rPr>
        <w:t>α =C/f is the signal wavelength(metres)</w:t>
      </w:r>
    </w:p>
    <w:p w:rsidR="002636F7" w:rsidRDefault="00C373AE">
      <w:pPr>
        <w:jc w:val="both"/>
        <w:rPr>
          <w:sz w:val="24"/>
          <w:szCs w:val="24"/>
        </w:rPr>
      </w:pPr>
      <w:r>
        <w:rPr>
          <w:sz w:val="28"/>
          <w:szCs w:val="28"/>
        </w:rPr>
        <w:t>f is the signal frequency(Hertz</w:t>
      </w:r>
      <w:r>
        <w:rPr>
          <w:sz w:val="24"/>
          <w:szCs w:val="24"/>
        </w:rPr>
        <w:t>)</w:t>
      </w:r>
    </w:p>
    <w:p w:rsidR="002636F7" w:rsidRDefault="00C373AE">
      <w:pPr>
        <w:jc w:val="both"/>
        <w:rPr>
          <w:sz w:val="28"/>
          <w:szCs w:val="28"/>
        </w:rPr>
      </w:pPr>
      <w:r>
        <w:rPr>
          <w:sz w:val="28"/>
          <w:szCs w:val="28"/>
        </w:rPr>
        <w:lastRenderedPageBreak/>
        <w:t xml:space="preserve">C is the </w:t>
      </w:r>
      <w:r>
        <w:rPr>
          <w:sz w:val="28"/>
          <w:szCs w:val="28"/>
        </w:rPr>
        <w:t>speed of light in a vacuum(metres per second)</w:t>
      </w:r>
    </w:p>
    <w:p w:rsidR="002636F7" w:rsidRDefault="00C373AE">
      <w:pPr>
        <w:jc w:val="both"/>
        <w:rPr>
          <w:sz w:val="28"/>
          <w:szCs w:val="28"/>
        </w:rPr>
      </w:pPr>
      <w:r>
        <w:rPr>
          <w:sz w:val="28"/>
          <w:szCs w:val="28"/>
        </w:rPr>
        <w:t>G</w:t>
      </w:r>
      <w:r>
        <w:rPr>
          <w:sz w:val="28"/>
          <w:szCs w:val="28"/>
          <w:vertAlign w:val="subscript"/>
        </w:rPr>
        <w:t xml:space="preserve">tx </w:t>
      </w:r>
      <w:r>
        <w:rPr>
          <w:sz w:val="28"/>
          <w:szCs w:val="28"/>
        </w:rPr>
        <w:t xml:space="preserve"> is the gain of the transmitter antenna</w:t>
      </w:r>
    </w:p>
    <w:p w:rsidR="002636F7" w:rsidRDefault="00C373AE">
      <w:pPr>
        <w:jc w:val="both"/>
        <w:rPr>
          <w:sz w:val="28"/>
          <w:szCs w:val="28"/>
        </w:rPr>
      </w:pPr>
      <w:r>
        <w:rPr>
          <w:sz w:val="28"/>
          <w:szCs w:val="28"/>
        </w:rPr>
        <w:t>G</w:t>
      </w:r>
      <w:r>
        <w:rPr>
          <w:sz w:val="28"/>
          <w:szCs w:val="28"/>
          <w:vertAlign w:val="subscript"/>
        </w:rPr>
        <w:t>rx</w:t>
      </w:r>
      <w:r>
        <w:rPr>
          <w:sz w:val="28"/>
          <w:szCs w:val="28"/>
        </w:rPr>
        <w:t xml:space="preserve"> is the gain of receiver antenna</w:t>
      </w:r>
    </w:p>
    <w:p w:rsidR="002636F7" w:rsidRDefault="00C373AE">
      <w:pPr>
        <w:jc w:val="both"/>
        <w:rPr>
          <w:sz w:val="28"/>
          <w:szCs w:val="28"/>
        </w:rPr>
      </w:pPr>
      <w:r>
        <w:rPr>
          <w:sz w:val="28"/>
          <w:szCs w:val="28"/>
        </w:rPr>
        <w:t>The free space path loss formula is applicable to situations where only the electromagnetic wave is present, i.e., for far field s</w:t>
      </w:r>
      <w:r>
        <w:rPr>
          <w:sz w:val="28"/>
          <w:szCs w:val="28"/>
        </w:rPr>
        <w:t>ituations. It does not hold true for near field situations.</w:t>
      </w:r>
    </w:p>
    <w:p w:rsidR="002636F7" w:rsidRDefault="00C373AE">
      <w:pPr>
        <w:jc w:val="both"/>
        <w:rPr>
          <w:b/>
          <w:sz w:val="28"/>
          <w:szCs w:val="28"/>
        </w:rPr>
      </w:pPr>
      <w:r>
        <w:rPr>
          <w:b/>
          <w:sz w:val="28"/>
          <w:szCs w:val="28"/>
        </w:rPr>
        <w:t>Decibel version of free space path loss equation:</w:t>
      </w:r>
    </w:p>
    <w:p w:rsidR="002636F7" w:rsidRDefault="00C373AE">
      <w:pPr>
        <w:jc w:val="both"/>
        <w:rPr>
          <w:sz w:val="28"/>
          <w:szCs w:val="28"/>
        </w:rPr>
      </w:pPr>
      <w:r>
        <w:rPr>
          <w:sz w:val="28"/>
          <w:szCs w:val="28"/>
        </w:rPr>
        <w:t>Most RF comparisons and measurements are performed in decibels. This gives an easy and consistent method to compare the signal levels present at v</w:t>
      </w:r>
      <w:r>
        <w:rPr>
          <w:sz w:val="28"/>
          <w:szCs w:val="28"/>
        </w:rPr>
        <w:t>arious points. Accordingly it is very convenient to express the free space path loss formula, FSPL, in terms of decibels.</w:t>
      </w:r>
    </w:p>
    <w:p w:rsidR="002636F7" w:rsidRDefault="00C373AE">
      <w:pPr>
        <w:jc w:val="both"/>
        <w:rPr>
          <w:sz w:val="28"/>
          <w:szCs w:val="28"/>
          <w:vertAlign w:val="subscript"/>
        </w:rPr>
      </w:pPr>
      <w:r>
        <w:rPr>
          <w:sz w:val="28"/>
          <w:szCs w:val="28"/>
        </w:rPr>
        <w:t>FSPL(dB)=20log10(d) + 20log10(f) + 32.44- G</w:t>
      </w:r>
      <w:r>
        <w:rPr>
          <w:sz w:val="28"/>
          <w:szCs w:val="28"/>
          <w:vertAlign w:val="subscript"/>
        </w:rPr>
        <w:t>tx</w:t>
      </w:r>
      <w:r>
        <w:rPr>
          <w:sz w:val="28"/>
          <w:szCs w:val="28"/>
        </w:rPr>
        <w:t xml:space="preserve"> - G</w:t>
      </w:r>
      <w:r>
        <w:rPr>
          <w:sz w:val="28"/>
          <w:szCs w:val="28"/>
          <w:vertAlign w:val="subscript"/>
        </w:rPr>
        <w:t>tx</w:t>
      </w:r>
    </w:p>
    <w:p w:rsidR="002636F7" w:rsidRDefault="00C373AE">
      <w:pPr>
        <w:jc w:val="both"/>
        <w:rPr>
          <w:sz w:val="28"/>
          <w:szCs w:val="28"/>
        </w:rPr>
      </w:pPr>
      <w:r>
        <w:rPr>
          <w:sz w:val="28"/>
          <w:szCs w:val="28"/>
        </w:rPr>
        <w:t>Where G</w:t>
      </w:r>
      <w:r>
        <w:rPr>
          <w:sz w:val="28"/>
          <w:szCs w:val="28"/>
          <w:vertAlign w:val="subscript"/>
        </w:rPr>
        <w:t xml:space="preserve">tx </w:t>
      </w:r>
      <w:r>
        <w:rPr>
          <w:sz w:val="28"/>
          <w:szCs w:val="28"/>
        </w:rPr>
        <w:t xml:space="preserve"> is the gain of the transmitter antenna relative to an isotropic source(</w:t>
      </w:r>
      <w:r>
        <w:rPr>
          <w:sz w:val="28"/>
          <w:szCs w:val="28"/>
        </w:rPr>
        <w:t>dBi)</w:t>
      </w:r>
    </w:p>
    <w:p w:rsidR="002636F7" w:rsidRDefault="00C373AE">
      <w:pPr>
        <w:jc w:val="both"/>
        <w:rPr>
          <w:sz w:val="28"/>
          <w:szCs w:val="28"/>
        </w:rPr>
      </w:pPr>
      <w:r>
        <w:rPr>
          <w:sz w:val="28"/>
          <w:szCs w:val="28"/>
        </w:rPr>
        <w:t>G</w:t>
      </w:r>
      <w:r>
        <w:rPr>
          <w:sz w:val="28"/>
          <w:szCs w:val="28"/>
          <w:vertAlign w:val="subscript"/>
        </w:rPr>
        <w:t>rx</w:t>
      </w:r>
      <w:r>
        <w:rPr>
          <w:sz w:val="28"/>
          <w:szCs w:val="28"/>
        </w:rPr>
        <w:t xml:space="preserve"> is the gain of receiver antenna relative to an isotropic source(dBi)</w:t>
      </w:r>
    </w:p>
    <w:p w:rsidR="002636F7" w:rsidRDefault="00C373AE">
      <w:pPr>
        <w:jc w:val="both"/>
        <w:rPr>
          <w:b/>
          <w:sz w:val="28"/>
          <w:szCs w:val="28"/>
        </w:rPr>
      </w:pPr>
      <w:r>
        <w:rPr>
          <w:b/>
          <w:sz w:val="28"/>
          <w:szCs w:val="28"/>
        </w:rPr>
        <w:t>Program:</w:t>
      </w:r>
    </w:p>
    <w:p w:rsidR="002636F7" w:rsidRDefault="00C373AE">
      <w:pPr>
        <w:jc w:val="both"/>
        <w:rPr>
          <w:sz w:val="24"/>
          <w:szCs w:val="24"/>
        </w:rPr>
      </w:pPr>
      <w:r>
        <w:rPr>
          <w:sz w:val="24"/>
          <w:szCs w:val="24"/>
        </w:rPr>
        <w:t>f=6*10^6;</w:t>
      </w:r>
    </w:p>
    <w:p w:rsidR="002636F7" w:rsidRDefault="00C373AE">
      <w:pPr>
        <w:jc w:val="both"/>
        <w:rPr>
          <w:sz w:val="24"/>
          <w:szCs w:val="24"/>
        </w:rPr>
      </w:pPr>
      <w:r>
        <w:rPr>
          <w:sz w:val="24"/>
          <w:szCs w:val="24"/>
        </w:rPr>
        <w:t>c=300;</w:t>
      </w:r>
    </w:p>
    <w:p w:rsidR="002636F7" w:rsidRDefault="00C373AE">
      <w:pPr>
        <w:jc w:val="both"/>
        <w:rPr>
          <w:sz w:val="24"/>
          <w:szCs w:val="24"/>
        </w:rPr>
      </w:pPr>
      <w:r>
        <w:rPr>
          <w:sz w:val="24"/>
          <w:szCs w:val="24"/>
        </w:rPr>
        <w:t>lambda=c/f;</w:t>
      </w:r>
    </w:p>
    <w:p w:rsidR="002636F7" w:rsidRDefault="00C373AE">
      <w:pPr>
        <w:jc w:val="both"/>
        <w:rPr>
          <w:sz w:val="24"/>
          <w:szCs w:val="24"/>
        </w:rPr>
      </w:pPr>
      <w:r>
        <w:rPr>
          <w:sz w:val="24"/>
          <w:szCs w:val="24"/>
        </w:rPr>
        <w:t>D=1;</w:t>
      </w:r>
    </w:p>
    <w:p w:rsidR="002636F7" w:rsidRDefault="00C373AE">
      <w:pPr>
        <w:jc w:val="both"/>
        <w:rPr>
          <w:sz w:val="24"/>
          <w:szCs w:val="24"/>
        </w:rPr>
      </w:pPr>
      <w:r>
        <w:rPr>
          <w:sz w:val="24"/>
          <w:szCs w:val="24"/>
        </w:rPr>
        <w:t>df=(2*D^2)/lambda;</w:t>
      </w:r>
    </w:p>
    <w:p w:rsidR="002636F7" w:rsidRDefault="00C373AE">
      <w:pPr>
        <w:jc w:val="both"/>
        <w:rPr>
          <w:sz w:val="24"/>
          <w:szCs w:val="24"/>
        </w:rPr>
      </w:pPr>
      <w:r>
        <w:rPr>
          <w:sz w:val="24"/>
          <w:szCs w:val="24"/>
        </w:rPr>
        <w:t>d=1*df:0.1*df:5*df;</w:t>
      </w:r>
    </w:p>
    <w:p w:rsidR="002636F7" w:rsidRDefault="00C373AE">
      <w:pPr>
        <w:jc w:val="both"/>
        <w:rPr>
          <w:sz w:val="24"/>
          <w:szCs w:val="24"/>
        </w:rPr>
      </w:pPr>
      <w:r>
        <w:rPr>
          <w:sz w:val="24"/>
          <w:szCs w:val="24"/>
        </w:rPr>
        <w:t>Gtx=15;</w:t>
      </w:r>
    </w:p>
    <w:p w:rsidR="002636F7" w:rsidRDefault="00C373AE">
      <w:pPr>
        <w:jc w:val="both"/>
        <w:rPr>
          <w:sz w:val="24"/>
          <w:szCs w:val="24"/>
        </w:rPr>
      </w:pPr>
      <w:r>
        <w:rPr>
          <w:sz w:val="24"/>
          <w:szCs w:val="24"/>
        </w:rPr>
        <w:t>Grx=12;</w:t>
      </w:r>
    </w:p>
    <w:p w:rsidR="002636F7" w:rsidRDefault="00C373AE">
      <w:pPr>
        <w:jc w:val="both"/>
        <w:rPr>
          <w:sz w:val="24"/>
          <w:szCs w:val="24"/>
        </w:rPr>
      </w:pPr>
      <w:r>
        <w:rPr>
          <w:sz w:val="24"/>
          <w:szCs w:val="24"/>
        </w:rPr>
        <w:t>Wt=90;</w:t>
      </w:r>
    </w:p>
    <w:p w:rsidR="002636F7" w:rsidRDefault="00C373AE">
      <w:pPr>
        <w:jc w:val="both"/>
        <w:rPr>
          <w:sz w:val="24"/>
          <w:szCs w:val="24"/>
        </w:rPr>
      </w:pPr>
      <w:r>
        <w:rPr>
          <w:sz w:val="24"/>
          <w:szCs w:val="24"/>
        </w:rPr>
        <w:t>PI=20*log10(d)+20*log10(f)+20*log10(4*pi/c)-Gtx-Grx;</w:t>
      </w:r>
    </w:p>
    <w:p w:rsidR="002636F7" w:rsidRDefault="00C373AE">
      <w:pPr>
        <w:jc w:val="both"/>
        <w:rPr>
          <w:sz w:val="24"/>
          <w:szCs w:val="24"/>
        </w:rPr>
      </w:pPr>
      <w:r>
        <w:rPr>
          <w:sz w:val="24"/>
          <w:szCs w:val="24"/>
        </w:rPr>
        <w:t>Wr=Wt-PI;</w:t>
      </w:r>
    </w:p>
    <w:p w:rsidR="002636F7" w:rsidRDefault="00C373AE">
      <w:pPr>
        <w:jc w:val="both"/>
        <w:rPr>
          <w:sz w:val="24"/>
          <w:szCs w:val="24"/>
        </w:rPr>
      </w:pPr>
      <w:r>
        <w:rPr>
          <w:sz w:val="24"/>
          <w:szCs w:val="24"/>
        </w:rPr>
        <w:lastRenderedPageBreak/>
        <w:t>subplot(2,1,1);</w:t>
      </w:r>
    </w:p>
    <w:p w:rsidR="002636F7" w:rsidRDefault="00C373AE">
      <w:pPr>
        <w:jc w:val="both"/>
        <w:rPr>
          <w:sz w:val="24"/>
          <w:szCs w:val="24"/>
        </w:rPr>
      </w:pPr>
      <w:r>
        <w:rPr>
          <w:sz w:val="24"/>
          <w:szCs w:val="24"/>
        </w:rPr>
        <w:t>plot(log10(d),Wr);</w:t>
      </w:r>
    </w:p>
    <w:p w:rsidR="002636F7" w:rsidRDefault="00C373AE">
      <w:pPr>
        <w:jc w:val="both"/>
        <w:rPr>
          <w:sz w:val="24"/>
          <w:szCs w:val="24"/>
        </w:rPr>
      </w:pPr>
      <w:r>
        <w:rPr>
          <w:sz w:val="24"/>
          <w:szCs w:val="24"/>
        </w:rPr>
        <w:t>xlabel('log10(d)');</w:t>
      </w:r>
    </w:p>
    <w:p w:rsidR="002636F7" w:rsidRDefault="00C373AE">
      <w:pPr>
        <w:jc w:val="both"/>
        <w:rPr>
          <w:sz w:val="24"/>
          <w:szCs w:val="24"/>
        </w:rPr>
      </w:pPr>
      <w:r>
        <w:rPr>
          <w:sz w:val="24"/>
          <w:szCs w:val="24"/>
        </w:rPr>
        <w:t>ylabel('recieved power in dbm');</w:t>
      </w:r>
    </w:p>
    <w:p w:rsidR="002636F7" w:rsidRDefault="00C373AE">
      <w:pPr>
        <w:jc w:val="both"/>
        <w:rPr>
          <w:sz w:val="24"/>
          <w:szCs w:val="24"/>
        </w:rPr>
      </w:pPr>
      <w:r>
        <w:rPr>
          <w:sz w:val="24"/>
          <w:szCs w:val="24"/>
        </w:rPr>
        <w:t>Wr=10.^(Wr/10);</w:t>
      </w:r>
    </w:p>
    <w:p w:rsidR="002636F7" w:rsidRDefault="00C373AE">
      <w:pPr>
        <w:jc w:val="both"/>
        <w:rPr>
          <w:sz w:val="24"/>
          <w:szCs w:val="24"/>
        </w:rPr>
      </w:pPr>
      <w:r>
        <w:rPr>
          <w:sz w:val="24"/>
          <w:szCs w:val="24"/>
        </w:rPr>
        <w:t>subplot(2,1,2);</w:t>
      </w:r>
    </w:p>
    <w:p w:rsidR="002636F7" w:rsidRDefault="00C373AE">
      <w:pPr>
        <w:jc w:val="both"/>
        <w:rPr>
          <w:sz w:val="24"/>
          <w:szCs w:val="24"/>
        </w:rPr>
      </w:pPr>
      <w:r>
        <w:rPr>
          <w:sz w:val="24"/>
          <w:szCs w:val="24"/>
        </w:rPr>
        <w:t>plot(d,Wr);</w:t>
      </w:r>
    </w:p>
    <w:p w:rsidR="002636F7" w:rsidRDefault="00C373AE">
      <w:pPr>
        <w:jc w:val="both"/>
        <w:rPr>
          <w:sz w:val="24"/>
          <w:szCs w:val="24"/>
        </w:rPr>
      </w:pPr>
      <w:r>
        <w:rPr>
          <w:sz w:val="24"/>
          <w:szCs w:val="24"/>
        </w:rPr>
        <w:t>xlabel('Distance in meter');</w:t>
      </w:r>
    </w:p>
    <w:p w:rsidR="002636F7" w:rsidRDefault="00C373AE">
      <w:pPr>
        <w:jc w:val="both"/>
        <w:rPr>
          <w:sz w:val="24"/>
          <w:szCs w:val="24"/>
        </w:rPr>
      </w:pPr>
      <w:r>
        <w:rPr>
          <w:sz w:val="24"/>
          <w:szCs w:val="24"/>
        </w:rPr>
        <w:t>ylabel('Recieved power in Watts');</w:t>
      </w:r>
    </w:p>
    <w:p w:rsidR="002636F7" w:rsidRDefault="002636F7">
      <w:pPr>
        <w:jc w:val="both"/>
        <w:rPr>
          <w:sz w:val="28"/>
          <w:szCs w:val="28"/>
        </w:rPr>
      </w:pPr>
    </w:p>
    <w:p w:rsidR="002636F7" w:rsidRDefault="00C373AE">
      <w:pPr>
        <w:jc w:val="both"/>
        <w:rPr>
          <w:b/>
          <w:sz w:val="32"/>
          <w:szCs w:val="32"/>
        </w:rPr>
      </w:pPr>
      <w:r>
        <w:rPr>
          <w:b/>
          <w:sz w:val="32"/>
          <w:szCs w:val="32"/>
        </w:rPr>
        <w:t xml:space="preserve">Result: </w:t>
      </w:r>
      <w:r>
        <w:rPr>
          <w:sz w:val="28"/>
          <w:szCs w:val="28"/>
        </w:rPr>
        <w:t>The program for power received by an antenna and pa</w:t>
      </w:r>
      <w:r>
        <w:rPr>
          <w:sz w:val="28"/>
          <w:szCs w:val="28"/>
        </w:rPr>
        <w:t>th loss in free space propagation has been performed successfully.</w:t>
      </w:r>
    </w:p>
    <w:p w:rsidR="002636F7" w:rsidRDefault="002636F7">
      <w:pPr>
        <w:jc w:val="both"/>
        <w:rPr>
          <w:rFonts w:ascii="Arial" w:hAnsi="Arial" w:cs="Arial"/>
          <w:sz w:val="28"/>
          <w:szCs w:val="28"/>
          <w:vertAlign w:val="subscript"/>
        </w:rPr>
      </w:pPr>
    </w:p>
    <w:p w:rsidR="002636F7" w:rsidRDefault="00C373AE">
      <w:pPr>
        <w:jc w:val="both"/>
      </w:pPr>
      <w:r>
        <w:rPr>
          <w:noProof/>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2636F7" w:rsidRDefault="002636F7">
      <w:pPr>
        <w:jc w:val="both"/>
      </w:pPr>
    </w:p>
    <w:p w:rsidR="002636F7" w:rsidRDefault="002636F7">
      <w:pPr>
        <w:jc w:val="both"/>
      </w:pPr>
    </w:p>
    <w:p w:rsidR="002636F7" w:rsidRDefault="002636F7">
      <w:pPr>
        <w:jc w:val="both"/>
      </w:pPr>
    </w:p>
    <w:p w:rsidR="002636F7" w:rsidRDefault="00C373AE">
      <w:pPr>
        <w:jc w:val="center"/>
        <w:rPr>
          <w:sz w:val="32"/>
          <w:szCs w:val="32"/>
        </w:rPr>
      </w:pPr>
      <w:r>
        <w:rPr>
          <w:b/>
          <w:sz w:val="32"/>
          <w:szCs w:val="32"/>
        </w:rPr>
        <w:lastRenderedPageBreak/>
        <w:t>EXPERIMENT:2</w:t>
      </w:r>
    </w:p>
    <w:p w:rsidR="002636F7" w:rsidRDefault="00C373AE">
      <w:pPr>
        <w:jc w:val="both"/>
        <w:rPr>
          <w:sz w:val="28"/>
          <w:szCs w:val="28"/>
        </w:rPr>
      </w:pPr>
      <w:r>
        <w:rPr>
          <w:b/>
          <w:sz w:val="32"/>
          <w:szCs w:val="32"/>
        </w:rPr>
        <w:t>Aim:</w:t>
      </w:r>
      <w:r>
        <w:rPr>
          <w:sz w:val="28"/>
          <w:szCs w:val="28"/>
        </w:rPr>
        <w:t>To determine the path loss in 2-ray ground reflection model and the power received using MATLAB program.</w:t>
      </w:r>
    </w:p>
    <w:p w:rsidR="002636F7" w:rsidRDefault="00C373AE">
      <w:pPr>
        <w:jc w:val="both"/>
        <w:rPr>
          <w:b/>
          <w:sz w:val="32"/>
          <w:szCs w:val="32"/>
        </w:rPr>
      </w:pPr>
      <w:r>
        <w:rPr>
          <w:b/>
          <w:sz w:val="32"/>
          <w:szCs w:val="32"/>
        </w:rPr>
        <w:t>Apparatus Required:</w:t>
      </w:r>
    </w:p>
    <w:tbl>
      <w:tblPr>
        <w:tblStyle w:val="TableGrid"/>
        <w:tblW w:w="9684" w:type="dxa"/>
        <w:tblLook w:val="04A0"/>
      </w:tblPr>
      <w:tblGrid>
        <w:gridCol w:w="2421"/>
        <w:gridCol w:w="2421"/>
        <w:gridCol w:w="2421"/>
        <w:gridCol w:w="2421"/>
      </w:tblGrid>
      <w:tr w:rsidR="002636F7">
        <w:trPr>
          <w:trHeight w:val="458"/>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SL No</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Equipment/Device</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b/>
                <w:sz w:val="28"/>
                <w:szCs w:val="28"/>
              </w:rPr>
            </w:pPr>
            <w:r>
              <w:rPr>
                <w:rFonts w:hint="eastAsia"/>
                <w:sz w:val="28"/>
                <w:szCs w:val="28"/>
              </w:rPr>
              <w:t>Specification</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Quantity</w:t>
            </w:r>
          </w:p>
        </w:tc>
      </w:tr>
      <w:tr w:rsidR="002636F7">
        <w:trPr>
          <w:trHeight w:val="931"/>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Computer</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Min 2 Ghz,250 Gb, Win 7</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w:t>
            </w:r>
          </w:p>
        </w:tc>
      </w:tr>
      <w:tr w:rsidR="002636F7">
        <w:trPr>
          <w:trHeight w:val="490"/>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2</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MATLAB</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2021</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 user</w:t>
            </w:r>
          </w:p>
        </w:tc>
      </w:tr>
    </w:tbl>
    <w:p w:rsidR="002636F7" w:rsidRDefault="002636F7">
      <w:pPr>
        <w:jc w:val="both"/>
        <w:rPr>
          <w:b/>
          <w:sz w:val="28"/>
          <w:szCs w:val="28"/>
        </w:rPr>
      </w:pPr>
    </w:p>
    <w:p w:rsidR="002636F7" w:rsidRDefault="00C373AE">
      <w:pPr>
        <w:jc w:val="both"/>
        <w:rPr>
          <w:b/>
          <w:sz w:val="32"/>
          <w:szCs w:val="32"/>
        </w:rPr>
      </w:pPr>
      <w:r>
        <w:rPr>
          <w:b/>
          <w:sz w:val="32"/>
          <w:szCs w:val="32"/>
        </w:rPr>
        <w:t>Theory:</w:t>
      </w:r>
    </w:p>
    <w:p w:rsidR="002636F7" w:rsidRDefault="00C373AE">
      <w:pPr>
        <w:jc w:val="both"/>
        <w:rPr>
          <w:sz w:val="28"/>
          <w:szCs w:val="28"/>
        </w:rPr>
      </w:pPr>
      <w:r>
        <w:rPr>
          <w:sz w:val="28"/>
          <w:szCs w:val="28"/>
        </w:rPr>
        <w:t xml:space="preserve">The ground reflection model assumes an additional reflected path apart from the LOS one and it gives us the received power when antenna gains and antenna heights are given with </w:t>
      </w:r>
      <w:r>
        <w:rPr>
          <w:sz w:val="28"/>
          <w:szCs w:val="28"/>
        </w:rPr>
        <w:t>transmitter receiver separation. The transmitter-receiver separation distance(d) should be greater than a critical distance(d</w:t>
      </w:r>
      <w:r>
        <w:rPr>
          <w:sz w:val="28"/>
          <w:szCs w:val="28"/>
          <w:vertAlign w:val="subscript"/>
        </w:rPr>
        <w:t>c</w:t>
      </w:r>
      <w:r>
        <w:rPr>
          <w:sz w:val="28"/>
          <w:szCs w:val="28"/>
        </w:rPr>
        <w:t>) where, d</w:t>
      </w:r>
      <w:r>
        <w:rPr>
          <w:sz w:val="28"/>
          <w:szCs w:val="28"/>
          <w:vertAlign w:val="subscript"/>
        </w:rPr>
        <w:t>c</w:t>
      </w:r>
      <w:r>
        <w:rPr>
          <w:sz w:val="28"/>
          <w:szCs w:val="28"/>
        </w:rPr>
        <w:t>=4h</w:t>
      </w:r>
      <w:r>
        <w:rPr>
          <w:sz w:val="28"/>
          <w:szCs w:val="28"/>
          <w:vertAlign w:val="subscript"/>
        </w:rPr>
        <w:t>t</w:t>
      </w:r>
      <w:r>
        <w:rPr>
          <w:sz w:val="28"/>
          <w:szCs w:val="28"/>
        </w:rPr>
        <w:t>h</w:t>
      </w:r>
      <w:r>
        <w:rPr>
          <w:sz w:val="28"/>
          <w:szCs w:val="28"/>
          <w:vertAlign w:val="subscript"/>
        </w:rPr>
        <w:t>r</w:t>
      </w:r>
      <w:r>
        <w:rPr>
          <w:sz w:val="28"/>
          <w:szCs w:val="28"/>
        </w:rPr>
        <w:t>/α. Also, we assume grazing incidence , for which reflection coefficient is   -1.</w:t>
      </w:r>
    </w:p>
    <w:p w:rsidR="002636F7" w:rsidRDefault="00C373AE">
      <w:pPr>
        <w:jc w:val="both"/>
        <w:rPr>
          <w:b/>
          <w:sz w:val="28"/>
          <w:szCs w:val="28"/>
        </w:rPr>
      </w:pPr>
      <w:r>
        <w:rPr>
          <w:b/>
          <w:sz w:val="28"/>
          <w:szCs w:val="28"/>
        </w:rPr>
        <w:t>2-ray ground reflection model</w:t>
      </w:r>
    </w:p>
    <w:p w:rsidR="002636F7" w:rsidRDefault="00C373AE">
      <w:pPr>
        <w:jc w:val="both"/>
        <w:rPr>
          <w:sz w:val="28"/>
          <w:szCs w:val="28"/>
          <w:vertAlign w:val="subscript"/>
        </w:rPr>
      </w:pPr>
      <w:r>
        <w:rPr>
          <w:sz w:val="28"/>
          <w:szCs w:val="28"/>
        </w:rPr>
        <w:t>Path loss P</w:t>
      </w:r>
      <w:r>
        <w:rPr>
          <w:sz w:val="28"/>
          <w:szCs w:val="28"/>
          <w:vertAlign w:val="subscript"/>
        </w:rPr>
        <w:t>L</w:t>
      </w:r>
      <w:r>
        <w:rPr>
          <w:sz w:val="28"/>
          <w:szCs w:val="28"/>
        </w:rPr>
        <w:t>=P</w:t>
      </w:r>
      <w:r>
        <w:rPr>
          <w:sz w:val="28"/>
          <w:szCs w:val="28"/>
          <w:vertAlign w:val="subscript"/>
        </w:rPr>
        <w:t>t</w:t>
      </w:r>
      <w:r>
        <w:rPr>
          <w:sz w:val="28"/>
          <w:szCs w:val="28"/>
        </w:rPr>
        <w:t>/P</w:t>
      </w:r>
      <w:r>
        <w:rPr>
          <w:sz w:val="28"/>
          <w:szCs w:val="28"/>
          <w:vertAlign w:val="subscript"/>
        </w:rPr>
        <w:t xml:space="preserve">r </w:t>
      </w:r>
      <w:r>
        <w:rPr>
          <w:sz w:val="28"/>
          <w:szCs w:val="28"/>
        </w:rPr>
        <w:t>= d</w:t>
      </w:r>
      <w:r>
        <w:rPr>
          <w:sz w:val="28"/>
          <w:szCs w:val="28"/>
          <w:vertAlign w:val="superscript"/>
        </w:rPr>
        <w:t>4</w:t>
      </w:r>
      <w:r>
        <w:rPr>
          <w:sz w:val="28"/>
          <w:szCs w:val="28"/>
        </w:rPr>
        <w:t>/h</w:t>
      </w:r>
      <w:r>
        <w:rPr>
          <w:sz w:val="28"/>
          <w:szCs w:val="28"/>
          <w:vertAlign w:val="subscript"/>
        </w:rPr>
        <w:t>t</w:t>
      </w:r>
      <w:r>
        <w:rPr>
          <w:sz w:val="28"/>
          <w:szCs w:val="28"/>
          <w:vertAlign w:val="superscript"/>
        </w:rPr>
        <w:t>2</w:t>
      </w:r>
      <w:r>
        <w:rPr>
          <w:sz w:val="28"/>
          <w:szCs w:val="28"/>
        </w:rPr>
        <w:t>h</w:t>
      </w:r>
      <w:r>
        <w:rPr>
          <w:sz w:val="28"/>
          <w:szCs w:val="28"/>
          <w:vertAlign w:val="subscript"/>
        </w:rPr>
        <w:t>r</w:t>
      </w:r>
      <w:r>
        <w:rPr>
          <w:sz w:val="28"/>
          <w:szCs w:val="28"/>
          <w:vertAlign w:val="superscript"/>
        </w:rPr>
        <w:t>2</w:t>
      </w:r>
      <w:r>
        <w:rPr>
          <w:sz w:val="28"/>
          <w:szCs w:val="28"/>
        </w:rPr>
        <w:t>G</w:t>
      </w:r>
      <w:r>
        <w:rPr>
          <w:sz w:val="28"/>
          <w:szCs w:val="28"/>
          <w:vertAlign w:val="subscript"/>
        </w:rPr>
        <w:t>tx</w:t>
      </w:r>
      <w:r>
        <w:rPr>
          <w:sz w:val="28"/>
          <w:szCs w:val="28"/>
        </w:rPr>
        <w:t>G</w:t>
      </w:r>
      <w:r>
        <w:rPr>
          <w:sz w:val="28"/>
          <w:szCs w:val="28"/>
          <w:vertAlign w:val="subscript"/>
        </w:rPr>
        <w:t>rx</w:t>
      </w:r>
    </w:p>
    <w:p w:rsidR="002636F7" w:rsidRDefault="00C373AE">
      <w:pPr>
        <w:jc w:val="both"/>
        <w:rPr>
          <w:sz w:val="28"/>
          <w:szCs w:val="28"/>
        </w:rPr>
      </w:pPr>
      <w:r>
        <w:rPr>
          <w:sz w:val="28"/>
          <w:szCs w:val="28"/>
        </w:rPr>
        <w:t>Where d is the distance of the receiver from the transmitter(metres)</w:t>
      </w:r>
    </w:p>
    <w:p w:rsidR="002636F7" w:rsidRDefault="00C373AE">
      <w:pPr>
        <w:jc w:val="both"/>
        <w:rPr>
          <w:sz w:val="28"/>
          <w:szCs w:val="28"/>
        </w:rPr>
      </w:pPr>
      <w:r>
        <w:rPr>
          <w:sz w:val="28"/>
          <w:szCs w:val="28"/>
        </w:rPr>
        <w:t>α =C/f is the signal wavelength(metres)</w:t>
      </w:r>
    </w:p>
    <w:p w:rsidR="002636F7" w:rsidRDefault="00C373AE">
      <w:pPr>
        <w:jc w:val="both"/>
        <w:rPr>
          <w:sz w:val="24"/>
          <w:szCs w:val="24"/>
        </w:rPr>
      </w:pPr>
      <w:r>
        <w:rPr>
          <w:sz w:val="28"/>
          <w:szCs w:val="28"/>
        </w:rPr>
        <w:t>f is the signal frequency(Hertz</w:t>
      </w:r>
      <w:r>
        <w:rPr>
          <w:sz w:val="24"/>
          <w:szCs w:val="24"/>
        </w:rPr>
        <w:t>)</w:t>
      </w:r>
    </w:p>
    <w:p w:rsidR="002636F7" w:rsidRDefault="00C373AE">
      <w:pPr>
        <w:jc w:val="both"/>
        <w:rPr>
          <w:sz w:val="28"/>
          <w:szCs w:val="28"/>
        </w:rPr>
      </w:pPr>
      <w:r>
        <w:rPr>
          <w:sz w:val="28"/>
          <w:szCs w:val="28"/>
        </w:rPr>
        <w:t>C is the speed of light in a vacuum(metres per second)</w:t>
      </w:r>
    </w:p>
    <w:p w:rsidR="002636F7" w:rsidRDefault="00C373AE">
      <w:pPr>
        <w:jc w:val="both"/>
        <w:rPr>
          <w:sz w:val="28"/>
          <w:szCs w:val="28"/>
        </w:rPr>
      </w:pPr>
      <w:r>
        <w:rPr>
          <w:sz w:val="28"/>
          <w:szCs w:val="28"/>
        </w:rPr>
        <w:t>G</w:t>
      </w:r>
      <w:r>
        <w:rPr>
          <w:sz w:val="28"/>
          <w:szCs w:val="28"/>
          <w:vertAlign w:val="subscript"/>
        </w:rPr>
        <w:t xml:space="preserve">tx </w:t>
      </w:r>
      <w:r>
        <w:rPr>
          <w:sz w:val="28"/>
          <w:szCs w:val="28"/>
        </w:rPr>
        <w:t xml:space="preserve"> is the gain of th</w:t>
      </w:r>
      <w:r>
        <w:rPr>
          <w:sz w:val="28"/>
          <w:szCs w:val="28"/>
        </w:rPr>
        <w:t>e transmitter antenna</w:t>
      </w:r>
    </w:p>
    <w:p w:rsidR="002636F7" w:rsidRDefault="00C373AE">
      <w:pPr>
        <w:jc w:val="both"/>
        <w:rPr>
          <w:sz w:val="28"/>
          <w:szCs w:val="28"/>
        </w:rPr>
      </w:pPr>
      <w:r>
        <w:rPr>
          <w:sz w:val="28"/>
          <w:szCs w:val="28"/>
        </w:rPr>
        <w:t>G</w:t>
      </w:r>
      <w:r>
        <w:rPr>
          <w:sz w:val="28"/>
          <w:szCs w:val="28"/>
          <w:vertAlign w:val="subscript"/>
        </w:rPr>
        <w:t>rx</w:t>
      </w:r>
      <w:r>
        <w:rPr>
          <w:sz w:val="28"/>
          <w:szCs w:val="28"/>
        </w:rPr>
        <w:t xml:space="preserve"> is the gain of receiver antenna</w:t>
      </w:r>
    </w:p>
    <w:p w:rsidR="002636F7" w:rsidRDefault="00C373AE">
      <w:pPr>
        <w:jc w:val="both"/>
        <w:rPr>
          <w:sz w:val="28"/>
          <w:szCs w:val="28"/>
        </w:rPr>
      </w:pPr>
      <w:r>
        <w:rPr>
          <w:sz w:val="28"/>
          <w:szCs w:val="28"/>
        </w:rPr>
        <w:t>h</w:t>
      </w:r>
      <w:r>
        <w:rPr>
          <w:sz w:val="28"/>
          <w:szCs w:val="28"/>
          <w:vertAlign w:val="subscript"/>
        </w:rPr>
        <w:t xml:space="preserve">t </w:t>
      </w:r>
      <w:r>
        <w:rPr>
          <w:sz w:val="28"/>
          <w:szCs w:val="28"/>
        </w:rPr>
        <w:t>is the transmitter antenna height</w:t>
      </w:r>
    </w:p>
    <w:p w:rsidR="002636F7" w:rsidRDefault="00C373AE">
      <w:pPr>
        <w:jc w:val="both"/>
        <w:rPr>
          <w:sz w:val="28"/>
          <w:szCs w:val="28"/>
        </w:rPr>
      </w:pPr>
      <w:r>
        <w:rPr>
          <w:sz w:val="28"/>
          <w:szCs w:val="28"/>
        </w:rPr>
        <w:t>h</w:t>
      </w:r>
      <w:r>
        <w:rPr>
          <w:sz w:val="28"/>
          <w:szCs w:val="28"/>
          <w:vertAlign w:val="subscript"/>
        </w:rPr>
        <w:t xml:space="preserve">r </w:t>
      </w:r>
      <w:r>
        <w:rPr>
          <w:sz w:val="28"/>
          <w:szCs w:val="28"/>
        </w:rPr>
        <w:t>is the receiver antenna height</w:t>
      </w:r>
    </w:p>
    <w:p w:rsidR="002636F7" w:rsidRDefault="00C373AE">
      <w:pPr>
        <w:jc w:val="both"/>
        <w:rPr>
          <w:b/>
          <w:sz w:val="28"/>
          <w:szCs w:val="28"/>
        </w:rPr>
      </w:pPr>
      <w:r>
        <w:rPr>
          <w:b/>
          <w:sz w:val="28"/>
          <w:szCs w:val="28"/>
        </w:rPr>
        <w:lastRenderedPageBreak/>
        <w:t>Decibel version of free space path loss equation:</w:t>
      </w:r>
    </w:p>
    <w:p w:rsidR="002636F7" w:rsidRDefault="00C373AE">
      <w:pPr>
        <w:jc w:val="both"/>
        <w:rPr>
          <w:sz w:val="28"/>
          <w:szCs w:val="28"/>
        </w:rPr>
      </w:pPr>
      <w:r>
        <w:rPr>
          <w:sz w:val="28"/>
          <w:szCs w:val="28"/>
        </w:rPr>
        <w:t>Most RF comparisons and measurements are performed in decibels. This gives an</w:t>
      </w:r>
      <w:r>
        <w:rPr>
          <w:sz w:val="28"/>
          <w:szCs w:val="28"/>
        </w:rPr>
        <w:t xml:space="preserve"> easy and consistent method to compare the signal levels present at various points. Accordingly it is very convenient to express the free space path loss formula, P</w:t>
      </w:r>
      <w:r>
        <w:rPr>
          <w:sz w:val="28"/>
          <w:szCs w:val="28"/>
          <w:vertAlign w:val="subscript"/>
        </w:rPr>
        <w:t>L</w:t>
      </w:r>
      <w:r>
        <w:rPr>
          <w:sz w:val="28"/>
          <w:szCs w:val="28"/>
        </w:rPr>
        <w:t>, in terms of decibels.</w:t>
      </w:r>
    </w:p>
    <w:p w:rsidR="002636F7" w:rsidRDefault="00C373AE">
      <w:pPr>
        <w:jc w:val="both"/>
        <w:rPr>
          <w:sz w:val="28"/>
          <w:szCs w:val="28"/>
        </w:rPr>
      </w:pPr>
      <w:r>
        <w:rPr>
          <w:sz w:val="28"/>
          <w:szCs w:val="28"/>
        </w:rPr>
        <w:t>P</w:t>
      </w:r>
      <w:r>
        <w:rPr>
          <w:sz w:val="28"/>
          <w:szCs w:val="28"/>
          <w:vertAlign w:val="subscript"/>
        </w:rPr>
        <w:t>L</w:t>
      </w:r>
      <w:r>
        <w:rPr>
          <w:sz w:val="28"/>
          <w:szCs w:val="28"/>
        </w:rPr>
        <w:t>(dB)= 40log10(d) + 20log10(h</w:t>
      </w:r>
      <w:r>
        <w:rPr>
          <w:sz w:val="28"/>
          <w:szCs w:val="28"/>
          <w:vertAlign w:val="subscript"/>
        </w:rPr>
        <w:t>t</w:t>
      </w:r>
      <w:r>
        <w:rPr>
          <w:sz w:val="28"/>
          <w:szCs w:val="28"/>
        </w:rPr>
        <w:t>) + 20log</w:t>
      </w:r>
      <w:r>
        <w:rPr>
          <w:sz w:val="28"/>
          <w:szCs w:val="28"/>
          <w:vertAlign w:val="subscript"/>
        </w:rPr>
        <w:t>10</w:t>
      </w:r>
      <w:r>
        <w:rPr>
          <w:sz w:val="28"/>
          <w:szCs w:val="28"/>
        </w:rPr>
        <w:t>(h</w:t>
      </w:r>
      <w:r>
        <w:rPr>
          <w:sz w:val="28"/>
          <w:szCs w:val="28"/>
          <w:vertAlign w:val="subscript"/>
        </w:rPr>
        <w:t>r</w:t>
      </w:r>
      <w:r>
        <w:rPr>
          <w:sz w:val="28"/>
          <w:szCs w:val="28"/>
        </w:rPr>
        <w:t>) - G</w:t>
      </w:r>
      <w:r>
        <w:rPr>
          <w:sz w:val="28"/>
          <w:szCs w:val="28"/>
          <w:vertAlign w:val="subscript"/>
        </w:rPr>
        <w:t xml:space="preserve">tx </w:t>
      </w:r>
      <w:r>
        <w:rPr>
          <w:sz w:val="28"/>
          <w:szCs w:val="28"/>
        </w:rPr>
        <w:t>- G</w:t>
      </w:r>
      <w:r>
        <w:rPr>
          <w:sz w:val="28"/>
          <w:szCs w:val="28"/>
          <w:vertAlign w:val="subscript"/>
        </w:rPr>
        <w:t>rx</w:t>
      </w:r>
    </w:p>
    <w:p w:rsidR="002636F7" w:rsidRDefault="00C373AE">
      <w:pPr>
        <w:jc w:val="both"/>
        <w:rPr>
          <w:sz w:val="28"/>
          <w:szCs w:val="28"/>
        </w:rPr>
      </w:pPr>
      <w:r>
        <w:rPr>
          <w:sz w:val="28"/>
          <w:szCs w:val="28"/>
        </w:rPr>
        <w:t>Where G</w:t>
      </w:r>
      <w:r>
        <w:rPr>
          <w:sz w:val="28"/>
          <w:szCs w:val="28"/>
          <w:vertAlign w:val="subscript"/>
        </w:rPr>
        <w:t>t</w:t>
      </w:r>
      <w:r>
        <w:rPr>
          <w:sz w:val="28"/>
          <w:szCs w:val="28"/>
          <w:vertAlign w:val="subscript"/>
        </w:rPr>
        <w:t xml:space="preserve">x </w:t>
      </w:r>
      <w:r>
        <w:rPr>
          <w:sz w:val="28"/>
          <w:szCs w:val="28"/>
        </w:rPr>
        <w:t xml:space="preserve"> is the gain of the transmitter antenna relative to an isotropic source(dBi)</w:t>
      </w:r>
    </w:p>
    <w:p w:rsidR="002636F7" w:rsidRDefault="00C373AE">
      <w:pPr>
        <w:jc w:val="both"/>
        <w:rPr>
          <w:sz w:val="28"/>
          <w:szCs w:val="28"/>
        </w:rPr>
      </w:pPr>
      <w:r>
        <w:rPr>
          <w:sz w:val="28"/>
          <w:szCs w:val="28"/>
        </w:rPr>
        <w:t>G</w:t>
      </w:r>
      <w:r>
        <w:rPr>
          <w:sz w:val="28"/>
          <w:szCs w:val="28"/>
          <w:vertAlign w:val="subscript"/>
        </w:rPr>
        <w:t>rx</w:t>
      </w:r>
      <w:r>
        <w:rPr>
          <w:sz w:val="28"/>
          <w:szCs w:val="28"/>
        </w:rPr>
        <w:t xml:space="preserve"> is the gain of receiver antenna relative to an isotropic source(dBi)</w:t>
      </w:r>
    </w:p>
    <w:p w:rsidR="002636F7" w:rsidRDefault="002636F7">
      <w:pPr>
        <w:jc w:val="both"/>
        <w:rPr>
          <w:b/>
          <w:sz w:val="28"/>
          <w:szCs w:val="28"/>
        </w:rPr>
      </w:pPr>
    </w:p>
    <w:p w:rsidR="002636F7" w:rsidRDefault="002636F7">
      <w:pPr>
        <w:jc w:val="both"/>
        <w:rPr>
          <w:b/>
          <w:sz w:val="28"/>
          <w:szCs w:val="28"/>
        </w:rPr>
      </w:pPr>
    </w:p>
    <w:p w:rsidR="002636F7" w:rsidRDefault="00C373AE">
      <w:pPr>
        <w:jc w:val="both"/>
        <w:rPr>
          <w:b/>
          <w:sz w:val="28"/>
          <w:szCs w:val="28"/>
        </w:rPr>
      </w:pPr>
      <w:r>
        <w:rPr>
          <w:b/>
          <w:sz w:val="28"/>
          <w:szCs w:val="28"/>
        </w:rPr>
        <w:t>Program:</w:t>
      </w:r>
    </w:p>
    <w:p w:rsidR="002636F7" w:rsidRDefault="00C373AE">
      <w:pPr>
        <w:jc w:val="both"/>
        <w:rPr>
          <w:sz w:val="28"/>
          <w:szCs w:val="28"/>
        </w:rPr>
      </w:pPr>
      <w:r>
        <w:rPr>
          <w:sz w:val="28"/>
          <w:szCs w:val="28"/>
        </w:rPr>
        <w:t>f=6*10^6;</w:t>
      </w:r>
    </w:p>
    <w:p w:rsidR="002636F7" w:rsidRDefault="00C373AE">
      <w:pPr>
        <w:jc w:val="both"/>
        <w:rPr>
          <w:sz w:val="28"/>
          <w:szCs w:val="28"/>
        </w:rPr>
      </w:pPr>
      <w:r>
        <w:rPr>
          <w:sz w:val="28"/>
          <w:szCs w:val="28"/>
        </w:rPr>
        <w:t>L=300/f;</w:t>
      </w:r>
    </w:p>
    <w:p w:rsidR="002636F7" w:rsidRDefault="00C373AE">
      <w:pPr>
        <w:jc w:val="both"/>
        <w:rPr>
          <w:sz w:val="28"/>
          <w:szCs w:val="28"/>
        </w:rPr>
      </w:pPr>
      <w:r>
        <w:rPr>
          <w:sz w:val="28"/>
          <w:szCs w:val="28"/>
        </w:rPr>
        <w:t>ht=50;</w:t>
      </w:r>
    </w:p>
    <w:p w:rsidR="002636F7" w:rsidRDefault="00C373AE">
      <w:pPr>
        <w:jc w:val="both"/>
        <w:rPr>
          <w:sz w:val="28"/>
          <w:szCs w:val="28"/>
        </w:rPr>
      </w:pPr>
      <w:r>
        <w:rPr>
          <w:sz w:val="28"/>
          <w:szCs w:val="28"/>
        </w:rPr>
        <w:t>hr=40;</w:t>
      </w:r>
    </w:p>
    <w:p w:rsidR="002636F7" w:rsidRDefault="00C373AE">
      <w:pPr>
        <w:jc w:val="both"/>
        <w:rPr>
          <w:sz w:val="28"/>
          <w:szCs w:val="28"/>
        </w:rPr>
      </w:pPr>
      <w:r>
        <w:rPr>
          <w:sz w:val="28"/>
          <w:szCs w:val="28"/>
        </w:rPr>
        <w:t>Gt=25;</w:t>
      </w:r>
    </w:p>
    <w:p w:rsidR="002636F7" w:rsidRDefault="00C373AE">
      <w:pPr>
        <w:jc w:val="both"/>
        <w:rPr>
          <w:sz w:val="28"/>
          <w:szCs w:val="28"/>
        </w:rPr>
      </w:pPr>
      <w:r>
        <w:rPr>
          <w:sz w:val="28"/>
          <w:szCs w:val="28"/>
        </w:rPr>
        <w:t>Gr=20;</w:t>
      </w:r>
    </w:p>
    <w:p w:rsidR="002636F7" w:rsidRDefault="00C373AE">
      <w:pPr>
        <w:jc w:val="both"/>
        <w:rPr>
          <w:sz w:val="28"/>
          <w:szCs w:val="28"/>
        </w:rPr>
      </w:pPr>
      <w:r>
        <w:rPr>
          <w:sz w:val="28"/>
          <w:szCs w:val="28"/>
        </w:rPr>
        <w:t>Wt=100;</w:t>
      </w:r>
    </w:p>
    <w:p w:rsidR="002636F7" w:rsidRDefault="00C373AE">
      <w:pPr>
        <w:jc w:val="both"/>
        <w:rPr>
          <w:sz w:val="28"/>
          <w:szCs w:val="28"/>
        </w:rPr>
      </w:pPr>
      <w:r>
        <w:rPr>
          <w:sz w:val="28"/>
          <w:szCs w:val="28"/>
        </w:rPr>
        <w:t>dc=(4*ht*hr)/L;</w:t>
      </w:r>
    </w:p>
    <w:p w:rsidR="002636F7" w:rsidRDefault="00C373AE">
      <w:pPr>
        <w:jc w:val="both"/>
        <w:rPr>
          <w:sz w:val="28"/>
          <w:szCs w:val="28"/>
        </w:rPr>
      </w:pPr>
      <w:r>
        <w:rPr>
          <w:sz w:val="28"/>
          <w:szCs w:val="28"/>
        </w:rPr>
        <w:t>d=1.6*dc:0.1*dc:5*dc;</w:t>
      </w:r>
    </w:p>
    <w:p w:rsidR="002636F7" w:rsidRDefault="00C373AE">
      <w:pPr>
        <w:jc w:val="both"/>
        <w:rPr>
          <w:sz w:val="28"/>
          <w:szCs w:val="28"/>
        </w:rPr>
      </w:pPr>
      <w:r>
        <w:rPr>
          <w:sz w:val="28"/>
          <w:szCs w:val="28"/>
        </w:rPr>
        <w:t>PI=40*log10(d)-20*log10(ht)-20*log10(hr)-Gt-Gr;</w:t>
      </w:r>
    </w:p>
    <w:p w:rsidR="002636F7" w:rsidRDefault="00C373AE">
      <w:pPr>
        <w:jc w:val="both"/>
        <w:rPr>
          <w:sz w:val="28"/>
          <w:szCs w:val="28"/>
        </w:rPr>
      </w:pPr>
      <w:r>
        <w:rPr>
          <w:sz w:val="28"/>
          <w:szCs w:val="28"/>
        </w:rPr>
        <w:t>fprintf('%s %d %s','the path loss is:',PI,'db');</w:t>
      </w:r>
    </w:p>
    <w:p w:rsidR="002636F7" w:rsidRDefault="00C373AE">
      <w:pPr>
        <w:jc w:val="both"/>
        <w:rPr>
          <w:sz w:val="28"/>
          <w:szCs w:val="28"/>
        </w:rPr>
      </w:pPr>
      <w:r>
        <w:rPr>
          <w:sz w:val="28"/>
          <w:szCs w:val="28"/>
        </w:rPr>
        <w:t>Wr=Wt-PI;</w:t>
      </w:r>
    </w:p>
    <w:p w:rsidR="002636F7" w:rsidRDefault="00C373AE">
      <w:pPr>
        <w:jc w:val="both"/>
        <w:rPr>
          <w:sz w:val="28"/>
          <w:szCs w:val="28"/>
        </w:rPr>
      </w:pPr>
      <w:r>
        <w:rPr>
          <w:sz w:val="28"/>
          <w:szCs w:val="28"/>
        </w:rPr>
        <w:t>fprintf('%s %d %s','the recieved power is:',Wr,'db');</w:t>
      </w:r>
    </w:p>
    <w:p w:rsidR="002636F7" w:rsidRDefault="00C373AE">
      <w:pPr>
        <w:jc w:val="both"/>
        <w:rPr>
          <w:sz w:val="28"/>
          <w:szCs w:val="28"/>
        </w:rPr>
      </w:pPr>
      <w:r>
        <w:rPr>
          <w:sz w:val="28"/>
          <w:szCs w:val="28"/>
        </w:rPr>
        <w:lastRenderedPageBreak/>
        <w:t>subplot(2,1,1)</w:t>
      </w:r>
    </w:p>
    <w:p w:rsidR="002636F7" w:rsidRDefault="00C373AE">
      <w:pPr>
        <w:jc w:val="both"/>
        <w:rPr>
          <w:sz w:val="28"/>
          <w:szCs w:val="28"/>
        </w:rPr>
      </w:pPr>
      <w:r>
        <w:rPr>
          <w:sz w:val="28"/>
          <w:szCs w:val="28"/>
        </w:rPr>
        <w:t>plot(log10(d),Wr)</w:t>
      </w:r>
    </w:p>
    <w:p w:rsidR="002636F7" w:rsidRDefault="00C373AE">
      <w:pPr>
        <w:jc w:val="both"/>
        <w:rPr>
          <w:sz w:val="28"/>
          <w:szCs w:val="28"/>
        </w:rPr>
      </w:pPr>
      <w:r>
        <w:rPr>
          <w:sz w:val="28"/>
          <w:szCs w:val="28"/>
        </w:rPr>
        <w:t>xlabel('log(d)')</w:t>
      </w:r>
    </w:p>
    <w:p w:rsidR="002636F7" w:rsidRDefault="00C373AE">
      <w:pPr>
        <w:jc w:val="both"/>
        <w:rPr>
          <w:sz w:val="28"/>
          <w:szCs w:val="28"/>
        </w:rPr>
      </w:pPr>
      <w:r>
        <w:rPr>
          <w:sz w:val="28"/>
          <w:szCs w:val="28"/>
        </w:rPr>
        <w:t>ylabel('recieved power in dbm')</w:t>
      </w:r>
    </w:p>
    <w:p w:rsidR="002636F7" w:rsidRDefault="00C373AE">
      <w:pPr>
        <w:jc w:val="both"/>
        <w:rPr>
          <w:sz w:val="28"/>
          <w:szCs w:val="28"/>
        </w:rPr>
      </w:pPr>
      <w:r>
        <w:rPr>
          <w:sz w:val="28"/>
          <w:szCs w:val="28"/>
        </w:rPr>
        <w:t>wr=10.^(Wr/10</w:t>
      </w:r>
      <w:r>
        <w:rPr>
          <w:sz w:val="28"/>
          <w:szCs w:val="28"/>
        </w:rPr>
        <w:t>);</w:t>
      </w:r>
    </w:p>
    <w:p w:rsidR="002636F7" w:rsidRDefault="00C373AE">
      <w:pPr>
        <w:jc w:val="both"/>
        <w:rPr>
          <w:sz w:val="28"/>
          <w:szCs w:val="28"/>
        </w:rPr>
      </w:pPr>
      <w:r>
        <w:rPr>
          <w:sz w:val="28"/>
          <w:szCs w:val="28"/>
        </w:rPr>
        <w:t>fprintf('%s %d %s','the recieved power is:',wr,'watts');</w:t>
      </w:r>
    </w:p>
    <w:p w:rsidR="002636F7" w:rsidRDefault="00C373AE">
      <w:pPr>
        <w:jc w:val="both"/>
        <w:rPr>
          <w:sz w:val="28"/>
          <w:szCs w:val="28"/>
        </w:rPr>
      </w:pPr>
      <w:r>
        <w:rPr>
          <w:sz w:val="28"/>
          <w:szCs w:val="28"/>
        </w:rPr>
        <w:t>subplot(2,1,2)</w:t>
      </w:r>
    </w:p>
    <w:p w:rsidR="002636F7" w:rsidRDefault="00C373AE">
      <w:pPr>
        <w:jc w:val="both"/>
        <w:rPr>
          <w:sz w:val="28"/>
          <w:szCs w:val="28"/>
        </w:rPr>
      </w:pPr>
      <w:r>
        <w:rPr>
          <w:sz w:val="28"/>
          <w:szCs w:val="28"/>
        </w:rPr>
        <w:t>plot(d,wr)</w:t>
      </w:r>
    </w:p>
    <w:p w:rsidR="002636F7" w:rsidRDefault="00C373AE">
      <w:pPr>
        <w:jc w:val="both"/>
        <w:rPr>
          <w:sz w:val="28"/>
          <w:szCs w:val="28"/>
        </w:rPr>
      </w:pPr>
      <w:r>
        <w:rPr>
          <w:sz w:val="28"/>
          <w:szCs w:val="28"/>
        </w:rPr>
        <w:t>xlabel('distance in mt')</w:t>
      </w:r>
    </w:p>
    <w:p w:rsidR="002636F7" w:rsidRDefault="00C373AE">
      <w:pPr>
        <w:jc w:val="both"/>
        <w:rPr>
          <w:sz w:val="28"/>
          <w:szCs w:val="28"/>
        </w:rPr>
      </w:pPr>
      <w:r>
        <w:rPr>
          <w:sz w:val="28"/>
          <w:szCs w:val="28"/>
        </w:rPr>
        <w:t>ylabel('recieved power in watts')</w:t>
      </w:r>
    </w:p>
    <w:p w:rsidR="002636F7" w:rsidRDefault="002636F7">
      <w:pPr>
        <w:jc w:val="both"/>
        <w:rPr>
          <w:sz w:val="28"/>
          <w:szCs w:val="28"/>
        </w:rPr>
      </w:pPr>
    </w:p>
    <w:p w:rsidR="002636F7" w:rsidRDefault="00C373AE">
      <w:pPr>
        <w:jc w:val="both"/>
        <w:rPr>
          <w:sz w:val="28"/>
          <w:szCs w:val="28"/>
        </w:rPr>
      </w:pPr>
      <w:r>
        <w:rPr>
          <w:b/>
          <w:sz w:val="32"/>
          <w:szCs w:val="32"/>
        </w:rPr>
        <w:t xml:space="preserve">Result: </w:t>
      </w:r>
      <w:r>
        <w:rPr>
          <w:sz w:val="28"/>
          <w:szCs w:val="28"/>
        </w:rPr>
        <w:t>The program for power received by ground reflection ray tracing technique has been performed successfu</w:t>
      </w:r>
      <w:r>
        <w:rPr>
          <w:sz w:val="28"/>
          <w:szCs w:val="28"/>
        </w:rPr>
        <w:t>lly.</w:t>
      </w:r>
    </w:p>
    <w:p w:rsidR="002636F7" w:rsidRDefault="00C373AE">
      <w:pPr>
        <w:jc w:val="both"/>
        <w:rPr>
          <w:b/>
          <w:sz w:val="32"/>
          <w:szCs w:val="32"/>
        </w:rPr>
      </w:pPr>
      <w:r>
        <w:rPr>
          <w:b/>
          <w:noProof/>
          <w:sz w:val="32"/>
          <w:szCs w:val="32"/>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2636F7" w:rsidRDefault="002636F7">
      <w:pPr>
        <w:jc w:val="center"/>
        <w:rPr>
          <w:b/>
          <w:sz w:val="32"/>
          <w:szCs w:val="32"/>
        </w:rPr>
      </w:pPr>
    </w:p>
    <w:p w:rsidR="002636F7" w:rsidRDefault="002636F7">
      <w:pPr>
        <w:jc w:val="both"/>
        <w:rPr>
          <w:b/>
          <w:sz w:val="32"/>
          <w:szCs w:val="32"/>
        </w:rPr>
      </w:pPr>
    </w:p>
    <w:p w:rsidR="002636F7" w:rsidRDefault="00C373AE">
      <w:pPr>
        <w:jc w:val="center"/>
        <w:rPr>
          <w:sz w:val="32"/>
          <w:szCs w:val="32"/>
        </w:rPr>
      </w:pPr>
      <w:r>
        <w:rPr>
          <w:b/>
          <w:sz w:val="32"/>
          <w:szCs w:val="32"/>
        </w:rPr>
        <w:lastRenderedPageBreak/>
        <w:t>EXPERIMENT:3</w:t>
      </w:r>
    </w:p>
    <w:p w:rsidR="002636F7" w:rsidRDefault="00C373AE">
      <w:pPr>
        <w:jc w:val="both"/>
        <w:rPr>
          <w:sz w:val="28"/>
          <w:szCs w:val="28"/>
        </w:rPr>
      </w:pPr>
      <w:r>
        <w:rPr>
          <w:b/>
          <w:sz w:val="32"/>
          <w:szCs w:val="32"/>
        </w:rPr>
        <w:t>Aim:</w:t>
      </w:r>
      <w:r>
        <w:rPr>
          <w:sz w:val="28"/>
          <w:szCs w:val="28"/>
        </w:rPr>
        <w:t>To write a MATLAB program to calculate the median path loss for Okumura model for outdoor propagation.</w:t>
      </w:r>
    </w:p>
    <w:p w:rsidR="002636F7" w:rsidRDefault="00C373AE">
      <w:pPr>
        <w:jc w:val="both"/>
        <w:rPr>
          <w:b/>
          <w:sz w:val="32"/>
          <w:szCs w:val="32"/>
        </w:rPr>
      </w:pPr>
      <w:r>
        <w:rPr>
          <w:b/>
          <w:sz w:val="32"/>
          <w:szCs w:val="32"/>
        </w:rPr>
        <w:t>Apparatus Required:</w:t>
      </w:r>
    </w:p>
    <w:tbl>
      <w:tblPr>
        <w:tblStyle w:val="TableGrid"/>
        <w:tblW w:w="9684" w:type="dxa"/>
        <w:tblLook w:val="04A0"/>
      </w:tblPr>
      <w:tblGrid>
        <w:gridCol w:w="2421"/>
        <w:gridCol w:w="2421"/>
        <w:gridCol w:w="2421"/>
        <w:gridCol w:w="2421"/>
      </w:tblGrid>
      <w:tr w:rsidR="002636F7">
        <w:trPr>
          <w:trHeight w:val="458"/>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SL No</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Equipment/Device</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b/>
                <w:sz w:val="28"/>
                <w:szCs w:val="28"/>
              </w:rPr>
            </w:pPr>
            <w:r>
              <w:rPr>
                <w:rFonts w:hint="eastAsia"/>
                <w:sz w:val="28"/>
                <w:szCs w:val="28"/>
              </w:rPr>
              <w:t>Specification</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Quantity</w:t>
            </w:r>
          </w:p>
        </w:tc>
      </w:tr>
      <w:tr w:rsidR="002636F7">
        <w:trPr>
          <w:trHeight w:val="931"/>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Computer</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Min 2 Ghz,250 Gb, Win 7</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w:t>
            </w:r>
          </w:p>
        </w:tc>
      </w:tr>
      <w:tr w:rsidR="002636F7">
        <w:trPr>
          <w:trHeight w:val="490"/>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2</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MATLAB</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2021</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 user</w:t>
            </w:r>
          </w:p>
        </w:tc>
      </w:tr>
    </w:tbl>
    <w:p w:rsidR="002636F7" w:rsidRDefault="002636F7">
      <w:pPr>
        <w:jc w:val="both"/>
        <w:rPr>
          <w:b/>
          <w:sz w:val="28"/>
          <w:szCs w:val="28"/>
        </w:rPr>
      </w:pPr>
    </w:p>
    <w:p w:rsidR="002636F7" w:rsidRDefault="00C373AE">
      <w:pPr>
        <w:jc w:val="both"/>
        <w:rPr>
          <w:b/>
          <w:sz w:val="32"/>
          <w:szCs w:val="32"/>
        </w:rPr>
      </w:pPr>
      <w:r>
        <w:rPr>
          <w:b/>
          <w:sz w:val="32"/>
          <w:szCs w:val="32"/>
        </w:rPr>
        <w:t>Theory:</w:t>
      </w:r>
    </w:p>
    <w:p w:rsidR="002636F7" w:rsidRDefault="00C373AE">
      <w:pPr>
        <w:jc w:val="both"/>
        <w:rPr>
          <w:sz w:val="28"/>
          <w:szCs w:val="28"/>
        </w:rPr>
      </w:pPr>
      <w:r>
        <w:rPr>
          <w:sz w:val="28"/>
          <w:szCs w:val="28"/>
        </w:rPr>
        <w:t xml:space="preserve">The Okumura model for Urban Areas is a Radio propagation model that was built using the data collected in the city of Tokyo, Japan. The model is ideal for using in cities with many urban structures but not many tall blocking structures. The model </w:t>
      </w:r>
      <w:r>
        <w:rPr>
          <w:sz w:val="28"/>
          <w:szCs w:val="28"/>
        </w:rPr>
        <w:t>served as a base for the Hata model. Okumura model was built into three modes viz. urban, suburban and open areas. The model for urban areas was built first and used as base for others.</w:t>
      </w:r>
    </w:p>
    <w:p w:rsidR="002636F7" w:rsidRDefault="00C373AE">
      <w:pPr>
        <w:jc w:val="both"/>
        <w:rPr>
          <w:b/>
          <w:sz w:val="28"/>
          <w:szCs w:val="28"/>
        </w:rPr>
      </w:pPr>
      <w:r>
        <w:rPr>
          <w:b/>
          <w:sz w:val="28"/>
          <w:szCs w:val="28"/>
        </w:rPr>
        <w:t>Coverage:</w:t>
      </w:r>
    </w:p>
    <w:p w:rsidR="002636F7" w:rsidRDefault="00C373AE">
      <w:pPr>
        <w:jc w:val="both"/>
        <w:rPr>
          <w:sz w:val="28"/>
          <w:szCs w:val="28"/>
        </w:rPr>
      </w:pPr>
      <w:r>
        <w:rPr>
          <w:sz w:val="28"/>
          <w:szCs w:val="28"/>
        </w:rPr>
        <w:t>Frequency=150MHz to 1920 MHz(typically extended up to 3GHz)</w:t>
      </w:r>
    </w:p>
    <w:p w:rsidR="002636F7" w:rsidRDefault="00C373AE">
      <w:pPr>
        <w:jc w:val="both"/>
        <w:rPr>
          <w:sz w:val="28"/>
          <w:szCs w:val="28"/>
        </w:rPr>
      </w:pPr>
      <w:r>
        <w:rPr>
          <w:sz w:val="28"/>
          <w:szCs w:val="28"/>
        </w:rPr>
        <w:t>Mobile station Antenna Height: Between 1m and 10m</w:t>
      </w:r>
    </w:p>
    <w:p w:rsidR="002636F7" w:rsidRDefault="00C373AE">
      <w:pPr>
        <w:jc w:val="both"/>
        <w:rPr>
          <w:sz w:val="28"/>
          <w:szCs w:val="28"/>
        </w:rPr>
      </w:pPr>
      <w:r>
        <w:rPr>
          <w:sz w:val="28"/>
          <w:szCs w:val="28"/>
        </w:rPr>
        <w:t>Base station Antenna Height : Between 30m and 1000m</w:t>
      </w:r>
    </w:p>
    <w:p w:rsidR="002636F7" w:rsidRDefault="00C373AE">
      <w:pPr>
        <w:jc w:val="both"/>
        <w:rPr>
          <w:sz w:val="28"/>
          <w:szCs w:val="28"/>
        </w:rPr>
      </w:pPr>
      <w:r>
        <w:rPr>
          <w:sz w:val="28"/>
          <w:szCs w:val="28"/>
        </w:rPr>
        <w:t>Link distance : Between 1km and 100km</w:t>
      </w:r>
    </w:p>
    <w:p w:rsidR="002636F7" w:rsidRDefault="00C373AE">
      <w:pPr>
        <w:jc w:val="both"/>
        <w:rPr>
          <w:b/>
          <w:sz w:val="28"/>
          <w:szCs w:val="28"/>
        </w:rPr>
      </w:pPr>
      <w:r>
        <w:rPr>
          <w:b/>
          <w:sz w:val="28"/>
          <w:szCs w:val="28"/>
        </w:rPr>
        <w:t>Mathematical formulation:</w:t>
      </w:r>
    </w:p>
    <w:p w:rsidR="002636F7" w:rsidRDefault="00C373AE">
      <w:pPr>
        <w:jc w:val="both"/>
        <w:rPr>
          <w:sz w:val="28"/>
          <w:szCs w:val="28"/>
        </w:rPr>
      </w:pPr>
      <w:r>
        <w:rPr>
          <w:sz w:val="28"/>
          <w:szCs w:val="28"/>
        </w:rPr>
        <w:t>The Okumura model is formally expressed as:</w:t>
      </w:r>
    </w:p>
    <w:p w:rsidR="002636F7" w:rsidRDefault="00C373AE">
      <w:pPr>
        <w:jc w:val="both"/>
        <w:rPr>
          <w:sz w:val="28"/>
          <w:szCs w:val="28"/>
        </w:rPr>
      </w:pPr>
      <w:r>
        <w:rPr>
          <w:sz w:val="28"/>
          <w:szCs w:val="28"/>
        </w:rPr>
        <w:t>L</w:t>
      </w:r>
      <w:r>
        <w:rPr>
          <w:sz w:val="28"/>
          <w:szCs w:val="28"/>
          <w:vertAlign w:val="subscript"/>
        </w:rPr>
        <w:t>50</w:t>
      </w:r>
      <w:r>
        <w:rPr>
          <w:sz w:val="28"/>
          <w:szCs w:val="28"/>
        </w:rPr>
        <w:t>(dB)=L</w:t>
      </w:r>
      <w:r>
        <w:rPr>
          <w:sz w:val="28"/>
          <w:szCs w:val="28"/>
          <w:vertAlign w:val="subscript"/>
        </w:rPr>
        <w:t>FSPL</w:t>
      </w:r>
      <w:r>
        <w:rPr>
          <w:sz w:val="28"/>
          <w:szCs w:val="28"/>
        </w:rPr>
        <w:t>(f</w:t>
      </w:r>
      <w:r>
        <w:rPr>
          <w:sz w:val="28"/>
          <w:szCs w:val="28"/>
          <w:vertAlign w:val="subscript"/>
        </w:rPr>
        <w:t>c</w:t>
      </w:r>
      <w:r>
        <w:rPr>
          <w:sz w:val="28"/>
          <w:szCs w:val="28"/>
        </w:rPr>
        <w:t>, d) + A</w:t>
      </w:r>
      <w:r>
        <w:rPr>
          <w:sz w:val="28"/>
          <w:szCs w:val="28"/>
          <w:vertAlign w:val="subscript"/>
        </w:rPr>
        <w:t>mu</w:t>
      </w:r>
      <w:r>
        <w:rPr>
          <w:sz w:val="28"/>
          <w:szCs w:val="28"/>
        </w:rPr>
        <w:t>(f</w:t>
      </w:r>
      <w:r>
        <w:rPr>
          <w:sz w:val="28"/>
          <w:szCs w:val="28"/>
          <w:vertAlign w:val="subscript"/>
        </w:rPr>
        <w:t>c</w:t>
      </w:r>
      <w:r>
        <w:rPr>
          <w:sz w:val="28"/>
          <w:szCs w:val="28"/>
        </w:rPr>
        <w:t>, d) - G(h</w:t>
      </w:r>
      <w:r>
        <w:rPr>
          <w:sz w:val="28"/>
          <w:szCs w:val="28"/>
          <w:vertAlign w:val="subscript"/>
        </w:rPr>
        <w:t>te</w:t>
      </w:r>
      <w:r>
        <w:rPr>
          <w:sz w:val="28"/>
          <w:szCs w:val="28"/>
        </w:rPr>
        <w:t xml:space="preserve">) - </w:t>
      </w:r>
      <w:r>
        <w:rPr>
          <w:sz w:val="28"/>
          <w:szCs w:val="28"/>
        </w:rPr>
        <w:t>G(h</w:t>
      </w:r>
      <w:r>
        <w:rPr>
          <w:sz w:val="28"/>
          <w:szCs w:val="28"/>
          <w:vertAlign w:val="subscript"/>
        </w:rPr>
        <w:t>re</w:t>
      </w:r>
      <w:r>
        <w:rPr>
          <w:sz w:val="28"/>
          <w:szCs w:val="28"/>
        </w:rPr>
        <w:t>) – G</w:t>
      </w:r>
      <w:r>
        <w:rPr>
          <w:sz w:val="28"/>
          <w:szCs w:val="28"/>
          <w:vertAlign w:val="subscript"/>
        </w:rPr>
        <w:t>AREA</w:t>
      </w:r>
    </w:p>
    <w:p w:rsidR="002636F7" w:rsidRDefault="00C373AE">
      <w:pPr>
        <w:jc w:val="both"/>
        <w:rPr>
          <w:sz w:val="28"/>
          <w:szCs w:val="28"/>
        </w:rPr>
      </w:pPr>
      <w:r>
        <w:rPr>
          <w:sz w:val="28"/>
          <w:szCs w:val="28"/>
        </w:rPr>
        <w:t>Where,</w:t>
      </w:r>
    </w:p>
    <w:p w:rsidR="002636F7" w:rsidRDefault="00C373AE">
      <w:pPr>
        <w:jc w:val="both"/>
        <w:rPr>
          <w:sz w:val="28"/>
          <w:szCs w:val="28"/>
        </w:rPr>
      </w:pPr>
      <w:r>
        <w:rPr>
          <w:sz w:val="28"/>
          <w:szCs w:val="28"/>
        </w:rPr>
        <w:t>L</w:t>
      </w:r>
      <w:r>
        <w:rPr>
          <w:sz w:val="28"/>
          <w:szCs w:val="28"/>
          <w:vertAlign w:val="subscript"/>
        </w:rPr>
        <w:t>50</w:t>
      </w:r>
      <w:r>
        <w:rPr>
          <w:sz w:val="28"/>
          <w:szCs w:val="28"/>
        </w:rPr>
        <w:t>(dB)= The median (50</w:t>
      </w:r>
      <w:r>
        <w:rPr>
          <w:sz w:val="28"/>
          <w:szCs w:val="28"/>
          <w:vertAlign w:val="superscript"/>
        </w:rPr>
        <w:t xml:space="preserve">th </w:t>
      </w:r>
      <w:r>
        <w:rPr>
          <w:sz w:val="28"/>
          <w:szCs w:val="28"/>
        </w:rPr>
        <w:t xml:space="preserve"> percentile) path loss.</w:t>
      </w:r>
    </w:p>
    <w:p w:rsidR="002636F7" w:rsidRDefault="00C373AE">
      <w:pPr>
        <w:jc w:val="both"/>
        <w:rPr>
          <w:sz w:val="28"/>
          <w:szCs w:val="28"/>
        </w:rPr>
      </w:pPr>
      <w:r>
        <w:rPr>
          <w:sz w:val="28"/>
          <w:szCs w:val="28"/>
        </w:rPr>
        <w:lastRenderedPageBreak/>
        <w:t>L</w:t>
      </w:r>
      <w:r>
        <w:rPr>
          <w:sz w:val="28"/>
          <w:szCs w:val="28"/>
          <w:vertAlign w:val="subscript"/>
        </w:rPr>
        <w:t>FSPL</w:t>
      </w:r>
      <w:r>
        <w:rPr>
          <w:sz w:val="28"/>
          <w:szCs w:val="28"/>
        </w:rPr>
        <w:t>(f</w:t>
      </w:r>
      <w:r>
        <w:rPr>
          <w:sz w:val="28"/>
          <w:szCs w:val="28"/>
          <w:vertAlign w:val="subscript"/>
        </w:rPr>
        <w:t>c</w:t>
      </w:r>
      <w:r>
        <w:rPr>
          <w:sz w:val="28"/>
          <w:szCs w:val="28"/>
        </w:rPr>
        <w:t>, d)= Thre free space path loss.</w:t>
      </w:r>
    </w:p>
    <w:p w:rsidR="002636F7" w:rsidRDefault="00C373AE">
      <w:pPr>
        <w:jc w:val="both"/>
        <w:rPr>
          <w:sz w:val="28"/>
          <w:szCs w:val="28"/>
        </w:rPr>
      </w:pPr>
      <w:r>
        <w:rPr>
          <w:sz w:val="28"/>
          <w:szCs w:val="28"/>
        </w:rPr>
        <w:t>A</w:t>
      </w:r>
      <w:r>
        <w:rPr>
          <w:sz w:val="28"/>
          <w:szCs w:val="28"/>
          <w:vertAlign w:val="subscript"/>
        </w:rPr>
        <w:t>mu</w:t>
      </w:r>
      <w:r>
        <w:rPr>
          <w:sz w:val="28"/>
          <w:szCs w:val="28"/>
        </w:rPr>
        <w:t>(f</w:t>
      </w:r>
      <w:r>
        <w:rPr>
          <w:sz w:val="28"/>
          <w:szCs w:val="28"/>
          <w:vertAlign w:val="subscript"/>
        </w:rPr>
        <w:t>c</w:t>
      </w:r>
      <w:r>
        <w:rPr>
          <w:sz w:val="28"/>
          <w:szCs w:val="28"/>
        </w:rPr>
        <w:t>, d) = The median attenuation relative to free space(obtained from curve)</w:t>
      </w:r>
    </w:p>
    <w:p w:rsidR="002636F7" w:rsidRDefault="00C373AE">
      <w:pPr>
        <w:jc w:val="both"/>
        <w:rPr>
          <w:b/>
          <w:sz w:val="28"/>
          <w:szCs w:val="28"/>
        </w:rPr>
      </w:pPr>
      <w:r>
        <w:rPr>
          <w:b/>
          <w:sz w:val="28"/>
          <w:szCs w:val="28"/>
        </w:rPr>
        <w:t>Program:</w:t>
      </w:r>
    </w:p>
    <w:p w:rsidR="002636F7" w:rsidRDefault="00C373AE">
      <w:pPr>
        <w:jc w:val="both"/>
        <w:rPr>
          <w:sz w:val="28"/>
          <w:szCs w:val="28"/>
        </w:rPr>
      </w:pPr>
      <w:r>
        <w:rPr>
          <w:sz w:val="28"/>
          <w:szCs w:val="28"/>
        </w:rPr>
        <w:t>clc;</w:t>
      </w:r>
    </w:p>
    <w:p w:rsidR="002636F7" w:rsidRDefault="00C373AE">
      <w:pPr>
        <w:jc w:val="both"/>
        <w:rPr>
          <w:sz w:val="28"/>
          <w:szCs w:val="28"/>
        </w:rPr>
      </w:pPr>
      <w:r>
        <w:rPr>
          <w:sz w:val="28"/>
          <w:szCs w:val="28"/>
        </w:rPr>
        <w:t>clear all;</w:t>
      </w:r>
    </w:p>
    <w:p w:rsidR="002636F7" w:rsidRDefault="00C373AE">
      <w:pPr>
        <w:jc w:val="both"/>
        <w:rPr>
          <w:sz w:val="28"/>
          <w:szCs w:val="28"/>
        </w:rPr>
      </w:pPr>
      <w:r>
        <w:rPr>
          <w:sz w:val="28"/>
          <w:szCs w:val="28"/>
        </w:rPr>
        <w:t>close all;</w:t>
      </w:r>
    </w:p>
    <w:p w:rsidR="002636F7" w:rsidRDefault="00C373AE">
      <w:pPr>
        <w:jc w:val="both"/>
        <w:rPr>
          <w:sz w:val="28"/>
          <w:szCs w:val="28"/>
        </w:rPr>
      </w:pPr>
      <w:r>
        <w:rPr>
          <w:sz w:val="28"/>
          <w:szCs w:val="28"/>
        </w:rPr>
        <w:t xml:space="preserve">f=input('Enter the </w:t>
      </w:r>
      <w:r>
        <w:rPr>
          <w:sz w:val="28"/>
          <w:szCs w:val="28"/>
        </w:rPr>
        <w:t>frequency in MHz:');</w:t>
      </w:r>
    </w:p>
    <w:p w:rsidR="002636F7" w:rsidRDefault="00C373AE">
      <w:pPr>
        <w:jc w:val="both"/>
        <w:rPr>
          <w:sz w:val="28"/>
          <w:szCs w:val="28"/>
        </w:rPr>
      </w:pPr>
      <w:r>
        <w:rPr>
          <w:sz w:val="28"/>
          <w:szCs w:val="28"/>
        </w:rPr>
        <w:t>d=input('Enter the distance between transmitter and reciever in km:');</w:t>
      </w:r>
    </w:p>
    <w:p w:rsidR="002636F7" w:rsidRDefault="00C373AE">
      <w:pPr>
        <w:jc w:val="both"/>
        <w:rPr>
          <w:sz w:val="28"/>
          <w:szCs w:val="28"/>
        </w:rPr>
      </w:pPr>
      <w:r>
        <w:rPr>
          <w:sz w:val="28"/>
          <w:szCs w:val="28"/>
        </w:rPr>
        <w:t>Gt=input('Enter the transmitting antenna gain in dbs:');</w:t>
      </w:r>
    </w:p>
    <w:p w:rsidR="002636F7" w:rsidRDefault="00C373AE">
      <w:pPr>
        <w:jc w:val="both"/>
        <w:rPr>
          <w:sz w:val="28"/>
          <w:szCs w:val="28"/>
        </w:rPr>
      </w:pPr>
      <w:r>
        <w:rPr>
          <w:sz w:val="28"/>
          <w:szCs w:val="28"/>
        </w:rPr>
        <w:t>Gr=input('Enter the receiving antenna gain in dbs:');</w:t>
      </w:r>
    </w:p>
    <w:p w:rsidR="002636F7" w:rsidRDefault="00C373AE">
      <w:pPr>
        <w:jc w:val="both"/>
        <w:rPr>
          <w:sz w:val="28"/>
          <w:szCs w:val="28"/>
        </w:rPr>
      </w:pPr>
      <w:r>
        <w:rPr>
          <w:sz w:val="28"/>
          <w:szCs w:val="28"/>
        </w:rPr>
        <w:t>Lfsp1=32.45+20*log10(d)+20*log10(f)-Gt-Gr;</w:t>
      </w:r>
    </w:p>
    <w:p w:rsidR="002636F7" w:rsidRDefault="00C373AE">
      <w:pPr>
        <w:jc w:val="both"/>
        <w:rPr>
          <w:sz w:val="28"/>
          <w:szCs w:val="28"/>
        </w:rPr>
      </w:pPr>
      <w:r>
        <w:rPr>
          <w:sz w:val="28"/>
          <w:szCs w:val="28"/>
        </w:rPr>
        <w:t>fprintf('%</w:t>
      </w:r>
      <w:r>
        <w:rPr>
          <w:sz w:val="28"/>
          <w:szCs w:val="28"/>
        </w:rPr>
        <w:t>s%d%s','the free space path loss is:',Lfsp1,'dB');</w:t>
      </w:r>
    </w:p>
    <w:p w:rsidR="002636F7" w:rsidRDefault="00C373AE">
      <w:pPr>
        <w:jc w:val="both"/>
        <w:rPr>
          <w:sz w:val="28"/>
          <w:szCs w:val="28"/>
        </w:rPr>
      </w:pPr>
      <w:r>
        <w:rPr>
          <w:sz w:val="28"/>
          <w:szCs w:val="28"/>
        </w:rPr>
        <w:t>Amu=input('\nEnter the median attenuation value from curves:');</w:t>
      </w:r>
    </w:p>
    <w:p w:rsidR="002636F7" w:rsidRDefault="00C373AE">
      <w:pPr>
        <w:jc w:val="both"/>
        <w:rPr>
          <w:sz w:val="28"/>
          <w:szCs w:val="28"/>
        </w:rPr>
      </w:pPr>
      <w:r>
        <w:rPr>
          <w:sz w:val="28"/>
          <w:szCs w:val="28"/>
        </w:rPr>
        <w:t>G_area=input('Enter the Correction factor gain from curves:');</w:t>
      </w:r>
    </w:p>
    <w:p w:rsidR="002636F7" w:rsidRDefault="00C373AE">
      <w:pPr>
        <w:jc w:val="both"/>
        <w:rPr>
          <w:sz w:val="28"/>
          <w:szCs w:val="28"/>
        </w:rPr>
      </w:pPr>
      <w:r>
        <w:rPr>
          <w:sz w:val="28"/>
          <w:szCs w:val="28"/>
        </w:rPr>
        <w:t>hte=input('Enter the Base Station Antenna height in mt:');</w:t>
      </w:r>
    </w:p>
    <w:p w:rsidR="002636F7" w:rsidRDefault="00C373AE">
      <w:pPr>
        <w:jc w:val="both"/>
        <w:rPr>
          <w:sz w:val="28"/>
          <w:szCs w:val="28"/>
        </w:rPr>
      </w:pPr>
      <w:r>
        <w:rPr>
          <w:sz w:val="28"/>
          <w:szCs w:val="28"/>
        </w:rPr>
        <w:t>if 30&lt;hte &amp;&amp; hte&lt;10</w:t>
      </w:r>
      <w:r>
        <w:rPr>
          <w:sz w:val="28"/>
          <w:szCs w:val="28"/>
        </w:rPr>
        <w:t>00</w:t>
      </w:r>
    </w:p>
    <w:p w:rsidR="002636F7" w:rsidRDefault="00C373AE">
      <w:pPr>
        <w:jc w:val="both"/>
        <w:rPr>
          <w:sz w:val="28"/>
          <w:szCs w:val="28"/>
        </w:rPr>
      </w:pPr>
      <w:r>
        <w:rPr>
          <w:sz w:val="28"/>
          <w:szCs w:val="28"/>
        </w:rPr>
        <w:t>G(hte)=20*log10(hte/200);</w:t>
      </w:r>
    </w:p>
    <w:p w:rsidR="002636F7" w:rsidRDefault="00C373AE">
      <w:pPr>
        <w:jc w:val="both"/>
        <w:rPr>
          <w:sz w:val="28"/>
          <w:szCs w:val="28"/>
        </w:rPr>
      </w:pPr>
      <w:r>
        <w:rPr>
          <w:sz w:val="28"/>
          <w:szCs w:val="28"/>
        </w:rPr>
        <w:t>elseif hte&lt;30</w:t>
      </w:r>
    </w:p>
    <w:p w:rsidR="002636F7" w:rsidRDefault="00C373AE">
      <w:pPr>
        <w:jc w:val="both"/>
        <w:rPr>
          <w:sz w:val="28"/>
          <w:szCs w:val="28"/>
        </w:rPr>
      </w:pPr>
      <w:r>
        <w:rPr>
          <w:sz w:val="28"/>
          <w:szCs w:val="28"/>
        </w:rPr>
        <w:t>G(hte)=10*log10(hte/200);</w:t>
      </w:r>
    </w:p>
    <w:p w:rsidR="002636F7" w:rsidRDefault="00C373AE">
      <w:pPr>
        <w:jc w:val="both"/>
        <w:rPr>
          <w:sz w:val="28"/>
          <w:szCs w:val="28"/>
        </w:rPr>
      </w:pPr>
      <w:r>
        <w:rPr>
          <w:sz w:val="28"/>
          <w:szCs w:val="28"/>
        </w:rPr>
        <w:t>else G(hte)=0;</w:t>
      </w:r>
    </w:p>
    <w:p w:rsidR="002636F7" w:rsidRDefault="00C373AE">
      <w:pPr>
        <w:jc w:val="both"/>
        <w:rPr>
          <w:sz w:val="28"/>
          <w:szCs w:val="28"/>
        </w:rPr>
      </w:pPr>
      <w:r>
        <w:rPr>
          <w:sz w:val="28"/>
          <w:szCs w:val="28"/>
        </w:rPr>
        <w:t>end</w:t>
      </w:r>
    </w:p>
    <w:p w:rsidR="002636F7" w:rsidRDefault="00C373AE">
      <w:pPr>
        <w:jc w:val="both"/>
        <w:rPr>
          <w:sz w:val="28"/>
          <w:szCs w:val="28"/>
        </w:rPr>
      </w:pPr>
      <w:r>
        <w:rPr>
          <w:sz w:val="28"/>
          <w:szCs w:val="28"/>
        </w:rPr>
        <w:t>fprintf('%s%d%s','The Base Station Antenna Height gain factor:',G(hte),'dB');</w:t>
      </w:r>
    </w:p>
    <w:p w:rsidR="002636F7" w:rsidRDefault="00C373AE">
      <w:pPr>
        <w:jc w:val="both"/>
        <w:rPr>
          <w:sz w:val="28"/>
          <w:szCs w:val="28"/>
        </w:rPr>
      </w:pPr>
      <w:r>
        <w:rPr>
          <w:sz w:val="28"/>
          <w:szCs w:val="28"/>
        </w:rPr>
        <w:t>hre=input('\nEnter the Mobile Station Antenna height in mt:');</w:t>
      </w:r>
    </w:p>
    <w:p w:rsidR="002636F7" w:rsidRDefault="00C373AE">
      <w:pPr>
        <w:jc w:val="both"/>
        <w:rPr>
          <w:sz w:val="28"/>
          <w:szCs w:val="28"/>
        </w:rPr>
      </w:pPr>
      <w:r>
        <w:rPr>
          <w:sz w:val="28"/>
          <w:szCs w:val="28"/>
        </w:rPr>
        <w:lastRenderedPageBreak/>
        <w:t>if hre&lt;3</w:t>
      </w:r>
    </w:p>
    <w:p w:rsidR="002636F7" w:rsidRDefault="00C373AE">
      <w:pPr>
        <w:jc w:val="both"/>
        <w:rPr>
          <w:sz w:val="28"/>
          <w:szCs w:val="28"/>
        </w:rPr>
      </w:pPr>
      <w:r>
        <w:rPr>
          <w:sz w:val="28"/>
          <w:szCs w:val="28"/>
        </w:rPr>
        <w:t>G(hre)=10*log10(hre/3);</w:t>
      </w:r>
    </w:p>
    <w:p w:rsidR="002636F7" w:rsidRDefault="00C373AE">
      <w:pPr>
        <w:jc w:val="both"/>
        <w:rPr>
          <w:sz w:val="28"/>
          <w:szCs w:val="28"/>
        </w:rPr>
      </w:pPr>
      <w:r>
        <w:rPr>
          <w:sz w:val="28"/>
          <w:szCs w:val="28"/>
        </w:rPr>
        <w:t>elseif 3&lt;hre &amp;&amp; hre&lt;=10</w:t>
      </w:r>
    </w:p>
    <w:p w:rsidR="002636F7" w:rsidRDefault="00C373AE">
      <w:pPr>
        <w:jc w:val="both"/>
        <w:rPr>
          <w:sz w:val="28"/>
          <w:szCs w:val="28"/>
        </w:rPr>
      </w:pPr>
      <w:r>
        <w:rPr>
          <w:sz w:val="28"/>
          <w:szCs w:val="28"/>
        </w:rPr>
        <w:t>G(hre)=20*log10(hre/3);</w:t>
      </w:r>
    </w:p>
    <w:p w:rsidR="002636F7" w:rsidRDefault="00C373AE">
      <w:pPr>
        <w:jc w:val="both"/>
        <w:rPr>
          <w:sz w:val="28"/>
          <w:szCs w:val="28"/>
        </w:rPr>
      </w:pPr>
      <w:r>
        <w:rPr>
          <w:sz w:val="28"/>
          <w:szCs w:val="28"/>
        </w:rPr>
        <w:t>else G(hre)=0;</w:t>
      </w:r>
    </w:p>
    <w:p w:rsidR="002636F7" w:rsidRDefault="00C373AE">
      <w:pPr>
        <w:jc w:val="both"/>
        <w:rPr>
          <w:sz w:val="28"/>
          <w:szCs w:val="28"/>
        </w:rPr>
      </w:pPr>
      <w:r>
        <w:rPr>
          <w:sz w:val="28"/>
          <w:szCs w:val="28"/>
        </w:rPr>
        <w:t>end</w:t>
      </w:r>
    </w:p>
    <w:p w:rsidR="002636F7" w:rsidRDefault="00C373AE">
      <w:pPr>
        <w:jc w:val="both"/>
        <w:rPr>
          <w:sz w:val="28"/>
          <w:szCs w:val="28"/>
        </w:rPr>
      </w:pPr>
      <w:r>
        <w:rPr>
          <w:sz w:val="28"/>
          <w:szCs w:val="28"/>
        </w:rPr>
        <w:t>fprintf('%s%d%s','The Mobile Station Antenna Height gain factors:',G(hre),'dB');</w:t>
      </w:r>
    </w:p>
    <w:p w:rsidR="002636F7" w:rsidRDefault="00C373AE">
      <w:pPr>
        <w:jc w:val="both"/>
        <w:rPr>
          <w:sz w:val="28"/>
          <w:szCs w:val="28"/>
        </w:rPr>
      </w:pPr>
      <w:r>
        <w:rPr>
          <w:sz w:val="28"/>
          <w:szCs w:val="28"/>
        </w:rPr>
        <w:t>L=Lfsp1+Amu-G(hte)-G(hre)-G_area;</w:t>
      </w:r>
    </w:p>
    <w:p w:rsidR="002636F7" w:rsidRDefault="00C373AE">
      <w:pPr>
        <w:jc w:val="both"/>
        <w:rPr>
          <w:sz w:val="28"/>
          <w:szCs w:val="28"/>
        </w:rPr>
      </w:pPr>
      <w:r>
        <w:rPr>
          <w:sz w:val="28"/>
          <w:szCs w:val="28"/>
        </w:rPr>
        <w:t>fprintf('\n%s%f%s','The median path loss:',L,'dB')</w:t>
      </w:r>
      <w:r>
        <w:rPr>
          <w:sz w:val="28"/>
          <w:szCs w:val="28"/>
        </w:rPr>
        <w:t>;</w:t>
      </w:r>
    </w:p>
    <w:p w:rsidR="002636F7" w:rsidRDefault="002636F7">
      <w:pPr>
        <w:jc w:val="both"/>
        <w:rPr>
          <w:sz w:val="28"/>
          <w:szCs w:val="28"/>
        </w:rPr>
      </w:pPr>
    </w:p>
    <w:p w:rsidR="002636F7" w:rsidRDefault="00C373AE">
      <w:pPr>
        <w:jc w:val="both"/>
        <w:rPr>
          <w:sz w:val="28"/>
          <w:szCs w:val="28"/>
        </w:rPr>
      </w:pPr>
      <w:r>
        <w:rPr>
          <w:b/>
          <w:sz w:val="32"/>
          <w:szCs w:val="32"/>
        </w:rPr>
        <w:t>Result:</w:t>
      </w:r>
      <w:r>
        <w:rPr>
          <w:sz w:val="28"/>
          <w:szCs w:val="28"/>
        </w:rPr>
        <w:t>The program for Okumura Model for outdoor propagation was simulated successfully.</w:t>
      </w:r>
    </w:p>
    <w:p w:rsidR="002636F7" w:rsidRDefault="002636F7">
      <w:pPr>
        <w:jc w:val="both"/>
        <w:rPr>
          <w:sz w:val="28"/>
          <w:szCs w:val="28"/>
        </w:rPr>
      </w:pPr>
    </w:p>
    <w:p w:rsidR="002636F7" w:rsidRDefault="00C373AE">
      <w:pPr>
        <w:jc w:val="both"/>
        <w:rPr>
          <w:sz w:val="28"/>
          <w:szCs w:val="28"/>
        </w:rPr>
      </w:pPr>
      <w:r>
        <w:rPr>
          <w:noProof/>
          <w:sz w:val="28"/>
          <w:szCs w:val="28"/>
        </w:rPr>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2636F7" w:rsidRDefault="002636F7">
      <w:pPr>
        <w:jc w:val="both"/>
        <w:rPr>
          <w:sz w:val="28"/>
          <w:szCs w:val="28"/>
        </w:rPr>
      </w:pPr>
    </w:p>
    <w:p w:rsidR="002636F7" w:rsidRDefault="002636F7">
      <w:pPr>
        <w:jc w:val="both"/>
        <w:rPr>
          <w:sz w:val="28"/>
          <w:szCs w:val="28"/>
        </w:rPr>
      </w:pPr>
    </w:p>
    <w:p w:rsidR="002636F7" w:rsidRDefault="00C373AE">
      <w:pPr>
        <w:jc w:val="center"/>
        <w:rPr>
          <w:sz w:val="32"/>
          <w:szCs w:val="32"/>
        </w:rPr>
      </w:pPr>
      <w:r>
        <w:rPr>
          <w:b/>
          <w:sz w:val="32"/>
          <w:szCs w:val="32"/>
        </w:rPr>
        <w:lastRenderedPageBreak/>
        <w:t>EXPERIMENT:4</w:t>
      </w:r>
    </w:p>
    <w:p w:rsidR="002636F7" w:rsidRDefault="00C373AE">
      <w:pPr>
        <w:jc w:val="both"/>
        <w:rPr>
          <w:sz w:val="28"/>
          <w:szCs w:val="28"/>
        </w:rPr>
      </w:pPr>
      <w:r>
        <w:rPr>
          <w:b/>
          <w:sz w:val="32"/>
          <w:szCs w:val="32"/>
        </w:rPr>
        <w:t>Aim:</w:t>
      </w:r>
      <w:r>
        <w:rPr>
          <w:sz w:val="28"/>
          <w:szCs w:val="28"/>
        </w:rPr>
        <w:t>To write a MATLAB program to calculate the median path loss for Hata model for outdoor propagation.</w:t>
      </w:r>
    </w:p>
    <w:p w:rsidR="002636F7" w:rsidRDefault="00C373AE">
      <w:pPr>
        <w:jc w:val="both"/>
        <w:rPr>
          <w:b/>
          <w:sz w:val="32"/>
          <w:szCs w:val="32"/>
        </w:rPr>
      </w:pPr>
      <w:r>
        <w:rPr>
          <w:b/>
          <w:sz w:val="32"/>
          <w:szCs w:val="32"/>
        </w:rPr>
        <w:t>Apparatus Required:</w:t>
      </w:r>
    </w:p>
    <w:tbl>
      <w:tblPr>
        <w:tblStyle w:val="TableGrid"/>
        <w:tblW w:w="9684" w:type="dxa"/>
        <w:tblLook w:val="04A0"/>
      </w:tblPr>
      <w:tblGrid>
        <w:gridCol w:w="2421"/>
        <w:gridCol w:w="2421"/>
        <w:gridCol w:w="2421"/>
        <w:gridCol w:w="2421"/>
      </w:tblGrid>
      <w:tr w:rsidR="002636F7">
        <w:trPr>
          <w:trHeight w:val="458"/>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SL No</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Equipment/Device</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b/>
                <w:sz w:val="28"/>
                <w:szCs w:val="28"/>
              </w:rPr>
            </w:pPr>
            <w:r>
              <w:rPr>
                <w:rFonts w:hint="eastAsia"/>
                <w:sz w:val="28"/>
                <w:szCs w:val="28"/>
              </w:rPr>
              <w:t>Specification</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Quantity</w:t>
            </w:r>
          </w:p>
        </w:tc>
      </w:tr>
      <w:tr w:rsidR="002636F7">
        <w:trPr>
          <w:trHeight w:val="931"/>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Computer</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Min 2 Ghz,250 Gb, Win 7</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w:t>
            </w:r>
          </w:p>
        </w:tc>
      </w:tr>
      <w:tr w:rsidR="002636F7">
        <w:trPr>
          <w:trHeight w:val="490"/>
        </w:trPr>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2</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MATLAB</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2021</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6F7" w:rsidRDefault="00C373AE">
            <w:pPr>
              <w:spacing w:after="0" w:line="240" w:lineRule="auto"/>
              <w:jc w:val="both"/>
              <w:rPr>
                <w:sz w:val="28"/>
                <w:szCs w:val="28"/>
              </w:rPr>
            </w:pPr>
            <w:r>
              <w:rPr>
                <w:rFonts w:hint="eastAsia"/>
                <w:sz w:val="28"/>
                <w:szCs w:val="28"/>
              </w:rPr>
              <w:t>1 user</w:t>
            </w:r>
          </w:p>
        </w:tc>
      </w:tr>
    </w:tbl>
    <w:p w:rsidR="002636F7" w:rsidRDefault="002636F7">
      <w:pPr>
        <w:jc w:val="both"/>
        <w:rPr>
          <w:b/>
          <w:sz w:val="28"/>
          <w:szCs w:val="28"/>
        </w:rPr>
      </w:pPr>
    </w:p>
    <w:p w:rsidR="002636F7" w:rsidRDefault="00C373AE">
      <w:pPr>
        <w:jc w:val="both"/>
        <w:rPr>
          <w:b/>
          <w:sz w:val="32"/>
          <w:szCs w:val="32"/>
        </w:rPr>
      </w:pPr>
      <w:r>
        <w:rPr>
          <w:b/>
          <w:sz w:val="32"/>
          <w:szCs w:val="32"/>
        </w:rPr>
        <w:t>Theory:</w:t>
      </w:r>
    </w:p>
    <w:p w:rsidR="002636F7" w:rsidRDefault="00C373AE">
      <w:pPr>
        <w:jc w:val="both"/>
        <w:rPr>
          <w:sz w:val="28"/>
          <w:szCs w:val="28"/>
        </w:rPr>
      </w:pPr>
      <w:r>
        <w:rPr>
          <w:sz w:val="28"/>
          <w:szCs w:val="28"/>
        </w:rPr>
        <w:t xml:space="preserve">In wireless communication , the Hata Model for Urban Areas, also known as the Okumura-Hata model for being a developed version of the Okumura Model, is the most </w:t>
      </w:r>
      <w:r>
        <w:rPr>
          <w:sz w:val="28"/>
          <w:szCs w:val="28"/>
        </w:rPr>
        <w:t>widely used radio frequency propagation model for predicting the behavior of cellular transmissions in built up areas. This model incorporates the graphical information from Okumura model and develops it further to realize the effects of diffraction, refle</w:t>
      </w:r>
      <w:r>
        <w:rPr>
          <w:sz w:val="28"/>
          <w:szCs w:val="28"/>
        </w:rPr>
        <w:t>ction and scattering caused by city structures. This model also has two more varieties for transmission in suburban areas and open areas. Hata Model predicts the total path loss along a link of terrestrial microwave or other type of cellular communications</w:t>
      </w:r>
      <w:r>
        <w:rPr>
          <w:sz w:val="28"/>
          <w:szCs w:val="28"/>
        </w:rPr>
        <w:t>.</w:t>
      </w:r>
    </w:p>
    <w:p w:rsidR="002636F7" w:rsidRDefault="00C373AE">
      <w:pPr>
        <w:jc w:val="both"/>
        <w:rPr>
          <w:sz w:val="28"/>
          <w:szCs w:val="28"/>
        </w:rPr>
      </w:pPr>
      <w:r>
        <w:rPr>
          <w:sz w:val="28"/>
          <w:szCs w:val="28"/>
        </w:rPr>
        <w:t>This particular version of the Hata model is applicable to the radio propagation within urban areas. This model is suited for both point-to-point and broadcast transmissions and it is based on extensive empirical measurements taken.</w:t>
      </w:r>
    </w:p>
    <w:p w:rsidR="002636F7" w:rsidRDefault="00C373AE">
      <w:pPr>
        <w:jc w:val="both"/>
        <w:rPr>
          <w:b/>
          <w:sz w:val="28"/>
          <w:szCs w:val="28"/>
        </w:rPr>
      </w:pPr>
      <w:r>
        <w:rPr>
          <w:b/>
          <w:sz w:val="28"/>
          <w:szCs w:val="28"/>
        </w:rPr>
        <w:t>Coverage:</w:t>
      </w:r>
    </w:p>
    <w:p w:rsidR="002636F7" w:rsidRDefault="00C373AE">
      <w:pPr>
        <w:jc w:val="both"/>
        <w:rPr>
          <w:sz w:val="28"/>
          <w:szCs w:val="28"/>
        </w:rPr>
      </w:pPr>
      <w:r>
        <w:rPr>
          <w:sz w:val="28"/>
          <w:szCs w:val="28"/>
        </w:rPr>
        <w:t>Frequency=1</w:t>
      </w:r>
      <w:r>
        <w:rPr>
          <w:sz w:val="28"/>
          <w:szCs w:val="28"/>
        </w:rPr>
        <w:t>50MHz to 1500MHz</w:t>
      </w:r>
    </w:p>
    <w:p w:rsidR="002636F7" w:rsidRDefault="00C373AE">
      <w:pPr>
        <w:jc w:val="both"/>
        <w:rPr>
          <w:sz w:val="28"/>
          <w:szCs w:val="28"/>
        </w:rPr>
      </w:pPr>
      <w:r>
        <w:rPr>
          <w:sz w:val="28"/>
          <w:szCs w:val="28"/>
        </w:rPr>
        <w:t>Mobile station Antenna Height: Between 1m and 10m</w:t>
      </w:r>
    </w:p>
    <w:p w:rsidR="002636F7" w:rsidRDefault="00C373AE">
      <w:pPr>
        <w:jc w:val="both"/>
        <w:rPr>
          <w:sz w:val="28"/>
          <w:szCs w:val="28"/>
        </w:rPr>
      </w:pPr>
      <w:r>
        <w:rPr>
          <w:sz w:val="28"/>
          <w:szCs w:val="28"/>
        </w:rPr>
        <w:t>Base station Antenna Height : Between 30m and 200m</w:t>
      </w:r>
    </w:p>
    <w:p w:rsidR="002636F7" w:rsidRDefault="00C373AE">
      <w:pPr>
        <w:jc w:val="both"/>
        <w:rPr>
          <w:sz w:val="28"/>
          <w:szCs w:val="28"/>
        </w:rPr>
      </w:pPr>
      <w:r>
        <w:rPr>
          <w:sz w:val="28"/>
          <w:szCs w:val="28"/>
        </w:rPr>
        <w:t>Link distance : Between 1km and 20km</w:t>
      </w:r>
    </w:p>
    <w:p w:rsidR="002636F7" w:rsidRDefault="00C373AE">
      <w:pPr>
        <w:jc w:val="both"/>
        <w:rPr>
          <w:b/>
          <w:sz w:val="28"/>
          <w:szCs w:val="28"/>
        </w:rPr>
      </w:pPr>
      <w:r>
        <w:rPr>
          <w:b/>
          <w:sz w:val="28"/>
          <w:szCs w:val="28"/>
        </w:rPr>
        <w:t>Mathematical Formulation</w:t>
      </w:r>
    </w:p>
    <w:p w:rsidR="002636F7" w:rsidRDefault="00C373AE">
      <w:pPr>
        <w:jc w:val="both"/>
        <w:rPr>
          <w:sz w:val="28"/>
          <w:szCs w:val="28"/>
        </w:rPr>
      </w:pPr>
      <w:r>
        <w:rPr>
          <w:sz w:val="28"/>
          <w:szCs w:val="28"/>
        </w:rPr>
        <w:lastRenderedPageBreak/>
        <w:t>Hata Model for Urban areas is formulated as:</w:t>
      </w:r>
    </w:p>
    <w:p w:rsidR="002636F7" w:rsidRDefault="00C373AE">
      <w:pPr>
        <w:jc w:val="both"/>
        <w:rPr>
          <w:sz w:val="28"/>
          <w:szCs w:val="28"/>
        </w:rPr>
      </w:pPr>
      <w:r>
        <w:rPr>
          <w:sz w:val="28"/>
          <w:szCs w:val="28"/>
        </w:rPr>
        <w:t>P</w:t>
      </w:r>
      <w:r>
        <w:rPr>
          <w:sz w:val="28"/>
          <w:szCs w:val="28"/>
          <w:vertAlign w:val="subscript"/>
        </w:rPr>
        <w:t>L,Urban</w:t>
      </w:r>
      <w:r>
        <w:rPr>
          <w:sz w:val="28"/>
          <w:szCs w:val="28"/>
        </w:rPr>
        <w:t>=69.55 + 26.16log f – 1</w:t>
      </w:r>
      <w:r>
        <w:rPr>
          <w:sz w:val="28"/>
          <w:szCs w:val="28"/>
        </w:rPr>
        <w:t>3.82log h</w:t>
      </w:r>
      <w:r>
        <w:rPr>
          <w:sz w:val="28"/>
          <w:szCs w:val="28"/>
          <w:vertAlign w:val="subscript"/>
        </w:rPr>
        <w:t>t</w:t>
      </w:r>
      <w:r>
        <w:rPr>
          <w:sz w:val="28"/>
          <w:szCs w:val="28"/>
        </w:rPr>
        <w:t xml:space="preserve"> – a(h</w:t>
      </w:r>
      <w:r>
        <w:rPr>
          <w:sz w:val="28"/>
          <w:szCs w:val="28"/>
          <w:vertAlign w:val="subscript"/>
        </w:rPr>
        <w:t>r</w:t>
      </w:r>
      <w:r>
        <w:rPr>
          <w:sz w:val="28"/>
          <w:szCs w:val="28"/>
        </w:rPr>
        <w:t>)+[44.9-6.55log h</w:t>
      </w:r>
      <w:r>
        <w:rPr>
          <w:sz w:val="28"/>
          <w:szCs w:val="28"/>
          <w:vertAlign w:val="subscript"/>
        </w:rPr>
        <w:t>t</w:t>
      </w:r>
      <w:r>
        <w:rPr>
          <w:sz w:val="28"/>
          <w:szCs w:val="28"/>
        </w:rPr>
        <w:t>] log d.</w:t>
      </w:r>
    </w:p>
    <w:p w:rsidR="002636F7" w:rsidRDefault="00C373AE">
      <w:pPr>
        <w:jc w:val="both"/>
        <w:rPr>
          <w:sz w:val="28"/>
          <w:szCs w:val="28"/>
        </w:rPr>
      </w:pPr>
      <w:r>
        <w:rPr>
          <w:sz w:val="28"/>
          <w:szCs w:val="28"/>
        </w:rPr>
        <w:t>For small or medium sized city,</w:t>
      </w:r>
    </w:p>
    <w:p w:rsidR="002636F7" w:rsidRDefault="00C373AE">
      <w:pPr>
        <w:jc w:val="both"/>
        <w:rPr>
          <w:sz w:val="28"/>
          <w:szCs w:val="28"/>
        </w:rPr>
      </w:pPr>
      <w:r>
        <w:rPr>
          <w:sz w:val="28"/>
          <w:szCs w:val="28"/>
        </w:rPr>
        <w:t>a(h</w:t>
      </w:r>
      <w:r>
        <w:rPr>
          <w:sz w:val="28"/>
          <w:szCs w:val="28"/>
          <w:vertAlign w:val="subscript"/>
        </w:rPr>
        <w:t>r</w:t>
      </w:r>
      <w:r>
        <w:rPr>
          <w:sz w:val="28"/>
          <w:szCs w:val="28"/>
        </w:rPr>
        <w:t>) = 0.8+ (1.1 log f - 0.7) h</w:t>
      </w:r>
      <w:r>
        <w:rPr>
          <w:sz w:val="28"/>
          <w:szCs w:val="28"/>
          <w:vertAlign w:val="subscript"/>
        </w:rPr>
        <w:t xml:space="preserve">r </w:t>
      </w:r>
      <w:r>
        <w:rPr>
          <w:sz w:val="28"/>
          <w:szCs w:val="28"/>
        </w:rPr>
        <w:t>- 1.56 log f</w:t>
      </w:r>
    </w:p>
    <w:p w:rsidR="002636F7" w:rsidRDefault="00C373AE">
      <w:pPr>
        <w:jc w:val="both"/>
        <w:rPr>
          <w:sz w:val="28"/>
          <w:szCs w:val="28"/>
        </w:rPr>
      </w:pPr>
      <w:r>
        <w:rPr>
          <w:sz w:val="28"/>
          <w:szCs w:val="28"/>
        </w:rPr>
        <w:t>and for large cities,</w:t>
      </w:r>
    </w:p>
    <w:p w:rsidR="002636F7" w:rsidRDefault="00C373AE">
      <w:pPr>
        <w:jc w:val="both"/>
        <w:rPr>
          <w:sz w:val="28"/>
          <w:szCs w:val="28"/>
        </w:rPr>
      </w:pPr>
      <w:r>
        <w:rPr>
          <w:sz w:val="28"/>
          <w:szCs w:val="28"/>
        </w:rPr>
        <w:t>a(h</w:t>
      </w:r>
      <w:r>
        <w:rPr>
          <w:sz w:val="28"/>
          <w:szCs w:val="28"/>
          <w:vertAlign w:val="subscript"/>
        </w:rPr>
        <w:t>r</w:t>
      </w:r>
      <w:r>
        <w:rPr>
          <w:sz w:val="28"/>
          <w:szCs w:val="28"/>
        </w:rPr>
        <w:t>) = 8.29(log 1.54 h</w:t>
      </w:r>
      <w:r>
        <w:rPr>
          <w:sz w:val="28"/>
          <w:szCs w:val="28"/>
          <w:vertAlign w:val="subscript"/>
        </w:rPr>
        <w:t>r</w:t>
      </w:r>
      <w:r>
        <w:rPr>
          <w:sz w:val="28"/>
          <w:szCs w:val="28"/>
        </w:rPr>
        <w:t>)</w:t>
      </w:r>
      <w:r>
        <w:rPr>
          <w:sz w:val="28"/>
          <w:szCs w:val="28"/>
          <w:vertAlign w:val="superscript"/>
        </w:rPr>
        <w:t>2</w:t>
      </w:r>
      <w:r>
        <w:rPr>
          <w:sz w:val="28"/>
          <w:szCs w:val="28"/>
        </w:rPr>
        <w:t xml:space="preserve"> – 1.1, if 150&lt;= f&lt;= 200</w:t>
      </w:r>
    </w:p>
    <w:p w:rsidR="002636F7" w:rsidRDefault="00C373AE">
      <w:pPr>
        <w:jc w:val="both"/>
        <w:rPr>
          <w:sz w:val="28"/>
          <w:szCs w:val="28"/>
        </w:rPr>
      </w:pPr>
      <w:r>
        <w:rPr>
          <w:sz w:val="28"/>
          <w:szCs w:val="28"/>
        </w:rPr>
        <w:t>a(h</w:t>
      </w:r>
      <w:r>
        <w:rPr>
          <w:sz w:val="28"/>
          <w:szCs w:val="28"/>
          <w:vertAlign w:val="subscript"/>
        </w:rPr>
        <w:t>r</w:t>
      </w:r>
      <w:r>
        <w:rPr>
          <w:sz w:val="28"/>
          <w:szCs w:val="28"/>
        </w:rPr>
        <w:t>) = 3.2(log 11.75 h</w:t>
      </w:r>
      <w:r>
        <w:rPr>
          <w:sz w:val="28"/>
          <w:szCs w:val="28"/>
          <w:vertAlign w:val="subscript"/>
        </w:rPr>
        <w:t>r</w:t>
      </w:r>
      <w:r>
        <w:rPr>
          <w:sz w:val="28"/>
          <w:szCs w:val="28"/>
        </w:rPr>
        <w:t>)</w:t>
      </w:r>
      <w:r>
        <w:rPr>
          <w:sz w:val="28"/>
          <w:szCs w:val="28"/>
          <w:vertAlign w:val="superscript"/>
        </w:rPr>
        <w:t>2</w:t>
      </w:r>
      <w:r>
        <w:rPr>
          <w:sz w:val="28"/>
          <w:szCs w:val="28"/>
        </w:rPr>
        <w:t xml:space="preserve"> – 4.97, if 200&lt;= f&lt;= 1500</w:t>
      </w:r>
    </w:p>
    <w:p w:rsidR="002636F7" w:rsidRDefault="00C373AE">
      <w:pPr>
        <w:jc w:val="both"/>
        <w:rPr>
          <w:sz w:val="28"/>
          <w:szCs w:val="28"/>
        </w:rPr>
      </w:pPr>
      <w:r>
        <w:rPr>
          <w:sz w:val="28"/>
          <w:szCs w:val="28"/>
        </w:rPr>
        <w:t>where,</w:t>
      </w:r>
    </w:p>
    <w:p w:rsidR="002636F7" w:rsidRDefault="00C373AE">
      <w:pPr>
        <w:jc w:val="both"/>
        <w:rPr>
          <w:sz w:val="28"/>
          <w:szCs w:val="28"/>
        </w:rPr>
      </w:pPr>
      <w:r>
        <w:rPr>
          <w:sz w:val="28"/>
          <w:szCs w:val="28"/>
        </w:rPr>
        <w:t>P</w:t>
      </w:r>
      <w:r>
        <w:rPr>
          <w:sz w:val="28"/>
          <w:szCs w:val="28"/>
          <w:vertAlign w:val="subscript"/>
        </w:rPr>
        <w:t>L,Urban=</w:t>
      </w:r>
      <w:r>
        <w:rPr>
          <w:sz w:val="28"/>
          <w:szCs w:val="28"/>
        </w:rPr>
        <w:t>Path loss in urban areas(dB)</w:t>
      </w:r>
    </w:p>
    <w:p w:rsidR="002636F7" w:rsidRDefault="00C373AE">
      <w:pPr>
        <w:jc w:val="both"/>
        <w:rPr>
          <w:sz w:val="28"/>
          <w:szCs w:val="28"/>
        </w:rPr>
      </w:pPr>
      <w:r>
        <w:rPr>
          <w:sz w:val="28"/>
          <w:szCs w:val="28"/>
        </w:rPr>
        <w:t>h</w:t>
      </w:r>
      <w:r>
        <w:rPr>
          <w:sz w:val="28"/>
          <w:szCs w:val="28"/>
          <w:vertAlign w:val="subscript"/>
        </w:rPr>
        <w:t xml:space="preserve">t </w:t>
      </w:r>
      <w:r>
        <w:rPr>
          <w:sz w:val="28"/>
          <w:szCs w:val="28"/>
        </w:rPr>
        <w:t>= Height of base station Antenna(m)</w:t>
      </w:r>
    </w:p>
    <w:p w:rsidR="002636F7" w:rsidRDefault="00C373AE">
      <w:pPr>
        <w:jc w:val="both"/>
        <w:rPr>
          <w:sz w:val="28"/>
          <w:szCs w:val="28"/>
        </w:rPr>
      </w:pPr>
      <w:r>
        <w:rPr>
          <w:sz w:val="28"/>
          <w:szCs w:val="28"/>
        </w:rPr>
        <w:t>h</w:t>
      </w:r>
      <w:r>
        <w:rPr>
          <w:sz w:val="28"/>
          <w:szCs w:val="28"/>
          <w:vertAlign w:val="subscript"/>
        </w:rPr>
        <w:t xml:space="preserve">r </w:t>
      </w:r>
      <w:r>
        <w:rPr>
          <w:sz w:val="28"/>
          <w:szCs w:val="28"/>
        </w:rPr>
        <w:t>= Height of mobile station Antenna(m)</w:t>
      </w:r>
    </w:p>
    <w:p w:rsidR="002636F7" w:rsidRDefault="00C373AE">
      <w:pPr>
        <w:jc w:val="both"/>
        <w:rPr>
          <w:sz w:val="28"/>
          <w:szCs w:val="28"/>
        </w:rPr>
      </w:pPr>
      <w:r>
        <w:rPr>
          <w:sz w:val="28"/>
          <w:szCs w:val="28"/>
        </w:rPr>
        <w:t>f = Frequency of Transmission(MHz)</w:t>
      </w:r>
    </w:p>
    <w:p w:rsidR="002636F7" w:rsidRDefault="00C373AE">
      <w:pPr>
        <w:jc w:val="both"/>
        <w:rPr>
          <w:sz w:val="28"/>
          <w:szCs w:val="28"/>
        </w:rPr>
      </w:pPr>
      <w:r>
        <w:rPr>
          <w:sz w:val="28"/>
          <w:szCs w:val="28"/>
        </w:rPr>
        <w:t>a(h</w:t>
      </w:r>
      <w:r>
        <w:rPr>
          <w:sz w:val="28"/>
          <w:szCs w:val="28"/>
          <w:vertAlign w:val="subscript"/>
        </w:rPr>
        <w:t>r</w:t>
      </w:r>
      <w:r>
        <w:rPr>
          <w:sz w:val="28"/>
          <w:szCs w:val="28"/>
        </w:rPr>
        <w:t>) = Antenna height correction factor</w:t>
      </w:r>
    </w:p>
    <w:p w:rsidR="002636F7" w:rsidRDefault="00C373AE">
      <w:pPr>
        <w:jc w:val="both"/>
        <w:rPr>
          <w:sz w:val="28"/>
          <w:szCs w:val="28"/>
        </w:rPr>
      </w:pPr>
      <w:r>
        <w:rPr>
          <w:sz w:val="28"/>
          <w:szCs w:val="28"/>
        </w:rPr>
        <w:t>d= Distance between the base and mobile stations(km)</w:t>
      </w:r>
    </w:p>
    <w:p w:rsidR="002636F7" w:rsidRDefault="00C373AE">
      <w:pPr>
        <w:jc w:val="both"/>
        <w:rPr>
          <w:sz w:val="28"/>
          <w:szCs w:val="28"/>
        </w:rPr>
      </w:pPr>
      <w:r>
        <w:rPr>
          <w:sz w:val="28"/>
          <w:szCs w:val="28"/>
        </w:rPr>
        <w:t xml:space="preserve">The term </w:t>
      </w:r>
      <w:r>
        <w:rPr>
          <w:sz w:val="28"/>
          <w:szCs w:val="28"/>
        </w:rPr>
        <w:t>“small city” means a city where the mobile antenna height is not more than 10meters i.e., 1&lt;=h</w:t>
      </w:r>
      <w:r>
        <w:rPr>
          <w:sz w:val="28"/>
          <w:szCs w:val="28"/>
          <w:vertAlign w:val="subscript"/>
        </w:rPr>
        <w:t>r</w:t>
      </w:r>
      <w:r>
        <w:rPr>
          <w:sz w:val="28"/>
          <w:szCs w:val="28"/>
        </w:rPr>
        <w:t>&lt;=10m</w:t>
      </w:r>
    </w:p>
    <w:p w:rsidR="002636F7" w:rsidRDefault="00C373AE">
      <w:pPr>
        <w:jc w:val="both"/>
        <w:rPr>
          <w:b/>
          <w:sz w:val="32"/>
          <w:szCs w:val="32"/>
        </w:rPr>
      </w:pPr>
      <w:r>
        <w:rPr>
          <w:b/>
          <w:sz w:val="32"/>
          <w:szCs w:val="32"/>
        </w:rPr>
        <w:t>Program:</w:t>
      </w:r>
    </w:p>
    <w:p w:rsidR="002636F7" w:rsidRDefault="00C373AE">
      <w:pPr>
        <w:jc w:val="both"/>
        <w:rPr>
          <w:sz w:val="28"/>
          <w:szCs w:val="28"/>
        </w:rPr>
      </w:pPr>
      <w:r>
        <w:rPr>
          <w:sz w:val="28"/>
          <w:szCs w:val="28"/>
        </w:rPr>
        <w:t>clc;</w:t>
      </w:r>
    </w:p>
    <w:p w:rsidR="002636F7" w:rsidRDefault="00C373AE">
      <w:pPr>
        <w:jc w:val="both"/>
        <w:rPr>
          <w:sz w:val="28"/>
          <w:szCs w:val="28"/>
        </w:rPr>
      </w:pPr>
      <w:r>
        <w:rPr>
          <w:sz w:val="28"/>
          <w:szCs w:val="28"/>
        </w:rPr>
        <w:t>clear all;</w:t>
      </w:r>
    </w:p>
    <w:p w:rsidR="002636F7" w:rsidRDefault="00C373AE">
      <w:pPr>
        <w:jc w:val="both"/>
        <w:rPr>
          <w:sz w:val="28"/>
          <w:szCs w:val="28"/>
        </w:rPr>
      </w:pPr>
      <w:r>
        <w:rPr>
          <w:sz w:val="28"/>
          <w:szCs w:val="28"/>
        </w:rPr>
        <w:t>close all;</w:t>
      </w:r>
    </w:p>
    <w:p w:rsidR="002636F7" w:rsidRDefault="00C373AE">
      <w:pPr>
        <w:jc w:val="both"/>
        <w:rPr>
          <w:sz w:val="28"/>
          <w:szCs w:val="28"/>
        </w:rPr>
      </w:pPr>
      <w:r>
        <w:rPr>
          <w:sz w:val="28"/>
          <w:szCs w:val="28"/>
        </w:rPr>
        <w:t>f=input('Enter the frequency in MHz:');</w:t>
      </w:r>
    </w:p>
    <w:p w:rsidR="002636F7" w:rsidRDefault="00C373AE">
      <w:pPr>
        <w:jc w:val="both"/>
        <w:rPr>
          <w:sz w:val="28"/>
          <w:szCs w:val="28"/>
        </w:rPr>
      </w:pPr>
      <w:r>
        <w:rPr>
          <w:sz w:val="28"/>
          <w:szCs w:val="28"/>
        </w:rPr>
        <w:t>ht=input('Enter the height of base station Antenna in meter:');</w:t>
      </w:r>
    </w:p>
    <w:p w:rsidR="002636F7" w:rsidRDefault="00C373AE">
      <w:pPr>
        <w:jc w:val="both"/>
        <w:rPr>
          <w:sz w:val="28"/>
          <w:szCs w:val="28"/>
        </w:rPr>
      </w:pPr>
      <w:r>
        <w:rPr>
          <w:sz w:val="28"/>
          <w:szCs w:val="28"/>
        </w:rPr>
        <w:t>hr=input('Enter</w:t>
      </w:r>
      <w:r>
        <w:rPr>
          <w:sz w:val="28"/>
          <w:szCs w:val="28"/>
        </w:rPr>
        <w:t xml:space="preserve"> the height of mobile station Antenna in meter');</w:t>
      </w:r>
    </w:p>
    <w:p w:rsidR="002636F7" w:rsidRDefault="00C373AE">
      <w:pPr>
        <w:jc w:val="both"/>
        <w:rPr>
          <w:sz w:val="28"/>
          <w:szCs w:val="28"/>
        </w:rPr>
      </w:pPr>
      <w:r>
        <w:rPr>
          <w:sz w:val="28"/>
          <w:szCs w:val="28"/>
        </w:rPr>
        <w:t>d=input('Enter the distance between the base and mobile stations:');</w:t>
      </w:r>
    </w:p>
    <w:p w:rsidR="002636F7" w:rsidRDefault="00C373AE">
      <w:pPr>
        <w:jc w:val="both"/>
        <w:rPr>
          <w:sz w:val="28"/>
          <w:szCs w:val="28"/>
        </w:rPr>
      </w:pPr>
      <w:r>
        <w:rPr>
          <w:sz w:val="28"/>
          <w:szCs w:val="28"/>
        </w:rPr>
        <w:lastRenderedPageBreak/>
        <w:t>n=input('Enter 0 for small city and 1 for large city:');</w:t>
      </w:r>
    </w:p>
    <w:p w:rsidR="002636F7" w:rsidRDefault="00C373AE">
      <w:pPr>
        <w:jc w:val="both"/>
        <w:rPr>
          <w:sz w:val="28"/>
          <w:szCs w:val="28"/>
        </w:rPr>
      </w:pPr>
      <w:r>
        <w:rPr>
          <w:sz w:val="28"/>
          <w:szCs w:val="28"/>
        </w:rPr>
        <w:t>if n==0</w:t>
      </w:r>
    </w:p>
    <w:p w:rsidR="002636F7" w:rsidRDefault="00C373AE">
      <w:pPr>
        <w:jc w:val="both"/>
        <w:rPr>
          <w:sz w:val="28"/>
          <w:szCs w:val="28"/>
        </w:rPr>
      </w:pPr>
      <w:r>
        <w:rPr>
          <w:sz w:val="28"/>
          <w:szCs w:val="28"/>
        </w:rPr>
        <w:t>a_hr=0.8+(1.1*log10(f)-0.7)*hr-1.56*log10(f);</w:t>
      </w:r>
    </w:p>
    <w:p w:rsidR="002636F7" w:rsidRDefault="00C373AE">
      <w:pPr>
        <w:jc w:val="both"/>
        <w:rPr>
          <w:sz w:val="28"/>
          <w:szCs w:val="28"/>
        </w:rPr>
      </w:pPr>
      <w:r>
        <w:rPr>
          <w:sz w:val="28"/>
          <w:szCs w:val="28"/>
        </w:rPr>
        <w:t>else</w:t>
      </w:r>
    </w:p>
    <w:p w:rsidR="002636F7" w:rsidRDefault="00C373AE">
      <w:pPr>
        <w:jc w:val="both"/>
        <w:rPr>
          <w:sz w:val="28"/>
          <w:szCs w:val="28"/>
        </w:rPr>
      </w:pPr>
      <w:r>
        <w:rPr>
          <w:sz w:val="28"/>
          <w:szCs w:val="28"/>
        </w:rPr>
        <w:t>if f&gt;=150 &amp;&amp; f&lt;=200</w:t>
      </w:r>
    </w:p>
    <w:p w:rsidR="002636F7" w:rsidRDefault="00C373AE">
      <w:pPr>
        <w:jc w:val="both"/>
        <w:rPr>
          <w:sz w:val="28"/>
          <w:szCs w:val="28"/>
        </w:rPr>
      </w:pPr>
      <w:r>
        <w:rPr>
          <w:sz w:val="28"/>
          <w:szCs w:val="28"/>
        </w:rPr>
        <w:t>a</w:t>
      </w:r>
      <w:r>
        <w:rPr>
          <w:sz w:val="28"/>
          <w:szCs w:val="28"/>
        </w:rPr>
        <w:t>_hr=8.29*(log10(1.54*hr))^.2-1.1;</w:t>
      </w:r>
    </w:p>
    <w:p w:rsidR="002636F7" w:rsidRDefault="00C373AE">
      <w:pPr>
        <w:jc w:val="both"/>
        <w:rPr>
          <w:sz w:val="28"/>
          <w:szCs w:val="28"/>
        </w:rPr>
      </w:pPr>
      <w:r>
        <w:rPr>
          <w:sz w:val="28"/>
          <w:szCs w:val="28"/>
        </w:rPr>
        <w:t>else</w:t>
      </w:r>
    </w:p>
    <w:p w:rsidR="002636F7" w:rsidRDefault="00C373AE">
      <w:pPr>
        <w:jc w:val="both"/>
        <w:rPr>
          <w:sz w:val="28"/>
          <w:szCs w:val="28"/>
        </w:rPr>
      </w:pPr>
      <w:r>
        <w:rPr>
          <w:sz w:val="28"/>
          <w:szCs w:val="28"/>
        </w:rPr>
        <w:t>if f&gt;=200 &amp;&amp; f&lt;=1500</w:t>
      </w:r>
    </w:p>
    <w:p w:rsidR="002636F7" w:rsidRDefault="00C373AE">
      <w:pPr>
        <w:jc w:val="both"/>
        <w:rPr>
          <w:sz w:val="28"/>
          <w:szCs w:val="28"/>
        </w:rPr>
      </w:pPr>
      <w:r>
        <w:rPr>
          <w:sz w:val="28"/>
          <w:szCs w:val="28"/>
        </w:rPr>
        <w:t>a_hr=3.2*log10(11.75*hr)^.2-4.97;</w:t>
      </w:r>
    </w:p>
    <w:p w:rsidR="002636F7" w:rsidRDefault="00C373AE">
      <w:pPr>
        <w:jc w:val="both"/>
        <w:rPr>
          <w:sz w:val="28"/>
          <w:szCs w:val="28"/>
        </w:rPr>
      </w:pPr>
      <w:r>
        <w:rPr>
          <w:sz w:val="28"/>
          <w:szCs w:val="28"/>
        </w:rPr>
        <w:t>end;</w:t>
      </w:r>
    </w:p>
    <w:p w:rsidR="002636F7" w:rsidRDefault="00C373AE">
      <w:pPr>
        <w:jc w:val="both"/>
        <w:rPr>
          <w:sz w:val="28"/>
          <w:szCs w:val="28"/>
        </w:rPr>
      </w:pPr>
      <w:r>
        <w:rPr>
          <w:sz w:val="28"/>
          <w:szCs w:val="28"/>
        </w:rPr>
        <w:t>end;</w:t>
      </w:r>
    </w:p>
    <w:p w:rsidR="002636F7" w:rsidRDefault="00C373AE">
      <w:pPr>
        <w:jc w:val="both"/>
        <w:rPr>
          <w:sz w:val="28"/>
          <w:szCs w:val="28"/>
        </w:rPr>
      </w:pPr>
      <w:r>
        <w:rPr>
          <w:sz w:val="28"/>
          <w:szCs w:val="28"/>
        </w:rPr>
        <w:t>end;</w:t>
      </w:r>
    </w:p>
    <w:p w:rsidR="002636F7" w:rsidRDefault="00C373AE">
      <w:pPr>
        <w:jc w:val="both"/>
        <w:rPr>
          <w:sz w:val="28"/>
          <w:szCs w:val="28"/>
        </w:rPr>
      </w:pPr>
      <w:r>
        <w:rPr>
          <w:sz w:val="28"/>
          <w:szCs w:val="28"/>
        </w:rPr>
        <w:t>PL_U=69.55+26.26*log10(f)-13.82*log10(ht)-a_hr+(44.9-6.55*log10(ht))*log10(d);</w:t>
      </w:r>
    </w:p>
    <w:p w:rsidR="002636F7" w:rsidRDefault="00C373AE">
      <w:pPr>
        <w:jc w:val="both"/>
        <w:rPr>
          <w:sz w:val="28"/>
          <w:szCs w:val="28"/>
        </w:rPr>
      </w:pPr>
      <w:r>
        <w:rPr>
          <w:sz w:val="28"/>
          <w:szCs w:val="28"/>
        </w:rPr>
        <w:t>fprintf('%s%f%s','Path loss is Urban Areas =',PL_U,'dB');</w:t>
      </w:r>
    </w:p>
    <w:p w:rsidR="002636F7" w:rsidRDefault="002636F7">
      <w:pPr>
        <w:jc w:val="both"/>
        <w:rPr>
          <w:b/>
          <w:sz w:val="32"/>
          <w:szCs w:val="32"/>
        </w:rPr>
      </w:pPr>
    </w:p>
    <w:p w:rsidR="002636F7" w:rsidRDefault="002636F7">
      <w:pPr>
        <w:jc w:val="both"/>
        <w:rPr>
          <w:b/>
          <w:sz w:val="32"/>
          <w:szCs w:val="32"/>
        </w:rPr>
      </w:pPr>
    </w:p>
    <w:p w:rsidR="002636F7" w:rsidRDefault="002636F7">
      <w:pPr>
        <w:jc w:val="both"/>
        <w:rPr>
          <w:b/>
          <w:sz w:val="32"/>
          <w:szCs w:val="32"/>
        </w:rPr>
      </w:pPr>
    </w:p>
    <w:p w:rsidR="002636F7" w:rsidRDefault="00C373AE">
      <w:pPr>
        <w:jc w:val="both"/>
        <w:rPr>
          <w:sz w:val="28"/>
          <w:szCs w:val="28"/>
        </w:rPr>
      </w:pPr>
      <w:r>
        <w:rPr>
          <w:b/>
          <w:sz w:val="32"/>
          <w:szCs w:val="32"/>
        </w:rPr>
        <w:t>Result:</w:t>
      </w:r>
      <w:r>
        <w:rPr>
          <w:sz w:val="28"/>
          <w:szCs w:val="28"/>
        </w:rPr>
        <w:t>The program for Hata Model for outdoor propagation was simulated successfully.</w:t>
      </w:r>
    </w:p>
    <w:p w:rsidR="002636F7" w:rsidRDefault="002636F7">
      <w:pPr>
        <w:jc w:val="both"/>
        <w:rPr>
          <w:sz w:val="28"/>
          <w:szCs w:val="28"/>
        </w:rPr>
      </w:pPr>
    </w:p>
    <w:p w:rsidR="002636F7" w:rsidRDefault="00C373AE">
      <w:pPr>
        <w:jc w:val="both"/>
        <w:rPr>
          <w:b/>
          <w:sz w:val="32"/>
          <w:szCs w:val="32"/>
        </w:rPr>
      </w:pPr>
      <w:r>
        <w:rPr>
          <w:b/>
          <w:noProof/>
          <w:sz w:val="32"/>
          <w:szCs w:val="32"/>
        </w:rPr>
        <w:lastRenderedPageBreak/>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2636F7" w:rsidRDefault="002636F7">
      <w:pPr>
        <w:jc w:val="both"/>
        <w:rPr>
          <w:b/>
          <w:sz w:val="32"/>
          <w:szCs w:val="32"/>
        </w:rPr>
      </w:pPr>
    </w:p>
    <w:p w:rsidR="002636F7" w:rsidRDefault="002636F7">
      <w:pPr>
        <w:jc w:val="both"/>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2636F7">
      <w:pPr>
        <w:jc w:val="both"/>
        <w:rPr>
          <w:sz w:val="28"/>
          <w:szCs w:val="28"/>
        </w:rPr>
      </w:pPr>
    </w:p>
    <w:p w:rsidR="002636F7" w:rsidRDefault="00C373AE">
      <w:pPr>
        <w:spacing w:after="0" w:line="360" w:lineRule="auto"/>
        <w:ind w:left="2880" w:firstLine="720"/>
        <w:jc w:val="both"/>
        <w:rPr>
          <w:b/>
          <w:bCs/>
          <w:sz w:val="32"/>
          <w:szCs w:val="32"/>
          <w:lang w:val="en-IN"/>
        </w:rPr>
      </w:pPr>
      <w:r>
        <w:rPr>
          <w:b/>
          <w:bCs/>
          <w:sz w:val="32"/>
          <w:szCs w:val="32"/>
          <w:lang w:val="en-IN"/>
        </w:rPr>
        <w:lastRenderedPageBreak/>
        <w:t>EXPERIMENT - 5</w:t>
      </w:r>
    </w:p>
    <w:p w:rsidR="002636F7" w:rsidRDefault="002636F7">
      <w:pPr>
        <w:spacing w:after="0" w:line="360" w:lineRule="auto"/>
        <w:ind w:left="2160" w:firstLine="720"/>
        <w:jc w:val="both"/>
        <w:rPr>
          <w:b/>
          <w:bCs/>
          <w:sz w:val="32"/>
          <w:szCs w:val="32"/>
          <w:lang w:val="en-IN"/>
        </w:rPr>
      </w:pPr>
    </w:p>
    <w:p w:rsidR="002636F7" w:rsidRDefault="00C373AE">
      <w:pPr>
        <w:spacing w:after="0" w:line="360" w:lineRule="auto"/>
        <w:jc w:val="both"/>
        <w:rPr>
          <w:sz w:val="24"/>
          <w:szCs w:val="24"/>
        </w:rPr>
      </w:pPr>
      <w:r>
        <w:rPr>
          <w:rFonts w:ascii="Arial" w:eastAsia="Arial" w:hAnsi="Arial" w:cs="Arial" w:hint="eastAsia"/>
          <w:sz w:val="24"/>
          <w:szCs w:val="24"/>
          <w:u w:val="single"/>
          <w:lang w:eastAsia="zh-CN"/>
        </w:rPr>
        <w:t xml:space="preserve">Aim: </w:t>
      </w:r>
      <w:r>
        <w:rPr>
          <w:rFonts w:ascii="Arial" w:eastAsia="Arial" w:hAnsi="Arial" w:cs="Arial" w:hint="eastAsia"/>
          <w:sz w:val="24"/>
          <w:szCs w:val="24"/>
          <w:lang w:eastAsia="zh-CN"/>
        </w:rPr>
        <w:t>To generate Rayleigh random variables for slowly varying frequency non-selective channels using MATLAB program.</w:t>
      </w:r>
    </w:p>
    <w:p w:rsidR="002636F7" w:rsidRDefault="00C373AE">
      <w:pPr>
        <w:spacing w:after="0" w:line="360" w:lineRule="auto"/>
        <w:jc w:val="both"/>
        <w:rPr>
          <w:sz w:val="24"/>
          <w:szCs w:val="24"/>
        </w:rPr>
      </w:pPr>
      <w:r>
        <w:rPr>
          <w:rFonts w:ascii="Arial" w:eastAsia="Arial" w:hAnsi="Arial" w:cs="Arial" w:hint="eastAsia"/>
          <w:sz w:val="24"/>
          <w:szCs w:val="24"/>
          <w:u w:val="single"/>
          <w:lang w:eastAsia="zh-CN"/>
        </w:rPr>
        <w:t xml:space="preserve">Apparatus Required: </w:t>
      </w:r>
    </w:p>
    <w:p w:rsidR="002636F7" w:rsidRDefault="002636F7">
      <w:pPr>
        <w:spacing w:after="0" w:line="360" w:lineRule="auto"/>
        <w:jc w:val="both"/>
        <w:rPr>
          <w:sz w:val="24"/>
          <w:szCs w:val="24"/>
        </w:rPr>
      </w:pPr>
    </w:p>
    <w:tbl>
      <w:tblPr>
        <w:tblStyle w:val="Style14"/>
        <w:tblW w:w="598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728"/>
        <w:gridCol w:w="1895"/>
        <w:gridCol w:w="1967"/>
        <w:gridCol w:w="1398"/>
      </w:tblGrid>
      <w:tr w:rsidR="002636F7">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Sl.No.</w:t>
            </w:r>
          </w:p>
        </w:tc>
        <w:tc>
          <w:tcPr>
            <w:tcW w:w="3000"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Equipment/Device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Specification</w:t>
            </w:r>
          </w:p>
        </w:tc>
        <w:tc>
          <w:tcPr>
            <w:tcW w:w="2175"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Quantity</w:t>
            </w:r>
          </w:p>
        </w:tc>
      </w:tr>
      <w:tr w:rsidR="002636F7">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1</w:t>
            </w:r>
          </w:p>
        </w:tc>
        <w:tc>
          <w:tcPr>
            <w:tcW w:w="3000"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Computer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Min 2 Ghz,250 Gb, Win 7</w:t>
            </w:r>
          </w:p>
        </w:tc>
        <w:tc>
          <w:tcPr>
            <w:tcW w:w="2175"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1</w:t>
            </w:r>
          </w:p>
        </w:tc>
      </w:tr>
      <w:tr w:rsidR="002636F7">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2</w:t>
            </w:r>
          </w:p>
        </w:tc>
        <w:tc>
          <w:tcPr>
            <w:tcW w:w="3000"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Matlab</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2014</w:t>
            </w:r>
          </w:p>
        </w:tc>
        <w:tc>
          <w:tcPr>
            <w:tcW w:w="2175" w:type="dxa"/>
            <w:tcBorders>
              <w:top w:val="single" w:sz="8" w:space="0" w:color="000000"/>
              <w:left w:val="single" w:sz="8" w:space="0" w:color="000000"/>
              <w:bottom w:val="single" w:sz="8" w:space="0" w:color="000000"/>
              <w:right w:val="single" w:sz="8" w:space="0" w:color="000000"/>
            </w:tcBorders>
            <w:shd w:val="clear" w:color="auto" w:fill="auto"/>
          </w:tcPr>
          <w:p w:rsidR="002636F7" w:rsidRDefault="00C373AE">
            <w:pPr>
              <w:widowControl w:val="0"/>
              <w:spacing w:after="0" w:line="360" w:lineRule="auto"/>
              <w:jc w:val="both"/>
              <w:rPr>
                <w:rFonts w:hint="default"/>
                <w:sz w:val="24"/>
                <w:szCs w:val="24"/>
              </w:rPr>
            </w:pPr>
            <w:r>
              <w:rPr>
                <w:rFonts w:ascii="Arial" w:eastAsia="Arial" w:hAnsi="Arial" w:cs="Arial"/>
                <w:sz w:val="24"/>
                <w:szCs w:val="24"/>
                <w:lang w:eastAsia="zh-CN"/>
              </w:rPr>
              <w:t>1 user</w:t>
            </w:r>
          </w:p>
        </w:tc>
      </w:tr>
    </w:tbl>
    <w:p w:rsidR="002636F7" w:rsidRDefault="002636F7">
      <w:pPr>
        <w:spacing w:after="0" w:line="360" w:lineRule="auto"/>
        <w:jc w:val="both"/>
        <w:rPr>
          <w:sz w:val="24"/>
          <w:szCs w:val="24"/>
        </w:rPr>
      </w:pPr>
    </w:p>
    <w:p w:rsidR="002636F7" w:rsidRDefault="00C373AE">
      <w:pPr>
        <w:spacing w:after="0" w:line="360" w:lineRule="auto"/>
        <w:jc w:val="both"/>
        <w:rPr>
          <w:sz w:val="24"/>
          <w:szCs w:val="24"/>
          <w:u w:val="single"/>
        </w:rPr>
      </w:pPr>
      <w:r>
        <w:rPr>
          <w:rFonts w:ascii="Arial" w:eastAsia="Arial" w:hAnsi="Arial" w:cs="Arial" w:hint="eastAsia"/>
          <w:sz w:val="24"/>
          <w:szCs w:val="24"/>
          <w:u w:val="single"/>
          <w:lang w:eastAsia="zh-CN"/>
        </w:rPr>
        <w:t>Theory:</w:t>
      </w:r>
    </w:p>
    <w:p w:rsidR="002636F7" w:rsidRDefault="00C373AE">
      <w:pPr>
        <w:spacing w:after="0" w:line="360" w:lineRule="auto"/>
        <w:jc w:val="both"/>
        <w:rPr>
          <w:sz w:val="24"/>
          <w:szCs w:val="24"/>
        </w:rPr>
      </w:pPr>
      <w:r>
        <w:rPr>
          <w:rFonts w:ascii="Arial" w:eastAsia="Arial" w:hAnsi="Arial" w:cs="Arial" w:hint="eastAsia"/>
          <w:sz w:val="24"/>
          <w:szCs w:val="24"/>
          <w:lang w:eastAsia="zh-CN"/>
        </w:rPr>
        <w:t xml:space="preserve">There are basically two distinct characteristics of the radio channels.First, the transmittted signal arrives at the reciever via multiple </w:t>
      </w:r>
      <w:r>
        <w:rPr>
          <w:rFonts w:ascii="Arial" w:eastAsia="Arial" w:hAnsi="Arial" w:cs="Arial" w:hint="eastAsia"/>
          <w:sz w:val="24"/>
          <w:szCs w:val="24"/>
          <w:lang w:eastAsia="zh-CN"/>
        </w:rPr>
        <w:t>propagation paths, each of which has an associated propagation time delay.Second, the time variation can occur either in the structure of the medium, such as the ionosphere, or the motion and position of the transmitter and reciever relative to the terrain</w:t>
      </w:r>
      <w:r>
        <w:rPr>
          <w:rFonts w:ascii="Arial" w:eastAsia="Arial" w:hAnsi="Arial" w:cs="Arial" w:hint="eastAsia"/>
          <w:sz w:val="24"/>
          <w:szCs w:val="24"/>
          <w:lang w:eastAsia="zh-CN"/>
        </w:rPr>
        <w:t xml:space="preserve"> between them.</w:t>
      </w:r>
    </w:p>
    <w:p w:rsidR="002636F7" w:rsidRDefault="00C373AE">
      <w:pPr>
        <w:spacing w:after="0" w:line="360" w:lineRule="auto"/>
        <w:jc w:val="both"/>
        <w:rPr>
          <w:sz w:val="24"/>
          <w:szCs w:val="24"/>
        </w:rPr>
      </w:pPr>
      <w:r>
        <w:rPr>
          <w:rFonts w:ascii="Arial" w:eastAsia="Arial" w:hAnsi="Arial" w:cs="Arial" w:hint="eastAsia"/>
          <w:sz w:val="24"/>
          <w:szCs w:val="24"/>
          <w:lang w:eastAsia="zh-CN"/>
        </w:rPr>
        <w:t>To obtain a statistical description of the channel, consider the transmission of an un-modulated carrier</w:t>
      </w:r>
    </w:p>
    <w:p w:rsidR="002636F7" w:rsidRDefault="00C373AE">
      <w:pPr>
        <w:spacing w:after="0" w:line="360" w:lineRule="auto"/>
        <w:jc w:val="both"/>
        <w:rPr>
          <w:sz w:val="24"/>
          <w:szCs w:val="24"/>
        </w:rPr>
      </w:pPr>
      <w:r>
        <w:rPr>
          <w:rFonts w:ascii="Arial" w:eastAsia="Arial" w:hAnsi="Arial" w:cs="Arial" w:hint="eastAsia"/>
          <w:sz w:val="24"/>
          <w:szCs w:val="24"/>
          <w:lang w:eastAsia="zh-CN"/>
        </w:rPr>
        <w:t xml:space="preserve">                                                  s(t)=cos(2</w:t>
      </w:r>
      <w:r>
        <w:rPr>
          <w:rFonts w:ascii="Arial" w:eastAsia="Arial" w:hAnsi="Arial" w:cs="Arial" w:hint="eastAsia"/>
          <w:noProof/>
          <w:position w:val="-9"/>
          <w:sz w:val="24"/>
          <w:szCs w:val="24"/>
        </w:rPr>
        <w:drawing>
          <wp:inline distT="0" distB="0" distL="114300" distR="114300">
            <wp:extent cx="274320" cy="190500"/>
            <wp:effectExtent l="0" t="0" r="0" b="635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pic:cNvPicPr>
                      <a:picLocks noChangeAspect="1"/>
                    </pic:cNvPicPr>
                  </pic:nvPicPr>
                  <pic:blipFill>
                    <a:blip r:embed="rId12">
                      <a:clrChange>
                        <a:clrFrom>
                          <a:srgbClr val="FFFFFF"/>
                        </a:clrFrom>
                        <a:clrTo>
                          <a:srgbClr val="FFFFFF">
                            <a:alpha val="0"/>
                          </a:srgbClr>
                        </a:clrTo>
                      </a:clrChange>
                    </a:blip>
                    <a:stretch>
                      <a:fillRect/>
                    </a:stretch>
                  </pic:blipFill>
                  <pic:spPr>
                    <a:xfrm>
                      <a:off x="0" y="0"/>
                      <a:ext cx="274320" cy="190500"/>
                    </a:xfrm>
                    <a:prstGeom prst="rect">
                      <a:avLst/>
                    </a:prstGeom>
                    <a:noFill/>
                    <a:ln>
                      <a:noFill/>
                    </a:ln>
                  </pic:spPr>
                </pic:pic>
              </a:graphicData>
            </a:graphic>
          </wp:inline>
        </w:drawing>
      </w:r>
      <w:r>
        <w:rPr>
          <w:rFonts w:ascii="Arial" w:eastAsia="Arial" w:hAnsi="Arial" w:cs="Arial" w:hint="eastAsia"/>
          <w:sz w:val="24"/>
          <w:szCs w:val="24"/>
          <w:lang w:eastAsia="zh-CN"/>
        </w:rPr>
        <w:t>)</w:t>
      </w:r>
    </w:p>
    <w:p w:rsidR="002636F7" w:rsidRDefault="00C373AE">
      <w:pPr>
        <w:spacing w:after="0" w:line="360" w:lineRule="auto"/>
        <w:jc w:val="both"/>
        <w:rPr>
          <w:sz w:val="24"/>
          <w:szCs w:val="24"/>
        </w:rPr>
      </w:pPr>
      <w:r>
        <w:rPr>
          <w:rFonts w:ascii="Arial" w:eastAsia="Arial" w:hAnsi="Arial" w:cs="Arial" w:hint="eastAsia"/>
          <w:sz w:val="24"/>
          <w:szCs w:val="24"/>
          <w:lang w:eastAsia="zh-CN"/>
        </w:rPr>
        <w:t>The recieved signal in the absence of noise may be expressed as:</w:t>
      </w:r>
    </w:p>
    <w:p w:rsidR="002636F7" w:rsidRDefault="00C373AE">
      <w:pPr>
        <w:spacing w:after="0" w:line="360" w:lineRule="auto"/>
        <w:jc w:val="both"/>
        <w:rPr>
          <w:sz w:val="24"/>
          <w:szCs w:val="24"/>
        </w:rPr>
      </w:pPr>
      <w:r>
        <w:rPr>
          <w:rFonts w:ascii="Arial" w:eastAsia="Arial" w:hAnsi="Arial" w:cs="Arial" w:hint="eastAsia"/>
          <w:sz w:val="24"/>
          <w:szCs w:val="24"/>
          <w:lang w:eastAsia="zh-CN"/>
        </w:rPr>
        <w:t xml:space="preserve">                                      x(t)=</w:t>
      </w:r>
      <w:r>
        <w:rPr>
          <w:rFonts w:ascii="Arial" w:eastAsia="Arial" w:hAnsi="Arial" w:cs="Arial" w:hint="eastAsia"/>
          <w:noProof/>
          <w:position w:val="-9"/>
          <w:sz w:val="24"/>
          <w:szCs w:val="24"/>
        </w:rPr>
        <w:drawing>
          <wp:inline distT="0" distB="0" distL="114300" distR="114300">
            <wp:extent cx="1348740" cy="205740"/>
            <wp:effectExtent l="0" t="0" r="7620" b="5715"/>
            <wp:docPr id="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9"/>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1348740" cy="205740"/>
                    </a:xfrm>
                    <a:prstGeom prst="rect">
                      <a:avLst/>
                    </a:prstGeom>
                    <a:noFill/>
                    <a:ln>
                      <a:noFill/>
                    </a:ln>
                  </pic:spPr>
                </pic:pic>
              </a:graphicData>
            </a:graphic>
          </wp:inline>
        </w:drawing>
      </w:r>
      <w:r>
        <w:rPr>
          <w:rFonts w:ascii="Arial" w:eastAsia="Arial" w:hAnsi="Arial" w:cs="Arial" w:hint="eastAsia"/>
          <w:sz w:val="24"/>
          <w:szCs w:val="24"/>
          <w:lang w:eastAsia="zh-CN"/>
        </w:rPr>
        <w:t>-</w:t>
      </w:r>
      <w:r>
        <w:rPr>
          <w:rFonts w:ascii="Arial" w:eastAsia="Arial" w:hAnsi="Arial" w:cs="Arial" w:hint="eastAsia"/>
          <w:noProof/>
          <w:position w:val="-9"/>
          <w:sz w:val="24"/>
          <w:szCs w:val="24"/>
        </w:rPr>
        <w:drawing>
          <wp:inline distT="0" distB="0" distL="114300" distR="114300">
            <wp:extent cx="358140" cy="190500"/>
            <wp:effectExtent l="0" t="0" r="7620" b="6350"/>
            <wp:docPr id="1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0"/>
                    <pic:cNvPicPr>
                      <a:picLocks noChangeAspect="1"/>
                    </pic:cNvPicPr>
                  </pic:nvPicPr>
                  <pic:blipFill>
                    <a:blip r:embed="rId14">
                      <a:clrChange>
                        <a:clrFrom>
                          <a:srgbClr val="FFFFFF"/>
                        </a:clrFrom>
                        <a:clrTo>
                          <a:srgbClr val="FFFFFF">
                            <a:alpha val="0"/>
                          </a:srgbClr>
                        </a:clrTo>
                      </a:clrChange>
                    </a:blip>
                    <a:stretch>
                      <a:fillRect/>
                    </a:stretch>
                  </pic:blipFill>
                  <pic:spPr>
                    <a:xfrm>
                      <a:off x="0" y="0"/>
                      <a:ext cx="358140" cy="190500"/>
                    </a:xfrm>
                    <a:prstGeom prst="rect">
                      <a:avLst/>
                    </a:prstGeom>
                    <a:noFill/>
                    <a:ln>
                      <a:noFill/>
                    </a:ln>
                  </pic:spPr>
                </pic:pic>
              </a:graphicData>
            </a:graphic>
          </wp:inline>
        </w:drawing>
      </w:r>
    </w:p>
    <w:p w:rsidR="002636F7" w:rsidRDefault="00C373AE">
      <w:pPr>
        <w:spacing w:after="0" w:line="360" w:lineRule="auto"/>
        <w:jc w:val="both"/>
        <w:rPr>
          <w:sz w:val="24"/>
          <w:szCs w:val="24"/>
        </w:rPr>
      </w:pPr>
      <w:r>
        <w:rPr>
          <w:rFonts w:ascii="Arial" w:eastAsia="Arial" w:hAnsi="Arial" w:cs="Arial" w:hint="eastAsia"/>
          <w:sz w:val="24"/>
          <w:szCs w:val="24"/>
          <w:lang w:eastAsia="zh-CN"/>
        </w:rPr>
        <w:t xml:space="preserve">Where </w:t>
      </w:r>
      <w:r>
        <w:rPr>
          <w:rFonts w:ascii="Arial" w:eastAsia="Arial" w:hAnsi="Arial" w:cs="Arial" w:hint="eastAsia"/>
          <w:noProof/>
          <w:position w:val="-9"/>
          <w:sz w:val="24"/>
          <w:szCs w:val="24"/>
        </w:rPr>
        <w:drawing>
          <wp:inline distT="0" distB="0" distL="114300" distR="114300">
            <wp:extent cx="327660" cy="190500"/>
            <wp:effectExtent l="0" t="0" r="7620" b="635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pic:cNvPicPr>
                      <a:picLocks noChangeAspect="1"/>
                    </pic:cNvPicPr>
                  </pic:nvPicPr>
                  <pic:blipFill>
                    <a:blip r:embed="rId15">
                      <a:clrChange>
                        <a:clrFrom>
                          <a:srgbClr val="FFFFFF"/>
                        </a:clrFrom>
                        <a:clrTo>
                          <a:srgbClr val="FFFFFF">
                            <a:alpha val="0"/>
                          </a:srgbClr>
                        </a:clrTo>
                      </a:clrChange>
                    </a:blip>
                    <a:stretch>
                      <a:fillRect/>
                    </a:stretch>
                  </pic:blipFill>
                  <pic:spPr>
                    <a:xfrm>
                      <a:off x="0" y="0"/>
                      <a:ext cx="327660" cy="190500"/>
                    </a:xfrm>
                    <a:prstGeom prst="rect">
                      <a:avLst/>
                    </a:prstGeom>
                    <a:noFill/>
                    <a:ln>
                      <a:noFill/>
                    </a:ln>
                  </pic:spPr>
                </pic:pic>
              </a:graphicData>
            </a:graphic>
          </wp:inline>
        </w:drawing>
      </w:r>
      <w:r>
        <w:rPr>
          <w:rFonts w:ascii="Arial" w:eastAsia="Arial" w:hAnsi="Arial" w:cs="Arial" w:hint="eastAsia"/>
          <w:sz w:val="24"/>
          <w:szCs w:val="24"/>
          <w:lang w:eastAsia="zh-CN"/>
        </w:rPr>
        <w:t xml:space="preserve"> are the multipath attenuation factors and </w:t>
      </w:r>
      <w:r>
        <w:rPr>
          <w:rFonts w:ascii="Arial" w:eastAsia="Arial" w:hAnsi="Arial" w:cs="Arial" w:hint="eastAsia"/>
          <w:noProof/>
          <w:position w:val="-9"/>
          <w:sz w:val="24"/>
          <w:szCs w:val="24"/>
        </w:rPr>
        <w:drawing>
          <wp:inline distT="0" distB="0" distL="114300" distR="114300">
            <wp:extent cx="312420" cy="190500"/>
            <wp:effectExtent l="0" t="0" r="7620" b="635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2"/>
                    <pic:cNvPicPr>
                      <a:picLocks noChangeAspect="1"/>
                    </pic:cNvPicPr>
                  </pic:nvPicPr>
                  <pic:blipFill>
                    <a:blip r:embed="rId16">
                      <a:clrChange>
                        <a:clrFrom>
                          <a:srgbClr val="FFFFFF"/>
                        </a:clrFrom>
                        <a:clrTo>
                          <a:srgbClr val="FFFFFF">
                            <a:alpha val="0"/>
                          </a:srgbClr>
                        </a:clrTo>
                      </a:clrChange>
                    </a:blip>
                    <a:stretch>
                      <a:fillRect/>
                    </a:stretch>
                  </pic:blipFill>
                  <pic:spPr>
                    <a:xfrm>
                      <a:off x="0" y="0"/>
                      <a:ext cx="312420" cy="190500"/>
                    </a:xfrm>
                    <a:prstGeom prst="rect">
                      <a:avLst/>
                    </a:prstGeom>
                    <a:noFill/>
                    <a:ln>
                      <a:noFill/>
                    </a:ln>
                  </pic:spPr>
                </pic:pic>
              </a:graphicData>
            </a:graphic>
          </wp:inline>
        </w:drawing>
      </w:r>
      <w:r>
        <w:rPr>
          <w:rFonts w:ascii="Arial" w:eastAsia="Arial" w:hAnsi="Arial" w:cs="Arial" w:hint="eastAsia"/>
          <w:sz w:val="24"/>
          <w:szCs w:val="24"/>
          <w:lang w:eastAsia="zh-CN"/>
        </w:rPr>
        <w:t xml:space="preserve"> are multipath delays.</w:t>
      </w:r>
    </w:p>
    <w:p w:rsidR="002636F7" w:rsidRDefault="00C373AE">
      <w:pPr>
        <w:spacing w:after="0" w:line="360" w:lineRule="auto"/>
        <w:jc w:val="both"/>
        <w:rPr>
          <w:sz w:val="24"/>
          <w:szCs w:val="24"/>
        </w:rPr>
      </w:pPr>
      <w:r>
        <w:rPr>
          <w:rFonts w:ascii="Arial" w:eastAsia="Arial" w:hAnsi="Arial" w:cs="Arial" w:hint="eastAsia"/>
          <w:sz w:val="24"/>
          <w:szCs w:val="24"/>
          <w:lang w:eastAsia="zh-CN"/>
        </w:rPr>
        <w:t>Using the complex baseband formulation, the complex channel response is given by</w:t>
      </w:r>
    </w:p>
    <w:p w:rsidR="002636F7" w:rsidRDefault="00C373AE">
      <w:pPr>
        <w:spacing w:after="0" w:line="360" w:lineRule="auto"/>
        <w:jc w:val="both"/>
        <w:rPr>
          <w:sz w:val="24"/>
          <w:szCs w:val="24"/>
        </w:rPr>
      </w:pPr>
      <w:r>
        <w:rPr>
          <w:rFonts w:ascii="Arial" w:eastAsia="Arial" w:hAnsi="Arial" w:cs="Arial" w:hint="eastAsia"/>
          <w:sz w:val="24"/>
          <w:szCs w:val="24"/>
          <w:lang w:eastAsia="zh-CN"/>
        </w:rPr>
        <w:t xml:space="preserve">                      c(t)=</w:t>
      </w:r>
      <w:r>
        <w:rPr>
          <w:rFonts w:ascii="Arial" w:eastAsia="Arial" w:hAnsi="Arial" w:cs="Arial" w:hint="eastAsia"/>
          <w:noProof/>
          <w:position w:val="-9"/>
          <w:sz w:val="24"/>
          <w:szCs w:val="24"/>
        </w:rPr>
        <w:drawing>
          <wp:inline distT="0" distB="0" distL="114300" distR="114300">
            <wp:extent cx="1783080" cy="205740"/>
            <wp:effectExtent l="0" t="0" r="0" b="5715"/>
            <wp:docPr id="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3"/>
                    <pic:cNvPicPr>
                      <a:picLocks noChangeAspect="1"/>
                    </pic:cNvPicPr>
                  </pic:nvPicPr>
                  <pic:blipFill>
                    <a:blip r:embed="rId17">
                      <a:clrChange>
                        <a:clrFrom>
                          <a:srgbClr val="FFFFFF"/>
                        </a:clrFrom>
                        <a:clrTo>
                          <a:srgbClr val="FFFFFF">
                            <a:alpha val="0"/>
                          </a:srgbClr>
                        </a:clrTo>
                      </a:clrChange>
                    </a:blip>
                    <a:stretch>
                      <a:fillRect/>
                    </a:stretch>
                  </pic:blipFill>
                  <pic:spPr>
                    <a:xfrm>
                      <a:off x="0" y="0"/>
                      <a:ext cx="1783080" cy="205740"/>
                    </a:xfrm>
                    <a:prstGeom prst="rect">
                      <a:avLst/>
                    </a:prstGeom>
                    <a:noFill/>
                    <a:ln>
                      <a:noFill/>
                    </a:ln>
                  </pic:spPr>
                </pic:pic>
              </a:graphicData>
            </a:graphic>
          </wp:inline>
        </w:drawing>
      </w:r>
      <w:r>
        <w:rPr>
          <w:rFonts w:ascii="Arial" w:eastAsia="Arial" w:hAnsi="Arial" w:cs="Arial" w:hint="eastAsia"/>
          <w:sz w:val="24"/>
          <w:szCs w:val="24"/>
          <w:lang w:eastAsia="zh-CN"/>
        </w:rPr>
        <w:t>)=</w:t>
      </w:r>
      <w:r>
        <w:rPr>
          <w:rFonts w:ascii="Arial" w:eastAsia="Arial" w:hAnsi="Arial" w:cs="Arial" w:hint="eastAsia"/>
          <w:noProof/>
          <w:position w:val="-9"/>
          <w:sz w:val="24"/>
          <w:szCs w:val="24"/>
        </w:rPr>
        <w:drawing>
          <wp:inline distT="0" distB="0" distL="114300" distR="114300">
            <wp:extent cx="693420" cy="205740"/>
            <wp:effectExtent l="0" t="0" r="7620" b="5715"/>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pic:cNvPicPr>
                      <a:picLocks noChangeAspect="1"/>
                    </pic:cNvPicPr>
                  </pic:nvPicPr>
                  <pic:blipFill>
                    <a:blip r:embed="rId18">
                      <a:clrChange>
                        <a:clrFrom>
                          <a:srgbClr val="FFFFFF"/>
                        </a:clrFrom>
                        <a:clrTo>
                          <a:srgbClr val="FFFFFF">
                            <a:alpha val="0"/>
                          </a:srgbClr>
                        </a:clrTo>
                      </a:clrChange>
                    </a:blip>
                    <a:stretch>
                      <a:fillRect/>
                    </a:stretch>
                  </pic:blipFill>
                  <pic:spPr>
                    <a:xfrm>
                      <a:off x="0" y="0"/>
                      <a:ext cx="693420" cy="205740"/>
                    </a:xfrm>
                    <a:prstGeom prst="rect">
                      <a:avLst/>
                    </a:prstGeom>
                    <a:noFill/>
                    <a:ln>
                      <a:noFill/>
                    </a:ln>
                  </pic:spPr>
                </pic:pic>
              </a:graphicData>
            </a:graphic>
          </wp:inline>
        </w:drawing>
      </w:r>
      <w:r>
        <w:rPr>
          <w:rFonts w:ascii="Arial" w:eastAsia="Arial" w:hAnsi="Arial" w:cs="Arial" w:hint="eastAsia"/>
          <w:sz w:val="24"/>
          <w:szCs w:val="24"/>
          <w:lang w:eastAsia="zh-CN"/>
        </w:rPr>
        <w:t>exp(-j</w:t>
      </w:r>
      <w:r>
        <w:rPr>
          <w:rFonts w:ascii="Arial" w:eastAsia="Arial" w:hAnsi="Arial" w:cs="Arial" w:hint="eastAsia"/>
          <w:noProof/>
          <w:position w:val="-9"/>
          <w:sz w:val="24"/>
          <w:szCs w:val="24"/>
        </w:rPr>
        <w:drawing>
          <wp:inline distT="0" distB="0" distL="114300" distR="114300">
            <wp:extent cx="396240" cy="190500"/>
            <wp:effectExtent l="0" t="0" r="0" b="6350"/>
            <wp:docPr id="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pic:cNvPicPr>
                      <a:picLocks noChangeAspect="1"/>
                    </pic:cNvPicPr>
                  </pic:nvPicPr>
                  <pic:blipFill>
                    <a:blip r:embed="rId19">
                      <a:clrChange>
                        <a:clrFrom>
                          <a:srgbClr val="FFFFFF"/>
                        </a:clrFrom>
                        <a:clrTo>
                          <a:srgbClr val="FFFFFF">
                            <a:alpha val="0"/>
                          </a:srgbClr>
                        </a:clrTo>
                      </a:clrChange>
                    </a:blip>
                    <a:stretch>
                      <a:fillRect/>
                    </a:stretch>
                  </pic:blipFill>
                  <pic:spPr>
                    <a:xfrm>
                      <a:off x="0" y="0"/>
                      <a:ext cx="396240" cy="190500"/>
                    </a:xfrm>
                    <a:prstGeom prst="rect">
                      <a:avLst/>
                    </a:prstGeom>
                    <a:noFill/>
                    <a:ln>
                      <a:noFill/>
                    </a:ln>
                  </pic:spPr>
                </pic:pic>
              </a:graphicData>
            </a:graphic>
          </wp:inline>
        </w:drawing>
      </w:r>
    </w:p>
    <w:p w:rsidR="002636F7" w:rsidRDefault="00C373AE">
      <w:pPr>
        <w:spacing w:after="0" w:line="360" w:lineRule="auto"/>
        <w:jc w:val="both"/>
        <w:rPr>
          <w:sz w:val="24"/>
          <w:szCs w:val="24"/>
        </w:rPr>
      </w:pPr>
      <w:r>
        <w:rPr>
          <w:rFonts w:ascii="Arial" w:eastAsia="Arial" w:hAnsi="Arial" w:cs="Arial" w:hint="eastAsia"/>
          <w:sz w:val="24"/>
          <w:szCs w:val="24"/>
          <w:lang w:eastAsia="zh-CN"/>
        </w:rPr>
        <w:t xml:space="preserve">The frequency </w:t>
      </w:r>
      <w:r>
        <w:rPr>
          <w:rFonts w:ascii="Arial" w:eastAsia="Arial" w:hAnsi="Arial" w:cs="Arial" w:hint="eastAsia"/>
          <w:sz w:val="24"/>
          <w:szCs w:val="24"/>
          <w:lang w:eastAsia="zh-CN"/>
        </w:rPr>
        <w:t>non-selective channel model applies when the transmitted signal bandwidth W satiesfies the condition W&lt;&lt; Bcb, where Bcb is coherence bandwidth.A further simplification occurs when the coherence time Tct of the channel is much larger than the signal time du</w:t>
      </w:r>
      <w:r>
        <w:rPr>
          <w:rFonts w:ascii="Arial" w:eastAsia="Arial" w:hAnsi="Arial" w:cs="Arial" w:hint="eastAsia"/>
          <w:sz w:val="24"/>
          <w:szCs w:val="24"/>
          <w:lang w:eastAsia="zh-CN"/>
        </w:rPr>
        <w:t xml:space="preserve">ration T (i.e , Tct&gt;&gt; T). In this case, the channel </w:t>
      </w:r>
      <w:r>
        <w:rPr>
          <w:rFonts w:ascii="Arial" w:eastAsia="Arial" w:hAnsi="Arial" w:cs="Arial" w:hint="eastAsia"/>
          <w:sz w:val="24"/>
          <w:szCs w:val="24"/>
          <w:lang w:eastAsia="zh-CN"/>
        </w:rPr>
        <w:lastRenderedPageBreak/>
        <w:t>characteristic c(t) may be treated as a constant over the signal duration T and may be expressed as</w:t>
      </w:r>
    </w:p>
    <w:p w:rsidR="002636F7" w:rsidRDefault="00C373AE">
      <w:pPr>
        <w:spacing w:after="0" w:line="360" w:lineRule="auto"/>
        <w:jc w:val="both"/>
        <w:rPr>
          <w:sz w:val="24"/>
          <w:szCs w:val="24"/>
        </w:rPr>
      </w:pPr>
      <w:r>
        <w:rPr>
          <w:rFonts w:ascii="Arial" w:eastAsia="Arial" w:hAnsi="Arial" w:cs="Arial" w:hint="eastAsia"/>
          <w:sz w:val="24"/>
          <w:szCs w:val="24"/>
          <w:lang w:eastAsia="zh-CN"/>
        </w:rPr>
        <w:t xml:space="preserve">                                   c(t)=</w:t>
      </w:r>
      <w:r>
        <w:rPr>
          <w:rFonts w:ascii="Arial" w:eastAsia="Arial" w:hAnsi="Arial" w:cs="Arial" w:hint="eastAsia"/>
          <w:noProof/>
          <w:position w:val="-9"/>
          <w:sz w:val="24"/>
          <w:szCs w:val="24"/>
        </w:rPr>
        <w:drawing>
          <wp:inline distT="0" distB="0" distL="114300" distR="114300">
            <wp:extent cx="1813560" cy="190500"/>
            <wp:effectExtent l="0" t="0" r="0" b="6350"/>
            <wp:docPr id="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6"/>
                    <pic:cNvPicPr>
                      <a:picLocks noChangeAspect="1"/>
                    </pic:cNvPicPr>
                  </pic:nvPicPr>
                  <pic:blipFill>
                    <a:blip r:embed="rId20">
                      <a:clrChange>
                        <a:clrFrom>
                          <a:srgbClr val="FFFFFF"/>
                        </a:clrFrom>
                        <a:clrTo>
                          <a:srgbClr val="FFFFFF">
                            <a:alpha val="0"/>
                          </a:srgbClr>
                        </a:clrTo>
                      </a:clrChange>
                    </a:blip>
                    <a:stretch>
                      <a:fillRect/>
                    </a:stretch>
                  </pic:blipFill>
                  <pic:spPr>
                    <a:xfrm>
                      <a:off x="0" y="0"/>
                      <a:ext cx="1813560" cy="190500"/>
                    </a:xfrm>
                    <a:prstGeom prst="rect">
                      <a:avLst/>
                    </a:prstGeom>
                    <a:noFill/>
                    <a:ln>
                      <a:noFill/>
                    </a:ln>
                  </pic:spPr>
                </pic:pic>
              </a:graphicData>
            </a:graphic>
          </wp:inline>
        </w:drawing>
      </w:r>
    </w:p>
    <w:p w:rsidR="002636F7" w:rsidRDefault="00C373AE">
      <w:pPr>
        <w:spacing w:after="0" w:line="360" w:lineRule="auto"/>
        <w:jc w:val="both"/>
        <w:rPr>
          <w:sz w:val="24"/>
          <w:szCs w:val="24"/>
        </w:rPr>
      </w:pPr>
      <w:r>
        <w:rPr>
          <w:rFonts w:ascii="Arial" w:eastAsia="Arial" w:hAnsi="Arial" w:cs="Arial" w:hint="eastAsia"/>
          <w:sz w:val="24"/>
          <w:szCs w:val="24"/>
          <w:lang w:eastAsia="zh-CN"/>
        </w:rPr>
        <w:t>The real and imaginary part of c(t) are usually modeled as zer</w:t>
      </w:r>
      <w:r>
        <w:rPr>
          <w:rFonts w:ascii="Arial" w:eastAsia="Arial" w:hAnsi="Arial" w:cs="Arial" w:hint="eastAsia"/>
          <w:sz w:val="24"/>
          <w:szCs w:val="24"/>
          <w:lang w:eastAsia="zh-CN"/>
        </w:rPr>
        <w:t xml:space="preserve">o-mean, Gaussian random processes with zero cross-correlation. Therefore </w:t>
      </w:r>
      <w:r>
        <w:rPr>
          <w:rFonts w:ascii="Arial" w:eastAsia="Arial" w:hAnsi="Arial" w:cs="Arial" w:hint="eastAsia"/>
          <w:noProof/>
          <w:position w:val="-9"/>
          <w:sz w:val="24"/>
          <w:szCs w:val="24"/>
        </w:rPr>
        <w:drawing>
          <wp:inline distT="0" distB="0" distL="114300" distR="114300">
            <wp:extent cx="259080" cy="190500"/>
            <wp:effectExtent l="0" t="0" r="0" b="6350"/>
            <wp:docPr id="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7"/>
                    <pic:cNvPicPr>
                      <a:picLocks noChangeAspect="1"/>
                    </pic:cNvPicPr>
                  </pic:nvPicPr>
                  <pic:blipFill>
                    <a:blip r:embed="rId21">
                      <a:clrChange>
                        <a:clrFrom>
                          <a:srgbClr val="FFFFFF"/>
                        </a:clrFrom>
                        <a:clrTo>
                          <a:srgbClr val="FFFFFF">
                            <a:alpha val="0"/>
                          </a:srgbClr>
                        </a:clrTo>
                      </a:clrChange>
                    </a:blip>
                    <a:stretch>
                      <a:fillRect/>
                    </a:stretch>
                  </pic:blipFill>
                  <pic:spPr>
                    <a:xfrm>
                      <a:off x="0" y="0"/>
                      <a:ext cx="259080" cy="190500"/>
                    </a:xfrm>
                    <a:prstGeom prst="rect">
                      <a:avLst/>
                    </a:prstGeom>
                    <a:noFill/>
                    <a:ln>
                      <a:noFill/>
                    </a:ln>
                  </pic:spPr>
                </pic:pic>
              </a:graphicData>
            </a:graphic>
          </wp:inline>
        </w:drawing>
      </w:r>
      <w:r>
        <w:rPr>
          <w:rFonts w:ascii="Arial" w:eastAsia="Arial" w:hAnsi="Arial" w:cs="Arial" w:hint="eastAsia"/>
          <w:sz w:val="24"/>
          <w:szCs w:val="24"/>
          <w:lang w:eastAsia="zh-CN"/>
        </w:rPr>
        <w:t xml:space="preserve"> is chacterized statistically by the Rayleigh probability distribution and </w:t>
      </w:r>
      <w:r>
        <w:rPr>
          <w:rFonts w:ascii="Arial" w:eastAsia="Arial" w:hAnsi="Arial" w:cs="Arial" w:hint="eastAsia"/>
          <w:noProof/>
          <w:position w:val="-9"/>
          <w:sz w:val="24"/>
          <w:szCs w:val="24"/>
        </w:rPr>
        <w:drawing>
          <wp:inline distT="0" distB="0" distL="114300" distR="114300">
            <wp:extent cx="274320" cy="190500"/>
            <wp:effectExtent l="0" t="0" r="0" b="6350"/>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8"/>
                    <pic:cNvPicPr>
                      <a:picLocks noChangeAspect="1"/>
                    </pic:cNvPicPr>
                  </pic:nvPicPr>
                  <pic:blipFill>
                    <a:blip r:embed="rId22">
                      <a:clrChange>
                        <a:clrFrom>
                          <a:srgbClr val="FFFFFF"/>
                        </a:clrFrom>
                        <a:clrTo>
                          <a:srgbClr val="FFFFFF">
                            <a:alpha val="0"/>
                          </a:srgbClr>
                        </a:clrTo>
                      </a:clrChange>
                    </a:blip>
                    <a:stretch>
                      <a:fillRect/>
                    </a:stretch>
                  </pic:blipFill>
                  <pic:spPr>
                    <a:xfrm>
                      <a:off x="0" y="0"/>
                      <a:ext cx="274320" cy="190500"/>
                    </a:xfrm>
                    <a:prstGeom prst="rect">
                      <a:avLst/>
                    </a:prstGeom>
                    <a:noFill/>
                    <a:ln>
                      <a:noFill/>
                    </a:ln>
                  </pic:spPr>
                </pic:pic>
              </a:graphicData>
            </a:graphic>
          </wp:inline>
        </w:drawing>
      </w:r>
      <w:r>
        <w:rPr>
          <w:rFonts w:ascii="Arial" w:eastAsia="Arial" w:hAnsi="Arial" w:cs="Arial" w:hint="eastAsia"/>
          <w:sz w:val="24"/>
          <w:szCs w:val="24"/>
          <w:lang w:eastAsia="zh-CN"/>
        </w:rPr>
        <w:t xml:space="preserve"> is uniformly distributed over the interval (0, 2</w:t>
      </w:r>
      <w:r>
        <w:rPr>
          <w:rFonts w:ascii="Arial" w:eastAsia="Arial" w:hAnsi="Arial" w:cs="Arial" w:hint="eastAsia"/>
          <w:noProof/>
          <w:position w:val="-9"/>
          <w:sz w:val="24"/>
          <w:szCs w:val="24"/>
        </w:rPr>
        <w:drawing>
          <wp:inline distT="0" distB="0" distL="114300" distR="114300">
            <wp:extent cx="190500" cy="190500"/>
            <wp:effectExtent l="0" t="0" r="7620" b="6350"/>
            <wp:docPr id="1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9"/>
                    <pic:cNvPicPr>
                      <a:picLocks noChangeAspect="1"/>
                    </pic:cNvPicPr>
                  </pic:nvPicPr>
                  <pic:blipFill>
                    <a:blip r:embed="rId23">
                      <a:clrChange>
                        <a:clrFrom>
                          <a:srgbClr val="FFFFFF"/>
                        </a:clrFrom>
                        <a:clrTo>
                          <a:srgbClr val="FFFFFF">
                            <a:alpha val="0"/>
                          </a:srgbClr>
                        </a:clrTo>
                      </a:clrChange>
                    </a:blip>
                    <a:stretch>
                      <a:fillRect/>
                    </a:stretch>
                  </pic:blipFill>
                  <pic:spPr>
                    <a:xfrm>
                      <a:off x="0" y="0"/>
                      <a:ext cx="190500" cy="190500"/>
                    </a:xfrm>
                    <a:prstGeom prst="rect">
                      <a:avLst/>
                    </a:prstGeom>
                    <a:noFill/>
                    <a:ln>
                      <a:noFill/>
                    </a:ln>
                  </pic:spPr>
                </pic:pic>
              </a:graphicData>
            </a:graphic>
          </wp:inline>
        </w:drawing>
      </w:r>
      <w:r>
        <w:rPr>
          <w:rFonts w:ascii="Arial" w:eastAsia="Arial" w:hAnsi="Arial" w:cs="Arial" w:hint="eastAsia"/>
          <w:sz w:val="24"/>
          <w:szCs w:val="24"/>
          <w:lang w:eastAsia="zh-CN"/>
        </w:rPr>
        <w:t xml:space="preserve"> The Rayleigh fading signal amplitude is described by th</w:t>
      </w:r>
      <w:r>
        <w:rPr>
          <w:rFonts w:ascii="Arial" w:eastAsia="Arial" w:hAnsi="Arial" w:cs="Arial" w:hint="eastAsia"/>
          <w:sz w:val="24"/>
          <w:szCs w:val="24"/>
          <w:lang w:eastAsia="zh-CN"/>
        </w:rPr>
        <w:t>e Probability Density Function(PDF).</w:t>
      </w:r>
    </w:p>
    <w:p w:rsidR="002636F7" w:rsidRDefault="00C373AE">
      <w:pPr>
        <w:spacing w:after="0" w:line="360" w:lineRule="auto"/>
        <w:jc w:val="both"/>
        <w:rPr>
          <w:rFonts w:ascii="Arial" w:eastAsia="Arial" w:hAnsi="Arial" w:cs="Arial"/>
          <w:sz w:val="24"/>
          <w:szCs w:val="24"/>
          <w:lang w:eastAsia="zh-CN"/>
        </w:rPr>
      </w:pPr>
      <w:r>
        <w:rPr>
          <w:rFonts w:ascii="Arial" w:eastAsia="Arial" w:hAnsi="Arial" w:cs="Arial" w:hint="eastAsia"/>
          <w:noProof/>
          <w:position w:val="-17"/>
          <w:sz w:val="24"/>
          <w:szCs w:val="24"/>
        </w:rPr>
        <w:drawing>
          <wp:inline distT="0" distB="0" distL="114300" distR="114300">
            <wp:extent cx="1607820" cy="312420"/>
            <wp:effectExtent l="0" t="0" r="7620" b="6985"/>
            <wp:docPr id="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0"/>
                    <pic:cNvPicPr>
                      <a:picLocks noChangeAspect="1"/>
                    </pic:cNvPicPr>
                  </pic:nvPicPr>
                  <pic:blipFill>
                    <a:blip r:embed="rId24">
                      <a:clrChange>
                        <a:clrFrom>
                          <a:srgbClr val="FFFFFF"/>
                        </a:clrFrom>
                        <a:clrTo>
                          <a:srgbClr val="FFFFFF">
                            <a:alpha val="0"/>
                          </a:srgbClr>
                        </a:clrTo>
                      </a:clrChange>
                    </a:blip>
                    <a:stretch>
                      <a:fillRect/>
                    </a:stretch>
                  </pic:blipFill>
                  <pic:spPr>
                    <a:xfrm>
                      <a:off x="0" y="0"/>
                      <a:ext cx="1607820" cy="312420"/>
                    </a:xfrm>
                    <a:prstGeom prst="rect">
                      <a:avLst/>
                    </a:prstGeom>
                    <a:noFill/>
                    <a:ln>
                      <a:noFill/>
                    </a:ln>
                  </pic:spPr>
                </pic:pic>
              </a:graphicData>
            </a:graphic>
          </wp:inline>
        </w:drawing>
      </w:r>
    </w:p>
    <w:p w:rsidR="002636F7" w:rsidRDefault="002636F7">
      <w:pPr>
        <w:spacing w:after="0" w:line="360" w:lineRule="auto"/>
        <w:jc w:val="both"/>
        <w:rPr>
          <w:rFonts w:ascii="Arial" w:eastAsia="Arial" w:hAnsi="Arial" w:cs="Arial"/>
          <w:sz w:val="24"/>
          <w:szCs w:val="24"/>
          <w:lang w:eastAsia="zh-CN"/>
        </w:rPr>
      </w:pPr>
    </w:p>
    <w:p w:rsidR="002636F7" w:rsidRDefault="00C373AE">
      <w:pPr>
        <w:spacing w:after="0" w:line="360" w:lineRule="auto"/>
        <w:jc w:val="both"/>
        <w:rPr>
          <w:rFonts w:ascii="Arial" w:eastAsia="Arial" w:hAnsi="Arial" w:cs="Arial"/>
          <w:sz w:val="24"/>
          <w:szCs w:val="24"/>
          <w:u w:val="single"/>
          <w:lang w:eastAsia="zh-CN"/>
        </w:rPr>
      </w:pPr>
      <w:r>
        <w:rPr>
          <w:rFonts w:ascii="Arial" w:eastAsia="Arial" w:hAnsi="Arial" w:cs="Arial" w:hint="eastAsia"/>
          <w:sz w:val="24"/>
          <w:szCs w:val="24"/>
          <w:u w:val="single"/>
          <w:lang w:eastAsia="zh-CN"/>
        </w:rPr>
        <w:t>Program:</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N=200000;</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x=0:0.05:5;</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sigma=1;</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u=rand(1,N);</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 xml:space="preserve"> u=rand(1,N);</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r=sigma*sqrt(-2*log(u));</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r_ac=x/sigma^2.*exp(-(x/sigma).^2/2);</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subplot(2,1,1);</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hist(r,x);</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xlabel('(a)Histogram for N=200000 samples');</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 xml:space="preserve">axis([0 5 0 </w:t>
      </w:r>
      <w:r>
        <w:rPr>
          <w:rFonts w:ascii="Arial" w:eastAsia="Arial" w:hAnsi="Arial" w:hint="eastAsia"/>
          <w:sz w:val="24"/>
          <w:szCs w:val="24"/>
          <w:lang w:eastAsia="zh-CN"/>
        </w:rPr>
        <w:t>7500]);</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subplot(2,1,2);</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plot(x,r_ac);</w:t>
      </w:r>
    </w:p>
    <w:p w:rsidR="002636F7" w:rsidRDefault="00C373AE">
      <w:pPr>
        <w:spacing w:after="0" w:line="360" w:lineRule="auto"/>
        <w:jc w:val="both"/>
        <w:rPr>
          <w:rFonts w:ascii="Arial" w:eastAsia="Arial" w:hAnsi="Arial"/>
          <w:sz w:val="24"/>
          <w:szCs w:val="24"/>
          <w:lang w:eastAsia="zh-CN"/>
        </w:rPr>
      </w:pPr>
      <w:r>
        <w:rPr>
          <w:rFonts w:ascii="Arial" w:eastAsia="Arial" w:hAnsi="Arial" w:hint="eastAsia"/>
          <w:sz w:val="24"/>
          <w:szCs w:val="24"/>
          <w:lang w:eastAsia="zh-CN"/>
        </w:rPr>
        <w:t>xlabel('(b)Rayleigh PDF');</w:t>
      </w:r>
    </w:p>
    <w:p w:rsidR="002636F7" w:rsidRDefault="002636F7">
      <w:pPr>
        <w:spacing w:after="0" w:line="360" w:lineRule="auto"/>
        <w:jc w:val="both"/>
        <w:rPr>
          <w:rFonts w:ascii="Arial" w:eastAsia="Arial" w:hAnsi="Arial"/>
          <w:sz w:val="24"/>
          <w:szCs w:val="24"/>
          <w:lang w:eastAsia="zh-CN"/>
        </w:rPr>
      </w:pPr>
    </w:p>
    <w:p w:rsidR="002636F7" w:rsidRDefault="002636F7">
      <w:pPr>
        <w:spacing w:after="0" w:line="360" w:lineRule="auto"/>
        <w:jc w:val="both"/>
        <w:rPr>
          <w:rFonts w:ascii="Arial" w:eastAsia="Arial" w:hAnsi="Arial"/>
          <w:sz w:val="24"/>
          <w:szCs w:val="24"/>
          <w:lang w:eastAsia="zh-CN"/>
        </w:rPr>
      </w:pPr>
    </w:p>
    <w:p w:rsidR="002636F7" w:rsidRDefault="002636F7">
      <w:pPr>
        <w:spacing w:after="0" w:line="360" w:lineRule="auto"/>
        <w:jc w:val="both"/>
        <w:rPr>
          <w:rFonts w:ascii="Arial" w:eastAsia="Arial" w:hAnsi="Arial"/>
          <w:sz w:val="24"/>
          <w:szCs w:val="24"/>
          <w:lang w:eastAsia="zh-CN"/>
        </w:rPr>
      </w:pPr>
    </w:p>
    <w:p w:rsidR="002636F7" w:rsidRDefault="002636F7">
      <w:pPr>
        <w:spacing w:after="0" w:line="360" w:lineRule="auto"/>
        <w:jc w:val="both"/>
        <w:rPr>
          <w:rFonts w:ascii="Arial" w:eastAsia="Arial" w:hAnsi="Arial"/>
          <w:sz w:val="24"/>
          <w:szCs w:val="24"/>
          <w:lang w:eastAsia="zh-CN"/>
        </w:rPr>
      </w:pPr>
    </w:p>
    <w:p w:rsidR="002636F7" w:rsidRDefault="002636F7">
      <w:pPr>
        <w:spacing w:after="0" w:line="360" w:lineRule="auto"/>
        <w:jc w:val="both"/>
        <w:rPr>
          <w:rFonts w:ascii="Arial" w:eastAsia="Arial" w:hAnsi="Arial"/>
          <w:sz w:val="24"/>
          <w:szCs w:val="24"/>
          <w:lang w:eastAsia="zh-CN"/>
        </w:rPr>
      </w:pPr>
    </w:p>
    <w:p w:rsidR="002636F7" w:rsidRDefault="002636F7">
      <w:pPr>
        <w:spacing w:after="0" w:line="360" w:lineRule="auto"/>
        <w:jc w:val="both"/>
        <w:rPr>
          <w:rFonts w:ascii="Arial" w:eastAsia="Arial" w:hAnsi="Arial"/>
          <w:sz w:val="24"/>
          <w:szCs w:val="24"/>
          <w:lang w:eastAsia="zh-CN"/>
        </w:rPr>
      </w:pPr>
    </w:p>
    <w:p w:rsidR="002636F7" w:rsidRDefault="002636F7">
      <w:pPr>
        <w:spacing w:after="0" w:line="360" w:lineRule="auto"/>
        <w:jc w:val="both"/>
        <w:rPr>
          <w:rFonts w:ascii="Arial" w:eastAsia="Arial" w:hAnsi="Arial"/>
          <w:sz w:val="24"/>
          <w:szCs w:val="24"/>
          <w:lang w:eastAsia="zh-CN"/>
        </w:rPr>
      </w:pPr>
    </w:p>
    <w:p w:rsidR="002636F7" w:rsidRDefault="002636F7">
      <w:pPr>
        <w:spacing w:after="0" w:line="360" w:lineRule="auto"/>
        <w:jc w:val="both"/>
        <w:rPr>
          <w:rFonts w:ascii="Arial" w:eastAsia="Arial" w:hAnsi="Arial"/>
          <w:sz w:val="24"/>
          <w:szCs w:val="24"/>
          <w:lang w:eastAsia="zh-CN"/>
        </w:rPr>
      </w:pPr>
    </w:p>
    <w:p w:rsidR="002636F7" w:rsidRDefault="002636F7">
      <w:pPr>
        <w:spacing w:after="0" w:line="360" w:lineRule="auto"/>
        <w:jc w:val="both"/>
        <w:rPr>
          <w:rFonts w:ascii="Arial" w:eastAsia="Arial" w:hAnsi="Arial"/>
          <w:sz w:val="24"/>
          <w:szCs w:val="24"/>
          <w:lang w:eastAsia="zh-CN"/>
        </w:rPr>
      </w:pPr>
    </w:p>
    <w:p w:rsidR="002636F7" w:rsidRDefault="002636F7">
      <w:pPr>
        <w:spacing w:after="0" w:line="360" w:lineRule="auto"/>
        <w:jc w:val="both"/>
        <w:rPr>
          <w:rFonts w:ascii="Arial" w:eastAsia="Arial" w:hAnsi="Arial"/>
          <w:sz w:val="24"/>
          <w:szCs w:val="24"/>
          <w:lang w:eastAsia="zh-CN"/>
        </w:rPr>
      </w:pPr>
    </w:p>
    <w:p w:rsidR="002636F7" w:rsidRDefault="00C373AE">
      <w:pPr>
        <w:spacing w:after="0" w:line="360" w:lineRule="auto"/>
        <w:jc w:val="both"/>
        <w:rPr>
          <w:rFonts w:ascii="Arial" w:eastAsia="Arial" w:hAnsi="Arial" w:cs="Arial"/>
          <w:sz w:val="24"/>
          <w:szCs w:val="24"/>
          <w:u w:val="single"/>
          <w:lang w:eastAsia="zh-CN"/>
        </w:rPr>
      </w:pPr>
      <w:r>
        <w:rPr>
          <w:rFonts w:ascii="Arial" w:eastAsia="Arial" w:hAnsi="Arial" w:cs="Arial" w:hint="eastAsia"/>
          <w:sz w:val="24"/>
          <w:szCs w:val="24"/>
          <w:u w:val="single"/>
          <w:lang w:eastAsia="zh-CN"/>
        </w:rPr>
        <w:t>Observed Ouput:</w:t>
      </w:r>
    </w:p>
    <w:p w:rsidR="002636F7" w:rsidRDefault="00C373AE">
      <w:pPr>
        <w:spacing w:after="0" w:line="360" w:lineRule="auto"/>
        <w:jc w:val="both"/>
        <w:rPr>
          <w:rFonts w:ascii="Arial" w:eastAsia="Arial" w:hAnsi="Arial" w:cs="Arial"/>
          <w:sz w:val="24"/>
          <w:szCs w:val="24"/>
          <w:u w:val="single"/>
          <w:lang w:val="en-IN" w:eastAsia="zh-CN"/>
        </w:rPr>
      </w:pPr>
      <w:r>
        <w:rPr>
          <w:rFonts w:ascii="Arial" w:eastAsia="Arial" w:hAnsi="Arial" w:cs="Arial"/>
          <w:noProof/>
          <w:sz w:val="24"/>
          <w:szCs w:val="24"/>
          <w:u w:val="single"/>
        </w:rPr>
        <w:drawing>
          <wp:inline distT="0" distB="0" distL="114300" distR="114300">
            <wp:extent cx="5661660" cy="4343400"/>
            <wp:effectExtent l="0" t="0" r="7620" b="0"/>
            <wp:docPr id="18" name="Picture 18" descr="WhatsApp Image 2021-11-17 at 18.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1-11-17 at 18.50.02"/>
                    <pic:cNvPicPr>
                      <a:picLocks noChangeAspect="1"/>
                    </pic:cNvPicPr>
                  </pic:nvPicPr>
                  <pic:blipFill>
                    <a:blip r:embed="rId25"/>
                    <a:stretch>
                      <a:fillRect/>
                    </a:stretch>
                  </pic:blipFill>
                  <pic:spPr>
                    <a:xfrm>
                      <a:off x="0" y="0"/>
                      <a:ext cx="5661660" cy="4343400"/>
                    </a:xfrm>
                    <a:prstGeom prst="rect">
                      <a:avLst/>
                    </a:prstGeom>
                  </pic:spPr>
                </pic:pic>
              </a:graphicData>
            </a:graphic>
          </wp:inline>
        </w:drawing>
      </w:r>
    </w:p>
    <w:p w:rsidR="002636F7" w:rsidRDefault="002636F7">
      <w:pPr>
        <w:spacing w:after="0" w:line="360" w:lineRule="auto"/>
        <w:jc w:val="both"/>
        <w:rPr>
          <w:rFonts w:ascii="Arial" w:eastAsia="Arial" w:hAnsi="Arial" w:cs="Arial"/>
          <w:sz w:val="24"/>
          <w:szCs w:val="24"/>
          <w:u w:val="single"/>
          <w:lang w:eastAsia="zh-CN"/>
        </w:rPr>
      </w:pPr>
    </w:p>
    <w:p w:rsidR="002636F7" w:rsidRDefault="00C373AE">
      <w:pPr>
        <w:spacing w:after="0" w:line="360" w:lineRule="auto"/>
        <w:jc w:val="both"/>
        <w:rPr>
          <w:sz w:val="24"/>
          <w:szCs w:val="24"/>
        </w:rPr>
      </w:pPr>
      <w:r>
        <w:rPr>
          <w:rFonts w:ascii="Arial" w:eastAsia="Arial" w:hAnsi="Arial" w:cs="Arial" w:hint="eastAsia"/>
          <w:sz w:val="24"/>
          <w:szCs w:val="24"/>
          <w:u w:val="single"/>
          <w:lang w:eastAsia="zh-CN"/>
        </w:rPr>
        <w:t xml:space="preserve">Result: </w:t>
      </w:r>
      <w:r>
        <w:rPr>
          <w:rFonts w:ascii="Arial" w:eastAsia="Arial" w:hAnsi="Arial" w:cs="Arial" w:hint="eastAsia"/>
          <w:sz w:val="24"/>
          <w:szCs w:val="24"/>
          <w:lang w:eastAsia="zh-CN"/>
        </w:rPr>
        <w:t>The program for generation of Rayleight random variables was simulated successfully.</w:t>
      </w:r>
    </w:p>
    <w:p w:rsidR="002636F7" w:rsidRDefault="002636F7">
      <w:pPr>
        <w:spacing w:after="0"/>
      </w:pPr>
    </w:p>
    <w:p w:rsidR="002636F7" w:rsidRDefault="002636F7">
      <w:pPr>
        <w:jc w:val="both"/>
      </w:pPr>
    </w:p>
    <w:sectPr w:rsidR="002636F7" w:rsidSect="002636F7">
      <w:footerReference w:type="default" r:id="rId2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3AE" w:rsidRDefault="00C373AE">
      <w:pPr>
        <w:spacing w:line="240" w:lineRule="auto"/>
      </w:pPr>
      <w:r>
        <w:separator/>
      </w:r>
    </w:p>
  </w:endnote>
  <w:endnote w:type="continuationSeparator" w:id="1">
    <w:p w:rsidR="00C373AE" w:rsidRDefault="00C373A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icrosoft YaHe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Rounded MT">
    <w:altName w:val="Times New Roman"/>
    <w:charset w:val="00"/>
    <w:family w:val="roman"/>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3387195"/>
    </w:sdtPr>
    <w:sdtContent>
      <w:p w:rsidR="002636F7" w:rsidRDefault="002636F7">
        <w:pPr>
          <w:pStyle w:val="Footer"/>
        </w:pPr>
        <w:r>
          <w:fldChar w:fldCharType="begin"/>
        </w:r>
        <w:r w:rsidR="00C373AE">
          <w:instrText xml:space="preserve"> PAGE   \* MERGEFORMAT </w:instrText>
        </w:r>
        <w:r>
          <w:fldChar w:fldCharType="separate"/>
        </w:r>
        <w:r w:rsidR="004655B8">
          <w:rPr>
            <w:noProof/>
          </w:rPr>
          <w:t>2</w:t>
        </w:r>
        <w:r>
          <w:fldChar w:fldCharType="end"/>
        </w:r>
      </w:p>
    </w:sdtContent>
  </w:sdt>
  <w:p w:rsidR="002636F7" w:rsidRDefault="002636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3AE" w:rsidRDefault="00C373AE">
      <w:pPr>
        <w:spacing w:after="0"/>
      </w:pPr>
      <w:r>
        <w:separator/>
      </w:r>
    </w:p>
  </w:footnote>
  <w:footnote w:type="continuationSeparator" w:id="1">
    <w:p w:rsidR="00C373AE" w:rsidRDefault="00C373A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characterSpacingControl w:val="doNotCompress"/>
  <w:footnotePr>
    <w:footnote w:id="0"/>
    <w:footnote w:id="1"/>
  </w:footnotePr>
  <w:endnotePr>
    <w:endnote w:id="0"/>
    <w:endnote w:id="1"/>
  </w:endnotePr>
  <w:compat>
    <w:doNotExpandShiftReturn/>
    <w:doNotUseIndentAsNumberingTabStop/>
  </w:compat>
  <w:rsids>
    <w:rsidRoot w:val="00FE13B2"/>
    <w:rsid w:val="000F091F"/>
    <w:rsid w:val="00246EC6"/>
    <w:rsid w:val="002636F7"/>
    <w:rsid w:val="002817EE"/>
    <w:rsid w:val="004655B8"/>
    <w:rsid w:val="004F6813"/>
    <w:rsid w:val="006E6A7A"/>
    <w:rsid w:val="007160B0"/>
    <w:rsid w:val="009C4594"/>
    <w:rsid w:val="00AA397F"/>
    <w:rsid w:val="00C373AE"/>
    <w:rsid w:val="00CE4F71"/>
    <w:rsid w:val="00FE13B2"/>
    <w:rsid w:val="10E035C5"/>
    <w:rsid w:val="12C23B81"/>
    <w:rsid w:val="1CED0E42"/>
    <w:rsid w:val="1D7844F9"/>
    <w:rsid w:val="1DEA3C82"/>
    <w:rsid w:val="206D24D7"/>
    <w:rsid w:val="32211A4E"/>
    <w:rsid w:val="35A679C9"/>
    <w:rsid w:val="374F18FA"/>
    <w:rsid w:val="375A5E1A"/>
    <w:rsid w:val="37CA547F"/>
    <w:rsid w:val="483A3F5B"/>
    <w:rsid w:val="5D1728F7"/>
    <w:rsid w:val="6D595676"/>
    <w:rsid w:val="76A91A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6F7"/>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2636F7"/>
    <w:pPr>
      <w:tabs>
        <w:tab w:val="center" w:pos="4513"/>
        <w:tab w:val="right" w:pos="9026"/>
      </w:tabs>
      <w:spacing w:after="0" w:line="240" w:lineRule="auto"/>
    </w:pPr>
  </w:style>
  <w:style w:type="paragraph" w:styleId="Header">
    <w:name w:val="header"/>
    <w:basedOn w:val="Normal"/>
    <w:link w:val="HeaderChar"/>
    <w:uiPriority w:val="99"/>
    <w:unhideWhenUsed/>
    <w:qFormat/>
    <w:rsid w:val="002636F7"/>
    <w:pPr>
      <w:tabs>
        <w:tab w:val="center" w:pos="4513"/>
        <w:tab w:val="right" w:pos="9026"/>
      </w:tabs>
      <w:spacing w:after="0" w:line="240" w:lineRule="auto"/>
    </w:pPr>
  </w:style>
  <w:style w:type="table" w:styleId="TableGrid">
    <w:name w:val="Table Grid"/>
    <w:basedOn w:val="TableNormal"/>
    <w:uiPriority w:val="59"/>
    <w:qFormat/>
    <w:rsid w:val="002636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636F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qFormat/>
    <w:rsid w:val="002636F7"/>
    <w:rPr>
      <w:rFonts w:eastAsiaTheme="minorEastAsia"/>
      <w:lang w:val="en-US"/>
    </w:rPr>
  </w:style>
  <w:style w:type="character" w:customStyle="1" w:styleId="HeaderChar">
    <w:name w:val="Header Char"/>
    <w:basedOn w:val="DefaultParagraphFont"/>
    <w:link w:val="Header"/>
    <w:uiPriority w:val="99"/>
    <w:qFormat/>
    <w:rsid w:val="002636F7"/>
    <w:rPr>
      <w:lang w:val="en-US"/>
    </w:rPr>
  </w:style>
  <w:style w:type="character" w:customStyle="1" w:styleId="FooterChar">
    <w:name w:val="Footer Char"/>
    <w:basedOn w:val="DefaultParagraphFont"/>
    <w:link w:val="Footer"/>
    <w:uiPriority w:val="99"/>
    <w:qFormat/>
    <w:rsid w:val="002636F7"/>
    <w:rPr>
      <w:lang w:val="en-US"/>
    </w:rPr>
  </w:style>
  <w:style w:type="table" w:customStyle="1" w:styleId="Style14">
    <w:name w:val="_Style 14"/>
    <w:rsid w:val="002636F7"/>
    <w:rPr>
      <w:rFonts w:hint="eastAsia"/>
    </w:rPr>
    <w:tblPr>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65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5B8"/>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1973</Words>
  <Characters>11251</Characters>
  <Application>Microsoft Office Word</Application>
  <DocSecurity>0</DocSecurity>
  <Lines>93</Lines>
  <Paragraphs>26</Paragraphs>
  <ScaleCrop>false</ScaleCrop>
  <Company>Grizli777</Company>
  <LinksUpToDate>false</LinksUpToDate>
  <CharactersWithSpaces>13198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Subhankar Majumdar</dc:creator>
  <cp:lastModifiedBy>Windows User</cp:lastModifiedBy>
  <cp:revision>8</cp:revision>
  <dcterms:created xsi:type="dcterms:W3CDTF">2021-11-15T14:27:00Z</dcterms:created>
  <dcterms:modified xsi:type="dcterms:W3CDTF">2021-11-23T04:23:00Z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FED80AA922614F0D8BEDF9D120856EFC</vt:lpwstr>
  </property>
</Properties>
</file>