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8D" w:rsidRDefault="00AA271C" w:rsidP="00AA271C">
      <w:pPr>
        <w:pStyle w:val="ListParagraph"/>
        <w:numPr>
          <w:ilvl w:val="0"/>
          <w:numId w:val="1"/>
        </w:numPr>
      </w:pPr>
      <w:r>
        <w:t xml:space="preserve">Create a database </w:t>
      </w:r>
    </w:p>
    <w:p w:rsidR="00AA271C" w:rsidRDefault="00AA271C" w:rsidP="00AA271C">
      <w:pPr>
        <w:pStyle w:val="ListParagraph"/>
        <w:numPr>
          <w:ilvl w:val="0"/>
          <w:numId w:val="1"/>
        </w:numPr>
      </w:pPr>
      <w:r>
        <w:t>Import the sql file in the databaser created</w:t>
      </w:r>
    </w:p>
    <w:p w:rsidR="00AA271C" w:rsidRDefault="00AA271C" w:rsidP="00AA271C">
      <w:pPr>
        <w:pStyle w:val="ListParagraph"/>
        <w:numPr>
          <w:ilvl w:val="0"/>
          <w:numId w:val="1"/>
        </w:numPr>
      </w:pPr>
      <w:r>
        <w:t xml:space="preserve">Change the connection.php file with the name of database created and username password </w:t>
      </w:r>
    </w:p>
    <w:p w:rsidR="00AA271C" w:rsidRDefault="00AA271C" w:rsidP="00AA271C">
      <w:pPr>
        <w:pStyle w:val="ListParagraph"/>
        <w:numPr>
          <w:ilvl w:val="0"/>
          <w:numId w:val="1"/>
        </w:numPr>
      </w:pPr>
      <w:r>
        <w:t>Save the files</w:t>
      </w:r>
    </w:p>
    <w:p w:rsidR="00AA271C" w:rsidRDefault="00AA271C" w:rsidP="00AA271C">
      <w:pPr>
        <w:pStyle w:val="ListParagraph"/>
        <w:numPr>
          <w:ilvl w:val="0"/>
          <w:numId w:val="1"/>
        </w:numPr>
      </w:pPr>
    </w:p>
    <w:sectPr w:rsidR="00AA271C" w:rsidSect="007F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0398"/>
    <w:multiLevelType w:val="hybridMultilevel"/>
    <w:tmpl w:val="3F32E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compat/>
  <w:rsids>
    <w:rsidRoot w:val="00AA271C"/>
    <w:rsid w:val="007F2B8D"/>
    <w:rsid w:val="00AA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2017-05-30T16:14:00Z</dcterms:created>
  <dcterms:modified xsi:type="dcterms:W3CDTF">2017-05-30T16:16:00Z</dcterms:modified>
</cp:coreProperties>
</file>