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5EF" w:rsidRPr="00D87A8E" w:rsidRDefault="001A65EF" w:rsidP="001A65EF">
      <w:pPr>
        <w:rPr>
          <w:b/>
          <w:sz w:val="32"/>
        </w:rPr>
      </w:pPr>
      <w:r w:rsidRPr="00D87A8E">
        <w:rPr>
          <w:b/>
          <w:sz w:val="32"/>
        </w:rPr>
        <w:t>For the below data write the forward pass</w:t>
      </w:r>
      <w:r w:rsidRPr="00D87A8E">
        <w:rPr>
          <w:b/>
          <w:sz w:val="32"/>
        </w:rPr>
        <w:t xml:space="preserve"> </w:t>
      </w:r>
      <w:r w:rsidRPr="00D87A8E">
        <w:rPr>
          <w:b/>
          <w:sz w:val="32"/>
        </w:rPr>
        <w:t xml:space="preserve">through ANN using python and </w:t>
      </w:r>
      <w:proofErr w:type="spellStart"/>
      <w:r w:rsidRPr="00D87A8E">
        <w:rPr>
          <w:b/>
          <w:sz w:val="32"/>
        </w:rPr>
        <w:t>numpy</w:t>
      </w:r>
      <w:proofErr w:type="spellEnd"/>
      <w:r w:rsidRPr="00D87A8E">
        <w:rPr>
          <w:b/>
          <w:sz w:val="32"/>
        </w:rPr>
        <w:t>.</w:t>
      </w:r>
    </w:p>
    <w:p w:rsidR="001A65EF" w:rsidRDefault="001A65EF" w:rsidP="001A65EF">
      <w:r>
        <w:t>Pass the data through the network, display the outputs and error</w:t>
      </w:r>
    </w:p>
    <w:p w:rsidR="001A65EF" w:rsidRDefault="001A65EF" w:rsidP="001A65EF">
      <w:r>
        <w:t xml:space="preserve">Data is about </w:t>
      </w:r>
      <w:r>
        <w:t xml:space="preserve">frequency(cell) of </w:t>
      </w:r>
      <w:r>
        <w:t>words</w:t>
      </w:r>
      <w:r>
        <w:t>(columns)</w:t>
      </w:r>
      <w:r>
        <w:t xml:space="preserve"> present in a mail</w:t>
      </w:r>
      <w:r>
        <w:t>(row)</w:t>
      </w:r>
      <w:r>
        <w:t>. Need to classify the mail as spam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07"/>
        <w:gridCol w:w="1856"/>
        <w:gridCol w:w="1863"/>
        <w:gridCol w:w="1691"/>
      </w:tblGrid>
      <w:tr w:rsidR="00462DCF" w:rsidTr="00462DCF">
        <w:tc>
          <w:tcPr>
            <w:tcW w:w="1799" w:type="dxa"/>
          </w:tcPr>
          <w:p w:rsidR="00462DCF" w:rsidRDefault="00462DCF" w:rsidP="001A65EF"/>
        </w:tc>
        <w:tc>
          <w:tcPr>
            <w:tcW w:w="1807" w:type="dxa"/>
          </w:tcPr>
          <w:p w:rsidR="00462DCF" w:rsidRDefault="00462DCF" w:rsidP="001A65EF">
            <w:r>
              <w:t xml:space="preserve">Dear </w:t>
            </w:r>
          </w:p>
        </w:tc>
        <w:tc>
          <w:tcPr>
            <w:tcW w:w="1856" w:type="dxa"/>
          </w:tcPr>
          <w:p w:rsidR="00462DCF" w:rsidRDefault="00462DCF" w:rsidP="001A65EF">
            <w:r>
              <w:t>Dinner</w:t>
            </w:r>
          </w:p>
        </w:tc>
        <w:tc>
          <w:tcPr>
            <w:tcW w:w="1863" w:type="dxa"/>
          </w:tcPr>
          <w:p w:rsidR="00462DCF" w:rsidRDefault="00462DCF" w:rsidP="001A65EF">
            <w:r>
              <w:t>Money</w:t>
            </w:r>
          </w:p>
        </w:tc>
        <w:tc>
          <w:tcPr>
            <w:tcW w:w="1691" w:type="dxa"/>
          </w:tcPr>
          <w:p w:rsidR="00462DCF" w:rsidRDefault="00462DCF" w:rsidP="001A65EF">
            <w:r>
              <w:t>Spam</w:t>
            </w:r>
            <w:r w:rsidR="002E3891">
              <w:t xml:space="preserve"> – 1</w:t>
            </w:r>
          </w:p>
          <w:p w:rsidR="002E3891" w:rsidRDefault="002E3891" w:rsidP="001A65EF">
            <w:r>
              <w:t>Not spam - 0</w:t>
            </w:r>
          </w:p>
        </w:tc>
      </w:tr>
      <w:tr w:rsidR="00462DCF" w:rsidTr="00462DCF">
        <w:tc>
          <w:tcPr>
            <w:tcW w:w="1799" w:type="dxa"/>
          </w:tcPr>
          <w:p w:rsidR="00462DCF" w:rsidRDefault="00462DCF" w:rsidP="001A65EF">
            <w:r>
              <w:t>Mail 1</w:t>
            </w:r>
          </w:p>
        </w:tc>
        <w:tc>
          <w:tcPr>
            <w:tcW w:w="1807" w:type="dxa"/>
          </w:tcPr>
          <w:p w:rsidR="00462DCF" w:rsidRDefault="00462DCF" w:rsidP="001A65EF">
            <w:r>
              <w:t>1</w:t>
            </w:r>
          </w:p>
        </w:tc>
        <w:tc>
          <w:tcPr>
            <w:tcW w:w="1856" w:type="dxa"/>
          </w:tcPr>
          <w:p w:rsidR="00462DCF" w:rsidRDefault="00462DCF" w:rsidP="001A65EF">
            <w:r>
              <w:t>2</w:t>
            </w:r>
          </w:p>
        </w:tc>
        <w:tc>
          <w:tcPr>
            <w:tcW w:w="1863" w:type="dxa"/>
          </w:tcPr>
          <w:p w:rsidR="00462DCF" w:rsidRDefault="00462DCF" w:rsidP="001A65EF">
            <w:r>
              <w:t>1</w:t>
            </w:r>
          </w:p>
        </w:tc>
        <w:tc>
          <w:tcPr>
            <w:tcW w:w="1691" w:type="dxa"/>
          </w:tcPr>
          <w:p w:rsidR="00462DCF" w:rsidRDefault="00462DCF" w:rsidP="001A65EF">
            <w:r>
              <w:t>0</w:t>
            </w:r>
          </w:p>
        </w:tc>
      </w:tr>
      <w:tr w:rsidR="00462DCF" w:rsidTr="00462DCF">
        <w:tc>
          <w:tcPr>
            <w:tcW w:w="1799" w:type="dxa"/>
          </w:tcPr>
          <w:p w:rsidR="00462DCF" w:rsidRDefault="00462DCF" w:rsidP="001A65EF">
            <w:r>
              <w:t>Mail 2</w:t>
            </w:r>
          </w:p>
        </w:tc>
        <w:tc>
          <w:tcPr>
            <w:tcW w:w="1807" w:type="dxa"/>
          </w:tcPr>
          <w:p w:rsidR="00462DCF" w:rsidRDefault="00462DCF" w:rsidP="001A65EF">
            <w:r>
              <w:t>1</w:t>
            </w:r>
          </w:p>
        </w:tc>
        <w:tc>
          <w:tcPr>
            <w:tcW w:w="1856" w:type="dxa"/>
          </w:tcPr>
          <w:p w:rsidR="00462DCF" w:rsidRDefault="00462DCF" w:rsidP="001A65EF">
            <w:r>
              <w:t>0</w:t>
            </w:r>
          </w:p>
        </w:tc>
        <w:tc>
          <w:tcPr>
            <w:tcW w:w="1863" w:type="dxa"/>
          </w:tcPr>
          <w:p w:rsidR="00462DCF" w:rsidRDefault="00462DCF" w:rsidP="001A65EF">
            <w:r>
              <w:t>4</w:t>
            </w:r>
          </w:p>
        </w:tc>
        <w:tc>
          <w:tcPr>
            <w:tcW w:w="1691" w:type="dxa"/>
          </w:tcPr>
          <w:p w:rsidR="00462DCF" w:rsidRDefault="00462DCF" w:rsidP="001A65EF">
            <w:r>
              <w:t>1</w:t>
            </w:r>
          </w:p>
        </w:tc>
      </w:tr>
      <w:tr w:rsidR="00462DCF" w:rsidTr="00462DCF">
        <w:tc>
          <w:tcPr>
            <w:tcW w:w="1799" w:type="dxa"/>
          </w:tcPr>
          <w:p w:rsidR="00462DCF" w:rsidRDefault="00462DCF" w:rsidP="001A65EF">
            <w:r>
              <w:t xml:space="preserve">Mail 3 </w:t>
            </w:r>
          </w:p>
        </w:tc>
        <w:tc>
          <w:tcPr>
            <w:tcW w:w="1807" w:type="dxa"/>
          </w:tcPr>
          <w:p w:rsidR="00462DCF" w:rsidRDefault="00462DCF" w:rsidP="001A65EF">
            <w:r>
              <w:t>0</w:t>
            </w:r>
          </w:p>
        </w:tc>
        <w:tc>
          <w:tcPr>
            <w:tcW w:w="1856" w:type="dxa"/>
          </w:tcPr>
          <w:p w:rsidR="00462DCF" w:rsidRDefault="00462DCF" w:rsidP="001A65EF">
            <w:r>
              <w:t>3</w:t>
            </w:r>
          </w:p>
        </w:tc>
        <w:tc>
          <w:tcPr>
            <w:tcW w:w="1863" w:type="dxa"/>
          </w:tcPr>
          <w:p w:rsidR="00462DCF" w:rsidRDefault="00462DCF" w:rsidP="001A65EF">
            <w:r>
              <w:t>0</w:t>
            </w:r>
          </w:p>
        </w:tc>
        <w:tc>
          <w:tcPr>
            <w:tcW w:w="1691" w:type="dxa"/>
          </w:tcPr>
          <w:p w:rsidR="00462DCF" w:rsidRDefault="00462DCF" w:rsidP="001A65EF">
            <w:r>
              <w:t>0</w:t>
            </w:r>
          </w:p>
        </w:tc>
      </w:tr>
      <w:tr w:rsidR="00E65021" w:rsidTr="00462DCF">
        <w:tc>
          <w:tcPr>
            <w:tcW w:w="1799" w:type="dxa"/>
          </w:tcPr>
          <w:p w:rsidR="00E65021" w:rsidRDefault="00E65021" w:rsidP="001A65EF">
            <w:r>
              <w:t>Mail4</w:t>
            </w:r>
          </w:p>
        </w:tc>
        <w:tc>
          <w:tcPr>
            <w:tcW w:w="1807" w:type="dxa"/>
          </w:tcPr>
          <w:p w:rsidR="00E65021" w:rsidRDefault="00E65021" w:rsidP="001A65EF">
            <w:r>
              <w:t>1</w:t>
            </w:r>
          </w:p>
        </w:tc>
        <w:tc>
          <w:tcPr>
            <w:tcW w:w="1856" w:type="dxa"/>
          </w:tcPr>
          <w:p w:rsidR="00E65021" w:rsidRDefault="00E65021" w:rsidP="001A65EF">
            <w:r>
              <w:t>0</w:t>
            </w:r>
          </w:p>
        </w:tc>
        <w:tc>
          <w:tcPr>
            <w:tcW w:w="1863" w:type="dxa"/>
          </w:tcPr>
          <w:p w:rsidR="00E65021" w:rsidRDefault="00E65021" w:rsidP="001A65EF">
            <w:r>
              <w:t>2</w:t>
            </w:r>
          </w:p>
        </w:tc>
        <w:tc>
          <w:tcPr>
            <w:tcW w:w="1691" w:type="dxa"/>
          </w:tcPr>
          <w:p w:rsidR="00E65021" w:rsidRDefault="00E65021" w:rsidP="001A65EF">
            <w:r>
              <w:t>1</w:t>
            </w:r>
            <w:bookmarkStart w:id="0" w:name="_GoBack"/>
            <w:bookmarkEnd w:id="0"/>
          </w:p>
        </w:tc>
      </w:tr>
    </w:tbl>
    <w:p w:rsidR="001A65EF" w:rsidRDefault="001A65EF" w:rsidP="001A65EF"/>
    <w:p w:rsidR="001A65EF" w:rsidRDefault="001A65EF" w:rsidP="001A65EF"/>
    <w:p w:rsidR="001A65EF" w:rsidRDefault="001A65EF" w:rsidP="001A65EF">
      <w:r>
        <w:t>Note: Use proper activation functions.</w:t>
      </w:r>
    </w:p>
    <w:p w:rsidR="001A65EF" w:rsidRDefault="001A65EF" w:rsidP="001A65EF">
      <w:r>
        <w:t xml:space="preserve">          </w:t>
      </w:r>
      <w:r>
        <w:t>Assume weights and biases.</w:t>
      </w:r>
    </w:p>
    <w:p w:rsidR="001A65EF" w:rsidRDefault="001A65EF" w:rsidP="001A65EF">
      <w:r>
        <w:t xml:space="preserve">  </w:t>
      </w:r>
      <w:r>
        <w:t xml:space="preserve">        </w:t>
      </w:r>
      <w:r>
        <w:t xml:space="preserve">Upload only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file without zipping</w:t>
      </w:r>
      <w:r>
        <w:t>.</w:t>
      </w:r>
    </w:p>
    <w:sectPr w:rsidR="001A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EF"/>
    <w:rsid w:val="001A65EF"/>
    <w:rsid w:val="00295D78"/>
    <w:rsid w:val="002E3891"/>
    <w:rsid w:val="00462DCF"/>
    <w:rsid w:val="005E7277"/>
    <w:rsid w:val="007B322C"/>
    <w:rsid w:val="008B352E"/>
    <w:rsid w:val="00D87A8E"/>
    <w:rsid w:val="00DA5322"/>
    <w:rsid w:val="00E6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1395"/>
  <w15:chartTrackingRefBased/>
  <w15:docId w15:val="{98EBA588-5436-4009-86D8-3DC7D6FB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Akhandeswara [UNext]</dc:creator>
  <cp:keywords/>
  <dc:description/>
  <cp:lastModifiedBy>Adarsh Akhandeswara [UNext]</cp:lastModifiedBy>
  <cp:revision>11</cp:revision>
  <dcterms:created xsi:type="dcterms:W3CDTF">2023-03-23T03:55:00Z</dcterms:created>
  <dcterms:modified xsi:type="dcterms:W3CDTF">2023-03-23T04:03:00Z</dcterms:modified>
</cp:coreProperties>
</file>