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E4AB36" w14:textId="38882459" w:rsidR="00DE2C15" w:rsidRPr="00364334" w:rsidRDefault="00DE2C15" w:rsidP="00DE2C15">
      <w:pPr>
        <w:spacing w:before="240" w:after="240"/>
        <w:jc w:val="center"/>
        <w:rPr>
          <w:rFonts w:eastAsia="Times New Roman"/>
          <w:b/>
          <w:bCs/>
          <w:color w:val="000000"/>
          <w:kern w:val="0"/>
          <w:sz w:val="32"/>
          <w:szCs w:val="32"/>
          <w:lang w:eastAsia="es-MX"/>
          <w14:ligatures w14:val="none"/>
        </w:rPr>
      </w:pPr>
      <w:r w:rsidRPr="00364334">
        <w:rPr>
          <w:noProof/>
          <w:sz w:val="32"/>
          <w:szCs w:val="32"/>
          <w:bdr w:val="none" w:sz="0" w:space="0" w:color="auto" w:frame="1"/>
        </w:rPr>
        <w:drawing>
          <wp:anchor distT="0" distB="0" distL="114300" distR="114300" simplePos="0" relativeHeight="251660288" behindDoc="1" locked="0" layoutInCell="1" allowOverlap="1" wp14:anchorId="7764D137" wp14:editId="4AAB0447">
            <wp:simplePos x="0" y="0"/>
            <wp:positionH relativeFrom="column">
              <wp:posOffset>5550535</wp:posOffset>
            </wp:positionH>
            <wp:positionV relativeFrom="paragraph">
              <wp:posOffset>-17434</wp:posOffset>
            </wp:positionV>
            <wp:extent cx="958721" cy="727113"/>
            <wp:effectExtent l="0" t="0" r="0" b="0"/>
            <wp:wrapNone/>
            <wp:docPr id="549699818" name="Imagen 2" descr="Imagen que contiene Icon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9699818" name="Imagen 2" descr="Imagen que contiene Icono&#10;&#10;El contenido generado por IA puede ser incorrecto."/>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958721" cy="727113"/>
                    </a:xfrm>
                    <a:prstGeom prst="rect">
                      <a:avLst/>
                    </a:prstGeom>
                    <a:noFill/>
                    <a:ln>
                      <a:noFill/>
                    </a:ln>
                  </pic:spPr>
                </pic:pic>
              </a:graphicData>
            </a:graphic>
            <wp14:sizeRelH relativeFrom="page">
              <wp14:pctWidth>0</wp14:pctWidth>
            </wp14:sizeRelH>
            <wp14:sizeRelV relativeFrom="page">
              <wp14:pctHeight>0</wp14:pctHeight>
            </wp14:sizeRelV>
          </wp:anchor>
        </w:drawing>
      </w:r>
      <w:r w:rsidRPr="00364334">
        <w:rPr>
          <w:noProof/>
          <w:sz w:val="32"/>
          <w:szCs w:val="32"/>
          <w:bdr w:val="none" w:sz="0" w:space="0" w:color="auto" w:frame="1"/>
        </w:rPr>
        <w:drawing>
          <wp:anchor distT="0" distB="0" distL="114300" distR="114300" simplePos="0" relativeHeight="251659264" behindDoc="0" locked="0" layoutInCell="1" allowOverlap="1" wp14:anchorId="32A5B0B8" wp14:editId="19794F33">
            <wp:simplePos x="0" y="0"/>
            <wp:positionH relativeFrom="column">
              <wp:posOffset>-815631</wp:posOffset>
            </wp:positionH>
            <wp:positionV relativeFrom="paragraph">
              <wp:posOffset>-183630</wp:posOffset>
            </wp:positionV>
            <wp:extent cx="1069444" cy="1145754"/>
            <wp:effectExtent l="0" t="0" r="0" b="0"/>
            <wp:wrapNone/>
            <wp:docPr id="130346516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69444" cy="1145754"/>
                    </a:xfrm>
                    <a:prstGeom prst="rect">
                      <a:avLst/>
                    </a:prstGeom>
                    <a:noFill/>
                    <a:ln>
                      <a:noFill/>
                    </a:ln>
                  </pic:spPr>
                </pic:pic>
              </a:graphicData>
            </a:graphic>
            <wp14:sizeRelH relativeFrom="page">
              <wp14:pctWidth>0</wp14:pctWidth>
            </wp14:sizeRelH>
            <wp14:sizeRelV relativeFrom="page">
              <wp14:pctHeight>0</wp14:pctHeight>
            </wp14:sizeRelV>
          </wp:anchor>
        </w:drawing>
      </w:r>
      <w:r w:rsidRPr="00364334">
        <w:rPr>
          <w:sz w:val="32"/>
          <w:szCs w:val="32"/>
          <w:bdr w:val="none" w:sz="0" w:space="0" w:color="auto" w:frame="1"/>
        </w:rPr>
        <w:fldChar w:fldCharType="begin"/>
      </w:r>
      <w:r w:rsidRPr="00364334">
        <w:rPr>
          <w:sz w:val="32"/>
          <w:szCs w:val="32"/>
          <w:bdr w:val="none" w:sz="0" w:space="0" w:color="auto" w:frame="1"/>
        </w:rPr>
        <w:instrText xml:space="preserve"> INCLUDEPICTURE "https://lh7-rt.googleusercontent.com/docsz/AD_4nXcnHhJOMxY2NCN2Qzx_afrO4eM5iX8J00Q1W4d3kV5qa05q2TkQyYiYYu9gF5kJV7Em0lhZRsCg0Dyig-cingXP0VODZvt4-wj7foesN1sM0uAP40xaJPU9jr3cYjwKy5PqM0iA-Qifszg4kbaJHc2manSi?key=lznvmHMVdBFeHFDg9wrcDw" \* MERGEFORMATINET </w:instrText>
      </w:r>
      <w:r w:rsidRPr="00364334">
        <w:rPr>
          <w:sz w:val="32"/>
          <w:szCs w:val="32"/>
          <w:bdr w:val="none" w:sz="0" w:space="0" w:color="auto" w:frame="1"/>
        </w:rPr>
        <w:fldChar w:fldCharType="separate"/>
      </w:r>
      <w:r w:rsidRPr="00364334">
        <w:rPr>
          <w:sz w:val="32"/>
          <w:szCs w:val="32"/>
          <w:bdr w:val="none" w:sz="0" w:space="0" w:color="auto" w:frame="1"/>
        </w:rPr>
        <w:fldChar w:fldCharType="end"/>
      </w:r>
      <w:r w:rsidRPr="00364334">
        <w:rPr>
          <w:rFonts w:eastAsia="Times New Roman"/>
          <w:b/>
          <w:bCs/>
          <w:color w:val="000000"/>
          <w:kern w:val="0"/>
          <w:sz w:val="32"/>
          <w:szCs w:val="32"/>
          <w:lang w:eastAsia="es-MX"/>
          <w14:ligatures w14:val="none"/>
        </w:rPr>
        <w:t>Instituto</w:t>
      </w:r>
      <w:r w:rsidR="00222571">
        <w:rPr>
          <w:rFonts w:eastAsia="Times New Roman"/>
          <w:b/>
          <w:bCs/>
          <w:color w:val="000000"/>
          <w:kern w:val="0"/>
          <w:sz w:val="32"/>
          <w:szCs w:val="32"/>
          <w:lang w:eastAsia="es-MX"/>
          <w14:ligatures w14:val="none"/>
        </w:rPr>
        <w:t xml:space="preserve"> </w:t>
      </w:r>
      <w:r w:rsidRPr="00364334">
        <w:rPr>
          <w:rFonts w:eastAsia="Times New Roman"/>
          <w:b/>
          <w:bCs/>
          <w:color w:val="000000"/>
          <w:kern w:val="0"/>
          <w:sz w:val="32"/>
          <w:szCs w:val="32"/>
          <w:lang w:eastAsia="es-MX"/>
          <w14:ligatures w14:val="none"/>
        </w:rPr>
        <w:t>Politécnico</w:t>
      </w:r>
      <w:r w:rsidR="00222571">
        <w:rPr>
          <w:rFonts w:eastAsia="Times New Roman"/>
          <w:b/>
          <w:bCs/>
          <w:color w:val="000000"/>
          <w:kern w:val="0"/>
          <w:sz w:val="32"/>
          <w:szCs w:val="32"/>
          <w:lang w:eastAsia="es-MX"/>
          <w14:ligatures w14:val="none"/>
        </w:rPr>
        <w:t xml:space="preserve"> </w:t>
      </w:r>
      <w:r w:rsidRPr="00364334">
        <w:rPr>
          <w:rFonts w:eastAsia="Times New Roman"/>
          <w:b/>
          <w:bCs/>
          <w:color w:val="000000"/>
          <w:kern w:val="0"/>
          <w:sz w:val="32"/>
          <w:szCs w:val="32"/>
          <w:lang w:eastAsia="es-MX"/>
          <w14:ligatures w14:val="none"/>
        </w:rPr>
        <w:t>Nacional</w:t>
      </w:r>
    </w:p>
    <w:p w14:paraId="26893F37" w14:textId="78EAD39D" w:rsidR="00DE2C15" w:rsidRPr="00364334" w:rsidRDefault="00DE2C15" w:rsidP="00DE2C15">
      <w:pPr>
        <w:spacing w:before="240" w:after="240"/>
        <w:jc w:val="center"/>
        <w:rPr>
          <w:rFonts w:ascii="Times New Roman" w:eastAsia="Times New Roman" w:hAnsi="Times New Roman" w:cs="Times New Roman"/>
          <w:kern w:val="0"/>
          <w:sz w:val="32"/>
          <w:szCs w:val="32"/>
          <w:lang w:eastAsia="es-MX"/>
          <w14:ligatures w14:val="none"/>
        </w:rPr>
      </w:pPr>
      <w:r w:rsidRPr="00364334">
        <w:rPr>
          <w:rFonts w:eastAsia="Times New Roman"/>
          <w:b/>
          <w:bCs/>
          <w:color w:val="000000"/>
          <w:kern w:val="0"/>
          <w:sz w:val="32"/>
          <w:szCs w:val="32"/>
          <w:lang w:eastAsia="es-MX"/>
          <w14:ligatures w14:val="none"/>
        </w:rPr>
        <w:t>Escuela</w:t>
      </w:r>
      <w:r w:rsidR="00222571">
        <w:rPr>
          <w:rFonts w:eastAsia="Times New Roman"/>
          <w:b/>
          <w:bCs/>
          <w:color w:val="000000"/>
          <w:kern w:val="0"/>
          <w:sz w:val="32"/>
          <w:szCs w:val="32"/>
          <w:lang w:eastAsia="es-MX"/>
          <w14:ligatures w14:val="none"/>
        </w:rPr>
        <w:t xml:space="preserve"> </w:t>
      </w:r>
      <w:r w:rsidRPr="00364334">
        <w:rPr>
          <w:rFonts w:eastAsia="Times New Roman"/>
          <w:b/>
          <w:bCs/>
          <w:color w:val="000000"/>
          <w:kern w:val="0"/>
          <w:sz w:val="32"/>
          <w:szCs w:val="32"/>
          <w:lang w:eastAsia="es-MX"/>
          <w14:ligatures w14:val="none"/>
        </w:rPr>
        <w:t>Superior</w:t>
      </w:r>
      <w:r w:rsidR="00222571">
        <w:rPr>
          <w:rFonts w:eastAsia="Times New Roman"/>
          <w:b/>
          <w:bCs/>
          <w:color w:val="000000"/>
          <w:kern w:val="0"/>
          <w:sz w:val="32"/>
          <w:szCs w:val="32"/>
          <w:lang w:eastAsia="es-MX"/>
          <w14:ligatures w14:val="none"/>
        </w:rPr>
        <w:t xml:space="preserve"> </w:t>
      </w:r>
      <w:r w:rsidRPr="00364334">
        <w:rPr>
          <w:rFonts w:eastAsia="Times New Roman"/>
          <w:b/>
          <w:bCs/>
          <w:color w:val="000000"/>
          <w:kern w:val="0"/>
          <w:sz w:val="32"/>
          <w:szCs w:val="32"/>
          <w:lang w:eastAsia="es-MX"/>
          <w14:ligatures w14:val="none"/>
        </w:rPr>
        <w:t>de</w:t>
      </w:r>
      <w:r w:rsidR="00222571">
        <w:rPr>
          <w:rFonts w:eastAsia="Times New Roman"/>
          <w:b/>
          <w:bCs/>
          <w:color w:val="000000"/>
          <w:kern w:val="0"/>
          <w:sz w:val="32"/>
          <w:szCs w:val="32"/>
          <w:lang w:eastAsia="es-MX"/>
          <w14:ligatures w14:val="none"/>
        </w:rPr>
        <w:t xml:space="preserve"> </w:t>
      </w:r>
      <w:r w:rsidRPr="00364334">
        <w:rPr>
          <w:rFonts w:eastAsia="Times New Roman"/>
          <w:b/>
          <w:bCs/>
          <w:color w:val="000000"/>
          <w:kern w:val="0"/>
          <w:sz w:val="32"/>
          <w:szCs w:val="32"/>
          <w:lang w:eastAsia="es-MX"/>
          <w14:ligatures w14:val="none"/>
        </w:rPr>
        <w:t>Cómputo</w:t>
      </w:r>
      <w:r w:rsidRPr="00364334">
        <w:rPr>
          <w:sz w:val="32"/>
          <w:szCs w:val="32"/>
          <w:bdr w:val="none" w:sz="0" w:space="0" w:color="auto" w:frame="1"/>
        </w:rPr>
        <w:fldChar w:fldCharType="begin"/>
      </w:r>
      <w:r w:rsidRPr="00364334">
        <w:rPr>
          <w:sz w:val="32"/>
          <w:szCs w:val="32"/>
          <w:bdr w:val="none" w:sz="0" w:space="0" w:color="auto" w:frame="1"/>
        </w:rPr>
        <w:instrText xml:space="preserve"> INCLUDEPICTURE "https://lh7-rt.googleusercontent.com/docsz/AD_4nXcQkGC_nyDFpTclcyAZLemZPb2zjyeaFfOUCplZc8BouyYlPMrbFCR4Dvl9gOzhRdpH1ihAMUg0IG9AIp8ADvF0CtjD9vGwHbj44qrbv1zsjjgS_h0jcvrwJX2nWqrbJlaewDOCl4WY-qg0BVfODLl3GEk?key=lznvmHMVdBFeHFDg9wrcDw" \* MERGEFORMATINET </w:instrText>
      </w:r>
      <w:r w:rsidRPr="00364334">
        <w:rPr>
          <w:sz w:val="32"/>
          <w:szCs w:val="32"/>
          <w:bdr w:val="none" w:sz="0" w:space="0" w:color="auto" w:frame="1"/>
        </w:rPr>
        <w:fldChar w:fldCharType="separate"/>
      </w:r>
      <w:r w:rsidRPr="00364334">
        <w:rPr>
          <w:sz w:val="32"/>
          <w:szCs w:val="32"/>
          <w:bdr w:val="none" w:sz="0" w:space="0" w:color="auto" w:frame="1"/>
        </w:rPr>
        <w:fldChar w:fldCharType="end"/>
      </w:r>
    </w:p>
    <w:p w14:paraId="306EDE74" w14:textId="5671925A" w:rsidR="00DE2C15" w:rsidRPr="00364334" w:rsidRDefault="00DE2C15" w:rsidP="00DE2C15">
      <w:pPr>
        <w:spacing w:before="240" w:after="240"/>
        <w:jc w:val="center"/>
        <w:rPr>
          <w:rFonts w:ascii="Times New Roman" w:eastAsia="Times New Roman" w:hAnsi="Times New Roman" w:cs="Times New Roman"/>
          <w:kern w:val="0"/>
          <w:sz w:val="32"/>
          <w:szCs w:val="32"/>
          <w:lang w:eastAsia="es-MX"/>
          <w14:ligatures w14:val="none"/>
        </w:rPr>
      </w:pPr>
      <w:r w:rsidRPr="00364334">
        <w:rPr>
          <w:rFonts w:eastAsia="Times New Roman"/>
          <w:b/>
          <w:bCs/>
          <w:color w:val="000000"/>
          <w:kern w:val="0"/>
          <w:sz w:val="32"/>
          <w:szCs w:val="32"/>
          <w:lang w:eastAsia="es-MX"/>
          <w14:ligatures w14:val="none"/>
        </w:rPr>
        <w:t>Arquitectura</w:t>
      </w:r>
      <w:r w:rsidR="00222571">
        <w:rPr>
          <w:rFonts w:eastAsia="Times New Roman"/>
          <w:b/>
          <w:bCs/>
          <w:color w:val="000000"/>
          <w:kern w:val="0"/>
          <w:sz w:val="32"/>
          <w:szCs w:val="32"/>
          <w:lang w:eastAsia="es-MX"/>
          <w14:ligatures w14:val="none"/>
        </w:rPr>
        <w:t xml:space="preserve"> </w:t>
      </w:r>
      <w:r w:rsidRPr="00364334">
        <w:rPr>
          <w:rFonts w:eastAsia="Times New Roman"/>
          <w:b/>
          <w:bCs/>
          <w:color w:val="000000"/>
          <w:kern w:val="0"/>
          <w:sz w:val="32"/>
          <w:szCs w:val="32"/>
          <w:lang w:eastAsia="es-MX"/>
          <w14:ligatures w14:val="none"/>
        </w:rPr>
        <w:t>de</w:t>
      </w:r>
      <w:r w:rsidR="00222571">
        <w:rPr>
          <w:rFonts w:eastAsia="Times New Roman"/>
          <w:b/>
          <w:bCs/>
          <w:color w:val="000000"/>
          <w:kern w:val="0"/>
          <w:sz w:val="32"/>
          <w:szCs w:val="32"/>
          <w:lang w:eastAsia="es-MX"/>
          <w14:ligatures w14:val="none"/>
        </w:rPr>
        <w:t xml:space="preserve"> </w:t>
      </w:r>
      <w:r w:rsidRPr="00364334">
        <w:rPr>
          <w:rFonts w:eastAsia="Times New Roman"/>
          <w:b/>
          <w:bCs/>
          <w:color w:val="000000"/>
          <w:kern w:val="0"/>
          <w:sz w:val="32"/>
          <w:szCs w:val="32"/>
          <w:lang w:eastAsia="es-MX"/>
          <w14:ligatures w14:val="none"/>
        </w:rPr>
        <w:t>computadoras</w:t>
      </w:r>
    </w:p>
    <w:p w14:paraId="2858D76B" w14:textId="01F37EE1" w:rsidR="00DE2C15" w:rsidRPr="00DE2C15" w:rsidRDefault="00222571" w:rsidP="00DE2C15">
      <w:pPr>
        <w:spacing w:before="240" w:after="240"/>
        <w:rPr>
          <w:rFonts w:ascii="Times New Roman" w:eastAsia="Times New Roman" w:hAnsi="Times New Roman" w:cs="Times New Roman"/>
          <w:kern w:val="0"/>
          <w:sz w:val="20"/>
          <w:szCs w:val="20"/>
          <w:lang w:eastAsia="es-MX"/>
          <w14:ligatures w14:val="none"/>
        </w:rPr>
      </w:pPr>
      <w:r>
        <w:rPr>
          <w:rFonts w:eastAsia="Times New Roman"/>
          <w:color w:val="FF0000"/>
          <w:kern w:val="0"/>
          <w:sz w:val="36"/>
          <w:szCs w:val="36"/>
          <w:lang w:eastAsia="es-MX"/>
          <w14:ligatures w14:val="none"/>
        </w:rPr>
        <w:t xml:space="preserve"> </w:t>
      </w:r>
    </w:p>
    <w:p w14:paraId="734CDE16" w14:textId="2A27FDC4" w:rsidR="00DE2C15" w:rsidRPr="00364334" w:rsidRDefault="00DE2C15" w:rsidP="00364334">
      <w:pPr>
        <w:jc w:val="center"/>
        <w:rPr>
          <w:b/>
          <w:bCs/>
          <w:sz w:val="32"/>
          <w:szCs w:val="32"/>
        </w:rPr>
      </w:pPr>
      <w:r w:rsidRPr="00364334">
        <w:rPr>
          <w:b/>
          <w:bCs/>
          <w:sz w:val="32"/>
          <w:szCs w:val="32"/>
        </w:rPr>
        <w:t>Practica</w:t>
      </w:r>
      <w:r w:rsidR="00222571">
        <w:rPr>
          <w:b/>
          <w:bCs/>
          <w:sz w:val="32"/>
          <w:szCs w:val="32"/>
        </w:rPr>
        <w:t xml:space="preserve"> </w:t>
      </w:r>
      <w:r w:rsidR="00364334" w:rsidRPr="00364334">
        <w:rPr>
          <w:b/>
          <w:bCs/>
          <w:sz w:val="32"/>
          <w:szCs w:val="32"/>
        </w:rPr>
        <w:t>2</w:t>
      </w:r>
    </w:p>
    <w:p w14:paraId="080847C4" w14:textId="04E9F310" w:rsidR="00364334" w:rsidRPr="00364334" w:rsidRDefault="00364334" w:rsidP="00364334">
      <w:pPr>
        <w:jc w:val="center"/>
        <w:rPr>
          <w:b/>
          <w:bCs/>
          <w:sz w:val="32"/>
          <w:szCs w:val="32"/>
        </w:rPr>
      </w:pPr>
      <w:r w:rsidRPr="00364334">
        <w:rPr>
          <w:b/>
          <w:bCs/>
          <w:sz w:val="32"/>
          <w:szCs w:val="32"/>
          <w:lang w:eastAsia="es-MX"/>
        </w:rPr>
        <w:t>Sumador</w:t>
      </w:r>
      <w:r w:rsidR="00222571">
        <w:rPr>
          <w:b/>
          <w:bCs/>
          <w:sz w:val="32"/>
          <w:szCs w:val="32"/>
          <w:lang w:eastAsia="es-MX"/>
        </w:rPr>
        <w:t xml:space="preserve"> </w:t>
      </w:r>
      <w:r w:rsidRPr="00364334">
        <w:rPr>
          <w:b/>
          <w:bCs/>
          <w:sz w:val="32"/>
          <w:szCs w:val="32"/>
          <w:lang w:eastAsia="es-MX"/>
        </w:rPr>
        <w:t>con</w:t>
      </w:r>
      <w:r w:rsidR="00222571">
        <w:rPr>
          <w:b/>
          <w:bCs/>
          <w:sz w:val="32"/>
          <w:szCs w:val="32"/>
          <w:lang w:eastAsia="es-MX"/>
        </w:rPr>
        <w:t xml:space="preserve"> </w:t>
      </w:r>
      <w:r w:rsidRPr="00364334">
        <w:rPr>
          <w:b/>
          <w:bCs/>
          <w:sz w:val="32"/>
          <w:szCs w:val="32"/>
          <w:lang w:eastAsia="es-MX"/>
        </w:rPr>
        <w:t>acarreo</w:t>
      </w:r>
      <w:r w:rsidR="00222571">
        <w:rPr>
          <w:b/>
          <w:bCs/>
          <w:sz w:val="32"/>
          <w:szCs w:val="32"/>
          <w:lang w:eastAsia="es-MX"/>
        </w:rPr>
        <w:t xml:space="preserve"> </w:t>
      </w:r>
      <w:r w:rsidRPr="00364334">
        <w:rPr>
          <w:b/>
          <w:bCs/>
          <w:sz w:val="32"/>
          <w:szCs w:val="32"/>
          <w:lang w:eastAsia="es-MX"/>
        </w:rPr>
        <w:t>en</w:t>
      </w:r>
      <w:r w:rsidR="00222571">
        <w:rPr>
          <w:b/>
          <w:bCs/>
          <w:sz w:val="32"/>
          <w:szCs w:val="32"/>
          <w:lang w:eastAsia="es-MX"/>
        </w:rPr>
        <w:t xml:space="preserve"> </w:t>
      </w:r>
      <w:r w:rsidRPr="00364334">
        <w:rPr>
          <w:b/>
          <w:bCs/>
          <w:sz w:val="32"/>
          <w:szCs w:val="32"/>
          <w:lang w:eastAsia="es-MX"/>
        </w:rPr>
        <w:t>serie</w:t>
      </w:r>
      <w:r w:rsidR="00222571">
        <w:rPr>
          <w:b/>
          <w:bCs/>
          <w:sz w:val="32"/>
          <w:szCs w:val="32"/>
          <w:lang w:eastAsia="es-MX"/>
        </w:rPr>
        <w:t xml:space="preserve"> </w:t>
      </w:r>
      <w:r w:rsidRPr="00364334">
        <w:rPr>
          <w:b/>
          <w:bCs/>
          <w:sz w:val="32"/>
          <w:szCs w:val="32"/>
          <w:lang w:eastAsia="es-MX"/>
        </w:rPr>
        <w:t>y</w:t>
      </w:r>
      <w:r w:rsidR="00222571">
        <w:rPr>
          <w:b/>
          <w:bCs/>
          <w:sz w:val="32"/>
          <w:szCs w:val="32"/>
          <w:lang w:eastAsia="es-MX"/>
        </w:rPr>
        <w:t xml:space="preserve"> </w:t>
      </w:r>
      <w:r w:rsidRPr="00364334">
        <w:rPr>
          <w:b/>
          <w:bCs/>
          <w:sz w:val="32"/>
          <w:szCs w:val="32"/>
          <w:lang w:eastAsia="es-MX"/>
        </w:rPr>
        <w:t>acarreo</w:t>
      </w:r>
      <w:r w:rsidR="00222571">
        <w:rPr>
          <w:b/>
          <w:bCs/>
          <w:sz w:val="32"/>
          <w:szCs w:val="32"/>
          <w:lang w:eastAsia="es-MX"/>
        </w:rPr>
        <w:t xml:space="preserve"> </w:t>
      </w:r>
      <w:r w:rsidRPr="00364334">
        <w:rPr>
          <w:b/>
          <w:bCs/>
          <w:sz w:val="32"/>
          <w:szCs w:val="32"/>
          <w:lang w:eastAsia="es-MX"/>
        </w:rPr>
        <w:t>anticipado</w:t>
      </w:r>
    </w:p>
    <w:p w14:paraId="66F0F75D" w14:textId="0DEDCDBB" w:rsidR="00DE2C15" w:rsidRPr="00DE2C15" w:rsidRDefault="00222571" w:rsidP="00DE2C15">
      <w:pPr>
        <w:shd w:val="clear" w:color="auto" w:fill="FFFFFF"/>
        <w:rPr>
          <w:rFonts w:ascii="Times New Roman" w:eastAsia="Times New Roman" w:hAnsi="Times New Roman" w:cs="Times New Roman"/>
          <w:kern w:val="0"/>
          <w:sz w:val="20"/>
          <w:szCs w:val="20"/>
          <w:lang w:eastAsia="es-MX"/>
          <w14:ligatures w14:val="none"/>
        </w:rPr>
      </w:pPr>
      <w:r>
        <w:rPr>
          <w:rFonts w:eastAsia="Times New Roman"/>
          <w:color w:val="0A0A0A"/>
          <w:kern w:val="0"/>
          <w:sz w:val="36"/>
          <w:szCs w:val="36"/>
          <w:lang w:eastAsia="es-MX"/>
          <w14:ligatures w14:val="none"/>
        </w:rPr>
        <w:t xml:space="preserve"> </w:t>
      </w:r>
    </w:p>
    <w:p w14:paraId="454E90EA" w14:textId="77777777" w:rsidR="00DE2C15" w:rsidRPr="00DE2C15" w:rsidRDefault="00DE2C15" w:rsidP="00DE2C15">
      <w:pPr>
        <w:spacing w:before="240" w:after="240"/>
        <w:jc w:val="center"/>
        <w:rPr>
          <w:rFonts w:ascii="Times New Roman" w:eastAsia="Times New Roman" w:hAnsi="Times New Roman" w:cs="Times New Roman"/>
          <w:kern w:val="0"/>
          <w:sz w:val="20"/>
          <w:szCs w:val="20"/>
          <w:lang w:eastAsia="es-MX"/>
          <w14:ligatures w14:val="none"/>
        </w:rPr>
      </w:pPr>
      <w:r w:rsidRPr="00DE2C15">
        <w:rPr>
          <w:rFonts w:eastAsia="Times New Roman"/>
          <w:b/>
          <w:bCs/>
          <w:color w:val="000000"/>
          <w:kern w:val="0"/>
          <w:sz w:val="28"/>
          <w:szCs w:val="28"/>
          <w:lang w:eastAsia="es-MX"/>
          <w14:ligatures w14:val="none"/>
        </w:rPr>
        <w:t>Profesor:</w:t>
      </w:r>
    </w:p>
    <w:p w14:paraId="721A2A96" w14:textId="09A300F2" w:rsidR="00DE2C15" w:rsidRPr="00DE2C15" w:rsidRDefault="00364334" w:rsidP="00DE2C15">
      <w:pPr>
        <w:spacing w:before="240" w:after="240"/>
        <w:jc w:val="center"/>
        <w:rPr>
          <w:rFonts w:ascii="Times New Roman" w:eastAsia="Times New Roman" w:hAnsi="Times New Roman" w:cs="Times New Roman"/>
          <w:kern w:val="0"/>
          <w:sz w:val="20"/>
          <w:szCs w:val="20"/>
          <w:lang w:eastAsia="es-MX"/>
          <w14:ligatures w14:val="none"/>
        </w:rPr>
      </w:pPr>
      <w:r w:rsidRPr="00DE2C15">
        <w:rPr>
          <w:rFonts w:eastAsia="Times New Roman"/>
          <w:color w:val="000000"/>
          <w:kern w:val="0"/>
          <w:sz w:val="28"/>
          <w:szCs w:val="28"/>
          <w:lang w:eastAsia="es-MX"/>
          <w14:ligatures w14:val="none"/>
        </w:rPr>
        <w:t>María</w:t>
      </w:r>
      <w:r w:rsidR="00222571">
        <w:rPr>
          <w:rFonts w:eastAsia="Times New Roman"/>
          <w:color w:val="000000"/>
          <w:kern w:val="0"/>
          <w:sz w:val="28"/>
          <w:szCs w:val="28"/>
          <w:lang w:eastAsia="es-MX"/>
          <w14:ligatures w14:val="none"/>
        </w:rPr>
        <w:t xml:space="preserve"> </w:t>
      </w:r>
      <w:r w:rsidR="00DE2C15" w:rsidRPr="00DE2C15">
        <w:rPr>
          <w:rFonts w:eastAsia="Times New Roman"/>
          <w:color w:val="000000"/>
          <w:kern w:val="0"/>
          <w:sz w:val="28"/>
          <w:szCs w:val="28"/>
          <w:lang w:eastAsia="es-MX"/>
          <w14:ligatures w14:val="none"/>
        </w:rPr>
        <w:t>Elena</w:t>
      </w:r>
      <w:r w:rsidR="00222571">
        <w:rPr>
          <w:rFonts w:eastAsia="Times New Roman"/>
          <w:color w:val="000000"/>
          <w:kern w:val="0"/>
          <w:sz w:val="28"/>
          <w:szCs w:val="28"/>
          <w:lang w:eastAsia="es-MX"/>
          <w14:ligatures w14:val="none"/>
        </w:rPr>
        <w:t xml:space="preserve"> </w:t>
      </w:r>
      <w:r w:rsidR="00DE2C15" w:rsidRPr="00DE2C15">
        <w:rPr>
          <w:rFonts w:eastAsia="Times New Roman"/>
          <w:color w:val="000000"/>
          <w:kern w:val="0"/>
          <w:sz w:val="28"/>
          <w:szCs w:val="28"/>
          <w:lang w:eastAsia="es-MX"/>
          <w14:ligatures w14:val="none"/>
        </w:rPr>
        <w:t>Aguilar</w:t>
      </w:r>
      <w:r w:rsidR="00222571">
        <w:rPr>
          <w:rFonts w:eastAsia="Times New Roman"/>
          <w:color w:val="000000"/>
          <w:kern w:val="0"/>
          <w:sz w:val="28"/>
          <w:szCs w:val="28"/>
          <w:lang w:eastAsia="es-MX"/>
          <w14:ligatures w14:val="none"/>
        </w:rPr>
        <w:t xml:space="preserve"> </w:t>
      </w:r>
      <w:r w:rsidR="00DE2C15" w:rsidRPr="00DE2C15">
        <w:rPr>
          <w:rFonts w:eastAsia="Times New Roman"/>
          <w:color w:val="000000"/>
          <w:kern w:val="0"/>
          <w:sz w:val="28"/>
          <w:szCs w:val="28"/>
          <w:lang w:eastAsia="es-MX"/>
          <w14:ligatures w14:val="none"/>
        </w:rPr>
        <w:t>Jauregui</w:t>
      </w:r>
      <w:r w:rsidR="00222571">
        <w:rPr>
          <w:rFonts w:eastAsia="Times New Roman"/>
          <w:color w:val="000000"/>
          <w:kern w:val="0"/>
          <w:sz w:val="28"/>
          <w:szCs w:val="28"/>
          <w:lang w:eastAsia="es-MX"/>
          <w14:ligatures w14:val="none"/>
        </w:rPr>
        <w:t xml:space="preserve"> </w:t>
      </w:r>
    </w:p>
    <w:p w14:paraId="70E0A491" w14:textId="77777777" w:rsidR="00DE2C15" w:rsidRPr="00DE2C15" w:rsidRDefault="00DE2C15" w:rsidP="00DE2C15">
      <w:pPr>
        <w:spacing w:before="240" w:after="240"/>
        <w:jc w:val="center"/>
        <w:rPr>
          <w:rFonts w:eastAsia="Times New Roman"/>
          <w:b/>
          <w:bCs/>
          <w:color w:val="000000"/>
          <w:kern w:val="0"/>
          <w:sz w:val="28"/>
          <w:szCs w:val="28"/>
          <w:lang w:eastAsia="es-MX"/>
          <w14:ligatures w14:val="none"/>
        </w:rPr>
      </w:pPr>
      <w:r w:rsidRPr="00DE2C15">
        <w:rPr>
          <w:rFonts w:eastAsia="Times New Roman"/>
          <w:b/>
          <w:bCs/>
          <w:color w:val="000000"/>
          <w:kern w:val="0"/>
          <w:sz w:val="28"/>
          <w:szCs w:val="28"/>
          <w:lang w:eastAsia="es-MX"/>
          <w14:ligatures w14:val="none"/>
        </w:rPr>
        <w:t>Alumnos:</w:t>
      </w:r>
    </w:p>
    <w:p w14:paraId="7516340D" w14:textId="6C2D5204" w:rsidR="00DE2C15" w:rsidRPr="00DE2C15" w:rsidRDefault="00DE2C15" w:rsidP="00DE2C15">
      <w:pPr>
        <w:spacing w:before="240" w:after="240"/>
        <w:jc w:val="center"/>
        <w:rPr>
          <w:rFonts w:eastAsia="Times New Roman"/>
          <w:color w:val="000000"/>
          <w:kern w:val="0"/>
          <w:sz w:val="28"/>
          <w:szCs w:val="28"/>
          <w:lang w:eastAsia="es-MX"/>
          <w14:ligatures w14:val="none"/>
        </w:rPr>
      </w:pPr>
      <w:r w:rsidRPr="00DE2C15">
        <w:rPr>
          <w:rFonts w:eastAsia="Times New Roman"/>
          <w:color w:val="000000"/>
          <w:kern w:val="0"/>
          <w:sz w:val="28"/>
          <w:szCs w:val="28"/>
          <w:lang w:eastAsia="es-MX"/>
          <w14:ligatures w14:val="none"/>
        </w:rPr>
        <w:t>Lechuga</w:t>
      </w:r>
      <w:r w:rsidR="00222571">
        <w:rPr>
          <w:rFonts w:eastAsia="Times New Roman"/>
          <w:color w:val="000000"/>
          <w:kern w:val="0"/>
          <w:sz w:val="28"/>
          <w:szCs w:val="28"/>
          <w:lang w:eastAsia="es-MX"/>
          <w14:ligatures w14:val="none"/>
        </w:rPr>
        <w:t xml:space="preserve"> </w:t>
      </w:r>
      <w:r w:rsidRPr="00DE2C15">
        <w:rPr>
          <w:rFonts w:eastAsia="Times New Roman"/>
          <w:color w:val="000000"/>
          <w:kern w:val="0"/>
          <w:sz w:val="28"/>
          <w:szCs w:val="28"/>
          <w:lang w:eastAsia="es-MX"/>
          <w14:ligatures w14:val="none"/>
        </w:rPr>
        <w:t>Canales</w:t>
      </w:r>
      <w:r w:rsidR="00222571">
        <w:rPr>
          <w:rFonts w:eastAsia="Times New Roman"/>
          <w:color w:val="000000"/>
          <w:kern w:val="0"/>
          <w:sz w:val="28"/>
          <w:szCs w:val="28"/>
          <w:lang w:eastAsia="es-MX"/>
          <w14:ligatures w14:val="none"/>
        </w:rPr>
        <w:t xml:space="preserve"> </w:t>
      </w:r>
      <w:r w:rsidRPr="00DE2C15">
        <w:rPr>
          <w:rFonts w:eastAsia="Times New Roman"/>
          <w:color w:val="000000"/>
          <w:kern w:val="0"/>
          <w:sz w:val="28"/>
          <w:szCs w:val="28"/>
          <w:lang w:eastAsia="es-MX"/>
          <w14:ligatures w14:val="none"/>
        </w:rPr>
        <w:t>Héctor</w:t>
      </w:r>
      <w:r w:rsidR="00222571">
        <w:rPr>
          <w:rFonts w:eastAsia="Times New Roman"/>
          <w:color w:val="000000"/>
          <w:kern w:val="0"/>
          <w:sz w:val="28"/>
          <w:szCs w:val="28"/>
          <w:lang w:eastAsia="es-MX"/>
          <w14:ligatures w14:val="none"/>
        </w:rPr>
        <w:t xml:space="preserve"> </w:t>
      </w:r>
      <w:r w:rsidRPr="00DE2C15">
        <w:rPr>
          <w:rFonts w:eastAsia="Times New Roman"/>
          <w:color w:val="000000"/>
          <w:kern w:val="0"/>
          <w:sz w:val="28"/>
          <w:szCs w:val="28"/>
          <w:lang w:eastAsia="es-MX"/>
          <w14:ligatures w14:val="none"/>
        </w:rPr>
        <w:t>Jair</w:t>
      </w:r>
    </w:p>
    <w:p w14:paraId="6FD7CDC8" w14:textId="6D2336D7" w:rsidR="00DE2C15" w:rsidRPr="00DE2C15" w:rsidRDefault="00DE2C15" w:rsidP="00DE2C15">
      <w:pPr>
        <w:spacing w:before="240" w:after="240"/>
        <w:jc w:val="center"/>
        <w:rPr>
          <w:rFonts w:eastAsia="Times New Roman"/>
          <w:kern w:val="0"/>
          <w:sz w:val="28"/>
          <w:szCs w:val="28"/>
          <w:lang w:eastAsia="es-MX"/>
          <w14:ligatures w14:val="none"/>
        </w:rPr>
      </w:pPr>
      <w:r w:rsidRPr="00DE2C15">
        <w:rPr>
          <w:rFonts w:eastAsia="Times New Roman"/>
          <w:kern w:val="0"/>
          <w:sz w:val="28"/>
          <w:szCs w:val="28"/>
          <w:lang w:eastAsia="es-MX"/>
          <w14:ligatures w14:val="none"/>
        </w:rPr>
        <w:t>García</w:t>
      </w:r>
      <w:r w:rsidR="00222571">
        <w:rPr>
          <w:rFonts w:eastAsia="Times New Roman"/>
          <w:kern w:val="0"/>
          <w:sz w:val="28"/>
          <w:szCs w:val="28"/>
          <w:lang w:eastAsia="es-MX"/>
          <w14:ligatures w14:val="none"/>
        </w:rPr>
        <w:t xml:space="preserve"> </w:t>
      </w:r>
      <w:r w:rsidRPr="00DE2C15">
        <w:rPr>
          <w:rFonts w:eastAsia="Times New Roman"/>
          <w:kern w:val="0"/>
          <w:sz w:val="28"/>
          <w:szCs w:val="28"/>
          <w:lang w:eastAsia="es-MX"/>
          <w14:ligatures w14:val="none"/>
        </w:rPr>
        <w:t>Quiroz</w:t>
      </w:r>
      <w:r w:rsidR="00222571">
        <w:rPr>
          <w:rFonts w:eastAsia="Times New Roman"/>
          <w:kern w:val="0"/>
          <w:sz w:val="28"/>
          <w:szCs w:val="28"/>
          <w:lang w:eastAsia="es-MX"/>
          <w14:ligatures w14:val="none"/>
        </w:rPr>
        <w:t xml:space="preserve"> </w:t>
      </w:r>
      <w:r w:rsidRPr="00DE2C15">
        <w:rPr>
          <w:rFonts w:eastAsia="Times New Roman"/>
          <w:kern w:val="0"/>
          <w:sz w:val="28"/>
          <w:szCs w:val="28"/>
          <w:lang w:eastAsia="es-MX"/>
          <w14:ligatures w14:val="none"/>
        </w:rPr>
        <w:t>Gustavo</w:t>
      </w:r>
      <w:r w:rsidR="00222571">
        <w:rPr>
          <w:rFonts w:eastAsia="Times New Roman"/>
          <w:kern w:val="0"/>
          <w:sz w:val="28"/>
          <w:szCs w:val="28"/>
          <w:lang w:eastAsia="es-MX"/>
          <w14:ligatures w14:val="none"/>
        </w:rPr>
        <w:t xml:space="preserve"> </w:t>
      </w:r>
      <w:r w:rsidRPr="00DE2C15">
        <w:rPr>
          <w:rFonts w:eastAsia="Times New Roman"/>
          <w:kern w:val="0"/>
          <w:sz w:val="28"/>
          <w:szCs w:val="28"/>
          <w:lang w:eastAsia="es-MX"/>
          <w14:ligatures w14:val="none"/>
        </w:rPr>
        <w:t>Ivan</w:t>
      </w:r>
    </w:p>
    <w:p w14:paraId="44FE639F" w14:textId="43C96B13" w:rsidR="00DE2C15" w:rsidRPr="00DE2C15" w:rsidRDefault="00DE2C15" w:rsidP="00DE2C15">
      <w:pPr>
        <w:spacing w:before="240" w:after="240"/>
        <w:jc w:val="center"/>
        <w:rPr>
          <w:rFonts w:eastAsia="Times New Roman"/>
          <w:kern w:val="0"/>
          <w:sz w:val="28"/>
          <w:szCs w:val="28"/>
          <w:lang w:eastAsia="es-MX"/>
          <w14:ligatures w14:val="none"/>
        </w:rPr>
      </w:pPr>
      <w:bookmarkStart w:id="0" w:name="_Hlk195459212"/>
      <w:r w:rsidRPr="00DE2C15">
        <w:rPr>
          <w:rFonts w:eastAsia="Times New Roman"/>
          <w:kern w:val="0"/>
          <w:sz w:val="28"/>
          <w:szCs w:val="28"/>
          <w:lang w:eastAsia="es-MX"/>
          <w14:ligatures w14:val="none"/>
        </w:rPr>
        <w:t>Eduardo</w:t>
      </w:r>
      <w:r w:rsidR="00222571">
        <w:rPr>
          <w:rFonts w:eastAsia="Times New Roman"/>
          <w:kern w:val="0"/>
          <w:sz w:val="28"/>
          <w:szCs w:val="28"/>
          <w:lang w:eastAsia="es-MX"/>
          <w14:ligatures w14:val="none"/>
        </w:rPr>
        <w:t xml:space="preserve"> </w:t>
      </w:r>
      <w:r w:rsidRPr="00DE2C15">
        <w:rPr>
          <w:rFonts w:eastAsia="Times New Roman"/>
          <w:kern w:val="0"/>
          <w:sz w:val="28"/>
          <w:szCs w:val="28"/>
          <w:lang w:eastAsia="es-MX"/>
          <w14:ligatures w14:val="none"/>
        </w:rPr>
        <w:t>Alfonso</w:t>
      </w:r>
      <w:r w:rsidR="00222571">
        <w:rPr>
          <w:rFonts w:eastAsia="Times New Roman"/>
          <w:kern w:val="0"/>
          <w:sz w:val="28"/>
          <w:szCs w:val="28"/>
          <w:lang w:eastAsia="es-MX"/>
          <w14:ligatures w14:val="none"/>
        </w:rPr>
        <w:t xml:space="preserve"> </w:t>
      </w:r>
      <w:r w:rsidRPr="00DE2C15">
        <w:rPr>
          <w:rFonts w:eastAsia="Times New Roman"/>
          <w:kern w:val="0"/>
          <w:sz w:val="28"/>
          <w:szCs w:val="28"/>
          <w:lang w:eastAsia="es-MX"/>
          <w14:ligatures w14:val="none"/>
        </w:rPr>
        <w:t>Rivera</w:t>
      </w:r>
      <w:r w:rsidR="00222571">
        <w:rPr>
          <w:rFonts w:eastAsia="Times New Roman"/>
          <w:kern w:val="0"/>
          <w:sz w:val="28"/>
          <w:szCs w:val="28"/>
          <w:lang w:eastAsia="es-MX"/>
          <w14:ligatures w14:val="none"/>
        </w:rPr>
        <w:t xml:space="preserve"> </w:t>
      </w:r>
      <w:r w:rsidRPr="00DE2C15">
        <w:rPr>
          <w:rFonts w:eastAsia="Times New Roman"/>
          <w:kern w:val="0"/>
          <w:sz w:val="28"/>
          <w:szCs w:val="28"/>
          <w:lang w:eastAsia="es-MX"/>
          <w14:ligatures w14:val="none"/>
        </w:rPr>
        <w:t>Morelos</w:t>
      </w:r>
    </w:p>
    <w:p w14:paraId="6E40AF3D" w14:textId="53683009" w:rsidR="00DE2C15" w:rsidRPr="00DE2C15" w:rsidRDefault="00DE2C15" w:rsidP="00DE2C15">
      <w:pPr>
        <w:spacing w:before="240" w:after="240"/>
        <w:jc w:val="center"/>
        <w:rPr>
          <w:rFonts w:eastAsia="Times New Roman"/>
          <w:kern w:val="0"/>
          <w:sz w:val="28"/>
          <w:szCs w:val="28"/>
          <w:lang w:eastAsia="es-MX"/>
          <w14:ligatures w14:val="none"/>
        </w:rPr>
      </w:pPr>
      <w:r w:rsidRPr="00DE2C15">
        <w:rPr>
          <w:rFonts w:eastAsia="Times New Roman"/>
          <w:kern w:val="0"/>
          <w:sz w:val="28"/>
          <w:szCs w:val="28"/>
          <w:lang w:eastAsia="es-MX"/>
          <w14:ligatures w14:val="none"/>
        </w:rPr>
        <w:t>Quintero</w:t>
      </w:r>
      <w:r w:rsidR="00222571">
        <w:rPr>
          <w:rFonts w:eastAsia="Times New Roman"/>
          <w:kern w:val="0"/>
          <w:sz w:val="28"/>
          <w:szCs w:val="28"/>
          <w:lang w:eastAsia="es-MX"/>
          <w14:ligatures w14:val="none"/>
        </w:rPr>
        <w:t xml:space="preserve"> </w:t>
      </w:r>
      <w:r w:rsidRPr="00DE2C15">
        <w:rPr>
          <w:rFonts w:eastAsia="Times New Roman"/>
          <w:kern w:val="0"/>
          <w:sz w:val="28"/>
          <w:szCs w:val="28"/>
          <w:lang w:eastAsia="es-MX"/>
          <w14:ligatures w14:val="none"/>
        </w:rPr>
        <w:t>Maldonado</w:t>
      </w:r>
      <w:r w:rsidR="00222571">
        <w:rPr>
          <w:rFonts w:eastAsia="Times New Roman"/>
          <w:kern w:val="0"/>
          <w:sz w:val="28"/>
          <w:szCs w:val="28"/>
          <w:lang w:eastAsia="es-MX"/>
          <w14:ligatures w14:val="none"/>
        </w:rPr>
        <w:t xml:space="preserve"> </w:t>
      </w:r>
      <w:r w:rsidRPr="00DE2C15">
        <w:rPr>
          <w:rFonts w:eastAsia="Times New Roman"/>
          <w:kern w:val="0"/>
          <w:sz w:val="28"/>
          <w:szCs w:val="28"/>
          <w:lang w:eastAsia="es-MX"/>
          <w14:ligatures w14:val="none"/>
        </w:rPr>
        <w:t>Fabián</w:t>
      </w:r>
      <w:bookmarkEnd w:id="0"/>
    </w:p>
    <w:p w14:paraId="428FA741" w14:textId="77777777" w:rsidR="00DE2C15" w:rsidRPr="00DE2C15" w:rsidRDefault="00DE2C15" w:rsidP="00DE2C15">
      <w:pPr>
        <w:spacing w:before="240" w:after="240"/>
        <w:jc w:val="center"/>
        <w:rPr>
          <w:rFonts w:ascii="Times New Roman" w:eastAsia="Times New Roman" w:hAnsi="Times New Roman" w:cs="Times New Roman"/>
          <w:kern w:val="0"/>
          <w:sz w:val="20"/>
          <w:szCs w:val="20"/>
          <w:lang w:eastAsia="es-MX"/>
          <w14:ligatures w14:val="none"/>
        </w:rPr>
      </w:pPr>
      <w:r w:rsidRPr="00DE2C15">
        <w:rPr>
          <w:rFonts w:eastAsia="Times New Roman"/>
          <w:b/>
          <w:bCs/>
          <w:color w:val="000000"/>
          <w:kern w:val="0"/>
          <w:sz w:val="28"/>
          <w:szCs w:val="28"/>
          <w:lang w:eastAsia="es-MX"/>
          <w14:ligatures w14:val="none"/>
        </w:rPr>
        <w:t>Grupo:</w:t>
      </w:r>
    </w:p>
    <w:p w14:paraId="354B3F67" w14:textId="41F54742" w:rsidR="00DE2C15" w:rsidRDefault="00222571" w:rsidP="00DE2C15">
      <w:pPr>
        <w:spacing w:before="240" w:after="240"/>
        <w:jc w:val="center"/>
        <w:rPr>
          <w:rFonts w:eastAsia="Times New Roman"/>
          <w:color w:val="000000"/>
          <w:kern w:val="0"/>
          <w:sz w:val="28"/>
          <w:szCs w:val="28"/>
          <w:lang w:eastAsia="es-MX"/>
          <w14:ligatures w14:val="none"/>
        </w:rPr>
      </w:pPr>
      <w:r>
        <w:rPr>
          <w:rFonts w:eastAsia="Times New Roman"/>
          <w:color w:val="000000"/>
          <w:kern w:val="0"/>
          <w:sz w:val="28"/>
          <w:szCs w:val="28"/>
          <w:lang w:eastAsia="es-MX"/>
          <w14:ligatures w14:val="none"/>
        </w:rPr>
        <w:t xml:space="preserve"> </w:t>
      </w:r>
      <w:r w:rsidR="00DE2C15" w:rsidRPr="00DE2C15">
        <w:rPr>
          <w:rFonts w:eastAsia="Times New Roman"/>
          <w:color w:val="000000"/>
          <w:kern w:val="0"/>
          <w:sz w:val="28"/>
          <w:szCs w:val="28"/>
          <w:lang w:eastAsia="es-MX"/>
          <w14:ligatures w14:val="none"/>
        </w:rPr>
        <w:t>5CV1</w:t>
      </w:r>
    </w:p>
    <w:p w14:paraId="6D8E3D6B" w14:textId="77777777" w:rsidR="00361666" w:rsidRDefault="00361666" w:rsidP="00DE2C15">
      <w:pPr>
        <w:spacing w:before="240" w:after="240"/>
        <w:jc w:val="center"/>
        <w:rPr>
          <w:rFonts w:eastAsia="Times New Roman"/>
          <w:color w:val="000000"/>
          <w:kern w:val="0"/>
          <w:sz w:val="28"/>
          <w:szCs w:val="28"/>
          <w:lang w:eastAsia="es-MX"/>
          <w14:ligatures w14:val="none"/>
        </w:rPr>
      </w:pPr>
    </w:p>
    <w:p w14:paraId="4DF97C9D" w14:textId="0012D383" w:rsidR="00361666" w:rsidRPr="00DE2C15" w:rsidRDefault="00361666" w:rsidP="00361666">
      <w:pPr>
        <w:rPr>
          <w:lang w:eastAsia="es-MX"/>
        </w:rPr>
      </w:pPr>
      <w:r>
        <w:rPr>
          <w:lang w:eastAsia="es-MX"/>
        </w:rPr>
        <w:t>Fe</w:t>
      </w:r>
      <w:r w:rsidRPr="00361666">
        <w:rPr>
          <w:lang w:eastAsia="es-MX"/>
        </w:rPr>
        <w:t>c</w:t>
      </w:r>
      <w:r>
        <w:rPr>
          <w:lang w:eastAsia="es-MX"/>
        </w:rPr>
        <w:t>ha de e</w:t>
      </w:r>
      <w:r w:rsidRPr="00361666">
        <w:rPr>
          <w:lang w:eastAsia="es-MX"/>
        </w:rPr>
        <w:t>n</w:t>
      </w:r>
      <w:r>
        <w:rPr>
          <w:lang w:eastAsia="es-MX"/>
        </w:rPr>
        <w:t xml:space="preserve">trega: </w:t>
      </w:r>
      <w:r>
        <w:rPr>
          <w:lang w:eastAsia="es-MX"/>
        </w:rPr>
        <w:fldChar w:fldCharType="begin"/>
      </w:r>
      <w:r>
        <w:rPr>
          <w:lang w:eastAsia="es-MX"/>
        </w:rPr>
        <w:instrText xml:space="preserve"> TIME \@ "dd/MM/yyyy" </w:instrText>
      </w:r>
      <w:r>
        <w:rPr>
          <w:lang w:eastAsia="es-MX"/>
        </w:rPr>
        <w:fldChar w:fldCharType="separate"/>
      </w:r>
      <w:r>
        <w:rPr>
          <w:noProof/>
          <w:lang w:eastAsia="es-MX"/>
        </w:rPr>
        <w:t>1</w:t>
      </w:r>
      <w:r>
        <w:rPr>
          <w:noProof/>
          <w:lang w:eastAsia="es-MX"/>
        </w:rPr>
        <w:t>1</w:t>
      </w:r>
      <w:r>
        <w:rPr>
          <w:noProof/>
          <w:lang w:eastAsia="es-MX"/>
        </w:rPr>
        <w:t>/04/2025</w:t>
      </w:r>
      <w:r>
        <w:rPr>
          <w:lang w:eastAsia="es-MX"/>
        </w:rPr>
        <w:fldChar w:fldCharType="end"/>
      </w:r>
      <w:r>
        <w:rPr>
          <w:lang w:eastAsia="es-MX"/>
        </w:rPr>
        <w:t xml:space="preserve"> </w:t>
      </w:r>
    </w:p>
    <w:p w14:paraId="2D2C7987" w14:textId="6C4CD38C" w:rsidR="004D692D" w:rsidRDefault="00DE2C15" w:rsidP="002206C7">
      <w:r>
        <w:br w:type="page"/>
      </w:r>
    </w:p>
    <w:sdt>
      <w:sdtPr>
        <w:rPr>
          <w:b/>
          <w:bCs/>
          <w:sz w:val="32"/>
          <w:szCs w:val="32"/>
          <w:lang w:val="es-ES"/>
        </w:rPr>
        <w:id w:val="-2144332274"/>
        <w:docPartObj>
          <w:docPartGallery w:val="Table of Contents"/>
          <w:docPartUnique/>
        </w:docPartObj>
      </w:sdtPr>
      <w:sdtEndPr>
        <w:rPr>
          <w:sz w:val="24"/>
          <w:szCs w:val="24"/>
        </w:rPr>
      </w:sdtEndPr>
      <w:sdtContent>
        <w:p w14:paraId="0F7A833B" w14:textId="77777777" w:rsidR="00DE2C15" w:rsidRPr="00DE2C15" w:rsidRDefault="00DE2C15" w:rsidP="00DE2C15">
          <w:pPr>
            <w:rPr>
              <w:b/>
              <w:bCs/>
              <w:sz w:val="32"/>
              <w:szCs w:val="32"/>
            </w:rPr>
          </w:pPr>
          <w:r w:rsidRPr="00DE2C15">
            <w:rPr>
              <w:b/>
              <w:bCs/>
              <w:sz w:val="32"/>
              <w:szCs w:val="32"/>
            </w:rPr>
            <w:t>Índice</w:t>
          </w:r>
        </w:p>
        <w:p w14:paraId="05242F05" w14:textId="3AF0A30B" w:rsidR="00361666" w:rsidRDefault="00DE2C15">
          <w:pPr>
            <w:pStyle w:val="TDC1"/>
            <w:tabs>
              <w:tab w:val="left" w:pos="480"/>
              <w:tab w:val="right" w:leader="dot" w:pos="8828"/>
            </w:tabs>
            <w:rPr>
              <w:rFonts w:asciiTheme="minorHAnsi" w:eastAsiaTheme="minorEastAsia" w:hAnsiTheme="minorHAnsi" w:cstheme="minorBidi"/>
              <w:noProof/>
              <w:lang w:eastAsia="es-MX"/>
            </w:rPr>
          </w:pPr>
          <w:r>
            <w:fldChar w:fldCharType="begin"/>
          </w:r>
          <w:r>
            <w:instrText xml:space="preserve"> TOC \o "1-3" \h \z \u </w:instrText>
          </w:r>
          <w:r>
            <w:fldChar w:fldCharType="separate"/>
          </w:r>
          <w:hyperlink w:anchor="_Toc195459436" w:history="1">
            <w:r w:rsidR="00361666" w:rsidRPr="0085750A">
              <w:rPr>
                <w:rStyle w:val="Hipervnculo"/>
                <w:noProof/>
              </w:rPr>
              <w:t>1</w:t>
            </w:r>
            <w:r w:rsidR="00361666">
              <w:rPr>
                <w:rFonts w:asciiTheme="minorHAnsi" w:eastAsiaTheme="minorEastAsia" w:hAnsiTheme="minorHAnsi" w:cstheme="minorBidi"/>
                <w:noProof/>
                <w:lang w:eastAsia="es-MX"/>
              </w:rPr>
              <w:tab/>
            </w:r>
            <w:r w:rsidR="00361666" w:rsidRPr="0085750A">
              <w:rPr>
                <w:rStyle w:val="Hipervnculo"/>
                <w:noProof/>
              </w:rPr>
              <w:t>Introducción</w:t>
            </w:r>
            <w:r w:rsidR="00361666">
              <w:rPr>
                <w:noProof/>
                <w:webHidden/>
              </w:rPr>
              <w:tab/>
            </w:r>
            <w:r w:rsidR="00361666">
              <w:rPr>
                <w:noProof/>
                <w:webHidden/>
              </w:rPr>
              <w:fldChar w:fldCharType="begin"/>
            </w:r>
            <w:r w:rsidR="00361666">
              <w:rPr>
                <w:noProof/>
                <w:webHidden/>
              </w:rPr>
              <w:instrText xml:space="preserve"> PAGEREF _Toc195459436 \h </w:instrText>
            </w:r>
            <w:r w:rsidR="00361666">
              <w:rPr>
                <w:noProof/>
                <w:webHidden/>
              </w:rPr>
            </w:r>
            <w:r w:rsidR="00361666">
              <w:rPr>
                <w:noProof/>
                <w:webHidden/>
              </w:rPr>
              <w:fldChar w:fldCharType="separate"/>
            </w:r>
            <w:r w:rsidR="00361666">
              <w:rPr>
                <w:noProof/>
                <w:webHidden/>
              </w:rPr>
              <w:t>3</w:t>
            </w:r>
            <w:r w:rsidR="00361666">
              <w:rPr>
                <w:noProof/>
                <w:webHidden/>
              </w:rPr>
              <w:fldChar w:fldCharType="end"/>
            </w:r>
          </w:hyperlink>
        </w:p>
        <w:p w14:paraId="582C8C5C" w14:textId="23A2CC2B" w:rsidR="00361666" w:rsidRDefault="00361666">
          <w:pPr>
            <w:pStyle w:val="TDC1"/>
            <w:tabs>
              <w:tab w:val="left" w:pos="480"/>
              <w:tab w:val="right" w:leader="dot" w:pos="8828"/>
            </w:tabs>
            <w:rPr>
              <w:rFonts w:asciiTheme="minorHAnsi" w:eastAsiaTheme="minorEastAsia" w:hAnsiTheme="minorHAnsi" w:cstheme="minorBidi"/>
              <w:noProof/>
              <w:lang w:eastAsia="es-MX"/>
            </w:rPr>
          </w:pPr>
          <w:hyperlink w:anchor="_Toc195459437" w:history="1">
            <w:r w:rsidRPr="0085750A">
              <w:rPr>
                <w:rStyle w:val="Hipervnculo"/>
                <w:noProof/>
              </w:rPr>
              <w:t>2</w:t>
            </w:r>
            <w:r>
              <w:rPr>
                <w:rFonts w:asciiTheme="minorHAnsi" w:eastAsiaTheme="minorEastAsia" w:hAnsiTheme="minorHAnsi" w:cstheme="minorBidi"/>
                <w:noProof/>
                <w:lang w:eastAsia="es-MX"/>
              </w:rPr>
              <w:tab/>
            </w:r>
            <w:r w:rsidRPr="0085750A">
              <w:rPr>
                <w:rStyle w:val="Hipervnculo"/>
                <w:noProof/>
              </w:rPr>
              <w:t>Objetivos</w:t>
            </w:r>
            <w:r>
              <w:rPr>
                <w:noProof/>
                <w:webHidden/>
              </w:rPr>
              <w:tab/>
            </w:r>
            <w:r>
              <w:rPr>
                <w:noProof/>
                <w:webHidden/>
              </w:rPr>
              <w:fldChar w:fldCharType="begin"/>
            </w:r>
            <w:r>
              <w:rPr>
                <w:noProof/>
                <w:webHidden/>
              </w:rPr>
              <w:instrText xml:space="preserve"> PAGEREF _Toc195459437 \h </w:instrText>
            </w:r>
            <w:r>
              <w:rPr>
                <w:noProof/>
                <w:webHidden/>
              </w:rPr>
            </w:r>
            <w:r>
              <w:rPr>
                <w:noProof/>
                <w:webHidden/>
              </w:rPr>
              <w:fldChar w:fldCharType="separate"/>
            </w:r>
            <w:r>
              <w:rPr>
                <w:noProof/>
                <w:webHidden/>
              </w:rPr>
              <w:t>5</w:t>
            </w:r>
            <w:r>
              <w:rPr>
                <w:noProof/>
                <w:webHidden/>
              </w:rPr>
              <w:fldChar w:fldCharType="end"/>
            </w:r>
          </w:hyperlink>
        </w:p>
        <w:p w14:paraId="40119271" w14:textId="5BCEA1E1" w:rsidR="00361666" w:rsidRDefault="00361666">
          <w:pPr>
            <w:pStyle w:val="TDC2"/>
            <w:tabs>
              <w:tab w:val="left" w:pos="960"/>
              <w:tab w:val="right" w:leader="dot" w:pos="8828"/>
            </w:tabs>
            <w:rPr>
              <w:rFonts w:asciiTheme="minorHAnsi" w:eastAsiaTheme="minorEastAsia" w:hAnsiTheme="minorHAnsi" w:cstheme="minorBidi"/>
              <w:noProof/>
              <w:lang w:eastAsia="es-MX"/>
            </w:rPr>
          </w:pPr>
          <w:hyperlink w:anchor="_Toc195459438" w:history="1">
            <w:r w:rsidRPr="0085750A">
              <w:rPr>
                <w:rStyle w:val="Hipervnculo"/>
                <w:noProof/>
              </w:rPr>
              <w:t>2.1</w:t>
            </w:r>
            <w:r>
              <w:rPr>
                <w:rFonts w:asciiTheme="minorHAnsi" w:eastAsiaTheme="minorEastAsia" w:hAnsiTheme="minorHAnsi" w:cstheme="minorBidi"/>
                <w:noProof/>
                <w:lang w:eastAsia="es-MX"/>
              </w:rPr>
              <w:tab/>
            </w:r>
            <w:r w:rsidRPr="0085750A">
              <w:rPr>
                <w:rStyle w:val="Hipervnculo"/>
                <w:noProof/>
              </w:rPr>
              <w:t>Objetivos Particulares</w:t>
            </w:r>
            <w:r>
              <w:rPr>
                <w:noProof/>
                <w:webHidden/>
              </w:rPr>
              <w:tab/>
            </w:r>
            <w:r>
              <w:rPr>
                <w:noProof/>
                <w:webHidden/>
              </w:rPr>
              <w:fldChar w:fldCharType="begin"/>
            </w:r>
            <w:r>
              <w:rPr>
                <w:noProof/>
                <w:webHidden/>
              </w:rPr>
              <w:instrText xml:space="preserve"> PAGEREF _Toc195459438 \h </w:instrText>
            </w:r>
            <w:r>
              <w:rPr>
                <w:noProof/>
                <w:webHidden/>
              </w:rPr>
            </w:r>
            <w:r>
              <w:rPr>
                <w:noProof/>
                <w:webHidden/>
              </w:rPr>
              <w:fldChar w:fldCharType="separate"/>
            </w:r>
            <w:r>
              <w:rPr>
                <w:noProof/>
                <w:webHidden/>
              </w:rPr>
              <w:t>5</w:t>
            </w:r>
            <w:r>
              <w:rPr>
                <w:noProof/>
                <w:webHidden/>
              </w:rPr>
              <w:fldChar w:fldCharType="end"/>
            </w:r>
          </w:hyperlink>
        </w:p>
        <w:p w14:paraId="7D2BDDE7" w14:textId="3AEA96D5" w:rsidR="00361666" w:rsidRDefault="00361666">
          <w:pPr>
            <w:pStyle w:val="TDC1"/>
            <w:tabs>
              <w:tab w:val="left" w:pos="480"/>
              <w:tab w:val="right" w:leader="dot" w:pos="8828"/>
            </w:tabs>
            <w:rPr>
              <w:rFonts w:asciiTheme="minorHAnsi" w:eastAsiaTheme="minorEastAsia" w:hAnsiTheme="minorHAnsi" w:cstheme="minorBidi"/>
              <w:noProof/>
              <w:lang w:eastAsia="es-MX"/>
            </w:rPr>
          </w:pPr>
          <w:hyperlink w:anchor="_Toc195459439" w:history="1">
            <w:r w:rsidRPr="0085750A">
              <w:rPr>
                <w:rStyle w:val="Hipervnculo"/>
                <w:noProof/>
              </w:rPr>
              <w:t>3</w:t>
            </w:r>
            <w:r>
              <w:rPr>
                <w:rFonts w:asciiTheme="minorHAnsi" w:eastAsiaTheme="minorEastAsia" w:hAnsiTheme="minorHAnsi" w:cstheme="minorBidi"/>
                <w:noProof/>
                <w:lang w:eastAsia="es-MX"/>
              </w:rPr>
              <w:tab/>
            </w:r>
            <w:r w:rsidRPr="0085750A">
              <w:rPr>
                <w:rStyle w:val="Hipervnculo"/>
                <w:noProof/>
              </w:rPr>
              <w:t>Desarrollo</w:t>
            </w:r>
            <w:r>
              <w:rPr>
                <w:noProof/>
                <w:webHidden/>
              </w:rPr>
              <w:tab/>
            </w:r>
            <w:r>
              <w:rPr>
                <w:noProof/>
                <w:webHidden/>
              </w:rPr>
              <w:fldChar w:fldCharType="begin"/>
            </w:r>
            <w:r>
              <w:rPr>
                <w:noProof/>
                <w:webHidden/>
              </w:rPr>
              <w:instrText xml:space="preserve"> PAGEREF _Toc195459439 \h </w:instrText>
            </w:r>
            <w:r>
              <w:rPr>
                <w:noProof/>
                <w:webHidden/>
              </w:rPr>
            </w:r>
            <w:r>
              <w:rPr>
                <w:noProof/>
                <w:webHidden/>
              </w:rPr>
              <w:fldChar w:fldCharType="separate"/>
            </w:r>
            <w:r>
              <w:rPr>
                <w:noProof/>
                <w:webHidden/>
              </w:rPr>
              <w:t>6</w:t>
            </w:r>
            <w:r>
              <w:rPr>
                <w:noProof/>
                <w:webHidden/>
              </w:rPr>
              <w:fldChar w:fldCharType="end"/>
            </w:r>
          </w:hyperlink>
        </w:p>
        <w:p w14:paraId="16ECD37E" w14:textId="6CB4698A" w:rsidR="00361666" w:rsidRDefault="00361666">
          <w:pPr>
            <w:pStyle w:val="TDC2"/>
            <w:tabs>
              <w:tab w:val="left" w:pos="960"/>
              <w:tab w:val="right" w:leader="dot" w:pos="8828"/>
            </w:tabs>
            <w:rPr>
              <w:rFonts w:asciiTheme="minorHAnsi" w:eastAsiaTheme="minorEastAsia" w:hAnsiTheme="minorHAnsi" w:cstheme="minorBidi"/>
              <w:noProof/>
              <w:lang w:eastAsia="es-MX"/>
            </w:rPr>
          </w:pPr>
          <w:hyperlink w:anchor="_Toc195459440" w:history="1">
            <w:r w:rsidRPr="0085750A">
              <w:rPr>
                <w:rStyle w:val="Hipervnculo"/>
                <w:noProof/>
              </w:rPr>
              <w:t>3.1</w:t>
            </w:r>
            <w:r>
              <w:rPr>
                <w:rFonts w:asciiTheme="minorHAnsi" w:eastAsiaTheme="minorEastAsia" w:hAnsiTheme="minorHAnsi" w:cstheme="minorBidi"/>
                <w:noProof/>
                <w:lang w:eastAsia="es-MX"/>
              </w:rPr>
              <w:tab/>
            </w:r>
            <w:r w:rsidRPr="0085750A">
              <w:rPr>
                <w:rStyle w:val="Hipervnculo"/>
                <w:noProof/>
              </w:rPr>
              <w:t>Sumador con Acarreo Anticipado (Carry Lookahead Adder - CLA)</w:t>
            </w:r>
            <w:r>
              <w:rPr>
                <w:noProof/>
                <w:webHidden/>
              </w:rPr>
              <w:tab/>
            </w:r>
            <w:r>
              <w:rPr>
                <w:noProof/>
                <w:webHidden/>
              </w:rPr>
              <w:fldChar w:fldCharType="begin"/>
            </w:r>
            <w:r>
              <w:rPr>
                <w:noProof/>
                <w:webHidden/>
              </w:rPr>
              <w:instrText xml:space="preserve"> PAGEREF _Toc195459440 \h </w:instrText>
            </w:r>
            <w:r>
              <w:rPr>
                <w:noProof/>
                <w:webHidden/>
              </w:rPr>
            </w:r>
            <w:r>
              <w:rPr>
                <w:noProof/>
                <w:webHidden/>
              </w:rPr>
              <w:fldChar w:fldCharType="separate"/>
            </w:r>
            <w:r>
              <w:rPr>
                <w:noProof/>
                <w:webHidden/>
              </w:rPr>
              <w:t>6</w:t>
            </w:r>
            <w:r>
              <w:rPr>
                <w:noProof/>
                <w:webHidden/>
              </w:rPr>
              <w:fldChar w:fldCharType="end"/>
            </w:r>
          </w:hyperlink>
        </w:p>
        <w:p w14:paraId="167A43E5" w14:textId="0D4E0C84" w:rsidR="00361666" w:rsidRDefault="00361666">
          <w:pPr>
            <w:pStyle w:val="TDC3"/>
            <w:tabs>
              <w:tab w:val="left" w:pos="1440"/>
              <w:tab w:val="right" w:leader="dot" w:pos="8828"/>
            </w:tabs>
            <w:rPr>
              <w:rFonts w:asciiTheme="minorHAnsi" w:eastAsiaTheme="minorEastAsia" w:hAnsiTheme="minorHAnsi" w:cstheme="minorBidi"/>
              <w:noProof/>
              <w:lang w:eastAsia="es-MX"/>
            </w:rPr>
          </w:pPr>
          <w:hyperlink w:anchor="_Toc195459441" w:history="1">
            <w:r w:rsidRPr="0085750A">
              <w:rPr>
                <w:rStyle w:val="Hipervnculo"/>
                <w:noProof/>
              </w:rPr>
              <w:t>3.1.1</w:t>
            </w:r>
            <w:r>
              <w:rPr>
                <w:rFonts w:asciiTheme="minorHAnsi" w:eastAsiaTheme="minorEastAsia" w:hAnsiTheme="minorHAnsi" w:cstheme="minorBidi"/>
                <w:noProof/>
                <w:lang w:eastAsia="es-MX"/>
              </w:rPr>
              <w:tab/>
            </w:r>
            <w:r w:rsidRPr="0085750A">
              <w:rPr>
                <w:rStyle w:val="Hipervnculo"/>
                <w:noProof/>
              </w:rPr>
              <w:t>Implementación en VHDL:</w:t>
            </w:r>
            <w:r>
              <w:rPr>
                <w:noProof/>
                <w:webHidden/>
              </w:rPr>
              <w:tab/>
            </w:r>
            <w:r>
              <w:rPr>
                <w:noProof/>
                <w:webHidden/>
              </w:rPr>
              <w:fldChar w:fldCharType="begin"/>
            </w:r>
            <w:r>
              <w:rPr>
                <w:noProof/>
                <w:webHidden/>
              </w:rPr>
              <w:instrText xml:space="preserve"> PAGEREF _Toc195459441 \h </w:instrText>
            </w:r>
            <w:r>
              <w:rPr>
                <w:noProof/>
                <w:webHidden/>
              </w:rPr>
            </w:r>
            <w:r>
              <w:rPr>
                <w:noProof/>
                <w:webHidden/>
              </w:rPr>
              <w:fldChar w:fldCharType="separate"/>
            </w:r>
            <w:r>
              <w:rPr>
                <w:noProof/>
                <w:webHidden/>
              </w:rPr>
              <w:t>6</w:t>
            </w:r>
            <w:r>
              <w:rPr>
                <w:noProof/>
                <w:webHidden/>
              </w:rPr>
              <w:fldChar w:fldCharType="end"/>
            </w:r>
          </w:hyperlink>
        </w:p>
        <w:p w14:paraId="6B8B67BA" w14:textId="0C469B76" w:rsidR="00361666" w:rsidRDefault="00361666">
          <w:pPr>
            <w:pStyle w:val="TDC3"/>
            <w:tabs>
              <w:tab w:val="left" w:pos="1440"/>
              <w:tab w:val="right" w:leader="dot" w:pos="8828"/>
            </w:tabs>
            <w:rPr>
              <w:rFonts w:asciiTheme="minorHAnsi" w:eastAsiaTheme="minorEastAsia" w:hAnsiTheme="minorHAnsi" w:cstheme="minorBidi"/>
              <w:noProof/>
              <w:lang w:eastAsia="es-MX"/>
            </w:rPr>
          </w:pPr>
          <w:hyperlink w:anchor="_Toc195459442" w:history="1">
            <w:r w:rsidRPr="0085750A">
              <w:rPr>
                <w:rStyle w:val="Hipervnculo"/>
                <w:noProof/>
              </w:rPr>
              <w:t>3.1.2</w:t>
            </w:r>
            <w:r>
              <w:rPr>
                <w:rFonts w:asciiTheme="minorHAnsi" w:eastAsiaTheme="minorEastAsia" w:hAnsiTheme="minorHAnsi" w:cstheme="minorBidi"/>
                <w:noProof/>
                <w:lang w:eastAsia="es-MX"/>
              </w:rPr>
              <w:tab/>
            </w:r>
            <w:r w:rsidRPr="0085750A">
              <w:rPr>
                <w:rStyle w:val="Hipervnculo"/>
                <w:noProof/>
              </w:rPr>
              <w:t>Simulación</w:t>
            </w:r>
            <w:r>
              <w:rPr>
                <w:noProof/>
                <w:webHidden/>
              </w:rPr>
              <w:tab/>
            </w:r>
            <w:r>
              <w:rPr>
                <w:noProof/>
                <w:webHidden/>
              </w:rPr>
              <w:fldChar w:fldCharType="begin"/>
            </w:r>
            <w:r>
              <w:rPr>
                <w:noProof/>
                <w:webHidden/>
              </w:rPr>
              <w:instrText xml:space="preserve"> PAGEREF _Toc195459442 \h </w:instrText>
            </w:r>
            <w:r>
              <w:rPr>
                <w:noProof/>
                <w:webHidden/>
              </w:rPr>
            </w:r>
            <w:r>
              <w:rPr>
                <w:noProof/>
                <w:webHidden/>
              </w:rPr>
              <w:fldChar w:fldCharType="separate"/>
            </w:r>
            <w:r>
              <w:rPr>
                <w:noProof/>
                <w:webHidden/>
              </w:rPr>
              <w:t>8</w:t>
            </w:r>
            <w:r>
              <w:rPr>
                <w:noProof/>
                <w:webHidden/>
              </w:rPr>
              <w:fldChar w:fldCharType="end"/>
            </w:r>
          </w:hyperlink>
        </w:p>
        <w:p w14:paraId="5E174BF8" w14:textId="6FD8EE03" w:rsidR="00361666" w:rsidRDefault="00361666">
          <w:pPr>
            <w:pStyle w:val="TDC2"/>
            <w:tabs>
              <w:tab w:val="left" w:pos="960"/>
              <w:tab w:val="right" w:leader="dot" w:pos="8828"/>
            </w:tabs>
            <w:rPr>
              <w:rFonts w:asciiTheme="minorHAnsi" w:eastAsiaTheme="minorEastAsia" w:hAnsiTheme="minorHAnsi" w:cstheme="minorBidi"/>
              <w:noProof/>
              <w:lang w:eastAsia="es-MX"/>
            </w:rPr>
          </w:pPr>
          <w:hyperlink w:anchor="_Toc195459443" w:history="1">
            <w:r w:rsidRPr="0085750A">
              <w:rPr>
                <w:rStyle w:val="Hipervnculo"/>
                <w:noProof/>
              </w:rPr>
              <w:t>3.2</w:t>
            </w:r>
            <w:r>
              <w:rPr>
                <w:rFonts w:asciiTheme="minorHAnsi" w:eastAsiaTheme="minorEastAsia" w:hAnsiTheme="minorHAnsi" w:cstheme="minorBidi"/>
                <w:noProof/>
                <w:lang w:eastAsia="es-MX"/>
              </w:rPr>
              <w:tab/>
            </w:r>
            <w:r w:rsidRPr="0085750A">
              <w:rPr>
                <w:rStyle w:val="Hipervnculo"/>
                <w:noProof/>
              </w:rPr>
              <w:t>Sumador Completo con Acarreo en Serie (Ripple Carry Adder - RCA)</w:t>
            </w:r>
            <w:r>
              <w:rPr>
                <w:noProof/>
                <w:webHidden/>
              </w:rPr>
              <w:tab/>
            </w:r>
            <w:r>
              <w:rPr>
                <w:noProof/>
                <w:webHidden/>
              </w:rPr>
              <w:fldChar w:fldCharType="begin"/>
            </w:r>
            <w:r>
              <w:rPr>
                <w:noProof/>
                <w:webHidden/>
              </w:rPr>
              <w:instrText xml:space="preserve"> PAGEREF _Toc195459443 \h </w:instrText>
            </w:r>
            <w:r>
              <w:rPr>
                <w:noProof/>
                <w:webHidden/>
              </w:rPr>
            </w:r>
            <w:r>
              <w:rPr>
                <w:noProof/>
                <w:webHidden/>
              </w:rPr>
              <w:fldChar w:fldCharType="separate"/>
            </w:r>
            <w:r>
              <w:rPr>
                <w:noProof/>
                <w:webHidden/>
              </w:rPr>
              <w:t>8</w:t>
            </w:r>
            <w:r>
              <w:rPr>
                <w:noProof/>
                <w:webHidden/>
              </w:rPr>
              <w:fldChar w:fldCharType="end"/>
            </w:r>
          </w:hyperlink>
        </w:p>
        <w:p w14:paraId="3ECA5D9C" w14:textId="3326B1E5" w:rsidR="00361666" w:rsidRDefault="00361666">
          <w:pPr>
            <w:pStyle w:val="TDC3"/>
            <w:tabs>
              <w:tab w:val="left" w:pos="1440"/>
              <w:tab w:val="right" w:leader="dot" w:pos="8828"/>
            </w:tabs>
            <w:rPr>
              <w:rFonts w:asciiTheme="minorHAnsi" w:eastAsiaTheme="minorEastAsia" w:hAnsiTheme="minorHAnsi" w:cstheme="minorBidi"/>
              <w:noProof/>
              <w:lang w:eastAsia="es-MX"/>
            </w:rPr>
          </w:pPr>
          <w:hyperlink w:anchor="_Toc195459444" w:history="1">
            <w:r w:rsidRPr="0085750A">
              <w:rPr>
                <w:rStyle w:val="Hipervnculo"/>
                <w:noProof/>
              </w:rPr>
              <w:t>3.2.1</w:t>
            </w:r>
            <w:r>
              <w:rPr>
                <w:rFonts w:asciiTheme="minorHAnsi" w:eastAsiaTheme="minorEastAsia" w:hAnsiTheme="minorHAnsi" w:cstheme="minorBidi"/>
                <w:noProof/>
                <w:lang w:eastAsia="es-MX"/>
              </w:rPr>
              <w:tab/>
            </w:r>
            <w:r w:rsidRPr="0085750A">
              <w:rPr>
                <w:rStyle w:val="Hipervnculo"/>
                <w:noProof/>
              </w:rPr>
              <w:t>Implementación en VHDL</w:t>
            </w:r>
            <w:r>
              <w:rPr>
                <w:noProof/>
                <w:webHidden/>
              </w:rPr>
              <w:tab/>
            </w:r>
            <w:r>
              <w:rPr>
                <w:noProof/>
                <w:webHidden/>
              </w:rPr>
              <w:fldChar w:fldCharType="begin"/>
            </w:r>
            <w:r>
              <w:rPr>
                <w:noProof/>
                <w:webHidden/>
              </w:rPr>
              <w:instrText xml:space="preserve"> PAGEREF _Toc195459444 \h </w:instrText>
            </w:r>
            <w:r>
              <w:rPr>
                <w:noProof/>
                <w:webHidden/>
              </w:rPr>
            </w:r>
            <w:r>
              <w:rPr>
                <w:noProof/>
                <w:webHidden/>
              </w:rPr>
              <w:fldChar w:fldCharType="separate"/>
            </w:r>
            <w:r>
              <w:rPr>
                <w:noProof/>
                <w:webHidden/>
              </w:rPr>
              <w:t>8</w:t>
            </w:r>
            <w:r>
              <w:rPr>
                <w:noProof/>
                <w:webHidden/>
              </w:rPr>
              <w:fldChar w:fldCharType="end"/>
            </w:r>
          </w:hyperlink>
        </w:p>
        <w:p w14:paraId="7475EE74" w14:textId="553A5AEC" w:rsidR="00361666" w:rsidRDefault="00361666">
          <w:pPr>
            <w:pStyle w:val="TDC3"/>
            <w:tabs>
              <w:tab w:val="left" w:pos="1440"/>
              <w:tab w:val="right" w:leader="dot" w:pos="8828"/>
            </w:tabs>
            <w:rPr>
              <w:rFonts w:asciiTheme="minorHAnsi" w:eastAsiaTheme="minorEastAsia" w:hAnsiTheme="minorHAnsi" w:cstheme="minorBidi"/>
              <w:noProof/>
              <w:lang w:eastAsia="es-MX"/>
            </w:rPr>
          </w:pPr>
          <w:hyperlink w:anchor="_Toc195459445" w:history="1">
            <w:r w:rsidRPr="0085750A">
              <w:rPr>
                <w:rStyle w:val="Hipervnculo"/>
                <w:noProof/>
              </w:rPr>
              <w:t>3.2.2</w:t>
            </w:r>
            <w:r>
              <w:rPr>
                <w:rFonts w:asciiTheme="minorHAnsi" w:eastAsiaTheme="minorEastAsia" w:hAnsiTheme="minorHAnsi" w:cstheme="minorBidi"/>
                <w:noProof/>
                <w:lang w:eastAsia="es-MX"/>
              </w:rPr>
              <w:tab/>
            </w:r>
            <w:r w:rsidRPr="0085750A">
              <w:rPr>
                <w:rStyle w:val="Hipervnculo"/>
                <w:noProof/>
              </w:rPr>
              <w:t>Simulación</w:t>
            </w:r>
            <w:r>
              <w:rPr>
                <w:noProof/>
                <w:webHidden/>
              </w:rPr>
              <w:tab/>
            </w:r>
            <w:r>
              <w:rPr>
                <w:noProof/>
                <w:webHidden/>
              </w:rPr>
              <w:fldChar w:fldCharType="begin"/>
            </w:r>
            <w:r>
              <w:rPr>
                <w:noProof/>
                <w:webHidden/>
              </w:rPr>
              <w:instrText xml:space="preserve"> PAGEREF _Toc195459445 \h </w:instrText>
            </w:r>
            <w:r>
              <w:rPr>
                <w:noProof/>
                <w:webHidden/>
              </w:rPr>
            </w:r>
            <w:r>
              <w:rPr>
                <w:noProof/>
                <w:webHidden/>
              </w:rPr>
              <w:fldChar w:fldCharType="separate"/>
            </w:r>
            <w:r>
              <w:rPr>
                <w:noProof/>
                <w:webHidden/>
              </w:rPr>
              <w:t>9</w:t>
            </w:r>
            <w:r>
              <w:rPr>
                <w:noProof/>
                <w:webHidden/>
              </w:rPr>
              <w:fldChar w:fldCharType="end"/>
            </w:r>
          </w:hyperlink>
        </w:p>
        <w:p w14:paraId="6B49CE9A" w14:textId="46F82106" w:rsidR="00361666" w:rsidRDefault="00361666">
          <w:pPr>
            <w:pStyle w:val="TDC1"/>
            <w:tabs>
              <w:tab w:val="left" w:pos="480"/>
              <w:tab w:val="right" w:leader="dot" w:pos="8828"/>
            </w:tabs>
            <w:rPr>
              <w:rFonts w:asciiTheme="minorHAnsi" w:eastAsiaTheme="minorEastAsia" w:hAnsiTheme="minorHAnsi" w:cstheme="minorBidi"/>
              <w:noProof/>
              <w:lang w:eastAsia="es-MX"/>
            </w:rPr>
          </w:pPr>
          <w:hyperlink w:anchor="_Toc195459446" w:history="1">
            <w:r w:rsidRPr="0085750A">
              <w:rPr>
                <w:rStyle w:val="Hipervnculo"/>
                <w:noProof/>
              </w:rPr>
              <w:t>4</w:t>
            </w:r>
            <w:r>
              <w:rPr>
                <w:rFonts w:asciiTheme="minorHAnsi" w:eastAsiaTheme="minorEastAsia" w:hAnsiTheme="minorHAnsi" w:cstheme="minorBidi"/>
                <w:noProof/>
                <w:lang w:eastAsia="es-MX"/>
              </w:rPr>
              <w:tab/>
            </w:r>
            <w:r w:rsidRPr="0085750A">
              <w:rPr>
                <w:rStyle w:val="Hipervnculo"/>
                <w:noProof/>
              </w:rPr>
              <w:t>Verificación en la Tarjeta MachXO2</w:t>
            </w:r>
            <w:r>
              <w:rPr>
                <w:noProof/>
                <w:webHidden/>
              </w:rPr>
              <w:tab/>
            </w:r>
            <w:r>
              <w:rPr>
                <w:noProof/>
                <w:webHidden/>
              </w:rPr>
              <w:fldChar w:fldCharType="begin"/>
            </w:r>
            <w:r>
              <w:rPr>
                <w:noProof/>
                <w:webHidden/>
              </w:rPr>
              <w:instrText xml:space="preserve"> PAGEREF _Toc195459446 \h </w:instrText>
            </w:r>
            <w:r>
              <w:rPr>
                <w:noProof/>
                <w:webHidden/>
              </w:rPr>
            </w:r>
            <w:r>
              <w:rPr>
                <w:noProof/>
                <w:webHidden/>
              </w:rPr>
              <w:fldChar w:fldCharType="separate"/>
            </w:r>
            <w:r>
              <w:rPr>
                <w:noProof/>
                <w:webHidden/>
              </w:rPr>
              <w:t>10</w:t>
            </w:r>
            <w:r>
              <w:rPr>
                <w:noProof/>
                <w:webHidden/>
              </w:rPr>
              <w:fldChar w:fldCharType="end"/>
            </w:r>
          </w:hyperlink>
        </w:p>
        <w:p w14:paraId="0987CA88" w14:textId="768F9D6E" w:rsidR="00361666" w:rsidRDefault="00361666">
          <w:pPr>
            <w:pStyle w:val="TDC1"/>
            <w:tabs>
              <w:tab w:val="left" w:pos="480"/>
              <w:tab w:val="right" w:leader="dot" w:pos="8828"/>
            </w:tabs>
            <w:rPr>
              <w:rFonts w:asciiTheme="minorHAnsi" w:eastAsiaTheme="minorEastAsia" w:hAnsiTheme="minorHAnsi" w:cstheme="minorBidi"/>
              <w:noProof/>
              <w:lang w:eastAsia="es-MX"/>
            </w:rPr>
          </w:pPr>
          <w:hyperlink w:anchor="_Toc195459447" w:history="1">
            <w:r w:rsidRPr="0085750A">
              <w:rPr>
                <w:rStyle w:val="Hipervnculo"/>
                <w:noProof/>
              </w:rPr>
              <w:t>5</w:t>
            </w:r>
            <w:r>
              <w:rPr>
                <w:rFonts w:asciiTheme="minorHAnsi" w:eastAsiaTheme="minorEastAsia" w:hAnsiTheme="minorHAnsi" w:cstheme="minorBidi"/>
                <w:noProof/>
                <w:lang w:eastAsia="es-MX"/>
              </w:rPr>
              <w:tab/>
            </w:r>
            <w:r w:rsidRPr="0085750A">
              <w:rPr>
                <w:rStyle w:val="Hipervnculo"/>
                <w:noProof/>
              </w:rPr>
              <w:t>Conclusiones</w:t>
            </w:r>
            <w:r>
              <w:rPr>
                <w:noProof/>
                <w:webHidden/>
              </w:rPr>
              <w:tab/>
            </w:r>
            <w:r>
              <w:rPr>
                <w:noProof/>
                <w:webHidden/>
              </w:rPr>
              <w:fldChar w:fldCharType="begin"/>
            </w:r>
            <w:r>
              <w:rPr>
                <w:noProof/>
                <w:webHidden/>
              </w:rPr>
              <w:instrText xml:space="preserve"> PAGEREF _Toc195459447 \h </w:instrText>
            </w:r>
            <w:r>
              <w:rPr>
                <w:noProof/>
                <w:webHidden/>
              </w:rPr>
            </w:r>
            <w:r>
              <w:rPr>
                <w:noProof/>
                <w:webHidden/>
              </w:rPr>
              <w:fldChar w:fldCharType="separate"/>
            </w:r>
            <w:r>
              <w:rPr>
                <w:noProof/>
                <w:webHidden/>
              </w:rPr>
              <w:t>11</w:t>
            </w:r>
            <w:r>
              <w:rPr>
                <w:noProof/>
                <w:webHidden/>
              </w:rPr>
              <w:fldChar w:fldCharType="end"/>
            </w:r>
          </w:hyperlink>
        </w:p>
        <w:p w14:paraId="39717C21" w14:textId="15384101" w:rsidR="00361666" w:rsidRDefault="00361666">
          <w:pPr>
            <w:pStyle w:val="TDC1"/>
            <w:tabs>
              <w:tab w:val="left" w:pos="480"/>
              <w:tab w:val="right" w:leader="dot" w:pos="8828"/>
            </w:tabs>
            <w:rPr>
              <w:rFonts w:asciiTheme="minorHAnsi" w:eastAsiaTheme="minorEastAsia" w:hAnsiTheme="minorHAnsi" w:cstheme="minorBidi"/>
              <w:noProof/>
              <w:lang w:eastAsia="es-MX"/>
            </w:rPr>
          </w:pPr>
          <w:hyperlink w:anchor="_Toc195459448" w:history="1">
            <w:r w:rsidRPr="0085750A">
              <w:rPr>
                <w:rStyle w:val="Hipervnculo"/>
                <w:noProof/>
              </w:rPr>
              <w:t>6</w:t>
            </w:r>
            <w:r>
              <w:rPr>
                <w:rFonts w:asciiTheme="minorHAnsi" w:eastAsiaTheme="minorEastAsia" w:hAnsiTheme="minorHAnsi" w:cstheme="minorBidi"/>
                <w:noProof/>
                <w:lang w:eastAsia="es-MX"/>
              </w:rPr>
              <w:tab/>
            </w:r>
            <w:r w:rsidRPr="0085750A">
              <w:rPr>
                <w:rStyle w:val="Hipervnculo"/>
                <w:noProof/>
              </w:rPr>
              <w:t>Anexo</w:t>
            </w:r>
            <w:r>
              <w:rPr>
                <w:noProof/>
                <w:webHidden/>
              </w:rPr>
              <w:tab/>
            </w:r>
            <w:r>
              <w:rPr>
                <w:noProof/>
                <w:webHidden/>
              </w:rPr>
              <w:fldChar w:fldCharType="begin"/>
            </w:r>
            <w:r>
              <w:rPr>
                <w:noProof/>
                <w:webHidden/>
              </w:rPr>
              <w:instrText xml:space="preserve"> PAGEREF _Toc195459448 \h </w:instrText>
            </w:r>
            <w:r>
              <w:rPr>
                <w:noProof/>
                <w:webHidden/>
              </w:rPr>
            </w:r>
            <w:r>
              <w:rPr>
                <w:noProof/>
                <w:webHidden/>
              </w:rPr>
              <w:fldChar w:fldCharType="separate"/>
            </w:r>
            <w:r>
              <w:rPr>
                <w:noProof/>
                <w:webHidden/>
              </w:rPr>
              <w:t>13</w:t>
            </w:r>
            <w:r>
              <w:rPr>
                <w:noProof/>
                <w:webHidden/>
              </w:rPr>
              <w:fldChar w:fldCharType="end"/>
            </w:r>
          </w:hyperlink>
        </w:p>
        <w:p w14:paraId="0435166A" w14:textId="51B3C4B8" w:rsidR="00DE2C15" w:rsidRDefault="00DE2C15">
          <w:r>
            <w:rPr>
              <w:b/>
              <w:bCs/>
              <w:lang w:val="es-ES"/>
            </w:rPr>
            <w:fldChar w:fldCharType="end"/>
          </w:r>
        </w:p>
      </w:sdtContent>
    </w:sdt>
    <w:p w14:paraId="3A40E4A5" w14:textId="77777777" w:rsidR="00DE2C15" w:rsidRDefault="00DE2C15" w:rsidP="00DE2C15"/>
    <w:p w14:paraId="3EC2BBD7" w14:textId="77777777" w:rsidR="007F65F5" w:rsidRDefault="007F65F5">
      <w:pPr>
        <w:spacing w:line="240" w:lineRule="auto"/>
        <w:jc w:val="left"/>
        <w:rPr>
          <w:rFonts w:eastAsiaTheme="majorEastAsia"/>
          <w:b/>
          <w:bCs/>
          <w:sz w:val="40"/>
          <w:szCs w:val="40"/>
        </w:rPr>
      </w:pPr>
      <w:r>
        <w:br w:type="page"/>
      </w:r>
    </w:p>
    <w:p w14:paraId="237A10A1" w14:textId="42728770" w:rsidR="008F63B8" w:rsidRPr="008F63B8" w:rsidRDefault="004D692D" w:rsidP="0062539C">
      <w:pPr>
        <w:pStyle w:val="Ttulo1"/>
      </w:pPr>
      <w:bookmarkStart w:id="1" w:name="_Toc195459436"/>
      <w:r w:rsidRPr="002206C7">
        <w:lastRenderedPageBreak/>
        <w:t>Intr</w:t>
      </w:r>
      <w:r w:rsidRPr="00DE2C15">
        <w:t>oduc</w:t>
      </w:r>
      <w:r w:rsidRPr="002206C7">
        <w:t>ción</w:t>
      </w:r>
      <w:bookmarkEnd w:id="1"/>
    </w:p>
    <w:p w14:paraId="203547AD" w14:textId="77E139A3" w:rsidR="00361666" w:rsidRDefault="00361666" w:rsidP="00361666">
      <w:r>
        <w:t>En arquitectura de computadoras, los circuitos aritméticos representan la base fundamental para el procesamiento de datos. Esta práctica se enfocó en el diseño, implementación y comparación de dos arquitecturas clave de sumadores: el sumador con acarreo en serie (</w:t>
      </w:r>
      <w:proofErr w:type="spellStart"/>
      <w:r>
        <w:t>Ripple</w:t>
      </w:r>
      <w:proofErr w:type="spellEnd"/>
      <w:r>
        <w:t xml:space="preserve"> </w:t>
      </w:r>
      <w:proofErr w:type="spellStart"/>
      <w:r>
        <w:t>Carry</w:t>
      </w:r>
      <w:proofErr w:type="spellEnd"/>
      <w:r>
        <w:t xml:space="preserve"> </w:t>
      </w:r>
      <w:proofErr w:type="spellStart"/>
      <w:r>
        <w:t>Adder</w:t>
      </w:r>
      <w:proofErr w:type="spellEnd"/>
      <w:r>
        <w:t>, RCA) y el sumador con acarreo anticipado (</w:t>
      </w:r>
      <w:proofErr w:type="spellStart"/>
      <w:r>
        <w:t>Carry</w:t>
      </w:r>
      <w:proofErr w:type="spellEnd"/>
      <w:r>
        <w:t xml:space="preserve"> </w:t>
      </w:r>
      <w:proofErr w:type="spellStart"/>
      <w:r>
        <w:t>Lookahead</w:t>
      </w:r>
      <w:proofErr w:type="spellEnd"/>
      <w:r>
        <w:t xml:space="preserve"> </w:t>
      </w:r>
      <w:proofErr w:type="spellStart"/>
      <w:r>
        <w:t>Adder</w:t>
      </w:r>
      <w:proofErr w:type="spellEnd"/>
      <w:r>
        <w:t xml:space="preserve">, CLA), utilizando el lenguaje VHDL y la plataforma de desarrollo </w:t>
      </w:r>
      <w:proofErr w:type="spellStart"/>
      <w:r>
        <w:t>Lattice</w:t>
      </w:r>
      <w:proofErr w:type="spellEnd"/>
      <w:r>
        <w:t xml:space="preserve"> </w:t>
      </w:r>
      <w:proofErr w:type="spellStart"/>
      <w:r>
        <w:t>Diamond</w:t>
      </w:r>
      <w:proofErr w:type="spellEnd"/>
      <w:r>
        <w:t xml:space="preserve"> para la FPGA MachXO2.</w:t>
      </w:r>
    </w:p>
    <w:p w14:paraId="370B7AFC" w14:textId="77777777" w:rsidR="00361666" w:rsidRDefault="00361666" w:rsidP="00361666"/>
    <w:p w14:paraId="4E79E5CB" w14:textId="77777777" w:rsidR="00361666" w:rsidRDefault="00361666" w:rsidP="00361666">
      <w:r>
        <w:t>El sumador con acarreo en serie (RCA) es la implementación más básica y directa de un sumador binario. Su estructura en cascada, donde el acarreo de salida (</w:t>
      </w:r>
      <w:proofErr w:type="spellStart"/>
      <w:r>
        <w:t>Cout</w:t>
      </w:r>
      <w:proofErr w:type="spellEnd"/>
      <w:r>
        <w:t>) de un bit se convierte en el acarreo de entrada (</w:t>
      </w:r>
      <w:proofErr w:type="spellStart"/>
      <w:r>
        <w:t>Cin</w:t>
      </w:r>
      <w:proofErr w:type="spellEnd"/>
      <w:r>
        <w:t xml:space="preserve">) del siguiente, lo hace sencillo de diseñar y requiere menos recursos de hardware. Sin embargo, su principal desventaja radica en el retardo acumulativo, ya que el acarreo debe propagarse secuencialmente desde el bit menos significativo (LSB) hasta el más significativo (MSB). Esto limita su velocidad en operaciones de múltiples bits, especialmente en aplicaciones de alto rendimiento como procesadores modernos o unidades </w:t>
      </w:r>
      <w:proofErr w:type="gramStart"/>
      <w:r>
        <w:t>aritmético-lógicas</w:t>
      </w:r>
      <w:proofErr w:type="gramEnd"/>
      <w:r>
        <w:t xml:space="preserve"> (ALU).</w:t>
      </w:r>
    </w:p>
    <w:p w14:paraId="35718B31" w14:textId="77777777" w:rsidR="00361666" w:rsidRDefault="00361666" w:rsidP="00361666"/>
    <w:p w14:paraId="5FF5A699" w14:textId="77777777" w:rsidR="00361666" w:rsidRDefault="00361666" w:rsidP="00361666">
      <w:r>
        <w:t>Por otro lado, el sumador con acarreo anticipado (CLA) aborda este problema mediante un enfoque paralelo. En lugar de esperar a que el acarreo se propague bit a bit, el CLA calcula todos los acarreos simultáneamente utilizando señales de generación (G = A AND B) y propagación (P = A XOR B), lo que permite una ejecución más rápida. Aunque esta técnica mejora significativamente el rendimiento, requiere una mayor cantidad de compuertas lógicas y, por ende, un mayor consumo de área en el silicio. Esta compensación entre velocidad y recursos hardware es un dilema clásico en el diseño de circuitos integrados, donde el ingeniero debe decidir qué priorizar según la aplicación.</w:t>
      </w:r>
    </w:p>
    <w:p w14:paraId="6E052694" w14:textId="77777777" w:rsidR="00361666" w:rsidRDefault="00361666" w:rsidP="00361666"/>
    <w:p w14:paraId="56A5E44A" w14:textId="77777777" w:rsidR="00361666" w:rsidRDefault="00361666" w:rsidP="00361666">
      <w:r>
        <w:t xml:space="preserve">La implementación de estos sumadores en VHDL para la FPGA MachXO2 permitió no solo comprender sus diferencias teóricas, sino también experimentar con su síntesis y comportamiento real en hardware programable. El uso de </w:t>
      </w:r>
      <w:proofErr w:type="spellStart"/>
      <w:r>
        <w:t>Lattice</w:t>
      </w:r>
      <w:proofErr w:type="spellEnd"/>
      <w:r>
        <w:t xml:space="preserve"> </w:t>
      </w:r>
      <w:proofErr w:type="spellStart"/>
      <w:r>
        <w:t>Diamond</w:t>
      </w:r>
      <w:proofErr w:type="spellEnd"/>
      <w:r>
        <w:t xml:space="preserve"> </w:t>
      </w:r>
      <w:r>
        <w:lastRenderedPageBreak/>
        <w:t xml:space="preserve">como entorno de desarrollo facilitó la simulación y verificación de los diseños, asegurando su correcto funcionamiento antes de la programación física. Además, esta práctica reforzó conceptos clave como el manejo de señales en VHDL, la optimización de circuitos combinacionales y la importancia de las restricciones de tiempo (timing </w:t>
      </w:r>
      <w:proofErr w:type="spellStart"/>
      <w:r>
        <w:t>constraints</w:t>
      </w:r>
      <w:proofErr w:type="spellEnd"/>
      <w:r>
        <w:t>) en sistemas digitales.</w:t>
      </w:r>
    </w:p>
    <w:p w14:paraId="3533D3B5" w14:textId="77777777" w:rsidR="00361666" w:rsidRDefault="00361666" w:rsidP="00361666"/>
    <w:p w14:paraId="08AABB7C" w14:textId="204DA504" w:rsidR="004D692D" w:rsidRPr="002206C7" w:rsidRDefault="00361666" w:rsidP="00361666">
      <w:r>
        <w:t xml:space="preserve">Finalmente, esta actividad no solo cumplió con el objetivo académico de comparar dos arquitecturas de sumadores, sino que también sirvió como puente entre la teoría y la práctica. Los resultados obtenidos proporcionaron </w:t>
      </w:r>
      <w:proofErr w:type="spellStart"/>
      <w:r>
        <w:t>insights</w:t>
      </w:r>
      <w:proofErr w:type="spellEnd"/>
      <w:r>
        <w:t xml:space="preserve"> valiosos sobre cómo las decisiones de diseño impactan en el rendimiento de un sistema digital, preparando el terreno para futuras aplicaciones en proyectos más complejos, como unidades de procesamiento gráfico (GPU), procesadores de señales digitales (DSP) o sistemas embebidos de alta eficiencia.</w:t>
      </w:r>
    </w:p>
    <w:p w14:paraId="18E7379A" w14:textId="77777777" w:rsidR="004D692D" w:rsidRDefault="004D692D" w:rsidP="002206C7"/>
    <w:p w14:paraId="3C859E67" w14:textId="77777777" w:rsidR="002206C7" w:rsidRDefault="002206C7">
      <w:pPr>
        <w:spacing w:line="240" w:lineRule="auto"/>
        <w:jc w:val="left"/>
        <w:rPr>
          <w:rFonts w:eastAsiaTheme="majorEastAsia"/>
          <w:b/>
          <w:bCs/>
          <w:sz w:val="40"/>
          <w:szCs w:val="40"/>
        </w:rPr>
      </w:pPr>
      <w:r>
        <w:br w:type="page"/>
      </w:r>
    </w:p>
    <w:p w14:paraId="109D7CFB" w14:textId="342CA3DD" w:rsidR="004D692D" w:rsidRDefault="004D692D" w:rsidP="0062539C">
      <w:pPr>
        <w:pStyle w:val="Ttulo1"/>
      </w:pPr>
      <w:bookmarkStart w:id="2" w:name="_Toc195459437"/>
      <w:r w:rsidRPr="008F63B8">
        <w:lastRenderedPageBreak/>
        <w:t>Objetivos</w:t>
      </w:r>
      <w:bookmarkEnd w:id="2"/>
    </w:p>
    <w:p w14:paraId="671D3374" w14:textId="77777777" w:rsidR="0044665C" w:rsidRDefault="0044665C" w:rsidP="0044665C">
      <w:r>
        <w:t>Implementar y comparar el funcionamiento de un sumador completo con acarreo en serie y un sumador con acarreo anticipado en VHDL, sintetizándolos en la FPGA MachXO2 para evaluar sus diferencias en velocidad y uso de recursos.</w:t>
      </w:r>
    </w:p>
    <w:p w14:paraId="664BD449" w14:textId="77777777" w:rsidR="0044665C" w:rsidRDefault="0044665C" w:rsidP="0044665C"/>
    <w:p w14:paraId="061BEAFC" w14:textId="77777777" w:rsidR="0044665C" w:rsidRDefault="0044665C" w:rsidP="0044665C">
      <w:pPr>
        <w:pStyle w:val="Ttulo2"/>
      </w:pPr>
      <w:bookmarkStart w:id="3" w:name="_Toc195459438"/>
      <w:r>
        <w:t>Objetivos Particulares</w:t>
      </w:r>
      <w:bookmarkEnd w:id="3"/>
    </w:p>
    <w:p w14:paraId="78127FB0" w14:textId="77777777" w:rsidR="0044665C" w:rsidRDefault="0044665C" w:rsidP="0044665C">
      <w:pPr>
        <w:pStyle w:val="Prrafodelista"/>
        <w:numPr>
          <w:ilvl w:val="0"/>
          <w:numId w:val="17"/>
        </w:numPr>
      </w:pPr>
      <w:r>
        <w:t>Diseñar un sumador completo de 4 bits con acarreo en serie (RCA) en VHDL, analizando su propagación secuencial.</w:t>
      </w:r>
    </w:p>
    <w:p w14:paraId="7FA3D0ED" w14:textId="77777777" w:rsidR="0044665C" w:rsidRDefault="0044665C" w:rsidP="0044665C">
      <w:pPr>
        <w:pStyle w:val="Prrafodelista"/>
        <w:numPr>
          <w:ilvl w:val="0"/>
          <w:numId w:val="17"/>
        </w:numPr>
      </w:pPr>
      <w:r>
        <w:t>Implementar un sumador con acarreo anticipado (CLA) de 4 bits, aprovechando señales de generación y propagación para acelerar el cálculo.</w:t>
      </w:r>
    </w:p>
    <w:p w14:paraId="060EB047" w14:textId="77777777" w:rsidR="0044665C" w:rsidRDefault="0044665C" w:rsidP="0044665C">
      <w:pPr>
        <w:pStyle w:val="Prrafodelista"/>
        <w:numPr>
          <w:ilvl w:val="0"/>
          <w:numId w:val="17"/>
        </w:numPr>
      </w:pPr>
      <w:r>
        <w:t xml:space="preserve">Sintetizar ambos diseños en </w:t>
      </w:r>
      <w:proofErr w:type="spellStart"/>
      <w:r>
        <w:t>Lattice</w:t>
      </w:r>
      <w:proofErr w:type="spellEnd"/>
      <w:r>
        <w:t xml:space="preserve"> </w:t>
      </w:r>
      <w:proofErr w:type="spellStart"/>
      <w:r>
        <w:t>Diamond</w:t>
      </w:r>
      <w:proofErr w:type="spellEnd"/>
      <w:r>
        <w:t xml:space="preserve"> para la tarjeta MachXO2, verificando su correcta operación.</w:t>
      </w:r>
    </w:p>
    <w:p w14:paraId="527E190A" w14:textId="77777777" w:rsidR="0044665C" w:rsidRDefault="0044665C" w:rsidP="0044665C">
      <w:pPr>
        <w:pStyle w:val="Prrafodelista"/>
        <w:numPr>
          <w:ilvl w:val="0"/>
          <w:numId w:val="17"/>
        </w:numPr>
      </w:pPr>
      <w:r>
        <w:t>Comparar los recursos lógicos utilizados y los tiempos de propagación de ambos sumadores.</w:t>
      </w:r>
    </w:p>
    <w:p w14:paraId="132BF7F4" w14:textId="17468F82" w:rsidR="0044665C" w:rsidRDefault="0044665C" w:rsidP="0044665C">
      <w:pPr>
        <w:pStyle w:val="Prrafodelista"/>
        <w:numPr>
          <w:ilvl w:val="0"/>
          <w:numId w:val="17"/>
        </w:numPr>
      </w:pPr>
      <w:r>
        <w:t>Documentar las ventajas y desventajas de cada arquitectura en un reporte técnico.</w:t>
      </w:r>
    </w:p>
    <w:p w14:paraId="560EAF43" w14:textId="28F32700" w:rsidR="002206C7" w:rsidRDefault="002206C7">
      <w:pPr>
        <w:spacing w:line="240" w:lineRule="auto"/>
        <w:jc w:val="left"/>
        <w:rPr>
          <w:rFonts w:eastAsiaTheme="majorEastAsia"/>
          <w:b/>
          <w:bCs/>
          <w:sz w:val="40"/>
          <w:szCs w:val="40"/>
        </w:rPr>
      </w:pPr>
      <w:r>
        <w:br w:type="page"/>
      </w:r>
    </w:p>
    <w:p w14:paraId="2A95FD09" w14:textId="2F972FBA" w:rsidR="004D692D" w:rsidRPr="008F63B8" w:rsidRDefault="004D692D" w:rsidP="0062539C">
      <w:pPr>
        <w:pStyle w:val="Ttulo1"/>
      </w:pPr>
      <w:bookmarkStart w:id="4" w:name="_Toc195459439"/>
      <w:r w:rsidRPr="008F63B8">
        <w:lastRenderedPageBreak/>
        <w:t>Desarrollo</w:t>
      </w:r>
      <w:bookmarkEnd w:id="4"/>
    </w:p>
    <w:p w14:paraId="6719DB59" w14:textId="4FCAE514" w:rsidR="0062539C" w:rsidRPr="0062539C" w:rsidRDefault="0062539C" w:rsidP="0062539C">
      <w:r w:rsidRPr="0062539C">
        <w:t>En</w:t>
      </w:r>
      <w:r w:rsidR="00222571">
        <w:t xml:space="preserve"> </w:t>
      </w:r>
      <w:r w:rsidRPr="0062539C">
        <w:t>esta</w:t>
      </w:r>
      <w:r w:rsidR="00222571">
        <w:t xml:space="preserve"> </w:t>
      </w:r>
      <w:r w:rsidRPr="0062539C">
        <w:t>práctica</w:t>
      </w:r>
      <w:r w:rsidR="00222571">
        <w:t xml:space="preserve"> </w:t>
      </w:r>
      <w:r w:rsidRPr="0062539C">
        <w:t>se</w:t>
      </w:r>
      <w:r w:rsidR="00222571">
        <w:t xml:space="preserve"> </w:t>
      </w:r>
      <w:r w:rsidRPr="0062539C">
        <w:t>implementaron</w:t>
      </w:r>
      <w:r w:rsidR="00222571">
        <w:t xml:space="preserve"> </w:t>
      </w:r>
      <w:r w:rsidRPr="0062539C">
        <w:t>dos</w:t>
      </w:r>
      <w:r w:rsidR="00222571">
        <w:t xml:space="preserve"> </w:t>
      </w:r>
      <w:r w:rsidRPr="0062539C">
        <w:t>tipos</w:t>
      </w:r>
      <w:r w:rsidR="00222571">
        <w:t xml:space="preserve"> </w:t>
      </w:r>
      <w:r w:rsidRPr="0062539C">
        <w:t>de</w:t>
      </w:r>
      <w:r w:rsidR="00222571">
        <w:t xml:space="preserve"> </w:t>
      </w:r>
      <w:r w:rsidRPr="0062539C">
        <w:t>sumadores</w:t>
      </w:r>
      <w:r w:rsidR="00222571">
        <w:t xml:space="preserve"> </w:t>
      </w:r>
      <w:r w:rsidRPr="0062539C">
        <w:t>en</w:t>
      </w:r>
      <w:r w:rsidR="00222571">
        <w:t xml:space="preserve"> </w:t>
      </w:r>
      <w:r w:rsidRPr="0062539C">
        <w:t>VHDL</w:t>
      </w:r>
      <w:r w:rsidR="00222571">
        <w:t xml:space="preserve"> </w:t>
      </w:r>
      <w:r w:rsidRPr="0062539C">
        <w:t>para</w:t>
      </w:r>
      <w:r w:rsidR="00222571">
        <w:t xml:space="preserve"> </w:t>
      </w:r>
      <w:r w:rsidRPr="0062539C">
        <w:t>la</w:t>
      </w:r>
      <w:r w:rsidR="00222571">
        <w:t xml:space="preserve"> </w:t>
      </w:r>
      <w:r w:rsidRPr="0062539C">
        <w:t>tarjeta</w:t>
      </w:r>
      <w:r w:rsidR="00222571">
        <w:t xml:space="preserve"> </w:t>
      </w:r>
      <w:r w:rsidRPr="0062539C">
        <w:t>MachXO2</w:t>
      </w:r>
      <w:r w:rsidR="00222571" w:rsidRPr="00361666">
        <w:t xml:space="preserve"> </w:t>
      </w:r>
      <w:r w:rsidRPr="0062539C">
        <w:t>utilizando</w:t>
      </w:r>
      <w:r w:rsidR="00222571" w:rsidRPr="00361666">
        <w:t xml:space="preserve"> </w:t>
      </w:r>
      <w:proofErr w:type="spellStart"/>
      <w:r w:rsidRPr="0062539C">
        <w:t>Lattice</w:t>
      </w:r>
      <w:proofErr w:type="spellEnd"/>
      <w:r w:rsidR="00222571" w:rsidRPr="00361666">
        <w:t xml:space="preserve"> </w:t>
      </w:r>
      <w:proofErr w:type="spellStart"/>
      <w:r w:rsidRPr="0062539C">
        <w:t>Diamond</w:t>
      </w:r>
      <w:proofErr w:type="spellEnd"/>
      <w:r w:rsidRPr="0062539C">
        <w:t>:</w:t>
      </w:r>
    </w:p>
    <w:p w14:paraId="6600D57F" w14:textId="73858584" w:rsidR="0062539C" w:rsidRPr="0062539C" w:rsidRDefault="0062539C" w:rsidP="0062539C">
      <w:pPr>
        <w:numPr>
          <w:ilvl w:val="0"/>
          <w:numId w:val="8"/>
        </w:numPr>
      </w:pPr>
      <w:r w:rsidRPr="0062539C">
        <w:t>Sumador</w:t>
      </w:r>
      <w:r w:rsidR="00222571" w:rsidRPr="00361666">
        <w:t xml:space="preserve"> </w:t>
      </w:r>
      <w:r w:rsidRPr="0062539C">
        <w:t>con</w:t>
      </w:r>
      <w:r w:rsidR="00222571" w:rsidRPr="00361666">
        <w:t xml:space="preserve"> </w:t>
      </w:r>
      <w:r w:rsidRPr="0062539C">
        <w:t>Acarreo</w:t>
      </w:r>
      <w:r w:rsidR="00222571" w:rsidRPr="00361666">
        <w:t xml:space="preserve"> </w:t>
      </w:r>
      <w:r w:rsidRPr="0062539C">
        <w:t>Anticipado</w:t>
      </w:r>
      <w:r w:rsidR="00222571" w:rsidRPr="00361666">
        <w:t xml:space="preserve"> </w:t>
      </w:r>
      <w:r w:rsidRPr="0062539C">
        <w:t>(</w:t>
      </w:r>
      <w:proofErr w:type="spellStart"/>
      <w:r w:rsidRPr="0062539C">
        <w:t>Carry</w:t>
      </w:r>
      <w:proofErr w:type="spellEnd"/>
      <w:r w:rsidR="00222571" w:rsidRPr="00361666">
        <w:t xml:space="preserve"> </w:t>
      </w:r>
      <w:proofErr w:type="spellStart"/>
      <w:r w:rsidRPr="0062539C">
        <w:t>Lookahead</w:t>
      </w:r>
      <w:proofErr w:type="spellEnd"/>
      <w:r w:rsidR="00222571" w:rsidRPr="00361666">
        <w:t xml:space="preserve"> </w:t>
      </w:r>
      <w:proofErr w:type="spellStart"/>
      <w:r w:rsidRPr="0062539C">
        <w:t>Adder</w:t>
      </w:r>
      <w:proofErr w:type="spellEnd"/>
      <w:r w:rsidR="00222571" w:rsidRPr="00361666">
        <w:t xml:space="preserve"> </w:t>
      </w:r>
      <w:r w:rsidRPr="0062539C">
        <w:t>-</w:t>
      </w:r>
      <w:r w:rsidR="00222571" w:rsidRPr="00361666">
        <w:t xml:space="preserve"> </w:t>
      </w:r>
      <w:r w:rsidRPr="0062539C">
        <w:t>CLA)</w:t>
      </w:r>
    </w:p>
    <w:p w14:paraId="490B661E" w14:textId="1821FA21" w:rsidR="0062539C" w:rsidRPr="0062539C" w:rsidRDefault="0062539C" w:rsidP="0062539C">
      <w:pPr>
        <w:numPr>
          <w:ilvl w:val="0"/>
          <w:numId w:val="8"/>
        </w:numPr>
      </w:pPr>
      <w:r w:rsidRPr="0062539C">
        <w:t>Sumador</w:t>
      </w:r>
      <w:r w:rsidR="00222571" w:rsidRPr="00361666">
        <w:t xml:space="preserve"> </w:t>
      </w:r>
      <w:r w:rsidRPr="0062539C">
        <w:t>Completo</w:t>
      </w:r>
      <w:r w:rsidR="00222571" w:rsidRPr="00361666">
        <w:t xml:space="preserve"> </w:t>
      </w:r>
      <w:r w:rsidRPr="0062539C">
        <w:t>con</w:t>
      </w:r>
      <w:r w:rsidR="00222571" w:rsidRPr="00361666">
        <w:t xml:space="preserve"> </w:t>
      </w:r>
      <w:r w:rsidRPr="0062539C">
        <w:t>Acarreo</w:t>
      </w:r>
      <w:r w:rsidR="00222571" w:rsidRPr="00361666">
        <w:t xml:space="preserve"> </w:t>
      </w:r>
      <w:r w:rsidRPr="0062539C">
        <w:t>en</w:t>
      </w:r>
      <w:r w:rsidR="00222571" w:rsidRPr="00361666">
        <w:t xml:space="preserve"> </w:t>
      </w:r>
      <w:r w:rsidRPr="0062539C">
        <w:t>Serie</w:t>
      </w:r>
      <w:r w:rsidR="00222571" w:rsidRPr="00361666">
        <w:t xml:space="preserve"> </w:t>
      </w:r>
      <w:r w:rsidRPr="0062539C">
        <w:t>(</w:t>
      </w:r>
      <w:proofErr w:type="spellStart"/>
      <w:r w:rsidRPr="0062539C">
        <w:t>Ripple</w:t>
      </w:r>
      <w:proofErr w:type="spellEnd"/>
      <w:r w:rsidR="00222571" w:rsidRPr="00361666">
        <w:t xml:space="preserve"> </w:t>
      </w:r>
      <w:proofErr w:type="spellStart"/>
      <w:r w:rsidRPr="0062539C">
        <w:t>Carry</w:t>
      </w:r>
      <w:proofErr w:type="spellEnd"/>
      <w:r w:rsidR="00222571" w:rsidRPr="00361666">
        <w:t xml:space="preserve"> </w:t>
      </w:r>
      <w:proofErr w:type="spellStart"/>
      <w:r w:rsidRPr="0062539C">
        <w:t>Adder</w:t>
      </w:r>
      <w:proofErr w:type="spellEnd"/>
      <w:r w:rsidR="00222571" w:rsidRPr="00361666">
        <w:t xml:space="preserve"> </w:t>
      </w:r>
      <w:r w:rsidRPr="0062539C">
        <w:t>-</w:t>
      </w:r>
      <w:r w:rsidR="00222571" w:rsidRPr="00361666">
        <w:t xml:space="preserve"> </w:t>
      </w:r>
      <w:r w:rsidRPr="0062539C">
        <w:t>RCA)</w:t>
      </w:r>
    </w:p>
    <w:p w14:paraId="555965D6" w14:textId="5DCA5547" w:rsidR="0062539C" w:rsidRPr="0062539C" w:rsidRDefault="0062539C" w:rsidP="0062539C">
      <w:r w:rsidRPr="0062539C">
        <w:t>A</w:t>
      </w:r>
      <w:r w:rsidR="00222571" w:rsidRPr="00361666">
        <w:t xml:space="preserve"> </w:t>
      </w:r>
      <w:r w:rsidRPr="0062539C">
        <w:t>continuación,</w:t>
      </w:r>
      <w:r w:rsidR="00222571" w:rsidRPr="00361666">
        <w:t xml:space="preserve"> </w:t>
      </w:r>
      <w:r w:rsidRPr="0062539C">
        <w:t>se</w:t>
      </w:r>
      <w:r w:rsidR="00222571" w:rsidRPr="00361666">
        <w:t xml:space="preserve"> </w:t>
      </w:r>
      <w:r w:rsidRPr="0062539C">
        <w:t>detalla</w:t>
      </w:r>
      <w:r w:rsidR="00222571" w:rsidRPr="00361666">
        <w:t xml:space="preserve"> </w:t>
      </w:r>
      <w:r w:rsidRPr="0062539C">
        <w:t>el</w:t>
      </w:r>
      <w:r w:rsidR="00222571" w:rsidRPr="00361666">
        <w:t xml:space="preserve"> </w:t>
      </w:r>
      <w:r w:rsidRPr="0062539C">
        <w:t>procedimiento</w:t>
      </w:r>
      <w:r w:rsidR="00222571" w:rsidRPr="00361666">
        <w:t xml:space="preserve"> </w:t>
      </w:r>
      <w:r w:rsidRPr="0062539C">
        <w:t>seguido</w:t>
      </w:r>
      <w:r w:rsidR="00222571" w:rsidRPr="00361666">
        <w:t xml:space="preserve"> </w:t>
      </w:r>
      <w:r w:rsidRPr="0062539C">
        <w:t>para</w:t>
      </w:r>
      <w:r w:rsidR="00222571" w:rsidRPr="00361666">
        <w:t xml:space="preserve"> </w:t>
      </w:r>
      <w:r w:rsidRPr="0062539C">
        <w:t>cada</w:t>
      </w:r>
      <w:r w:rsidR="00222571" w:rsidRPr="00361666">
        <w:t xml:space="preserve"> </w:t>
      </w:r>
      <w:r w:rsidRPr="0062539C">
        <w:t>uno:</w:t>
      </w:r>
    </w:p>
    <w:p w14:paraId="0695C996" w14:textId="06A6F837" w:rsidR="0062539C" w:rsidRPr="0062539C" w:rsidRDefault="0062539C" w:rsidP="0062539C">
      <w:pPr>
        <w:pStyle w:val="Ttulo2"/>
      </w:pPr>
      <w:bookmarkStart w:id="5" w:name="_Toc195459440"/>
      <w:r w:rsidRPr="0062539C">
        <w:t>Sumador</w:t>
      </w:r>
      <w:r w:rsidR="00222571">
        <w:t xml:space="preserve"> </w:t>
      </w:r>
      <w:r w:rsidRPr="0062539C">
        <w:t>con</w:t>
      </w:r>
      <w:r w:rsidR="00222571">
        <w:t xml:space="preserve"> </w:t>
      </w:r>
      <w:r w:rsidRPr="0062539C">
        <w:t>Acarreo</w:t>
      </w:r>
      <w:r w:rsidR="00222571">
        <w:t xml:space="preserve"> </w:t>
      </w:r>
      <w:r w:rsidRPr="0062539C">
        <w:t>Anticipado</w:t>
      </w:r>
      <w:r w:rsidR="00222571">
        <w:t xml:space="preserve"> </w:t>
      </w:r>
      <w:r w:rsidRPr="0062539C">
        <w:t>(</w:t>
      </w:r>
      <w:proofErr w:type="spellStart"/>
      <w:r w:rsidRPr="0062539C">
        <w:t>Carry</w:t>
      </w:r>
      <w:proofErr w:type="spellEnd"/>
      <w:r w:rsidR="00222571">
        <w:t xml:space="preserve"> </w:t>
      </w:r>
      <w:proofErr w:type="spellStart"/>
      <w:r w:rsidRPr="0062539C">
        <w:t>Lookahead</w:t>
      </w:r>
      <w:proofErr w:type="spellEnd"/>
      <w:r w:rsidR="00222571">
        <w:t xml:space="preserve"> </w:t>
      </w:r>
      <w:proofErr w:type="spellStart"/>
      <w:r w:rsidRPr="0062539C">
        <w:t>Adder</w:t>
      </w:r>
      <w:proofErr w:type="spellEnd"/>
      <w:r w:rsidR="00222571">
        <w:t xml:space="preserve"> </w:t>
      </w:r>
      <w:r w:rsidRPr="0062539C">
        <w:t>-</w:t>
      </w:r>
      <w:r w:rsidR="00222571">
        <w:t xml:space="preserve"> </w:t>
      </w:r>
      <w:r w:rsidRPr="0062539C">
        <w:t>CLA)</w:t>
      </w:r>
      <w:bookmarkEnd w:id="5"/>
    </w:p>
    <w:p w14:paraId="753DBB19" w14:textId="013EEF3E" w:rsidR="0062539C" w:rsidRPr="0062539C" w:rsidRDefault="0062539C" w:rsidP="0062539C">
      <w:r w:rsidRPr="0062539C">
        <w:t>Se</w:t>
      </w:r>
      <w:r w:rsidR="00222571">
        <w:t xml:space="preserve"> </w:t>
      </w:r>
      <w:r w:rsidRPr="0062539C">
        <w:t>implementó</w:t>
      </w:r>
      <w:r w:rsidR="00222571">
        <w:t xml:space="preserve"> </w:t>
      </w:r>
      <w:r w:rsidRPr="0062539C">
        <w:t>un</w:t>
      </w:r>
      <w:r w:rsidR="00222571">
        <w:t xml:space="preserve"> </w:t>
      </w:r>
      <w:r w:rsidRPr="0062539C">
        <w:t>sumador</w:t>
      </w:r>
      <w:r w:rsidR="00222571">
        <w:t xml:space="preserve"> </w:t>
      </w:r>
      <w:r w:rsidRPr="0062539C">
        <w:t>de</w:t>
      </w:r>
      <w:r w:rsidR="00222571">
        <w:t xml:space="preserve"> </w:t>
      </w:r>
      <w:r w:rsidRPr="0062539C">
        <w:t>4</w:t>
      </w:r>
      <w:r w:rsidR="00222571">
        <w:t xml:space="preserve"> </w:t>
      </w:r>
      <w:r w:rsidRPr="0062539C">
        <w:t>bits</w:t>
      </w:r>
      <w:r w:rsidR="00222571">
        <w:t xml:space="preserve"> </w:t>
      </w:r>
      <w:r w:rsidRPr="0062539C">
        <w:t>utilizando</w:t>
      </w:r>
      <w:r w:rsidR="00222571">
        <w:t xml:space="preserve"> </w:t>
      </w:r>
      <w:r w:rsidRPr="0062539C">
        <w:t>la</w:t>
      </w:r>
      <w:r w:rsidR="00222571">
        <w:t xml:space="preserve"> </w:t>
      </w:r>
      <w:r w:rsidRPr="0062539C">
        <w:t>técnica</w:t>
      </w:r>
      <w:r w:rsidR="00222571">
        <w:t xml:space="preserve"> </w:t>
      </w:r>
      <w:r w:rsidRPr="0062539C">
        <w:t>de</w:t>
      </w:r>
      <w:r w:rsidR="00222571">
        <w:t xml:space="preserve"> </w:t>
      </w:r>
      <w:r w:rsidRPr="0062539C">
        <w:t>acarreo</w:t>
      </w:r>
      <w:r w:rsidR="00222571">
        <w:t xml:space="preserve"> </w:t>
      </w:r>
      <w:r w:rsidRPr="0062539C">
        <w:t>anticipado,</w:t>
      </w:r>
      <w:r w:rsidR="00222571">
        <w:t xml:space="preserve"> </w:t>
      </w:r>
      <w:r w:rsidRPr="0062539C">
        <w:t>que</w:t>
      </w:r>
      <w:r w:rsidR="00222571">
        <w:t xml:space="preserve"> </w:t>
      </w:r>
      <w:r w:rsidRPr="0062539C">
        <w:t>calcula</w:t>
      </w:r>
      <w:r w:rsidR="00222571">
        <w:t xml:space="preserve"> </w:t>
      </w:r>
      <w:r w:rsidRPr="0062539C">
        <w:t>los</w:t>
      </w:r>
      <w:r w:rsidR="00222571">
        <w:t xml:space="preserve"> </w:t>
      </w:r>
      <w:r w:rsidRPr="0062539C">
        <w:t>bits</w:t>
      </w:r>
      <w:r w:rsidR="00222571">
        <w:t xml:space="preserve"> </w:t>
      </w:r>
      <w:r w:rsidRPr="0062539C">
        <w:t>de</w:t>
      </w:r>
      <w:r w:rsidR="00222571">
        <w:t xml:space="preserve"> </w:t>
      </w:r>
      <w:r w:rsidRPr="0062539C">
        <w:t>acarreo</w:t>
      </w:r>
      <w:r w:rsidR="00222571">
        <w:t xml:space="preserve"> </w:t>
      </w:r>
      <w:r w:rsidRPr="0062539C">
        <w:t>en</w:t>
      </w:r>
      <w:r w:rsidR="00222571">
        <w:t xml:space="preserve"> </w:t>
      </w:r>
      <w:r w:rsidRPr="0062539C">
        <w:t>paralelo</w:t>
      </w:r>
      <w:r w:rsidR="00222571">
        <w:t xml:space="preserve"> </w:t>
      </w:r>
      <w:r w:rsidRPr="0062539C">
        <w:t>para</w:t>
      </w:r>
      <w:r w:rsidR="00222571">
        <w:t xml:space="preserve"> </w:t>
      </w:r>
      <w:r w:rsidRPr="0062539C">
        <w:t>reducir</w:t>
      </w:r>
      <w:r w:rsidR="00222571">
        <w:t xml:space="preserve"> </w:t>
      </w:r>
      <w:r w:rsidRPr="0062539C">
        <w:t>el</w:t>
      </w:r>
      <w:r w:rsidR="00222571">
        <w:t xml:space="preserve"> </w:t>
      </w:r>
      <w:r w:rsidRPr="0062539C">
        <w:t>tiempo</w:t>
      </w:r>
      <w:r w:rsidR="00222571">
        <w:t xml:space="preserve"> </w:t>
      </w:r>
      <w:r w:rsidRPr="0062539C">
        <w:t>de</w:t>
      </w:r>
      <w:r w:rsidR="00222571">
        <w:t xml:space="preserve"> </w:t>
      </w:r>
      <w:r w:rsidRPr="0062539C">
        <w:t>propagación.</w:t>
      </w:r>
    </w:p>
    <w:p w14:paraId="5C3F9ED9" w14:textId="56B62D0A" w:rsidR="0062539C" w:rsidRPr="0062539C" w:rsidRDefault="0062539C" w:rsidP="0062539C">
      <w:r w:rsidRPr="0062539C">
        <w:t>Se</w:t>
      </w:r>
      <w:r w:rsidR="00222571">
        <w:t xml:space="preserve"> </w:t>
      </w:r>
      <w:r w:rsidRPr="0062539C">
        <w:t>definieron</w:t>
      </w:r>
      <w:r w:rsidR="00222571">
        <w:t xml:space="preserve"> </w:t>
      </w:r>
      <w:r w:rsidRPr="0062539C">
        <w:t>señales</w:t>
      </w:r>
      <w:r w:rsidR="00222571">
        <w:t xml:space="preserve"> </w:t>
      </w:r>
      <w:r w:rsidRPr="0062539C">
        <w:t>de</w:t>
      </w:r>
      <w:r w:rsidR="00222571">
        <w:t xml:space="preserve"> </w:t>
      </w:r>
      <w:r w:rsidRPr="0062539C">
        <w:t>Generación</w:t>
      </w:r>
      <w:r w:rsidR="00222571">
        <w:t xml:space="preserve"> </w:t>
      </w:r>
      <w:r w:rsidRPr="0062539C">
        <w:t>(G)</w:t>
      </w:r>
      <w:r w:rsidR="00222571">
        <w:t xml:space="preserve"> </w:t>
      </w:r>
      <w:r w:rsidRPr="0062539C">
        <w:t>y</w:t>
      </w:r>
      <w:r w:rsidR="00222571">
        <w:t xml:space="preserve"> </w:t>
      </w:r>
      <w:r w:rsidRPr="0062539C">
        <w:t>Propagación</w:t>
      </w:r>
      <w:r w:rsidR="00222571">
        <w:t xml:space="preserve"> </w:t>
      </w:r>
      <w:r w:rsidRPr="0062539C">
        <w:t>(P)</w:t>
      </w:r>
      <w:r w:rsidR="00222571">
        <w:t xml:space="preserve"> </w:t>
      </w:r>
      <w:r w:rsidRPr="0062539C">
        <w:t>para</w:t>
      </w:r>
      <w:r w:rsidR="00222571">
        <w:t xml:space="preserve"> </w:t>
      </w:r>
      <w:r w:rsidRPr="0062539C">
        <w:t>cada</w:t>
      </w:r>
      <w:r w:rsidR="00222571">
        <w:t xml:space="preserve"> </w:t>
      </w:r>
      <w:r w:rsidRPr="0062539C">
        <w:t>bit:</w:t>
      </w:r>
    </w:p>
    <w:p w14:paraId="0FBDD2E9" w14:textId="5D46D8FC" w:rsidR="0062539C" w:rsidRPr="0062539C" w:rsidRDefault="0062539C" w:rsidP="0062539C">
      <w:pPr>
        <w:pStyle w:val="Prrafodelista"/>
        <w:numPr>
          <w:ilvl w:val="0"/>
          <w:numId w:val="15"/>
        </w:numPr>
      </w:pPr>
      <w:r w:rsidRPr="0062539C">
        <w:t>G</w:t>
      </w:r>
      <w:r w:rsidR="00222571">
        <w:t xml:space="preserve"> </w:t>
      </w:r>
      <w:r w:rsidRPr="0062539C">
        <w:t>=</w:t>
      </w:r>
      <w:r w:rsidR="00222571">
        <w:t xml:space="preserve"> </w:t>
      </w:r>
      <w:r w:rsidRPr="0062539C">
        <w:t>A</w:t>
      </w:r>
      <w:r w:rsidR="00222571">
        <w:t xml:space="preserve"> </w:t>
      </w:r>
      <w:r w:rsidRPr="0062539C">
        <w:t>AND</w:t>
      </w:r>
      <w:r w:rsidR="00222571">
        <w:t xml:space="preserve"> </w:t>
      </w:r>
      <w:r w:rsidRPr="0062539C">
        <w:t>B</w:t>
      </w:r>
      <w:r w:rsidR="00222571">
        <w:t xml:space="preserve"> </w:t>
      </w:r>
      <w:r w:rsidRPr="0062539C">
        <w:t>(indica</w:t>
      </w:r>
      <w:r w:rsidR="00222571">
        <w:t xml:space="preserve"> </w:t>
      </w:r>
      <w:r w:rsidRPr="0062539C">
        <w:t>si</w:t>
      </w:r>
      <w:r w:rsidR="00222571">
        <w:t xml:space="preserve"> </w:t>
      </w:r>
      <w:r w:rsidRPr="0062539C">
        <w:t>se</w:t>
      </w:r>
      <w:r w:rsidR="00222571">
        <w:t xml:space="preserve"> </w:t>
      </w:r>
      <w:r w:rsidRPr="0062539C">
        <w:t>genera</w:t>
      </w:r>
      <w:r w:rsidR="00222571">
        <w:t xml:space="preserve"> </w:t>
      </w:r>
      <w:r w:rsidRPr="0062539C">
        <w:t>un</w:t>
      </w:r>
      <w:r w:rsidR="00222571">
        <w:t xml:space="preserve"> </w:t>
      </w:r>
      <w:r w:rsidRPr="0062539C">
        <w:t>acarreo).</w:t>
      </w:r>
    </w:p>
    <w:p w14:paraId="0050F397" w14:textId="5EA0183A" w:rsidR="0062539C" w:rsidRPr="0062539C" w:rsidRDefault="0062539C" w:rsidP="0062539C">
      <w:pPr>
        <w:pStyle w:val="Prrafodelista"/>
        <w:numPr>
          <w:ilvl w:val="0"/>
          <w:numId w:val="15"/>
        </w:numPr>
      </w:pPr>
      <w:r w:rsidRPr="0062539C">
        <w:t>P</w:t>
      </w:r>
      <w:r w:rsidR="00222571">
        <w:t xml:space="preserve"> </w:t>
      </w:r>
      <w:r w:rsidRPr="0062539C">
        <w:t>=</w:t>
      </w:r>
      <w:r w:rsidR="00222571">
        <w:t xml:space="preserve"> </w:t>
      </w:r>
      <w:r w:rsidRPr="0062539C">
        <w:t>A</w:t>
      </w:r>
      <w:r w:rsidR="00222571">
        <w:t xml:space="preserve"> </w:t>
      </w:r>
      <w:r w:rsidRPr="0062539C">
        <w:t>XOR</w:t>
      </w:r>
      <w:r w:rsidR="00222571">
        <w:t xml:space="preserve"> </w:t>
      </w:r>
      <w:r w:rsidRPr="0062539C">
        <w:t>B</w:t>
      </w:r>
      <w:r w:rsidR="00222571">
        <w:t xml:space="preserve"> </w:t>
      </w:r>
      <w:r w:rsidRPr="0062539C">
        <w:t>(indica</w:t>
      </w:r>
      <w:r w:rsidR="00222571">
        <w:t xml:space="preserve"> </w:t>
      </w:r>
      <w:r w:rsidRPr="0062539C">
        <w:t>si</w:t>
      </w:r>
      <w:r w:rsidR="00222571">
        <w:t xml:space="preserve"> </w:t>
      </w:r>
      <w:r w:rsidRPr="0062539C">
        <w:t>el</w:t>
      </w:r>
      <w:r w:rsidR="00222571">
        <w:t xml:space="preserve"> </w:t>
      </w:r>
      <w:r w:rsidRPr="0062539C">
        <w:t>acarreo</w:t>
      </w:r>
      <w:r w:rsidR="00222571">
        <w:t xml:space="preserve"> </w:t>
      </w:r>
      <w:r w:rsidRPr="0062539C">
        <w:t>se</w:t>
      </w:r>
      <w:r w:rsidR="00222571">
        <w:t xml:space="preserve"> </w:t>
      </w:r>
      <w:r w:rsidRPr="0062539C">
        <w:t>propaga).</w:t>
      </w:r>
    </w:p>
    <w:p w14:paraId="3C9D8B26" w14:textId="4505484B" w:rsidR="0062539C" w:rsidRPr="0062539C" w:rsidRDefault="0062539C" w:rsidP="0062539C">
      <w:r w:rsidRPr="0062539C">
        <w:t>La</w:t>
      </w:r>
      <w:r w:rsidR="00222571">
        <w:t xml:space="preserve"> </w:t>
      </w:r>
      <w:r w:rsidRPr="0062539C">
        <w:t>lógica</w:t>
      </w:r>
      <w:r w:rsidR="00222571">
        <w:t xml:space="preserve"> </w:t>
      </w:r>
      <w:r w:rsidRPr="0062539C">
        <w:t>de</w:t>
      </w:r>
      <w:r w:rsidR="00222571">
        <w:t xml:space="preserve"> </w:t>
      </w:r>
      <w:r w:rsidRPr="0062539C">
        <w:t>acarreo</w:t>
      </w:r>
      <w:r w:rsidR="00222571">
        <w:t xml:space="preserve"> </w:t>
      </w:r>
      <w:r w:rsidRPr="0062539C">
        <w:t>se</w:t>
      </w:r>
      <w:r w:rsidR="00222571">
        <w:t xml:space="preserve"> </w:t>
      </w:r>
      <w:r w:rsidRPr="0062539C">
        <w:t>calculó</w:t>
      </w:r>
      <w:r w:rsidR="00222571">
        <w:t xml:space="preserve"> </w:t>
      </w:r>
      <w:r w:rsidRPr="0062539C">
        <w:t>de</w:t>
      </w:r>
      <w:r w:rsidR="00222571">
        <w:t xml:space="preserve"> </w:t>
      </w:r>
      <w:r w:rsidRPr="0062539C">
        <w:t>manera</w:t>
      </w:r>
      <w:r w:rsidR="00222571">
        <w:t xml:space="preserve"> </w:t>
      </w:r>
      <w:r w:rsidRPr="0062539C">
        <w:t>anticipada</w:t>
      </w:r>
      <w:r w:rsidR="00222571">
        <w:t xml:space="preserve"> </w:t>
      </w:r>
      <w:r w:rsidRPr="0062539C">
        <w:t>para</w:t>
      </w:r>
      <w:r w:rsidR="00222571">
        <w:t xml:space="preserve"> </w:t>
      </w:r>
      <w:r w:rsidRPr="0062539C">
        <w:t>evitar</w:t>
      </w:r>
      <w:r w:rsidR="00222571">
        <w:t xml:space="preserve"> </w:t>
      </w:r>
      <w:r w:rsidRPr="0062539C">
        <w:t>la</w:t>
      </w:r>
      <w:r w:rsidR="00222571">
        <w:t xml:space="preserve"> </w:t>
      </w:r>
      <w:r w:rsidRPr="0062539C">
        <w:t>propagación</w:t>
      </w:r>
      <w:r w:rsidR="00222571">
        <w:t xml:space="preserve"> </w:t>
      </w:r>
      <w:r w:rsidRPr="0062539C">
        <w:t>secuencial.</w:t>
      </w:r>
    </w:p>
    <w:p w14:paraId="02EFF97E" w14:textId="06A2D3DD" w:rsidR="0062539C" w:rsidRPr="0062539C" w:rsidRDefault="0062539C" w:rsidP="00222571">
      <w:pPr>
        <w:pStyle w:val="Ttulo3"/>
      </w:pPr>
      <w:bookmarkStart w:id="6" w:name="_Toc195459441"/>
      <w:r w:rsidRPr="0062539C">
        <w:t>Implementación</w:t>
      </w:r>
      <w:r w:rsidR="00222571">
        <w:t xml:space="preserve"> </w:t>
      </w:r>
      <w:r w:rsidRPr="0062539C">
        <w:t>en</w:t>
      </w:r>
      <w:r w:rsidR="00222571">
        <w:t xml:space="preserve"> </w:t>
      </w:r>
      <w:r w:rsidRPr="0062539C">
        <w:t>VHDL:</w:t>
      </w:r>
      <w:bookmarkEnd w:id="6"/>
    </w:p>
    <w:p w14:paraId="4B42F99D" w14:textId="6AF10EB9" w:rsidR="0062539C" w:rsidRPr="0062539C" w:rsidRDefault="0062539C" w:rsidP="0062539C">
      <w:r w:rsidRPr="0062539C">
        <w:t>Se</w:t>
      </w:r>
      <w:r w:rsidR="00222571">
        <w:t xml:space="preserve"> </w:t>
      </w:r>
      <w:r w:rsidRPr="0062539C">
        <w:t>utilizaron</w:t>
      </w:r>
      <w:r w:rsidR="00222571">
        <w:t xml:space="preserve"> </w:t>
      </w:r>
      <w:r w:rsidRPr="0062539C">
        <w:t>las</w:t>
      </w:r>
      <w:r w:rsidR="00222571">
        <w:t xml:space="preserve"> </w:t>
      </w:r>
      <w:r w:rsidRPr="0062539C">
        <w:t>entradas</w:t>
      </w:r>
      <w:r w:rsidR="00222571">
        <w:t xml:space="preserve"> </w:t>
      </w:r>
      <w:proofErr w:type="spellStart"/>
      <w:proofErr w:type="gramStart"/>
      <w:r w:rsidRPr="0062539C">
        <w:t>Aa</w:t>
      </w:r>
      <w:proofErr w:type="spellEnd"/>
      <w:r w:rsidRPr="0062539C">
        <w:t>(</w:t>
      </w:r>
      <w:proofErr w:type="gramEnd"/>
      <w:r w:rsidRPr="0062539C">
        <w:t>3:0)</w:t>
      </w:r>
      <w:r w:rsidR="00222571">
        <w:t xml:space="preserve"> </w:t>
      </w:r>
      <w:r w:rsidRPr="0062539C">
        <w:t>y</w:t>
      </w:r>
      <w:r w:rsidR="00222571">
        <w:t xml:space="preserve"> </w:t>
      </w:r>
      <w:proofErr w:type="gramStart"/>
      <w:r w:rsidRPr="0062539C">
        <w:t>Ba(</w:t>
      </w:r>
      <w:proofErr w:type="gramEnd"/>
      <w:r w:rsidRPr="0062539C">
        <w:t>3:0)</w:t>
      </w:r>
      <w:r w:rsidR="00222571">
        <w:t xml:space="preserve"> </w:t>
      </w:r>
      <w:r w:rsidRPr="0062539C">
        <w:t>para</w:t>
      </w:r>
      <w:r w:rsidR="00222571">
        <w:t xml:space="preserve"> </w:t>
      </w:r>
      <w:r w:rsidRPr="0062539C">
        <w:t>los</w:t>
      </w:r>
      <w:r w:rsidR="00222571">
        <w:t xml:space="preserve"> </w:t>
      </w:r>
      <w:r w:rsidRPr="0062539C">
        <w:t>operandos</w:t>
      </w:r>
      <w:r w:rsidR="00222571">
        <w:t xml:space="preserve"> </w:t>
      </w:r>
      <w:r w:rsidRPr="0062539C">
        <w:t>de</w:t>
      </w:r>
      <w:r w:rsidR="00222571">
        <w:t xml:space="preserve"> </w:t>
      </w:r>
      <w:r w:rsidRPr="0062539C">
        <w:t>4</w:t>
      </w:r>
      <w:r w:rsidR="00222571">
        <w:t xml:space="preserve"> </w:t>
      </w:r>
      <w:r w:rsidRPr="0062539C">
        <w:t>bits.</w:t>
      </w:r>
    </w:p>
    <w:p w14:paraId="636EE7A2" w14:textId="0013A020" w:rsidR="0062539C" w:rsidRPr="0062539C" w:rsidRDefault="0062539C" w:rsidP="0062539C">
      <w:r w:rsidRPr="0062539C">
        <w:t>La</w:t>
      </w:r>
      <w:r w:rsidR="00222571">
        <w:t xml:space="preserve"> </w:t>
      </w:r>
      <w:r w:rsidRPr="0062539C">
        <w:t>salida</w:t>
      </w:r>
      <w:r w:rsidR="00222571">
        <w:t xml:space="preserve"> </w:t>
      </w:r>
      <w:proofErr w:type="gramStart"/>
      <w:r w:rsidRPr="0062539C">
        <w:t>Ya(</w:t>
      </w:r>
      <w:proofErr w:type="gramEnd"/>
      <w:r w:rsidRPr="0062539C">
        <w:t>3:0)</w:t>
      </w:r>
      <w:r w:rsidR="00222571">
        <w:t xml:space="preserve"> </w:t>
      </w:r>
      <w:r w:rsidRPr="0062539C">
        <w:t>contiene</w:t>
      </w:r>
      <w:r w:rsidR="00222571">
        <w:t xml:space="preserve"> </w:t>
      </w:r>
      <w:r w:rsidRPr="0062539C">
        <w:t>el</w:t>
      </w:r>
      <w:r w:rsidR="00222571">
        <w:t xml:space="preserve"> </w:t>
      </w:r>
      <w:r w:rsidRPr="0062539C">
        <w:t>resultado</w:t>
      </w:r>
      <w:r w:rsidR="00222571">
        <w:t xml:space="preserve"> </w:t>
      </w:r>
      <w:r w:rsidRPr="0062539C">
        <w:t>de</w:t>
      </w:r>
      <w:r w:rsidR="00222571">
        <w:t xml:space="preserve"> </w:t>
      </w:r>
      <w:r w:rsidRPr="0062539C">
        <w:t>la</w:t>
      </w:r>
      <w:r w:rsidR="00222571">
        <w:t xml:space="preserve"> </w:t>
      </w:r>
      <w:r w:rsidRPr="0062539C">
        <w:t>suma.</w:t>
      </w:r>
    </w:p>
    <w:p w14:paraId="30B91C67" w14:textId="01C89CE4" w:rsidR="0062539C" w:rsidRDefault="0062539C" w:rsidP="0062539C">
      <w:r w:rsidRPr="0062539C">
        <w:t>Los</w:t>
      </w:r>
      <w:r w:rsidR="00222571">
        <w:t xml:space="preserve"> </w:t>
      </w:r>
      <w:r w:rsidRPr="0062539C">
        <w:t>bits</w:t>
      </w:r>
      <w:r w:rsidR="00222571">
        <w:t xml:space="preserve"> </w:t>
      </w:r>
      <w:r w:rsidRPr="0062539C">
        <w:t>superiores</w:t>
      </w:r>
      <w:r w:rsidR="00222571">
        <w:t xml:space="preserve"> </w:t>
      </w:r>
      <w:r w:rsidRPr="0062539C">
        <w:t>(</w:t>
      </w:r>
      <w:proofErr w:type="gramStart"/>
      <w:r w:rsidRPr="0062539C">
        <w:t>Ya(</w:t>
      </w:r>
      <w:proofErr w:type="gramEnd"/>
      <w:r w:rsidRPr="0062539C">
        <w:t>7:4)</w:t>
      </w:r>
      <w:r w:rsidR="00222571">
        <w:t xml:space="preserve"> </w:t>
      </w:r>
      <w:r w:rsidRPr="0062539C">
        <w:t>se</w:t>
      </w:r>
      <w:r w:rsidR="00222571">
        <w:t xml:space="preserve"> </w:t>
      </w:r>
      <w:r w:rsidRPr="0062539C">
        <w:t>fijaron</w:t>
      </w:r>
      <w:r w:rsidR="00222571">
        <w:t xml:space="preserve"> </w:t>
      </w:r>
      <w:r w:rsidRPr="0062539C">
        <w:t>en</w:t>
      </w:r>
      <w:r w:rsidR="00222571">
        <w:t xml:space="preserve"> </w:t>
      </w:r>
      <w:r w:rsidRPr="0062539C">
        <w:t>0</w:t>
      </w:r>
      <w:r w:rsidR="00222571">
        <w:t xml:space="preserve"> </w:t>
      </w:r>
      <w:r w:rsidRPr="0062539C">
        <w:t>ya</w:t>
      </w:r>
      <w:r w:rsidR="00222571">
        <w:t xml:space="preserve"> </w:t>
      </w:r>
      <w:r w:rsidRPr="0062539C">
        <w:t>que</w:t>
      </w:r>
      <w:r w:rsidR="00222571">
        <w:t xml:space="preserve"> </w:t>
      </w:r>
      <w:r w:rsidRPr="0062539C">
        <w:t>solo</w:t>
      </w:r>
      <w:r w:rsidR="00222571">
        <w:t xml:space="preserve"> </w:t>
      </w:r>
      <w:r w:rsidRPr="0062539C">
        <w:t>se</w:t>
      </w:r>
      <w:r w:rsidR="00222571">
        <w:t xml:space="preserve"> </w:t>
      </w:r>
      <w:r w:rsidRPr="0062539C">
        <w:t>trabajó</w:t>
      </w:r>
      <w:r w:rsidR="00222571">
        <w:t xml:space="preserve"> </w:t>
      </w:r>
      <w:r w:rsidRPr="0062539C">
        <w:t>con</w:t>
      </w:r>
      <w:r w:rsidR="00222571">
        <w:t xml:space="preserve"> </w:t>
      </w:r>
      <w:r w:rsidRPr="0062539C">
        <w:t>4</w:t>
      </w:r>
      <w:r w:rsidR="00222571">
        <w:t xml:space="preserve"> </w:t>
      </w:r>
      <w:r w:rsidRPr="0062539C">
        <w:t>bits.</w:t>
      </w:r>
    </w:p>
    <w:p w14:paraId="2B143B68" w14:textId="5B8F073B" w:rsidR="0044665C" w:rsidRDefault="0044665C" w:rsidP="0062539C">
      <w:r w:rsidRPr="0044665C">
        <w:lastRenderedPageBreak/>
        <w:drawing>
          <wp:inline distT="0" distB="0" distL="0" distR="0" wp14:anchorId="19155467" wp14:editId="48567CD1">
            <wp:extent cx="5612130" cy="4319905"/>
            <wp:effectExtent l="0" t="0" r="7620" b="4445"/>
            <wp:docPr id="1781010386"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1010386" name="Imagen 1" descr="Texto&#10;&#10;El contenido generado por IA puede ser incorrecto."/>
                    <pic:cNvPicPr/>
                  </pic:nvPicPr>
                  <pic:blipFill>
                    <a:blip r:embed="rId8"/>
                    <a:stretch>
                      <a:fillRect/>
                    </a:stretch>
                  </pic:blipFill>
                  <pic:spPr>
                    <a:xfrm>
                      <a:off x="0" y="0"/>
                      <a:ext cx="5612130" cy="4319905"/>
                    </a:xfrm>
                    <a:prstGeom prst="rect">
                      <a:avLst/>
                    </a:prstGeom>
                  </pic:spPr>
                </pic:pic>
              </a:graphicData>
            </a:graphic>
          </wp:inline>
        </w:drawing>
      </w:r>
    </w:p>
    <w:p w14:paraId="7265FAD4" w14:textId="4B8AA22E" w:rsidR="0044665C" w:rsidRDefault="0044665C" w:rsidP="0044665C">
      <w:pPr>
        <w:pStyle w:val="Ttulo3"/>
      </w:pPr>
      <w:bookmarkStart w:id="7" w:name="_Toc195459442"/>
      <w:r>
        <w:lastRenderedPageBreak/>
        <w:t>Simulació</w:t>
      </w:r>
      <w:r w:rsidRPr="0044665C">
        <w:t>n</w:t>
      </w:r>
      <w:bookmarkEnd w:id="7"/>
      <w:r>
        <w:t xml:space="preserve">  </w:t>
      </w:r>
    </w:p>
    <w:p w14:paraId="35F2710C" w14:textId="45769CB1" w:rsidR="00222571" w:rsidRPr="0062539C" w:rsidRDefault="0044665C" w:rsidP="0062539C">
      <w:r w:rsidRPr="00222571">
        <w:drawing>
          <wp:inline distT="0" distB="0" distL="0" distR="0" wp14:anchorId="11D09FD2" wp14:editId="120ADABF">
            <wp:extent cx="5612130" cy="3445510"/>
            <wp:effectExtent l="0" t="0" r="7620" b="2540"/>
            <wp:docPr id="1588416838" name="Imagen 1" descr="Gráf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8416838" name="Imagen 1" descr="Gráfico&#10;&#10;El contenido generado por IA puede ser incorrecto."/>
                    <pic:cNvPicPr/>
                  </pic:nvPicPr>
                  <pic:blipFill>
                    <a:blip r:embed="rId9"/>
                    <a:stretch>
                      <a:fillRect/>
                    </a:stretch>
                  </pic:blipFill>
                  <pic:spPr>
                    <a:xfrm>
                      <a:off x="0" y="0"/>
                      <a:ext cx="5612130" cy="3445510"/>
                    </a:xfrm>
                    <a:prstGeom prst="rect">
                      <a:avLst/>
                    </a:prstGeom>
                  </pic:spPr>
                </pic:pic>
              </a:graphicData>
            </a:graphic>
          </wp:inline>
        </w:drawing>
      </w:r>
    </w:p>
    <w:p w14:paraId="07D6AC91" w14:textId="77777777" w:rsidR="0062539C" w:rsidRPr="0062539C" w:rsidRDefault="0062539C" w:rsidP="0062539C">
      <w:r w:rsidRPr="0062539C">
        <w:pict w14:anchorId="7D5B95C1">
          <v:rect id="_x0000_i1072" style="width:0;height:.75pt" o:hralign="center" o:hrstd="t" o:hrnoshade="t" o:hr="t" fillcolor="#f8faff" stroked="f"/>
        </w:pict>
      </w:r>
    </w:p>
    <w:p w14:paraId="51A6EBE0" w14:textId="143081C6" w:rsidR="0062539C" w:rsidRPr="0062539C" w:rsidRDefault="0062539C" w:rsidP="00222571">
      <w:pPr>
        <w:pStyle w:val="Ttulo2"/>
      </w:pPr>
      <w:bookmarkStart w:id="8" w:name="_Toc195459443"/>
      <w:r w:rsidRPr="0062539C">
        <w:t>Sumador</w:t>
      </w:r>
      <w:r w:rsidR="00222571">
        <w:t xml:space="preserve"> </w:t>
      </w:r>
      <w:r w:rsidRPr="0062539C">
        <w:t>Completo</w:t>
      </w:r>
      <w:r w:rsidR="00222571">
        <w:t xml:space="preserve"> </w:t>
      </w:r>
      <w:r w:rsidRPr="0062539C">
        <w:t>con</w:t>
      </w:r>
      <w:r w:rsidR="00222571">
        <w:t xml:space="preserve"> </w:t>
      </w:r>
      <w:r w:rsidRPr="0062539C">
        <w:t>Acarreo</w:t>
      </w:r>
      <w:r w:rsidR="00222571">
        <w:t xml:space="preserve"> </w:t>
      </w:r>
      <w:r w:rsidRPr="0062539C">
        <w:t>en</w:t>
      </w:r>
      <w:r w:rsidR="00222571">
        <w:t xml:space="preserve"> </w:t>
      </w:r>
      <w:r w:rsidRPr="0062539C">
        <w:t>Serie</w:t>
      </w:r>
      <w:r w:rsidR="00222571">
        <w:t xml:space="preserve"> </w:t>
      </w:r>
      <w:r w:rsidRPr="0062539C">
        <w:t>(</w:t>
      </w:r>
      <w:proofErr w:type="spellStart"/>
      <w:r w:rsidRPr="0062539C">
        <w:t>Ripple</w:t>
      </w:r>
      <w:proofErr w:type="spellEnd"/>
      <w:r w:rsidR="00222571">
        <w:t xml:space="preserve"> </w:t>
      </w:r>
      <w:proofErr w:type="spellStart"/>
      <w:r w:rsidRPr="0062539C">
        <w:t>Carry</w:t>
      </w:r>
      <w:proofErr w:type="spellEnd"/>
      <w:r w:rsidR="00222571">
        <w:t xml:space="preserve"> </w:t>
      </w:r>
      <w:proofErr w:type="spellStart"/>
      <w:r w:rsidRPr="0062539C">
        <w:t>Adder</w:t>
      </w:r>
      <w:proofErr w:type="spellEnd"/>
      <w:r w:rsidR="00222571">
        <w:t xml:space="preserve"> </w:t>
      </w:r>
      <w:r w:rsidRPr="0062539C">
        <w:t>-</w:t>
      </w:r>
      <w:r w:rsidR="00222571">
        <w:t xml:space="preserve"> </w:t>
      </w:r>
      <w:r w:rsidRPr="0062539C">
        <w:t>RCA)</w:t>
      </w:r>
      <w:bookmarkEnd w:id="8"/>
    </w:p>
    <w:p w14:paraId="0AA28307" w14:textId="5E83E03F" w:rsidR="0062539C" w:rsidRPr="0062539C" w:rsidRDefault="0062539C" w:rsidP="00222571">
      <w:r w:rsidRPr="0062539C">
        <w:t>Se</w:t>
      </w:r>
      <w:r w:rsidR="00222571">
        <w:t xml:space="preserve"> </w:t>
      </w:r>
      <w:r w:rsidRPr="0062539C">
        <w:t>implementó</w:t>
      </w:r>
      <w:r w:rsidR="00222571">
        <w:t xml:space="preserve"> </w:t>
      </w:r>
      <w:r w:rsidRPr="0062539C">
        <w:t>un</w:t>
      </w:r>
      <w:r w:rsidR="00222571">
        <w:t xml:space="preserve"> </w:t>
      </w:r>
      <w:r w:rsidRPr="0062539C">
        <w:t>sumador</w:t>
      </w:r>
      <w:r w:rsidR="00222571">
        <w:t xml:space="preserve"> </w:t>
      </w:r>
      <w:r w:rsidRPr="0062539C">
        <w:t>de</w:t>
      </w:r>
      <w:r w:rsidR="00222571">
        <w:t xml:space="preserve"> </w:t>
      </w:r>
      <w:r w:rsidRPr="0062539C">
        <w:t>4</w:t>
      </w:r>
      <w:r w:rsidR="00222571">
        <w:t xml:space="preserve"> </w:t>
      </w:r>
      <w:r w:rsidRPr="0062539C">
        <w:t>bits</w:t>
      </w:r>
      <w:r w:rsidR="00222571">
        <w:t xml:space="preserve"> </w:t>
      </w:r>
      <w:r w:rsidRPr="0062539C">
        <w:t>utilizando</w:t>
      </w:r>
      <w:r w:rsidR="00222571">
        <w:t xml:space="preserve"> </w:t>
      </w:r>
      <w:r w:rsidRPr="0062539C">
        <w:t>la</w:t>
      </w:r>
      <w:r w:rsidR="00222571">
        <w:t xml:space="preserve"> </w:t>
      </w:r>
      <w:r w:rsidRPr="0062539C">
        <w:t>estructura</w:t>
      </w:r>
      <w:r w:rsidR="00222571">
        <w:t xml:space="preserve"> </w:t>
      </w:r>
      <w:r w:rsidRPr="0062539C">
        <w:t>de</w:t>
      </w:r>
      <w:r w:rsidR="00222571">
        <w:t xml:space="preserve"> </w:t>
      </w:r>
      <w:r w:rsidRPr="0062539C">
        <w:t>acarreo</w:t>
      </w:r>
      <w:r w:rsidR="00222571">
        <w:t xml:space="preserve"> </w:t>
      </w:r>
      <w:r w:rsidRPr="0062539C">
        <w:t>en</w:t>
      </w:r>
      <w:r w:rsidR="00222571">
        <w:t xml:space="preserve"> </w:t>
      </w:r>
      <w:r w:rsidRPr="0062539C">
        <w:t>serie,</w:t>
      </w:r>
      <w:r w:rsidR="00222571">
        <w:t xml:space="preserve"> </w:t>
      </w:r>
      <w:r w:rsidRPr="0062539C">
        <w:t>donde</w:t>
      </w:r>
      <w:r w:rsidR="00222571">
        <w:t xml:space="preserve"> </w:t>
      </w:r>
      <w:r w:rsidRPr="0062539C">
        <w:t>el</w:t>
      </w:r>
      <w:r w:rsidR="00222571">
        <w:t xml:space="preserve"> </w:t>
      </w:r>
      <w:r w:rsidRPr="0062539C">
        <w:t>acarreo</w:t>
      </w:r>
      <w:r w:rsidR="00222571">
        <w:t xml:space="preserve"> </w:t>
      </w:r>
      <w:r w:rsidRPr="0062539C">
        <w:t>se</w:t>
      </w:r>
      <w:r w:rsidR="00222571">
        <w:t xml:space="preserve"> </w:t>
      </w:r>
      <w:r w:rsidRPr="0062539C">
        <w:t>propaga</w:t>
      </w:r>
      <w:r w:rsidR="00222571">
        <w:t xml:space="preserve"> </w:t>
      </w:r>
      <w:r w:rsidRPr="0062539C">
        <w:t>de</w:t>
      </w:r>
      <w:r w:rsidR="00222571">
        <w:t xml:space="preserve"> </w:t>
      </w:r>
      <w:r w:rsidRPr="0062539C">
        <w:t>un</w:t>
      </w:r>
      <w:r w:rsidR="00222571">
        <w:t xml:space="preserve"> </w:t>
      </w:r>
      <w:r w:rsidRPr="0062539C">
        <w:t>bit</w:t>
      </w:r>
      <w:r w:rsidR="00222571">
        <w:t xml:space="preserve"> </w:t>
      </w:r>
      <w:r w:rsidRPr="0062539C">
        <w:t>al</w:t>
      </w:r>
      <w:r w:rsidR="00222571">
        <w:t xml:space="preserve"> </w:t>
      </w:r>
      <w:r w:rsidRPr="0062539C">
        <w:t>siguiente.</w:t>
      </w:r>
      <w:r w:rsidR="00222571">
        <w:t xml:space="preserve"> </w:t>
      </w:r>
      <w:r w:rsidRPr="0062539C">
        <w:t>Cada</w:t>
      </w:r>
      <w:r w:rsidR="00222571">
        <w:t xml:space="preserve"> </w:t>
      </w:r>
      <w:r w:rsidRPr="0062539C">
        <w:t>Full</w:t>
      </w:r>
      <w:r w:rsidR="00222571">
        <w:t xml:space="preserve"> </w:t>
      </w:r>
      <w:proofErr w:type="spellStart"/>
      <w:r w:rsidRPr="0062539C">
        <w:t>Adder</w:t>
      </w:r>
      <w:proofErr w:type="spellEnd"/>
      <w:r w:rsidR="00222571">
        <w:t xml:space="preserve"> </w:t>
      </w:r>
      <w:r w:rsidRPr="0062539C">
        <w:t>toma</w:t>
      </w:r>
      <w:r w:rsidR="00222571">
        <w:t xml:space="preserve"> </w:t>
      </w:r>
      <w:r w:rsidRPr="0062539C">
        <w:t>A,</w:t>
      </w:r>
      <w:r w:rsidR="00222571">
        <w:t xml:space="preserve"> </w:t>
      </w:r>
      <w:r w:rsidRPr="0062539C">
        <w:t>B</w:t>
      </w:r>
      <w:r w:rsidR="00222571">
        <w:t xml:space="preserve"> </w:t>
      </w:r>
      <w:r w:rsidRPr="0062539C">
        <w:t>y</w:t>
      </w:r>
      <w:r w:rsidR="00222571">
        <w:t xml:space="preserve"> </w:t>
      </w:r>
      <w:r w:rsidRPr="0062539C">
        <w:t>el</w:t>
      </w:r>
      <w:r w:rsidR="00222571">
        <w:t xml:space="preserve"> </w:t>
      </w:r>
      <w:r w:rsidRPr="0062539C">
        <w:t>acarreo</w:t>
      </w:r>
      <w:r w:rsidR="00222571">
        <w:t xml:space="preserve"> </w:t>
      </w:r>
      <w:r w:rsidRPr="0062539C">
        <w:t>anterior</w:t>
      </w:r>
      <w:r w:rsidR="00222571">
        <w:t xml:space="preserve"> </w:t>
      </w:r>
      <w:r w:rsidRPr="0062539C">
        <w:t>(</w:t>
      </w:r>
      <w:proofErr w:type="spellStart"/>
      <w:r w:rsidRPr="0062539C">
        <w:t>Cin</w:t>
      </w:r>
      <w:proofErr w:type="spellEnd"/>
      <w:r w:rsidRPr="0062539C">
        <w:t>)</w:t>
      </w:r>
      <w:r w:rsidR="00222571">
        <w:t xml:space="preserve"> </w:t>
      </w:r>
      <w:r w:rsidRPr="0062539C">
        <w:t>para</w:t>
      </w:r>
      <w:r w:rsidR="00222571">
        <w:t xml:space="preserve"> </w:t>
      </w:r>
      <w:r w:rsidRPr="0062539C">
        <w:t>producir</w:t>
      </w:r>
      <w:r w:rsidR="00222571">
        <w:t xml:space="preserve"> </w:t>
      </w:r>
      <w:r w:rsidRPr="0062539C">
        <w:t>la</w:t>
      </w:r>
      <w:r w:rsidR="00222571">
        <w:t xml:space="preserve"> </w:t>
      </w:r>
      <w:r w:rsidRPr="0062539C">
        <w:t>suma</w:t>
      </w:r>
      <w:r w:rsidR="00222571">
        <w:t xml:space="preserve"> </w:t>
      </w:r>
      <w:r w:rsidRPr="0062539C">
        <w:t>(S)</w:t>
      </w:r>
      <w:r w:rsidR="00222571">
        <w:t xml:space="preserve"> </w:t>
      </w:r>
      <w:r w:rsidRPr="0062539C">
        <w:t>y</w:t>
      </w:r>
      <w:r w:rsidR="00222571">
        <w:t xml:space="preserve"> </w:t>
      </w:r>
      <w:r w:rsidRPr="0062539C">
        <w:t>el</w:t>
      </w:r>
      <w:r w:rsidR="00222571">
        <w:t xml:space="preserve"> </w:t>
      </w:r>
      <w:r w:rsidRPr="0062539C">
        <w:t>acarreo</w:t>
      </w:r>
      <w:r w:rsidR="00222571">
        <w:t xml:space="preserve"> </w:t>
      </w:r>
      <w:r w:rsidRPr="0062539C">
        <w:t>de</w:t>
      </w:r>
      <w:r w:rsidR="00222571">
        <w:t xml:space="preserve"> </w:t>
      </w:r>
      <w:r w:rsidRPr="0062539C">
        <w:t>salida</w:t>
      </w:r>
      <w:r w:rsidR="00222571">
        <w:t xml:space="preserve"> </w:t>
      </w:r>
      <w:r w:rsidRPr="0062539C">
        <w:t>(</w:t>
      </w:r>
      <w:proofErr w:type="spellStart"/>
      <w:r w:rsidRPr="0062539C">
        <w:t>Cout</w:t>
      </w:r>
      <w:proofErr w:type="spellEnd"/>
      <w:r w:rsidRPr="0062539C">
        <w:t>).</w:t>
      </w:r>
    </w:p>
    <w:p w14:paraId="1789621C" w14:textId="4D9359B0" w:rsidR="0062539C" w:rsidRPr="0062539C" w:rsidRDefault="0062539C" w:rsidP="00222571">
      <w:pPr>
        <w:pStyle w:val="Ttulo3"/>
      </w:pPr>
      <w:bookmarkStart w:id="9" w:name="_Toc195459444"/>
      <w:r w:rsidRPr="0062539C">
        <w:t>Implementación</w:t>
      </w:r>
      <w:r w:rsidR="00222571">
        <w:t xml:space="preserve"> </w:t>
      </w:r>
      <w:r w:rsidRPr="0062539C">
        <w:t>en</w:t>
      </w:r>
      <w:r w:rsidR="00222571">
        <w:t xml:space="preserve"> </w:t>
      </w:r>
      <w:r w:rsidRPr="0062539C">
        <w:t>VHDL</w:t>
      </w:r>
      <w:bookmarkEnd w:id="9"/>
    </w:p>
    <w:p w14:paraId="4993DF64" w14:textId="68BF4572" w:rsidR="0062539C" w:rsidRPr="00222571" w:rsidRDefault="0062539C" w:rsidP="00222571">
      <w:r w:rsidRPr="0062539C">
        <w:t>Se</w:t>
      </w:r>
      <w:r w:rsidR="00222571">
        <w:t xml:space="preserve"> </w:t>
      </w:r>
      <w:r w:rsidRPr="0062539C">
        <w:t>utilizó</w:t>
      </w:r>
      <w:r w:rsidR="00222571">
        <w:t xml:space="preserve"> </w:t>
      </w:r>
      <w:r w:rsidRPr="0062539C">
        <w:t>un</w:t>
      </w:r>
      <w:r w:rsidR="00222571">
        <w:t xml:space="preserve"> </w:t>
      </w:r>
      <w:r w:rsidRPr="0062539C">
        <w:t>bucle</w:t>
      </w:r>
      <w:r w:rsidR="00222571">
        <w:t xml:space="preserve"> </w:t>
      </w:r>
      <w:r w:rsidRPr="0062539C">
        <w:t>para</w:t>
      </w:r>
      <w:r w:rsidR="00222571">
        <w:t xml:space="preserve"> </w:t>
      </w:r>
      <w:r w:rsidRPr="0062539C">
        <w:t>instanciar</w:t>
      </w:r>
      <w:r w:rsidR="00222571">
        <w:t xml:space="preserve"> </w:t>
      </w:r>
      <w:r w:rsidRPr="0062539C">
        <w:t>4</w:t>
      </w:r>
      <w:r w:rsidR="00222571">
        <w:t xml:space="preserve"> </w:t>
      </w:r>
      <w:r w:rsidR="00222571" w:rsidRPr="00222571">
        <w:t>s</w:t>
      </w:r>
      <w:r w:rsidRPr="0062539C">
        <w:t>u</w:t>
      </w:r>
      <w:r w:rsidR="00222571" w:rsidRPr="00222571">
        <w:t>madores</w:t>
      </w:r>
      <w:r w:rsidR="00222571">
        <w:t xml:space="preserve"> </w:t>
      </w:r>
      <w:r w:rsidRPr="0062539C">
        <w:t>en</w:t>
      </w:r>
      <w:r w:rsidR="00222571">
        <w:t xml:space="preserve"> </w:t>
      </w:r>
      <w:r w:rsidRPr="0062539C">
        <w:t>cascada.</w:t>
      </w:r>
      <w:r w:rsidR="00222571">
        <w:t xml:space="preserve"> </w:t>
      </w:r>
      <w:r w:rsidRPr="0062539C">
        <w:t>La</w:t>
      </w:r>
      <w:r w:rsidR="00222571">
        <w:t xml:space="preserve"> </w:t>
      </w:r>
      <w:r w:rsidRPr="0062539C">
        <w:t>señal</w:t>
      </w:r>
      <w:r w:rsidR="00222571">
        <w:t xml:space="preserve"> </w:t>
      </w:r>
      <w:proofErr w:type="spellStart"/>
      <w:proofErr w:type="gramStart"/>
      <w:r w:rsidRPr="0062539C">
        <w:t>carry</w:t>
      </w:r>
      <w:proofErr w:type="spellEnd"/>
      <w:r w:rsidRPr="0062539C">
        <w:t>(</w:t>
      </w:r>
      <w:proofErr w:type="gramEnd"/>
      <w:r w:rsidRPr="0062539C">
        <w:t>4:0)</w:t>
      </w:r>
      <w:r w:rsidR="00222571">
        <w:t xml:space="preserve"> </w:t>
      </w:r>
      <w:r w:rsidRPr="0062539C">
        <w:t>maneja</w:t>
      </w:r>
      <w:r w:rsidR="00222571">
        <w:t xml:space="preserve"> </w:t>
      </w:r>
      <w:r w:rsidRPr="0062539C">
        <w:t>los</w:t>
      </w:r>
      <w:r w:rsidR="00222571">
        <w:t xml:space="preserve"> </w:t>
      </w:r>
      <w:r w:rsidRPr="0062539C">
        <w:t>acarreos</w:t>
      </w:r>
      <w:r w:rsidR="00222571">
        <w:t xml:space="preserve"> </w:t>
      </w:r>
      <w:r w:rsidRPr="0062539C">
        <w:t>entre</w:t>
      </w:r>
      <w:r w:rsidR="00222571">
        <w:t xml:space="preserve"> </w:t>
      </w:r>
      <w:r w:rsidRPr="0062539C">
        <w:t>etapas.</w:t>
      </w:r>
      <w:r w:rsidR="00222571">
        <w:t xml:space="preserve"> </w:t>
      </w:r>
      <w:r w:rsidRPr="0062539C">
        <w:t>El</w:t>
      </w:r>
      <w:r w:rsidR="00222571">
        <w:t xml:space="preserve"> </w:t>
      </w:r>
      <w:r w:rsidRPr="0062539C">
        <w:t>resultado</w:t>
      </w:r>
      <w:r w:rsidR="00222571">
        <w:t xml:space="preserve"> </w:t>
      </w:r>
      <w:r w:rsidRPr="0062539C">
        <w:t>de</w:t>
      </w:r>
      <w:r w:rsidR="00222571">
        <w:t xml:space="preserve"> </w:t>
      </w:r>
      <w:r w:rsidRPr="0062539C">
        <w:t>la</w:t>
      </w:r>
      <w:r w:rsidR="00222571">
        <w:t xml:space="preserve"> </w:t>
      </w:r>
      <w:r w:rsidRPr="0062539C">
        <w:t>suma</w:t>
      </w:r>
      <w:r w:rsidR="00222571">
        <w:t xml:space="preserve"> </w:t>
      </w:r>
      <w:r w:rsidRPr="0062539C">
        <w:t>se</w:t>
      </w:r>
      <w:r w:rsidR="00222571">
        <w:t xml:space="preserve"> </w:t>
      </w:r>
      <w:r w:rsidRPr="0062539C">
        <w:t>almacena</w:t>
      </w:r>
      <w:r w:rsidR="00222571">
        <w:t xml:space="preserve"> </w:t>
      </w:r>
      <w:r w:rsidRPr="0062539C">
        <w:t>en</w:t>
      </w:r>
      <w:r w:rsidR="00222571">
        <w:t xml:space="preserve"> </w:t>
      </w:r>
      <w:proofErr w:type="gramStart"/>
      <w:r w:rsidRPr="0062539C">
        <w:t>Ya(</w:t>
      </w:r>
      <w:proofErr w:type="gramEnd"/>
      <w:r w:rsidRPr="0062539C">
        <w:t>3:0),</w:t>
      </w:r>
      <w:r w:rsidR="00222571">
        <w:t xml:space="preserve"> </w:t>
      </w:r>
      <w:r w:rsidRPr="0062539C">
        <w:t>mientras</w:t>
      </w:r>
      <w:r w:rsidR="00222571">
        <w:t xml:space="preserve"> </w:t>
      </w:r>
      <w:r w:rsidRPr="0062539C">
        <w:t>que</w:t>
      </w:r>
      <w:r w:rsidR="00222571">
        <w:t xml:space="preserve"> </w:t>
      </w:r>
      <w:r w:rsidRPr="0062539C">
        <w:t>el</w:t>
      </w:r>
      <w:r w:rsidR="00222571">
        <w:t xml:space="preserve"> </w:t>
      </w:r>
      <w:r w:rsidRPr="0062539C">
        <w:t>acarreo</w:t>
      </w:r>
      <w:r w:rsidR="00222571">
        <w:t xml:space="preserve"> </w:t>
      </w:r>
      <w:r w:rsidRPr="0062539C">
        <w:t>final</w:t>
      </w:r>
      <w:r w:rsidR="00222571">
        <w:t xml:space="preserve"> </w:t>
      </w:r>
      <w:r w:rsidRPr="0062539C">
        <w:t>se</w:t>
      </w:r>
      <w:r w:rsidR="00222571">
        <w:t xml:space="preserve"> </w:t>
      </w:r>
      <w:r w:rsidRPr="0062539C">
        <w:t>asigna</w:t>
      </w:r>
      <w:r w:rsidR="00222571">
        <w:t xml:space="preserve"> </w:t>
      </w:r>
      <w:r w:rsidRPr="0062539C">
        <w:t>a</w:t>
      </w:r>
      <w:r w:rsidR="00222571">
        <w:t xml:space="preserve"> </w:t>
      </w:r>
      <w:proofErr w:type="gramStart"/>
      <w:r w:rsidRPr="0062539C">
        <w:t>Ya(</w:t>
      </w:r>
      <w:proofErr w:type="gramEnd"/>
      <w:r w:rsidRPr="0062539C">
        <w:t>4).</w:t>
      </w:r>
      <w:r w:rsidR="00222571">
        <w:t xml:space="preserve"> </w:t>
      </w:r>
      <w:r w:rsidRPr="0062539C">
        <w:t>Los</w:t>
      </w:r>
      <w:r w:rsidR="00222571">
        <w:t xml:space="preserve"> </w:t>
      </w:r>
      <w:r w:rsidRPr="0062539C">
        <w:t>bits</w:t>
      </w:r>
      <w:r w:rsidR="00222571">
        <w:t xml:space="preserve"> </w:t>
      </w:r>
      <w:r w:rsidRPr="0062539C">
        <w:t>no</w:t>
      </w:r>
      <w:r w:rsidR="00222571">
        <w:t xml:space="preserve"> </w:t>
      </w:r>
      <w:r w:rsidRPr="0062539C">
        <w:t>utilizados</w:t>
      </w:r>
      <w:r w:rsidR="00222571">
        <w:t xml:space="preserve"> </w:t>
      </w:r>
      <w:r w:rsidRPr="0062539C">
        <w:t>(</w:t>
      </w:r>
      <w:proofErr w:type="gramStart"/>
      <w:r w:rsidRPr="0062539C">
        <w:t>Ya(</w:t>
      </w:r>
      <w:proofErr w:type="gramEnd"/>
      <w:r w:rsidRPr="0062539C">
        <w:t>7:5))</w:t>
      </w:r>
      <w:r w:rsidR="00222571">
        <w:t xml:space="preserve"> </w:t>
      </w:r>
      <w:r w:rsidRPr="0062539C">
        <w:t>se</w:t>
      </w:r>
      <w:r w:rsidR="00222571">
        <w:t xml:space="preserve"> </w:t>
      </w:r>
      <w:r w:rsidRPr="0062539C">
        <w:t>fijaron</w:t>
      </w:r>
      <w:r w:rsidR="00222571">
        <w:t xml:space="preserve"> </w:t>
      </w:r>
      <w:r w:rsidRPr="0062539C">
        <w:t>en</w:t>
      </w:r>
      <w:r w:rsidR="00222571">
        <w:t xml:space="preserve"> </w:t>
      </w:r>
      <w:r w:rsidRPr="0062539C">
        <w:t>0.</w:t>
      </w:r>
    </w:p>
    <w:p w14:paraId="35C47D8A" w14:textId="4860C2D6" w:rsidR="00222571" w:rsidRDefault="00222571" w:rsidP="00222571">
      <w:r w:rsidRPr="00222571">
        <w:lastRenderedPageBreak/>
        <w:drawing>
          <wp:inline distT="0" distB="0" distL="0" distR="0" wp14:anchorId="431F6DC0" wp14:editId="26ABD4A2">
            <wp:extent cx="5612130" cy="3812540"/>
            <wp:effectExtent l="0" t="0" r="7620" b="0"/>
            <wp:docPr id="1591363436" name="Imagen 1" descr="Interfaz de usuario gráfica, 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1363436" name="Imagen 1" descr="Interfaz de usuario gráfica, Texto&#10;&#10;El contenido generado por IA puede ser incorrecto."/>
                    <pic:cNvPicPr/>
                  </pic:nvPicPr>
                  <pic:blipFill>
                    <a:blip r:embed="rId10"/>
                    <a:stretch>
                      <a:fillRect/>
                    </a:stretch>
                  </pic:blipFill>
                  <pic:spPr>
                    <a:xfrm>
                      <a:off x="0" y="0"/>
                      <a:ext cx="5612130" cy="3812540"/>
                    </a:xfrm>
                    <a:prstGeom prst="rect">
                      <a:avLst/>
                    </a:prstGeom>
                  </pic:spPr>
                </pic:pic>
              </a:graphicData>
            </a:graphic>
          </wp:inline>
        </w:drawing>
      </w:r>
    </w:p>
    <w:p w14:paraId="508C210A" w14:textId="753B5266" w:rsidR="00222571" w:rsidRPr="0062539C" w:rsidRDefault="0044665C" w:rsidP="0044665C">
      <w:pPr>
        <w:pStyle w:val="Ttulo3"/>
      </w:pPr>
      <w:bookmarkStart w:id="10" w:name="_Toc195459445"/>
      <w:r>
        <w:t>Simulació</w:t>
      </w:r>
      <w:r w:rsidRPr="0044665C">
        <w:t>n</w:t>
      </w:r>
      <w:bookmarkEnd w:id="10"/>
    </w:p>
    <w:p w14:paraId="1782D7DA" w14:textId="6CC48027" w:rsidR="0062539C" w:rsidRPr="0062539C" w:rsidRDefault="0044665C" w:rsidP="0062539C">
      <w:r w:rsidRPr="0044665C">
        <w:drawing>
          <wp:inline distT="0" distB="0" distL="0" distR="0" wp14:anchorId="49755A2B" wp14:editId="12BAF26E">
            <wp:extent cx="5612130" cy="3516630"/>
            <wp:effectExtent l="0" t="0" r="7620" b="7620"/>
            <wp:docPr id="1119651917" name="Imagen 1" descr="Gráf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9651917" name="Imagen 1" descr="Gráfico&#10;&#10;El contenido generado por IA puede ser incorrecto."/>
                    <pic:cNvPicPr/>
                  </pic:nvPicPr>
                  <pic:blipFill>
                    <a:blip r:embed="rId11"/>
                    <a:stretch>
                      <a:fillRect/>
                    </a:stretch>
                  </pic:blipFill>
                  <pic:spPr>
                    <a:xfrm>
                      <a:off x="0" y="0"/>
                      <a:ext cx="5612130" cy="3516630"/>
                    </a:xfrm>
                    <a:prstGeom prst="rect">
                      <a:avLst/>
                    </a:prstGeom>
                  </pic:spPr>
                </pic:pic>
              </a:graphicData>
            </a:graphic>
          </wp:inline>
        </w:drawing>
      </w:r>
    </w:p>
    <w:p w14:paraId="159D5EFD" w14:textId="76380CD3" w:rsidR="0062539C" w:rsidRPr="0062539C" w:rsidRDefault="0062539C" w:rsidP="00222571">
      <w:pPr>
        <w:pStyle w:val="Ttulo1"/>
      </w:pPr>
      <w:bookmarkStart w:id="11" w:name="_Toc195459446"/>
      <w:r w:rsidRPr="0062539C">
        <w:lastRenderedPageBreak/>
        <w:t>Verificación</w:t>
      </w:r>
      <w:r w:rsidR="00222571">
        <w:t xml:space="preserve"> </w:t>
      </w:r>
      <w:r w:rsidRPr="0062539C">
        <w:t>en</w:t>
      </w:r>
      <w:r w:rsidR="00222571">
        <w:t xml:space="preserve"> </w:t>
      </w:r>
      <w:r w:rsidRPr="0062539C">
        <w:t>la</w:t>
      </w:r>
      <w:r w:rsidR="00222571">
        <w:t xml:space="preserve"> </w:t>
      </w:r>
      <w:r w:rsidRPr="0062539C">
        <w:t>Tarjeta</w:t>
      </w:r>
      <w:r w:rsidR="00222571">
        <w:t xml:space="preserve"> </w:t>
      </w:r>
      <w:r w:rsidRPr="0062539C">
        <w:t>MachXO2</w:t>
      </w:r>
      <w:bookmarkEnd w:id="11"/>
    </w:p>
    <w:p w14:paraId="4B8A5E90" w14:textId="288D37AA" w:rsidR="0062539C" w:rsidRPr="0062539C" w:rsidRDefault="0062539C" w:rsidP="00746BB1">
      <w:pPr>
        <w:numPr>
          <w:ilvl w:val="0"/>
          <w:numId w:val="11"/>
        </w:numPr>
      </w:pPr>
      <w:r w:rsidRPr="0062539C">
        <w:rPr>
          <w:b/>
          <w:bCs/>
        </w:rPr>
        <w:t>Síntesis</w:t>
      </w:r>
      <w:r w:rsidR="00222571">
        <w:rPr>
          <w:b/>
          <w:bCs/>
        </w:rPr>
        <w:t xml:space="preserve"> </w:t>
      </w:r>
      <w:proofErr w:type="spellStart"/>
      <w:r w:rsidRPr="0062539C">
        <w:rPr>
          <w:b/>
          <w:bCs/>
        </w:rPr>
        <w:t>y</w:t>
      </w:r>
      <w:proofErr w:type="spellEnd"/>
      <w:r w:rsidR="00222571">
        <w:rPr>
          <w:b/>
          <w:bCs/>
        </w:rPr>
        <w:t xml:space="preserve"> </w:t>
      </w:r>
      <w:r w:rsidRPr="0062539C">
        <w:rPr>
          <w:b/>
          <w:bCs/>
        </w:rPr>
        <w:t>Implementación:</w:t>
      </w:r>
      <w:r w:rsidR="00222571">
        <w:rPr>
          <w:b/>
          <w:bCs/>
        </w:rPr>
        <w:t xml:space="preserve"> </w:t>
      </w:r>
      <w:r w:rsidRPr="0062539C">
        <w:t>Se</w:t>
      </w:r>
      <w:r w:rsidR="00222571">
        <w:t xml:space="preserve"> </w:t>
      </w:r>
      <w:r w:rsidRPr="0062539C">
        <w:t>cargaron</w:t>
      </w:r>
      <w:r w:rsidR="00222571">
        <w:t xml:space="preserve"> </w:t>
      </w:r>
      <w:r w:rsidRPr="0062539C">
        <w:t>ambos</w:t>
      </w:r>
      <w:r w:rsidR="00222571">
        <w:t xml:space="preserve"> </w:t>
      </w:r>
      <w:r w:rsidRPr="0062539C">
        <w:t>códigos</w:t>
      </w:r>
      <w:r w:rsidR="00222571">
        <w:t xml:space="preserve"> </w:t>
      </w:r>
      <w:r w:rsidRPr="0062539C">
        <w:t>en</w:t>
      </w:r>
      <w:r w:rsidR="00222571">
        <w:t xml:space="preserve"> </w:t>
      </w:r>
      <w:proofErr w:type="spellStart"/>
      <w:r w:rsidRPr="0062539C">
        <w:t>Lattice</w:t>
      </w:r>
      <w:proofErr w:type="spellEnd"/>
      <w:r w:rsidR="00222571">
        <w:t xml:space="preserve"> </w:t>
      </w:r>
      <w:proofErr w:type="spellStart"/>
      <w:r w:rsidRPr="0062539C">
        <w:t>Diamond</w:t>
      </w:r>
      <w:proofErr w:type="spellEnd"/>
      <w:r w:rsidR="00222571">
        <w:t xml:space="preserve"> </w:t>
      </w:r>
      <w:r w:rsidRPr="0062539C">
        <w:t>y</w:t>
      </w:r>
      <w:r w:rsidR="00222571">
        <w:t xml:space="preserve"> </w:t>
      </w:r>
      <w:r w:rsidRPr="0062539C">
        <w:t>se</w:t>
      </w:r>
      <w:r w:rsidR="00222571">
        <w:t xml:space="preserve"> </w:t>
      </w:r>
      <w:r w:rsidRPr="0062539C">
        <w:t>sintetizaron</w:t>
      </w:r>
      <w:r w:rsidR="00222571">
        <w:t xml:space="preserve"> </w:t>
      </w:r>
      <w:r w:rsidRPr="0062539C">
        <w:t>para</w:t>
      </w:r>
      <w:r w:rsidR="00222571">
        <w:t xml:space="preserve"> </w:t>
      </w:r>
      <w:r w:rsidRPr="0062539C">
        <w:t>la</w:t>
      </w:r>
      <w:r w:rsidR="00222571">
        <w:t xml:space="preserve"> </w:t>
      </w:r>
      <w:r w:rsidRPr="0062539C">
        <w:t>FPGA</w:t>
      </w:r>
      <w:r w:rsidR="00222571">
        <w:t xml:space="preserve"> </w:t>
      </w:r>
      <w:r w:rsidRPr="0062539C">
        <w:t>MachXO2.</w:t>
      </w:r>
    </w:p>
    <w:p w14:paraId="3B624B09" w14:textId="4AC93D67" w:rsidR="0062539C" w:rsidRPr="0062539C" w:rsidRDefault="0062539C" w:rsidP="00A61E2D">
      <w:pPr>
        <w:numPr>
          <w:ilvl w:val="0"/>
          <w:numId w:val="11"/>
        </w:numPr>
      </w:pPr>
      <w:r w:rsidRPr="0062539C">
        <w:rPr>
          <w:b/>
          <w:bCs/>
        </w:rPr>
        <w:t>Simulación</w:t>
      </w:r>
      <w:r w:rsidR="00222571">
        <w:rPr>
          <w:b/>
          <w:bCs/>
        </w:rPr>
        <w:t xml:space="preserve"> </w:t>
      </w:r>
      <w:r w:rsidRPr="0062539C">
        <w:rPr>
          <w:b/>
          <w:bCs/>
        </w:rPr>
        <w:t>y</w:t>
      </w:r>
      <w:r w:rsidR="00222571">
        <w:rPr>
          <w:b/>
          <w:bCs/>
        </w:rPr>
        <w:t xml:space="preserve"> </w:t>
      </w:r>
      <w:r w:rsidRPr="0062539C">
        <w:rPr>
          <w:b/>
          <w:bCs/>
        </w:rPr>
        <w:t>Pruebas:</w:t>
      </w:r>
      <w:r w:rsidR="00222571">
        <w:rPr>
          <w:b/>
          <w:bCs/>
        </w:rPr>
        <w:t xml:space="preserve"> </w:t>
      </w:r>
      <w:r w:rsidRPr="0062539C">
        <w:t>Se</w:t>
      </w:r>
      <w:r w:rsidR="00222571">
        <w:t xml:space="preserve"> </w:t>
      </w:r>
      <w:r w:rsidRPr="0062539C">
        <w:t>probaron</w:t>
      </w:r>
      <w:r w:rsidR="00222571">
        <w:t xml:space="preserve"> </w:t>
      </w:r>
      <w:r w:rsidRPr="0062539C">
        <w:t>diferentes</w:t>
      </w:r>
      <w:r w:rsidR="00222571">
        <w:t xml:space="preserve"> </w:t>
      </w:r>
      <w:r w:rsidRPr="0062539C">
        <w:t>combinaciones</w:t>
      </w:r>
      <w:r w:rsidR="00222571">
        <w:t xml:space="preserve"> </w:t>
      </w:r>
      <w:r w:rsidRPr="0062539C">
        <w:t>de</w:t>
      </w:r>
      <w:r w:rsidR="00222571">
        <w:t xml:space="preserve"> </w:t>
      </w:r>
      <w:r w:rsidRPr="0062539C">
        <w:t>entradas</w:t>
      </w:r>
      <w:r w:rsidR="00222571">
        <w:t xml:space="preserve"> </w:t>
      </w:r>
      <w:r w:rsidRPr="0062539C">
        <w:t>para</w:t>
      </w:r>
      <w:r w:rsidR="00222571">
        <w:t xml:space="preserve"> </w:t>
      </w:r>
      <w:r w:rsidRPr="0062539C">
        <w:t>confirmar</w:t>
      </w:r>
      <w:r w:rsidR="00222571">
        <w:t xml:space="preserve"> </w:t>
      </w:r>
      <w:r w:rsidRPr="0062539C">
        <w:t>el</w:t>
      </w:r>
      <w:r w:rsidR="00222571">
        <w:t xml:space="preserve"> </w:t>
      </w:r>
      <w:r w:rsidRPr="0062539C">
        <w:t>correcto</w:t>
      </w:r>
      <w:r w:rsidR="00222571">
        <w:t xml:space="preserve"> </w:t>
      </w:r>
      <w:r w:rsidRPr="0062539C">
        <w:t>funcionamiento.</w:t>
      </w:r>
    </w:p>
    <w:p w14:paraId="2E18B338" w14:textId="31A9BFBD" w:rsidR="0062539C" w:rsidRPr="0062539C" w:rsidRDefault="0062539C" w:rsidP="0062539C">
      <w:pPr>
        <w:numPr>
          <w:ilvl w:val="0"/>
          <w:numId w:val="11"/>
        </w:numPr>
      </w:pPr>
      <w:r w:rsidRPr="0062539C">
        <w:rPr>
          <w:b/>
          <w:bCs/>
        </w:rPr>
        <w:t>Capturas</w:t>
      </w:r>
      <w:r w:rsidR="00222571">
        <w:rPr>
          <w:b/>
          <w:bCs/>
        </w:rPr>
        <w:t xml:space="preserve"> </w:t>
      </w:r>
      <w:r w:rsidRPr="0062539C">
        <w:rPr>
          <w:b/>
          <w:bCs/>
        </w:rPr>
        <w:t>de</w:t>
      </w:r>
      <w:r w:rsidR="00222571">
        <w:rPr>
          <w:b/>
          <w:bCs/>
        </w:rPr>
        <w:t xml:space="preserve"> </w:t>
      </w:r>
      <w:r w:rsidRPr="0062539C">
        <w:rPr>
          <w:b/>
          <w:bCs/>
        </w:rPr>
        <w:t>Pantalla:</w:t>
      </w:r>
    </w:p>
    <w:p w14:paraId="13BBCB8D" w14:textId="1001ED47" w:rsidR="0062539C" w:rsidRPr="0062539C" w:rsidRDefault="0062539C" w:rsidP="0062539C">
      <w:pPr>
        <w:numPr>
          <w:ilvl w:val="2"/>
          <w:numId w:val="11"/>
        </w:numPr>
      </w:pPr>
      <w:r w:rsidRPr="0062539C">
        <w:t>La</w:t>
      </w:r>
      <w:r w:rsidR="00222571">
        <w:t xml:space="preserve"> </w:t>
      </w:r>
      <w:r w:rsidRPr="0062539C">
        <w:t>síntesis</w:t>
      </w:r>
      <w:r w:rsidR="00222571">
        <w:t xml:space="preserve"> </w:t>
      </w:r>
      <w:r w:rsidRPr="0062539C">
        <w:t>exitosa</w:t>
      </w:r>
      <w:r w:rsidR="00222571">
        <w:t xml:space="preserve"> </w:t>
      </w:r>
      <w:r w:rsidRPr="0062539C">
        <w:t>en</w:t>
      </w:r>
      <w:r w:rsidR="00222571">
        <w:t xml:space="preserve"> </w:t>
      </w:r>
      <w:proofErr w:type="spellStart"/>
      <w:r w:rsidRPr="0062539C">
        <w:t>Lattice</w:t>
      </w:r>
      <w:proofErr w:type="spellEnd"/>
      <w:r w:rsidR="00222571">
        <w:t xml:space="preserve"> </w:t>
      </w:r>
      <w:proofErr w:type="spellStart"/>
      <w:r w:rsidRPr="0062539C">
        <w:t>Diamond</w:t>
      </w:r>
      <w:proofErr w:type="spellEnd"/>
      <w:r w:rsidRPr="0062539C">
        <w:t>.</w:t>
      </w:r>
    </w:p>
    <w:p w14:paraId="267C99EB" w14:textId="2D4070A0" w:rsidR="0062539C" w:rsidRPr="0062539C" w:rsidRDefault="0062539C" w:rsidP="0062539C">
      <w:pPr>
        <w:numPr>
          <w:ilvl w:val="2"/>
          <w:numId w:val="11"/>
        </w:numPr>
      </w:pPr>
      <w:r w:rsidRPr="0062539C">
        <w:t>El</w:t>
      </w:r>
      <w:r w:rsidR="00222571">
        <w:t xml:space="preserve"> </w:t>
      </w:r>
      <w:r w:rsidRPr="0062539C">
        <w:t>esquema</w:t>
      </w:r>
      <w:r w:rsidR="00222571">
        <w:t xml:space="preserve"> </w:t>
      </w:r>
      <w:r w:rsidRPr="0062539C">
        <w:t>RTL</w:t>
      </w:r>
      <w:r w:rsidR="00222571">
        <w:t xml:space="preserve"> </w:t>
      </w:r>
      <w:r w:rsidRPr="0062539C">
        <w:t>generado.</w:t>
      </w:r>
    </w:p>
    <w:p w14:paraId="1529A0F8" w14:textId="707F8F10" w:rsidR="0062539C" w:rsidRPr="0062539C" w:rsidRDefault="0062539C" w:rsidP="0062539C">
      <w:pPr>
        <w:numPr>
          <w:ilvl w:val="2"/>
          <w:numId w:val="11"/>
        </w:numPr>
      </w:pPr>
      <w:r w:rsidRPr="0062539C">
        <w:t>Resultados</w:t>
      </w:r>
      <w:r w:rsidR="00222571">
        <w:t xml:space="preserve"> </w:t>
      </w:r>
      <w:r w:rsidRPr="0062539C">
        <w:t>de</w:t>
      </w:r>
      <w:r w:rsidR="00222571">
        <w:t xml:space="preserve"> </w:t>
      </w:r>
      <w:r w:rsidRPr="0062539C">
        <w:t>la</w:t>
      </w:r>
      <w:r w:rsidR="00222571">
        <w:t xml:space="preserve"> </w:t>
      </w:r>
      <w:r w:rsidRPr="0062539C">
        <w:t>simulación</w:t>
      </w:r>
      <w:r w:rsidR="00222571">
        <w:t xml:space="preserve"> </w:t>
      </w:r>
      <w:r w:rsidRPr="0062539C">
        <w:t>(opcional,</w:t>
      </w:r>
      <w:r w:rsidR="00222571">
        <w:t xml:space="preserve"> </w:t>
      </w:r>
      <w:r w:rsidRPr="0062539C">
        <w:t>si</w:t>
      </w:r>
      <w:r w:rsidR="00222571">
        <w:t xml:space="preserve"> </w:t>
      </w:r>
      <w:r w:rsidRPr="0062539C">
        <w:t>se</w:t>
      </w:r>
      <w:r w:rsidR="00222571">
        <w:t xml:space="preserve"> </w:t>
      </w:r>
      <w:r w:rsidRPr="0062539C">
        <w:t>hizo).</w:t>
      </w:r>
    </w:p>
    <w:p w14:paraId="18935677" w14:textId="31C4F8D9" w:rsidR="007F65F5" w:rsidRPr="007F65F5" w:rsidRDefault="007F65F5" w:rsidP="0062539C"/>
    <w:p w14:paraId="167699B9" w14:textId="77777777" w:rsidR="00A746E3" w:rsidRDefault="00A746E3">
      <w:pPr>
        <w:spacing w:line="240" w:lineRule="auto"/>
        <w:jc w:val="left"/>
        <w:rPr>
          <w:rFonts w:eastAsiaTheme="majorEastAsia"/>
          <w:b/>
          <w:bCs/>
          <w:sz w:val="40"/>
          <w:szCs w:val="40"/>
        </w:rPr>
      </w:pPr>
      <w:r>
        <w:br w:type="page"/>
      </w:r>
    </w:p>
    <w:p w14:paraId="0B0F38F3" w14:textId="09A1924F" w:rsidR="004D692D" w:rsidRPr="008F63B8" w:rsidRDefault="004D692D" w:rsidP="0062539C">
      <w:pPr>
        <w:pStyle w:val="Ttulo1"/>
      </w:pPr>
      <w:bookmarkStart w:id="12" w:name="_Toc195459447"/>
      <w:r w:rsidRPr="008F63B8">
        <w:lastRenderedPageBreak/>
        <w:t>Conclusiones</w:t>
      </w:r>
      <w:bookmarkEnd w:id="12"/>
    </w:p>
    <w:p w14:paraId="0C7A5D5B" w14:textId="3CB53949" w:rsidR="00361666" w:rsidRPr="00361666" w:rsidRDefault="00361666" w:rsidP="00361666">
      <w:pPr>
        <w:numPr>
          <w:ilvl w:val="0"/>
          <w:numId w:val="22"/>
        </w:numPr>
      </w:pPr>
      <w:r w:rsidRPr="00361666">
        <w:rPr>
          <w:b/>
          <w:bCs/>
        </w:rPr>
        <w:t>Lechuga Canales Héctor Jair</w:t>
      </w:r>
    </w:p>
    <w:p w14:paraId="4D5C3437" w14:textId="6567EBE1" w:rsidR="00361666" w:rsidRPr="00361666" w:rsidRDefault="00361666" w:rsidP="00361666">
      <w:r w:rsidRPr="00361666">
        <w:t xml:space="preserve">Esta práctica fue una oportunidad invaluable para entender la importancia de la optimización en el diseño de circuitos digitales. Al implementar el CLA, pude apreciar cómo el cálculo paralelo de acarreos reduce drásticamente los retardos, aunque a costa de un mayor uso de recursos. Esto me hizo reflexionar sobre cómo en la industria, especialmente en aplicaciones como procesadores de alto rendimiento, se prioriza la velocidad sobre el área. También aprendí a manejar herramientas como </w:t>
      </w:r>
      <w:proofErr w:type="spellStart"/>
      <w:r w:rsidRPr="00361666">
        <w:t>Lattice</w:t>
      </w:r>
      <w:proofErr w:type="spellEnd"/>
      <w:r w:rsidRPr="00361666">
        <w:t xml:space="preserve"> </w:t>
      </w:r>
      <w:proofErr w:type="spellStart"/>
      <w:r w:rsidRPr="00361666">
        <w:t>Diamond</w:t>
      </w:r>
      <w:proofErr w:type="spellEnd"/>
      <w:r w:rsidRPr="00361666">
        <w:t xml:space="preserve">, lo que me permitió verificar el comportamiento real de los sumadores en una FPGA. Como área de mejora, identifico la necesidad de profundizar en técnicas de síntesis para optimizar aún más el uso de </w:t>
      </w:r>
      <w:proofErr w:type="spellStart"/>
      <w:r w:rsidRPr="00361666">
        <w:t>LUTs</w:t>
      </w:r>
      <w:proofErr w:type="spellEnd"/>
      <w:r w:rsidRPr="00361666">
        <w:t xml:space="preserve"> y </w:t>
      </w:r>
      <w:proofErr w:type="spellStart"/>
      <w:r w:rsidRPr="00361666">
        <w:t>flip-flops</w:t>
      </w:r>
      <w:proofErr w:type="spellEnd"/>
      <w:r w:rsidRPr="00361666">
        <w:t xml:space="preserve"> en diseños futuros.</w:t>
      </w:r>
    </w:p>
    <w:p w14:paraId="654BF8BF" w14:textId="23027856" w:rsidR="00361666" w:rsidRPr="00361666" w:rsidRDefault="00361666" w:rsidP="00361666">
      <w:pPr>
        <w:numPr>
          <w:ilvl w:val="0"/>
          <w:numId w:val="21"/>
        </w:numPr>
      </w:pPr>
      <w:r w:rsidRPr="00361666">
        <w:rPr>
          <w:b/>
          <w:bCs/>
        </w:rPr>
        <w:t>García Quiroz Gustavo Ivan</w:t>
      </w:r>
    </w:p>
    <w:p w14:paraId="2E929E44" w14:textId="14972272" w:rsidR="00361666" w:rsidRPr="00361666" w:rsidRDefault="00361666" w:rsidP="00361666">
      <w:r w:rsidRPr="00361666">
        <w:t xml:space="preserve">El desarrollo de ambos sumadores me permitió </w:t>
      </w:r>
      <w:r>
        <w:t xml:space="preserve">ver </w:t>
      </w:r>
      <w:r w:rsidRPr="00361666">
        <w:t xml:space="preserve">que el RCA fue intuitivo y fácil de implementar, su limitación en velocidad lo hace inviable para sistemas que requieren operaciones rápidas. Por otro lado, el CLA, aunque más complejo, demostró ser una solución elegante al problema de propagación de acarreos. Un aprendizaje clave fue el uso de señales de generación y propagación, que simplifican la lógica del circuito. Sin embargo, enfrenté desafíos al depurar el código VHDL, lo que me enseñó la importancia de las simulaciones previas a la implementación física. </w:t>
      </w:r>
    </w:p>
    <w:p w14:paraId="56DD0DC9" w14:textId="77777777" w:rsidR="00361666" w:rsidRPr="00361666" w:rsidRDefault="00361666" w:rsidP="00361666">
      <w:pPr>
        <w:pStyle w:val="Prrafodelista"/>
        <w:numPr>
          <w:ilvl w:val="0"/>
          <w:numId w:val="20"/>
        </w:numPr>
        <w:rPr>
          <w:b/>
          <w:bCs/>
        </w:rPr>
      </w:pPr>
      <w:r w:rsidRPr="00361666">
        <w:rPr>
          <w:b/>
          <w:bCs/>
        </w:rPr>
        <w:t>Eduardo Alfonso Rivera Morelos</w:t>
      </w:r>
    </w:p>
    <w:p w14:paraId="0C425E64" w14:textId="380F1D80" w:rsidR="00361666" w:rsidRPr="00361666" w:rsidRDefault="00361666" w:rsidP="00361666">
      <w:r w:rsidRPr="00361666">
        <w:t>Trabajar con la FPGA MachXO2 fue un parteaguas en mi comprensión de los sistemas digitales. El CLA, en particular, me sorprendió por su eficiencia al eliminar cuellos de botella en la propagación de acarreos, algo crítico en aplicaciones como procesadores multinúcleo. Sin embargo, confirmé que no existe una solución universal: el RCA sigue siendo relevante en sistemas de bajo consumo donde la velocidad no es prioritaria. Además, esta práctica me ayudó a dominar el uso de bucles </w:t>
      </w:r>
      <w:proofErr w:type="spellStart"/>
      <w:r w:rsidRPr="00361666">
        <w:t>generate</w:t>
      </w:r>
      <w:proofErr w:type="spellEnd"/>
      <w:r w:rsidRPr="00361666">
        <w:t xml:space="preserve"> en VHDL, una herramienta poderosa para diseños escalables. Como reflexión, veo necesario estudiar más a fondo las métricas de timing en </w:t>
      </w:r>
      <w:proofErr w:type="spellStart"/>
      <w:r w:rsidRPr="00361666">
        <w:t>FPGAs</w:t>
      </w:r>
      <w:proofErr w:type="spellEnd"/>
      <w:r w:rsidRPr="00361666">
        <w:t xml:space="preserve"> para optimizar diseños complejos.</w:t>
      </w:r>
    </w:p>
    <w:p w14:paraId="692BE503" w14:textId="17E2DB8F" w:rsidR="00361666" w:rsidRPr="00361666" w:rsidRDefault="00361666" w:rsidP="00361666">
      <w:pPr>
        <w:pStyle w:val="Prrafodelista"/>
        <w:numPr>
          <w:ilvl w:val="0"/>
          <w:numId w:val="18"/>
        </w:numPr>
        <w:rPr>
          <w:b/>
          <w:bCs/>
        </w:rPr>
      </w:pPr>
      <w:r w:rsidRPr="00361666">
        <w:rPr>
          <w:b/>
          <w:bCs/>
        </w:rPr>
        <w:lastRenderedPageBreak/>
        <w:t>Quintero Maldonado Fabián</w:t>
      </w:r>
    </w:p>
    <w:p w14:paraId="53FD9741" w14:textId="24838DC4" w:rsidR="00361666" w:rsidRPr="00361666" w:rsidRDefault="00361666" w:rsidP="00361666">
      <w:r w:rsidRPr="00361666">
        <w:t xml:space="preserve">Como principiante en VHDL, esta práctica fue un reto que transformó mi perspectiva sobre el diseño digital. Implementar el RCA me dio confianza en los conceptos básicos, pero el CLA me mostró el potencial de la optimización algorítmica. Aprendí que cada compuerta lógica cuenta y que decisiones aparentemente pequeñas (como usar XOR en lugar de AND-OR) pueden impactar el rendimiento. La síntesis en </w:t>
      </w:r>
      <w:proofErr w:type="spellStart"/>
      <w:r w:rsidRPr="00361666">
        <w:t>Lattice</w:t>
      </w:r>
      <w:proofErr w:type="spellEnd"/>
      <w:r w:rsidRPr="00361666">
        <w:t xml:space="preserve"> </w:t>
      </w:r>
      <w:proofErr w:type="spellStart"/>
      <w:r w:rsidRPr="00361666">
        <w:t>Diamond</w:t>
      </w:r>
      <w:proofErr w:type="spellEnd"/>
      <w:r w:rsidRPr="00361666">
        <w:t xml:space="preserve"> me reveló la importancia de las restricciones físicas, como el número de </w:t>
      </w:r>
      <w:proofErr w:type="spellStart"/>
      <w:r w:rsidRPr="00361666">
        <w:t>LUTs</w:t>
      </w:r>
      <w:proofErr w:type="spellEnd"/>
      <w:r w:rsidRPr="00361666">
        <w:t xml:space="preserve"> disponibles. A futuro, quiero investigar cómo técnicas como pipeline podrían acelerar aún más estos diseños. Esta experiencia no solo consolidó mis bases en electrónica digital, sino que también despertó mi interés por el </w:t>
      </w:r>
      <w:proofErr w:type="spellStart"/>
      <w:r w:rsidRPr="00361666">
        <w:t>co-diseño</w:t>
      </w:r>
      <w:proofErr w:type="spellEnd"/>
      <w:r w:rsidRPr="00361666">
        <w:t xml:space="preserve"> hardware/software.</w:t>
      </w:r>
    </w:p>
    <w:p w14:paraId="6208693D" w14:textId="5E415C2F" w:rsidR="004D692D" w:rsidRDefault="004D692D" w:rsidP="002206C7"/>
    <w:p w14:paraId="36C976C7" w14:textId="5EF40A73" w:rsidR="00A746E3" w:rsidRDefault="00A746E3">
      <w:pPr>
        <w:spacing w:line="240" w:lineRule="auto"/>
        <w:jc w:val="left"/>
      </w:pPr>
      <w:r>
        <w:br w:type="page"/>
      </w:r>
    </w:p>
    <w:p w14:paraId="3098698B" w14:textId="77777777" w:rsidR="00A746E3" w:rsidRDefault="00A746E3" w:rsidP="0062539C">
      <w:pPr>
        <w:pStyle w:val="Ttulo1"/>
      </w:pPr>
      <w:bookmarkStart w:id="13" w:name="_Toc195459448"/>
      <w:r w:rsidRPr="00A746E3">
        <w:lastRenderedPageBreak/>
        <w:t>Anexo</w:t>
      </w:r>
      <w:bookmarkEnd w:id="13"/>
    </w:p>
    <w:p w14:paraId="749A6117" w14:textId="695EE9D9" w:rsidR="00361666" w:rsidRDefault="00361666" w:rsidP="00361666">
      <w:pPr>
        <w:pStyle w:val="Prrafodelista"/>
        <w:numPr>
          <w:ilvl w:val="0"/>
          <w:numId w:val="22"/>
        </w:numPr>
        <w:rPr>
          <w:b/>
          <w:bCs/>
        </w:rPr>
      </w:pPr>
      <w:r w:rsidRPr="00361666">
        <w:rPr>
          <w:b/>
          <w:bCs/>
        </w:rPr>
        <w:t xml:space="preserve">Sumador con acarreo en serie </w:t>
      </w:r>
    </w:p>
    <w:p w14:paraId="7F829460" w14:textId="77777777" w:rsidR="00361666" w:rsidRPr="00361666" w:rsidRDefault="00361666" w:rsidP="00361666">
      <w:pPr>
        <w:rPr>
          <w:lang w:val="en-US"/>
        </w:rPr>
      </w:pPr>
      <w:r w:rsidRPr="00361666">
        <w:rPr>
          <w:lang w:val="en-US"/>
        </w:rPr>
        <w:t xml:space="preserve">library </w:t>
      </w:r>
      <w:proofErr w:type="spellStart"/>
      <w:proofErr w:type="gramStart"/>
      <w:r w:rsidRPr="00361666">
        <w:rPr>
          <w:lang w:val="en-US"/>
        </w:rPr>
        <w:t>ieee</w:t>
      </w:r>
      <w:proofErr w:type="spellEnd"/>
      <w:r w:rsidRPr="00361666">
        <w:rPr>
          <w:lang w:val="en-US"/>
        </w:rPr>
        <w:t>;</w:t>
      </w:r>
      <w:proofErr w:type="gramEnd"/>
    </w:p>
    <w:p w14:paraId="4F8315FE" w14:textId="77777777" w:rsidR="00361666" w:rsidRPr="00361666" w:rsidRDefault="00361666" w:rsidP="00361666">
      <w:pPr>
        <w:rPr>
          <w:lang w:val="en-US"/>
        </w:rPr>
      </w:pPr>
      <w:r w:rsidRPr="00361666">
        <w:rPr>
          <w:lang w:val="en-US"/>
        </w:rPr>
        <w:t xml:space="preserve">use </w:t>
      </w:r>
      <w:proofErr w:type="gramStart"/>
      <w:r w:rsidRPr="00361666">
        <w:rPr>
          <w:lang w:val="en-US"/>
        </w:rPr>
        <w:t>ieee.std_logic_1164.all;</w:t>
      </w:r>
      <w:proofErr w:type="gramEnd"/>
    </w:p>
    <w:p w14:paraId="72EF997F" w14:textId="77777777" w:rsidR="00361666" w:rsidRPr="00361666" w:rsidRDefault="00361666" w:rsidP="00361666">
      <w:pPr>
        <w:rPr>
          <w:lang w:val="en-US"/>
        </w:rPr>
      </w:pPr>
      <w:r w:rsidRPr="00361666">
        <w:rPr>
          <w:lang w:val="en-US"/>
        </w:rPr>
        <w:t xml:space="preserve">use </w:t>
      </w:r>
      <w:proofErr w:type="spellStart"/>
      <w:proofErr w:type="gramStart"/>
      <w:r w:rsidRPr="00361666">
        <w:rPr>
          <w:lang w:val="en-US"/>
        </w:rPr>
        <w:t>ieee.numeric_std.all</w:t>
      </w:r>
      <w:proofErr w:type="spellEnd"/>
      <w:r w:rsidRPr="00361666">
        <w:rPr>
          <w:lang w:val="en-US"/>
        </w:rPr>
        <w:t>;</w:t>
      </w:r>
      <w:proofErr w:type="gramEnd"/>
    </w:p>
    <w:p w14:paraId="6CE09060" w14:textId="77777777" w:rsidR="00361666" w:rsidRPr="00361666" w:rsidRDefault="00361666" w:rsidP="00361666">
      <w:pPr>
        <w:rPr>
          <w:lang w:val="en-US"/>
        </w:rPr>
      </w:pPr>
      <w:r w:rsidRPr="00361666">
        <w:rPr>
          <w:lang w:val="en-US"/>
        </w:rPr>
        <w:t xml:space="preserve">library </w:t>
      </w:r>
      <w:proofErr w:type="gramStart"/>
      <w:r w:rsidRPr="00361666">
        <w:rPr>
          <w:lang w:val="en-US"/>
        </w:rPr>
        <w:t>lattice;</w:t>
      </w:r>
      <w:proofErr w:type="gramEnd"/>
    </w:p>
    <w:p w14:paraId="7E0F9ACC" w14:textId="77777777" w:rsidR="00361666" w:rsidRPr="00361666" w:rsidRDefault="00361666" w:rsidP="00361666">
      <w:pPr>
        <w:rPr>
          <w:lang w:val="en-US"/>
        </w:rPr>
      </w:pPr>
      <w:r w:rsidRPr="00361666">
        <w:rPr>
          <w:lang w:val="en-US"/>
        </w:rPr>
        <w:t xml:space="preserve">use </w:t>
      </w:r>
      <w:proofErr w:type="spellStart"/>
      <w:proofErr w:type="gramStart"/>
      <w:r w:rsidRPr="00361666">
        <w:rPr>
          <w:lang w:val="en-US"/>
        </w:rPr>
        <w:t>lattice.all</w:t>
      </w:r>
      <w:proofErr w:type="spellEnd"/>
      <w:r w:rsidRPr="00361666">
        <w:rPr>
          <w:lang w:val="en-US"/>
        </w:rPr>
        <w:t>;</w:t>
      </w:r>
      <w:proofErr w:type="gramEnd"/>
    </w:p>
    <w:p w14:paraId="37B281EA" w14:textId="77777777" w:rsidR="00361666" w:rsidRPr="00361666" w:rsidRDefault="00361666" w:rsidP="00361666">
      <w:pPr>
        <w:rPr>
          <w:lang w:val="en-US"/>
        </w:rPr>
      </w:pPr>
    </w:p>
    <w:p w14:paraId="562EC6F2" w14:textId="77777777" w:rsidR="00361666" w:rsidRPr="00361666" w:rsidRDefault="00361666" w:rsidP="00361666">
      <w:pPr>
        <w:rPr>
          <w:lang w:val="en-US"/>
        </w:rPr>
      </w:pPr>
      <w:r w:rsidRPr="00361666">
        <w:rPr>
          <w:lang w:val="en-US"/>
        </w:rPr>
        <w:t>entity and00 is</w:t>
      </w:r>
    </w:p>
    <w:p w14:paraId="5B93230E" w14:textId="77777777" w:rsidR="00361666" w:rsidRPr="00361666" w:rsidRDefault="00361666" w:rsidP="00361666">
      <w:pPr>
        <w:rPr>
          <w:lang w:val="en-US"/>
        </w:rPr>
      </w:pPr>
      <w:r w:rsidRPr="00361666">
        <w:rPr>
          <w:lang w:val="en-US"/>
        </w:rPr>
        <w:t xml:space="preserve">    </w:t>
      </w:r>
      <w:proofErr w:type="gramStart"/>
      <w:r w:rsidRPr="00361666">
        <w:rPr>
          <w:lang w:val="en-US"/>
        </w:rPr>
        <w:t>port(</w:t>
      </w:r>
      <w:proofErr w:type="gramEnd"/>
    </w:p>
    <w:p w14:paraId="36B4B491" w14:textId="77777777" w:rsidR="00361666" w:rsidRPr="00361666" w:rsidRDefault="00361666" w:rsidP="00361666">
      <w:pPr>
        <w:rPr>
          <w:lang w:val="en-US"/>
        </w:rPr>
      </w:pPr>
      <w:r w:rsidRPr="00361666">
        <w:rPr>
          <w:lang w:val="en-US"/>
        </w:rPr>
        <w:t xml:space="preserve">        Aa: in </w:t>
      </w:r>
      <w:proofErr w:type="spellStart"/>
      <w:r w:rsidRPr="00361666">
        <w:rPr>
          <w:lang w:val="en-US"/>
        </w:rPr>
        <w:t>std_logic_</w:t>
      </w:r>
      <w:proofErr w:type="gramStart"/>
      <w:r w:rsidRPr="00361666">
        <w:rPr>
          <w:lang w:val="en-US"/>
        </w:rPr>
        <w:t>vector</w:t>
      </w:r>
      <w:proofErr w:type="spellEnd"/>
      <w:r w:rsidRPr="00361666">
        <w:rPr>
          <w:lang w:val="en-US"/>
        </w:rPr>
        <w:t>(</w:t>
      </w:r>
      <w:proofErr w:type="gramEnd"/>
      <w:r w:rsidRPr="00361666">
        <w:rPr>
          <w:lang w:val="en-US"/>
        </w:rPr>
        <w:t xml:space="preserve">7 </w:t>
      </w:r>
      <w:proofErr w:type="spellStart"/>
      <w:proofErr w:type="gramStart"/>
      <w:r w:rsidRPr="00361666">
        <w:rPr>
          <w:lang w:val="en-US"/>
        </w:rPr>
        <w:t>downto</w:t>
      </w:r>
      <w:proofErr w:type="spellEnd"/>
      <w:proofErr w:type="gramEnd"/>
      <w:r w:rsidRPr="00361666">
        <w:rPr>
          <w:lang w:val="en-US"/>
        </w:rPr>
        <w:t xml:space="preserve"> 0</w:t>
      </w:r>
      <w:proofErr w:type="gramStart"/>
      <w:r w:rsidRPr="00361666">
        <w:rPr>
          <w:lang w:val="en-US"/>
        </w:rPr>
        <w:t>);</w:t>
      </w:r>
      <w:proofErr w:type="gramEnd"/>
    </w:p>
    <w:p w14:paraId="4D7FE868" w14:textId="77777777" w:rsidR="00361666" w:rsidRPr="00361666" w:rsidRDefault="00361666" w:rsidP="00361666">
      <w:pPr>
        <w:rPr>
          <w:lang w:val="en-US"/>
        </w:rPr>
      </w:pPr>
      <w:r w:rsidRPr="00361666">
        <w:rPr>
          <w:lang w:val="en-US"/>
        </w:rPr>
        <w:t xml:space="preserve">        Ba: in </w:t>
      </w:r>
      <w:proofErr w:type="spellStart"/>
      <w:r w:rsidRPr="00361666">
        <w:rPr>
          <w:lang w:val="en-US"/>
        </w:rPr>
        <w:t>std_logic_</w:t>
      </w:r>
      <w:proofErr w:type="gramStart"/>
      <w:r w:rsidRPr="00361666">
        <w:rPr>
          <w:lang w:val="en-US"/>
        </w:rPr>
        <w:t>vector</w:t>
      </w:r>
      <w:proofErr w:type="spellEnd"/>
      <w:r w:rsidRPr="00361666">
        <w:rPr>
          <w:lang w:val="en-US"/>
        </w:rPr>
        <w:t>(</w:t>
      </w:r>
      <w:proofErr w:type="gramEnd"/>
      <w:r w:rsidRPr="00361666">
        <w:rPr>
          <w:lang w:val="en-US"/>
        </w:rPr>
        <w:t xml:space="preserve">7 </w:t>
      </w:r>
      <w:proofErr w:type="spellStart"/>
      <w:proofErr w:type="gramStart"/>
      <w:r w:rsidRPr="00361666">
        <w:rPr>
          <w:lang w:val="en-US"/>
        </w:rPr>
        <w:t>downto</w:t>
      </w:r>
      <w:proofErr w:type="spellEnd"/>
      <w:proofErr w:type="gramEnd"/>
      <w:r w:rsidRPr="00361666">
        <w:rPr>
          <w:lang w:val="en-US"/>
        </w:rPr>
        <w:t xml:space="preserve"> 0</w:t>
      </w:r>
      <w:proofErr w:type="gramStart"/>
      <w:r w:rsidRPr="00361666">
        <w:rPr>
          <w:lang w:val="en-US"/>
        </w:rPr>
        <w:t>);</w:t>
      </w:r>
      <w:proofErr w:type="gramEnd"/>
    </w:p>
    <w:p w14:paraId="3F03AD6E" w14:textId="77777777" w:rsidR="00361666" w:rsidRPr="00361666" w:rsidRDefault="00361666" w:rsidP="00361666">
      <w:pPr>
        <w:rPr>
          <w:lang w:val="en-US"/>
        </w:rPr>
      </w:pPr>
      <w:r w:rsidRPr="00361666">
        <w:rPr>
          <w:lang w:val="en-US"/>
        </w:rPr>
        <w:t xml:space="preserve">        Ya: out </w:t>
      </w:r>
      <w:proofErr w:type="spellStart"/>
      <w:r w:rsidRPr="00361666">
        <w:rPr>
          <w:lang w:val="en-US"/>
        </w:rPr>
        <w:t>std_logic_</w:t>
      </w:r>
      <w:proofErr w:type="gramStart"/>
      <w:r w:rsidRPr="00361666">
        <w:rPr>
          <w:lang w:val="en-US"/>
        </w:rPr>
        <w:t>vector</w:t>
      </w:r>
      <w:proofErr w:type="spellEnd"/>
      <w:r w:rsidRPr="00361666">
        <w:rPr>
          <w:lang w:val="en-US"/>
        </w:rPr>
        <w:t>(</w:t>
      </w:r>
      <w:proofErr w:type="gramEnd"/>
      <w:r w:rsidRPr="00361666">
        <w:rPr>
          <w:lang w:val="en-US"/>
        </w:rPr>
        <w:t xml:space="preserve">7 </w:t>
      </w:r>
      <w:proofErr w:type="spellStart"/>
      <w:proofErr w:type="gramStart"/>
      <w:r w:rsidRPr="00361666">
        <w:rPr>
          <w:lang w:val="en-US"/>
        </w:rPr>
        <w:t>downto</w:t>
      </w:r>
      <w:proofErr w:type="spellEnd"/>
      <w:proofErr w:type="gramEnd"/>
      <w:r w:rsidRPr="00361666">
        <w:rPr>
          <w:lang w:val="en-US"/>
        </w:rPr>
        <w:t xml:space="preserve"> 0)</w:t>
      </w:r>
      <w:proofErr w:type="gramStart"/>
      <w:r w:rsidRPr="00361666">
        <w:rPr>
          <w:lang w:val="en-US"/>
        </w:rPr>
        <w:t>);</w:t>
      </w:r>
      <w:proofErr w:type="gramEnd"/>
    </w:p>
    <w:p w14:paraId="0B213207" w14:textId="77777777" w:rsidR="00361666" w:rsidRPr="00361666" w:rsidRDefault="00361666" w:rsidP="00361666">
      <w:pPr>
        <w:rPr>
          <w:lang w:val="en-US"/>
        </w:rPr>
      </w:pPr>
      <w:r w:rsidRPr="00361666">
        <w:rPr>
          <w:lang w:val="en-US"/>
        </w:rPr>
        <w:t xml:space="preserve">end </w:t>
      </w:r>
      <w:proofErr w:type="gramStart"/>
      <w:r w:rsidRPr="00361666">
        <w:rPr>
          <w:lang w:val="en-US"/>
        </w:rPr>
        <w:t>and00;</w:t>
      </w:r>
      <w:proofErr w:type="gramEnd"/>
    </w:p>
    <w:p w14:paraId="1388DA96" w14:textId="77777777" w:rsidR="00361666" w:rsidRPr="00361666" w:rsidRDefault="00361666" w:rsidP="00361666">
      <w:pPr>
        <w:rPr>
          <w:lang w:val="en-US"/>
        </w:rPr>
      </w:pPr>
    </w:p>
    <w:p w14:paraId="04366E22" w14:textId="77777777" w:rsidR="00361666" w:rsidRPr="00361666" w:rsidRDefault="00361666" w:rsidP="00361666">
      <w:pPr>
        <w:rPr>
          <w:lang w:val="en-US"/>
        </w:rPr>
      </w:pPr>
      <w:r w:rsidRPr="00361666">
        <w:rPr>
          <w:lang w:val="en-US"/>
        </w:rPr>
        <w:t>architecture and0 of and00 is</w:t>
      </w:r>
    </w:p>
    <w:p w14:paraId="372BC653" w14:textId="77777777" w:rsidR="00361666" w:rsidRPr="00361666" w:rsidRDefault="00361666" w:rsidP="00361666">
      <w:pPr>
        <w:rPr>
          <w:lang w:val="en-US"/>
        </w:rPr>
      </w:pPr>
      <w:r w:rsidRPr="00361666">
        <w:rPr>
          <w:lang w:val="en-US"/>
        </w:rPr>
        <w:t xml:space="preserve">    signal carry: </w:t>
      </w:r>
      <w:proofErr w:type="spellStart"/>
      <w:r w:rsidRPr="00361666">
        <w:rPr>
          <w:lang w:val="en-US"/>
        </w:rPr>
        <w:t>std_logic_</w:t>
      </w:r>
      <w:proofErr w:type="gramStart"/>
      <w:r w:rsidRPr="00361666">
        <w:rPr>
          <w:lang w:val="en-US"/>
        </w:rPr>
        <w:t>vector</w:t>
      </w:r>
      <w:proofErr w:type="spellEnd"/>
      <w:r w:rsidRPr="00361666">
        <w:rPr>
          <w:lang w:val="en-US"/>
        </w:rPr>
        <w:t>(</w:t>
      </w:r>
      <w:proofErr w:type="gramEnd"/>
      <w:r w:rsidRPr="00361666">
        <w:rPr>
          <w:lang w:val="en-US"/>
        </w:rPr>
        <w:t xml:space="preserve">4 </w:t>
      </w:r>
      <w:proofErr w:type="spellStart"/>
      <w:proofErr w:type="gramStart"/>
      <w:r w:rsidRPr="00361666">
        <w:rPr>
          <w:lang w:val="en-US"/>
        </w:rPr>
        <w:t>downto</w:t>
      </w:r>
      <w:proofErr w:type="spellEnd"/>
      <w:proofErr w:type="gramEnd"/>
      <w:r w:rsidRPr="00361666">
        <w:rPr>
          <w:lang w:val="en-US"/>
        </w:rPr>
        <w:t xml:space="preserve"> 0</w:t>
      </w:r>
      <w:proofErr w:type="gramStart"/>
      <w:r w:rsidRPr="00361666">
        <w:rPr>
          <w:lang w:val="en-US"/>
        </w:rPr>
        <w:t>);</w:t>
      </w:r>
      <w:proofErr w:type="gramEnd"/>
    </w:p>
    <w:p w14:paraId="25642BEE" w14:textId="77777777" w:rsidR="00361666" w:rsidRPr="00361666" w:rsidRDefault="00361666" w:rsidP="00361666">
      <w:pPr>
        <w:rPr>
          <w:lang w:val="en-US"/>
        </w:rPr>
      </w:pPr>
      <w:r w:rsidRPr="00361666">
        <w:rPr>
          <w:lang w:val="en-US"/>
        </w:rPr>
        <w:t xml:space="preserve">    signal sum: </w:t>
      </w:r>
      <w:proofErr w:type="spellStart"/>
      <w:r w:rsidRPr="00361666">
        <w:rPr>
          <w:lang w:val="en-US"/>
        </w:rPr>
        <w:t>std_logic_</w:t>
      </w:r>
      <w:proofErr w:type="gramStart"/>
      <w:r w:rsidRPr="00361666">
        <w:rPr>
          <w:lang w:val="en-US"/>
        </w:rPr>
        <w:t>vector</w:t>
      </w:r>
      <w:proofErr w:type="spellEnd"/>
      <w:r w:rsidRPr="00361666">
        <w:rPr>
          <w:lang w:val="en-US"/>
        </w:rPr>
        <w:t>(</w:t>
      </w:r>
      <w:proofErr w:type="gramEnd"/>
      <w:r w:rsidRPr="00361666">
        <w:rPr>
          <w:lang w:val="en-US"/>
        </w:rPr>
        <w:t xml:space="preserve">3 </w:t>
      </w:r>
      <w:proofErr w:type="spellStart"/>
      <w:proofErr w:type="gramStart"/>
      <w:r w:rsidRPr="00361666">
        <w:rPr>
          <w:lang w:val="en-US"/>
        </w:rPr>
        <w:t>downto</w:t>
      </w:r>
      <w:proofErr w:type="spellEnd"/>
      <w:proofErr w:type="gramEnd"/>
      <w:r w:rsidRPr="00361666">
        <w:rPr>
          <w:lang w:val="en-US"/>
        </w:rPr>
        <w:t xml:space="preserve"> 0</w:t>
      </w:r>
      <w:proofErr w:type="gramStart"/>
      <w:r w:rsidRPr="00361666">
        <w:rPr>
          <w:lang w:val="en-US"/>
        </w:rPr>
        <w:t>);</w:t>
      </w:r>
      <w:proofErr w:type="gramEnd"/>
    </w:p>
    <w:p w14:paraId="0EF611C5" w14:textId="77777777" w:rsidR="00361666" w:rsidRPr="00361666" w:rsidRDefault="00361666" w:rsidP="00361666">
      <w:pPr>
        <w:rPr>
          <w:lang w:val="en-US"/>
        </w:rPr>
      </w:pPr>
      <w:r w:rsidRPr="00361666">
        <w:rPr>
          <w:lang w:val="en-US"/>
        </w:rPr>
        <w:t>begin</w:t>
      </w:r>
    </w:p>
    <w:p w14:paraId="111470E9" w14:textId="77777777" w:rsidR="00361666" w:rsidRPr="00361666" w:rsidRDefault="00361666" w:rsidP="00361666">
      <w:pPr>
        <w:rPr>
          <w:lang w:val="en-US"/>
        </w:rPr>
      </w:pPr>
      <w:r w:rsidRPr="00361666">
        <w:rPr>
          <w:lang w:val="en-US"/>
        </w:rPr>
        <w:t xml:space="preserve">    -- 4-bit full adder implementation</w:t>
      </w:r>
    </w:p>
    <w:p w14:paraId="583C52EA" w14:textId="77777777" w:rsidR="00361666" w:rsidRPr="00361666" w:rsidRDefault="00361666" w:rsidP="00361666">
      <w:pPr>
        <w:rPr>
          <w:lang w:val="en-US"/>
        </w:rPr>
      </w:pPr>
      <w:r w:rsidRPr="00361666">
        <w:rPr>
          <w:lang w:val="en-US"/>
        </w:rPr>
        <w:t xml:space="preserve">    </w:t>
      </w:r>
      <w:proofErr w:type="gramStart"/>
      <w:r w:rsidRPr="00361666">
        <w:rPr>
          <w:lang w:val="en-US"/>
        </w:rPr>
        <w:t>carry(</w:t>
      </w:r>
      <w:proofErr w:type="gramEnd"/>
      <w:r w:rsidRPr="00361666">
        <w:rPr>
          <w:lang w:val="en-US"/>
        </w:rPr>
        <w:t>0) &lt;= '0'; -- Initial carry in is 0</w:t>
      </w:r>
    </w:p>
    <w:p w14:paraId="1D45C4A9" w14:textId="77777777" w:rsidR="00361666" w:rsidRPr="00361666" w:rsidRDefault="00361666" w:rsidP="00361666">
      <w:pPr>
        <w:rPr>
          <w:lang w:val="en-US"/>
        </w:rPr>
      </w:pPr>
      <w:r w:rsidRPr="00361666">
        <w:rPr>
          <w:lang w:val="en-US"/>
        </w:rPr>
        <w:t xml:space="preserve">    </w:t>
      </w:r>
    </w:p>
    <w:p w14:paraId="18963F38" w14:textId="77777777" w:rsidR="00361666" w:rsidRPr="00361666" w:rsidRDefault="00361666" w:rsidP="00361666">
      <w:pPr>
        <w:rPr>
          <w:lang w:val="en-US"/>
        </w:rPr>
      </w:pPr>
      <w:r w:rsidRPr="00361666">
        <w:rPr>
          <w:lang w:val="en-US"/>
        </w:rPr>
        <w:t xml:space="preserve">    -- Generate the 4 full adders</w:t>
      </w:r>
    </w:p>
    <w:p w14:paraId="5704072E" w14:textId="77777777" w:rsidR="00361666" w:rsidRPr="00361666" w:rsidRDefault="00361666" w:rsidP="00361666">
      <w:pPr>
        <w:rPr>
          <w:lang w:val="en-US"/>
        </w:rPr>
      </w:pPr>
      <w:r w:rsidRPr="00361666">
        <w:rPr>
          <w:lang w:val="en-US"/>
        </w:rPr>
        <w:t xml:space="preserve">    </w:t>
      </w:r>
      <w:proofErr w:type="spellStart"/>
      <w:r w:rsidRPr="00361666">
        <w:rPr>
          <w:lang w:val="en-US"/>
        </w:rPr>
        <w:t>gen_adders</w:t>
      </w:r>
      <w:proofErr w:type="spellEnd"/>
      <w:r w:rsidRPr="00361666">
        <w:rPr>
          <w:lang w:val="en-US"/>
        </w:rPr>
        <w:t xml:space="preserve">: for </w:t>
      </w:r>
      <w:proofErr w:type="spellStart"/>
      <w:r w:rsidRPr="00361666">
        <w:rPr>
          <w:lang w:val="en-US"/>
        </w:rPr>
        <w:t>i</w:t>
      </w:r>
      <w:proofErr w:type="spellEnd"/>
      <w:r w:rsidRPr="00361666">
        <w:rPr>
          <w:lang w:val="en-US"/>
        </w:rPr>
        <w:t xml:space="preserve"> in 0 to 3 generate</w:t>
      </w:r>
    </w:p>
    <w:p w14:paraId="5094669F" w14:textId="77777777" w:rsidR="00361666" w:rsidRPr="00361666" w:rsidRDefault="00361666" w:rsidP="00361666">
      <w:pPr>
        <w:rPr>
          <w:lang w:val="en-US"/>
        </w:rPr>
      </w:pPr>
      <w:r w:rsidRPr="00361666">
        <w:rPr>
          <w:lang w:val="en-US"/>
        </w:rPr>
        <w:t xml:space="preserve">        sum(</w:t>
      </w:r>
      <w:proofErr w:type="spellStart"/>
      <w:r w:rsidRPr="00361666">
        <w:rPr>
          <w:lang w:val="en-US"/>
        </w:rPr>
        <w:t>i</w:t>
      </w:r>
      <w:proofErr w:type="spellEnd"/>
      <w:r w:rsidRPr="00361666">
        <w:rPr>
          <w:lang w:val="en-US"/>
        </w:rPr>
        <w:t>) &lt;= Aa(</w:t>
      </w:r>
      <w:proofErr w:type="spellStart"/>
      <w:r w:rsidRPr="00361666">
        <w:rPr>
          <w:lang w:val="en-US"/>
        </w:rPr>
        <w:t>i</w:t>
      </w:r>
      <w:proofErr w:type="spellEnd"/>
      <w:r w:rsidRPr="00361666">
        <w:rPr>
          <w:lang w:val="en-US"/>
        </w:rPr>
        <w:t xml:space="preserve">) </w:t>
      </w:r>
      <w:proofErr w:type="spellStart"/>
      <w:r w:rsidRPr="00361666">
        <w:rPr>
          <w:lang w:val="en-US"/>
        </w:rPr>
        <w:t>xor</w:t>
      </w:r>
      <w:proofErr w:type="spellEnd"/>
      <w:r w:rsidRPr="00361666">
        <w:rPr>
          <w:lang w:val="en-US"/>
        </w:rPr>
        <w:t xml:space="preserve"> Ba(</w:t>
      </w:r>
      <w:proofErr w:type="spellStart"/>
      <w:r w:rsidRPr="00361666">
        <w:rPr>
          <w:lang w:val="en-US"/>
        </w:rPr>
        <w:t>i</w:t>
      </w:r>
      <w:proofErr w:type="spellEnd"/>
      <w:r w:rsidRPr="00361666">
        <w:rPr>
          <w:lang w:val="en-US"/>
        </w:rPr>
        <w:t xml:space="preserve">) </w:t>
      </w:r>
      <w:proofErr w:type="spellStart"/>
      <w:r w:rsidRPr="00361666">
        <w:rPr>
          <w:lang w:val="en-US"/>
        </w:rPr>
        <w:t>xor</w:t>
      </w:r>
      <w:proofErr w:type="spellEnd"/>
      <w:r w:rsidRPr="00361666">
        <w:rPr>
          <w:lang w:val="en-US"/>
        </w:rPr>
        <w:t xml:space="preserve"> carry(</w:t>
      </w:r>
      <w:proofErr w:type="spellStart"/>
      <w:r w:rsidRPr="00361666">
        <w:rPr>
          <w:lang w:val="en-US"/>
        </w:rPr>
        <w:t>i</w:t>
      </w:r>
      <w:proofErr w:type="spellEnd"/>
      <w:proofErr w:type="gramStart"/>
      <w:r w:rsidRPr="00361666">
        <w:rPr>
          <w:lang w:val="en-US"/>
        </w:rPr>
        <w:t>);</w:t>
      </w:r>
      <w:proofErr w:type="gramEnd"/>
    </w:p>
    <w:p w14:paraId="6831C5B7" w14:textId="77777777" w:rsidR="00361666" w:rsidRPr="00361666" w:rsidRDefault="00361666" w:rsidP="00361666">
      <w:pPr>
        <w:rPr>
          <w:lang w:val="en-US"/>
        </w:rPr>
      </w:pPr>
      <w:r w:rsidRPr="00361666">
        <w:rPr>
          <w:lang w:val="en-US"/>
        </w:rPr>
        <w:t xml:space="preserve">        carry(i+1) &lt;= (Aa(</w:t>
      </w:r>
      <w:proofErr w:type="spellStart"/>
      <w:r w:rsidRPr="00361666">
        <w:rPr>
          <w:lang w:val="en-US"/>
        </w:rPr>
        <w:t>i</w:t>
      </w:r>
      <w:proofErr w:type="spellEnd"/>
      <w:r w:rsidRPr="00361666">
        <w:rPr>
          <w:lang w:val="en-US"/>
        </w:rPr>
        <w:t>) and Ba(</w:t>
      </w:r>
      <w:proofErr w:type="spellStart"/>
      <w:r w:rsidRPr="00361666">
        <w:rPr>
          <w:lang w:val="en-US"/>
        </w:rPr>
        <w:t>i</w:t>
      </w:r>
      <w:proofErr w:type="spellEnd"/>
      <w:r w:rsidRPr="00361666">
        <w:rPr>
          <w:lang w:val="en-US"/>
        </w:rPr>
        <w:t>)) or (Aa(</w:t>
      </w:r>
      <w:proofErr w:type="spellStart"/>
      <w:r w:rsidRPr="00361666">
        <w:rPr>
          <w:lang w:val="en-US"/>
        </w:rPr>
        <w:t>i</w:t>
      </w:r>
      <w:proofErr w:type="spellEnd"/>
      <w:r w:rsidRPr="00361666">
        <w:rPr>
          <w:lang w:val="en-US"/>
        </w:rPr>
        <w:t>) and carry(</w:t>
      </w:r>
      <w:proofErr w:type="spellStart"/>
      <w:r w:rsidRPr="00361666">
        <w:rPr>
          <w:lang w:val="en-US"/>
        </w:rPr>
        <w:t>i</w:t>
      </w:r>
      <w:proofErr w:type="spellEnd"/>
      <w:r w:rsidRPr="00361666">
        <w:rPr>
          <w:lang w:val="en-US"/>
        </w:rPr>
        <w:t>)) or (Ba(</w:t>
      </w:r>
      <w:proofErr w:type="spellStart"/>
      <w:r w:rsidRPr="00361666">
        <w:rPr>
          <w:lang w:val="en-US"/>
        </w:rPr>
        <w:t>i</w:t>
      </w:r>
      <w:proofErr w:type="spellEnd"/>
      <w:r w:rsidRPr="00361666">
        <w:rPr>
          <w:lang w:val="en-US"/>
        </w:rPr>
        <w:t>) and carry(</w:t>
      </w:r>
      <w:proofErr w:type="spellStart"/>
      <w:r w:rsidRPr="00361666">
        <w:rPr>
          <w:lang w:val="en-US"/>
        </w:rPr>
        <w:t>i</w:t>
      </w:r>
      <w:proofErr w:type="spellEnd"/>
      <w:r w:rsidRPr="00361666">
        <w:rPr>
          <w:lang w:val="en-US"/>
        </w:rPr>
        <w:t>)</w:t>
      </w:r>
      <w:proofErr w:type="gramStart"/>
      <w:r w:rsidRPr="00361666">
        <w:rPr>
          <w:lang w:val="en-US"/>
        </w:rPr>
        <w:t>);</w:t>
      </w:r>
      <w:proofErr w:type="gramEnd"/>
    </w:p>
    <w:p w14:paraId="587AE328" w14:textId="77777777" w:rsidR="00361666" w:rsidRPr="00361666" w:rsidRDefault="00361666" w:rsidP="00361666">
      <w:pPr>
        <w:rPr>
          <w:lang w:val="en-US"/>
        </w:rPr>
      </w:pPr>
      <w:r w:rsidRPr="00361666">
        <w:rPr>
          <w:lang w:val="en-US"/>
        </w:rPr>
        <w:t xml:space="preserve">    </w:t>
      </w:r>
      <w:proofErr w:type="gramStart"/>
      <w:r w:rsidRPr="00361666">
        <w:rPr>
          <w:lang w:val="en-US"/>
        </w:rPr>
        <w:t>end</w:t>
      </w:r>
      <w:proofErr w:type="gramEnd"/>
      <w:r w:rsidRPr="00361666">
        <w:rPr>
          <w:lang w:val="en-US"/>
        </w:rPr>
        <w:t xml:space="preserve"> generate </w:t>
      </w:r>
      <w:proofErr w:type="spellStart"/>
      <w:r w:rsidRPr="00361666">
        <w:rPr>
          <w:lang w:val="en-US"/>
        </w:rPr>
        <w:t>gen_</w:t>
      </w:r>
      <w:proofErr w:type="gramStart"/>
      <w:r w:rsidRPr="00361666">
        <w:rPr>
          <w:lang w:val="en-US"/>
        </w:rPr>
        <w:t>adders</w:t>
      </w:r>
      <w:proofErr w:type="spellEnd"/>
      <w:r w:rsidRPr="00361666">
        <w:rPr>
          <w:lang w:val="en-US"/>
        </w:rPr>
        <w:t>;</w:t>
      </w:r>
      <w:proofErr w:type="gramEnd"/>
    </w:p>
    <w:p w14:paraId="7D696206" w14:textId="77777777" w:rsidR="00361666" w:rsidRPr="00361666" w:rsidRDefault="00361666" w:rsidP="00361666">
      <w:pPr>
        <w:rPr>
          <w:lang w:val="en-US"/>
        </w:rPr>
      </w:pPr>
      <w:r w:rsidRPr="00361666">
        <w:rPr>
          <w:lang w:val="en-US"/>
        </w:rPr>
        <w:t xml:space="preserve">    </w:t>
      </w:r>
    </w:p>
    <w:p w14:paraId="4EE280FB" w14:textId="77777777" w:rsidR="00361666" w:rsidRPr="00361666" w:rsidRDefault="00361666" w:rsidP="00361666">
      <w:pPr>
        <w:rPr>
          <w:lang w:val="en-US"/>
        </w:rPr>
      </w:pPr>
      <w:r w:rsidRPr="00361666">
        <w:rPr>
          <w:lang w:val="en-US"/>
        </w:rPr>
        <w:t xml:space="preserve">    -- Output assignment</w:t>
      </w:r>
    </w:p>
    <w:p w14:paraId="627B0050" w14:textId="77777777" w:rsidR="00361666" w:rsidRPr="00361666" w:rsidRDefault="00361666" w:rsidP="00361666">
      <w:pPr>
        <w:rPr>
          <w:lang w:val="en-US"/>
        </w:rPr>
      </w:pPr>
      <w:r w:rsidRPr="00361666">
        <w:rPr>
          <w:lang w:val="en-US"/>
        </w:rPr>
        <w:t xml:space="preserve">    </w:t>
      </w:r>
      <w:proofErr w:type="gramStart"/>
      <w:r w:rsidRPr="00361666">
        <w:rPr>
          <w:lang w:val="en-US"/>
        </w:rPr>
        <w:t>Ya(</w:t>
      </w:r>
      <w:proofErr w:type="gramEnd"/>
      <w:r w:rsidRPr="00361666">
        <w:rPr>
          <w:lang w:val="en-US"/>
        </w:rPr>
        <w:t xml:space="preserve">3 </w:t>
      </w:r>
      <w:proofErr w:type="spellStart"/>
      <w:proofErr w:type="gramStart"/>
      <w:r w:rsidRPr="00361666">
        <w:rPr>
          <w:lang w:val="en-US"/>
        </w:rPr>
        <w:t>downto</w:t>
      </w:r>
      <w:proofErr w:type="spellEnd"/>
      <w:proofErr w:type="gramEnd"/>
      <w:r w:rsidRPr="00361666">
        <w:rPr>
          <w:lang w:val="en-US"/>
        </w:rPr>
        <w:t xml:space="preserve"> 0) &lt;= </w:t>
      </w:r>
      <w:proofErr w:type="gramStart"/>
      <w:r w:rsidRPr="00361666">
        <w:rPr>
          <w:lang w:val="en-US"/>
        </w:rPr>
        <w:t xml:space="preserve">sum;   </w:t>
      </w:r>
      <w:proofErr w:type="gramEnd"/>
      <w:r w:rsidRPr="00361666">
        <w:rPr>
          <w:lang w:val="en-US"/>
        </w:rPr>
        <w:t xml:space="preserve">       -- Sum result in lower 4 bits</w:t>
      </w:r>
    </w:p>
    <w:p w14:paraId="23C7E2D1" w14:textId="77777777" w:rsidR="00361666" w:rsidRPr="00361666" w:rsidRDefault="00361666" w:rsidP="00361666">
      <w:pPr>
        <w:rPr>
          <w:lang w:val="en-US"/>
        </w:rPr>
      </w:pPr>
      <w:r w:rsidRPr="00361666">
        <w:rPr>
          <w:lang w:val="en-US"/>
        </w:rPr>
        <w:t xml:space="preserve">    </w:t>
      </w:r>
      <w:proofErr w:type="gramStart"/>
      <w:r w:rsidRPr="00361666">
        <w:rPr>
          <w:lang w:val="en-US"/>
        </w:rPr>
        <w:t>Ya(</w:t>
      </w:r>
      <w:proofErr w:type="gramEnd"/>
      <w:r w:rsidRPr="00361666">
        <w:rPr>
          <w:lang w:val="en-US"/>
        </w:rPr>
        <w:t xml:space="preserve">4) &lt;= </w:t>
      </w:r>
      <w:proofErr w:type="gramStart"/>
      <w:r w:rsidRPr="00361666">
        <w:rPr>
          <w:lang w:val="en-US"/>
        </w:rPr>
        <w:t>carry(</w:t>
      </w:r>
      <w:proofErr w:type="gramEnd"/>
      <w:r w:rsidRPr="00361666">
        <w:rPr>
          <w:lang w:val="en-US"/>
        </w:rPr>
        <w:t>4</w:t>
      </w:r>
      <w:proofErr w:type="gramStart"/>
      <w:r w:rsidRPr="00361666">
        <w:rPr>
          <w:lang w:val="en-US"/>
        </w:rPr>
        <w:t xml:space="preserve">);   </w:t>
      </w:r>
      <w:proofErr w:type="gramEnd"/>
      <w:r w:rsidRPr="00361666">
        <w:rPr>
          <w:lang w:val="en-US"/>
        </w:rPr>
        <w:t xml:space="preserve">           -- Carry out in bit 4</w:t>
      </w:r>
    </w:p>
    <w:p w14:paraId="46553907" w14:textId="77777777" w:rsidR="00361666" w:rsidRPr="00361666" w:rsidRDefault="00361666" w:rsidP="00361666">
      <w:pPr>
        <w:rPr>
          <w:lang w:val="en-US"/>
        </w:rPr>
      </w:pPr>
      <w:r w:rsidRPr="00361666">
        <w:rPr>
          <w:lang w:val="en-US"/>
        </w:rPr>
        <w:lastRenderedPageBreak/>
        <w:t xml:space="preserve">    </w:t>
      </w:r>
      <w:proofErr w:type="gramStart"/>
      <w:r w:rsidRPr="00361666">
        <w:rPr>
          <w:lang w:val="en-US"/>
        </w:rPr>
        <w:t>Ya(</w:t>
      </w:r>
      <w:proofErr w:type="gramEnd"/>
      <w:r w:rsidRPr="00361666">
        <w:rPr>
          <w:lang w:val="en-US"/>
        </w:rPr>
        <w:t xml:space="preserve">7 </w:t>
      </w:r>
      <w:proofErr w:type="spellStart"/>
      <w:proofErr w:type="gramStart"/>
      <w:r w:rsidRPr="00361666">
        <w:rPr>
          <w:lang w:val="en-US"/>
        </w:rPr>
        <w:t>downto</w:t>
      </w:r>
      <w:proofErr w:type="spellEnd"/>
      <w:proofErr w:type="gramEnd"/>
      <w:r w:rsidRPr="00361666">
        <w:rPr>
          <w:lang w:val="en-US"/>
        </w:rPr>
        <w:t xml:space="preserve"> 5) &lt;= "000</w:t>
      </w:r>
      <w:proofErr w:type="gramStart"/>
      <w:r w:rsidRPr="00361666">
        <w:rPr>
          <w:lang w:val="en-US"/>
        </w:rPr>
        <w:t xml:space="preserve">";   </w:t>
      </w:r>
      <w:proofErr w:type="gramEnd"/>
      <w:r w:rsidRPr="00361666">
        <w:rPr>
          <w:lang w:val="en-US"/>
        </w:rPr>
        <w:t xml:space="preserve">     -- Unused bits set to 0</w:t>
      </w:r>
    </w:p>
    <w:p w14:paraId="1DFF8F28" w14:textId="4E7997DC" w:rsidR="00361666" w:rsidRPr="00361666" w:rsidRDefault="00361666" w:rsidP="00361666">
      <w:pPr>
        <w:rPr>
          <w:lang w:val="en-US"/>
        </w:rPr>
      </w:pPr>
      <w:r w:rsidRPr="00361666">
        <w:rPr>
          <w:lang w:val="en-US"/>
        </w:rPr>
        <w:t xml:space="preserve">end </w:t>
      </w:r>
      <w:proofErr w:type="gramStart"/>
      <w:r w:rsidRPr="00361666">
        <w:rPr>
          <w:lang w:val="en-US"/>
        </w:rPr>
        <w:t>and0;</w:t>
      </w:r>
      <w:proofErr w:type="gramEnd"/>
    </w:p>
    <w:p w14:paraId="0243AAD4" w14:textId="5F4EBC3F" w:rsidR="00361666" w:rsidRPr="00361666" w:rsidRDefault="00361666" w:rsidP="00361666">
      <w:pPr>
        <w:pStyle w:val="Prrafodelista"/>
        <w:numPr>
          <w:ilvl w:val="0"/>
          <w:numId w:val="22"/>
        </w:numPr>
        <w:rPr>
          <w:b/>
          <w:bCs/>
        </w:rPr>
      </w:pPr>
      <w:r w:rsidRPr="00361666">
        <w:rPr>
          <w:b/>
          <w:bCs/>
        </w:rPr>
        <w:t>Sumador con acarreo anticipado</w:t>
      </w:r>
    </w:p>
    <w:p w14:paraId="6D3EE8C4" w14:textId="77777777" w:rsidR="00361666" w:rsidRDefault="00361666" w:rsidP="00361666">
      <w:proofErr w:type="spellStart"/>
      <w:r>
        <w:t>library</w:t>
      </w:r>
      <w:proofErr w:type="spellEnd"/>
      <w:r>
        <w:t xml:space="preserve"> </w:t>
      </w:r>
      <w:proofErr w:type="spellStart"/>
      <w:r>
        <w:t>ieee</w:t>
      </w:r>
      <w:proofErr w:type="spellEnd"/>
      <w:r>
        <w:t>;</w:t>
      </w:r>
    </w:p>
    <w:p w14:paraId="21749C78" w14:textId="77777777" w:rsidR="00361666" w:rsidRPr="00361666" w:rsidRDefault="00361666" w:rsidP="00361666">
      <w:pPr>
        <w:rPr>
          <w:lang w:val="en-US"/>
        </w:rPr>
      </w:pPr>
      <w:r w:rsidRPr="00361666">
        <w:rPr>
          <w:lang w:val="en-US"/>
        </w:rPr>
        <w:t xml:space="preserve">use </w:t>
      </w:r>
      <w:proofErr w:type="gramStart"/>
      <w:r w:rsidRPr="00361666">
        <w:rPr>
          <w:lang w:val="en-US"/>
        </w:rPr>
        <w:t>ieee.std_logic_1164.all;</w:t>
      </w:r>
      <w:proofErr w:type="gramEnd"/>
    </w:p>
    <w:p w14:paraId="11A3656A" w14:textId="77777777" w:rsidR="00361666" w:rsidRPr="00361666" w:rsidRDefault="00361666" w:rsidP="00361666">
      <w:pPr>
        <w:rPr>
          <w:lang w:val="en-US"/>
        </w:rPr>
      </w:pPr>
      <w:r w:rsidRPr="00361666">
        <w:rPr>
          <w:lang w:val="en-US"/>
        </w:rPr>
        <w:t xml:space="preserve">library </w:t>
      </w:r>
      <w:proofErr w:type="gramStart"/>
      <w:r w:rsidRPr="00361666">
        <w:rPr>
          <w:lang w:val="en-US"/>
        </w:rPr>
        <w:t>lattice;</w:t>
      </w:r>
      <w:proofErr w:type="gramEnd"/>
    </w:p>
    <w:p w14:paraId="4476415D" w14:textId="77777777" w:rsidR="00361666" w:rsidRPr="00361666" w:rsidRDefault="00361666" w:rsidP="00361666">
      <w:pPr>
        <w:rPr>
          <w:lang w:val="en-US"/>
        </w:rPr>
      </w:pPr>
      <w:r w:rsidRPr="00361666">
        <w:rPr>
          <w:lang w:val="en-US"/>
        </w:rPr>
        <w:t xml:space="preserve">use </w:t>
      </w:r>
      <w:proofErr w:type="spellStart"/>
      <w:proofErr w:type="gramStart"/>
      <w:r w:rsidRPr="00361666">
        <w:rPr>
          <w:lang w:val="en-US"/>
        </w:rPr>
        <w:t>lattice.all</w:t>
      </w:r>
      <w:proofErr w:type="spellEnd"/>
      <w:r w:rsidRPr="00361666">
        <w:rPr>
          <w:lang w:val="en-US"/>
        </w:rPr>
        <w:t>;</w:t>
      </w:r>
      <w:proofErr w:type="gramEnd"/>
    </w:p>
    <w:p w14:paraId="07B66CEC" w14:textId="77777777" w:rsidR="00361666" w:rsidRPr="00361666" w:rsidRDefault="00361666" w:rsidP="00361666">
      <w:pPr>
        <w:rPr>
          <w:lang w:val="en-US"/>
        </w:rPr>
      </w:pPr>
    </w:p>
    <w:p w14:paraId="7C7D4EEE" w14:textId="77777777" w:rsidR="00361666" w:rsidRPr="00361666" w:rsidRDefault="00361666" w:rsidP="00361666">
      <w:pPr>
        <w:rPr>
          <w:lang w:val="en-US"/>
        </w:rPr>
      </w:pPr>
      <w:r w:rsidRPr="00361666">
        <w:rPr>
          <w:lang w:val="en-US"/>
        </w:rPr>
        <w:t>entity and00 is</w:t>
      </w:r>
    </w:p>
    <w:p w14:paraId="6E49FF50" w14:textId="77777777" w:rsidR="00361666" w:rsidRPr="00361666" w:rsidRDefault="00361666" w:rsidP="00361666">
      <w:pPr>
        <w:rPr>
          <w:lang w:val="en-US"/>
        </w:rPr>
      </w:pPr>
      <w:r w:rsidRPr="00361666">
        <w:rPr>
          <w:lang w:val="en-US"/>
        </w:rPr>
        <w:t xml:space="preserve">    </w:t>
      </w:r>
      <w:proofErr w:type="gramStart"/>
      <w:r w:rsidRPr="00361666">
        <w:rPr>
          <w:lang w:val="en-US"/>
        </w:rPr>
        <w:t>port(</w:t>
      </w:r>
      <w:proofErr w:type="gramEnd"/>
    </w:p>
    <w:p w14:paraId="27D48DD6" w14:textId="77777777" w:rsidR="00361666" w:rsidRPr="00361666" w:rsidRDefault="00361666" w:rsidP="00361666">
      <w:pPr>
        <w:rPr>
          <w:lang w:val="en-US"/>
        </w:rPr>
      </w:pPr>
      <w:r w:rsidRPr="00361666">
        <w:rPr>
          <w:lang w:val="en-US"/>
        </w:rPr>
        <w:t xml:space="preserve">        Aa: in </w:t>
      </w:r>
      <w:proofErr w:type="spellStart"/>
      <w:r w:rsidRPr="00361666">
        <w:rPr>
          <w:lang w:val="en-US"/>
        </w:rPr>
        <w:t>std_logic_</w:t>
      </w:r>
      <w:proofErr w:type="gramStart"/>
      <w:r w:rsidRPr="00361666">
        <w:rPr>
          <w:lang w:val="en-US"/>
        </w:rPr>
        <w:t>vector</w:t>
      </w:r>
      <w:proofErr w:type="spellEnd"/>
      <w:r w:rsidRPr="00361666">
        <w:rPr>
          <w:lang w:val="en-US"/>
        </w:rPr>
        <w:t>(</w:t>
      </w:r>
      <w:proofErr w:type="gramEnd"/>
      <w:r w:rsidRPr="00361666">
        <w:rPr>
          <w:lang w:val="en-US"/>
        </w:rPr>
        <w:t xml:space="preserve">7 </w:t>
      </w:r>
      <w:proofErr w:type="spellStart"/>
      <w:proofErr w:type="gramStart"/>
      <w:r w:rsidRPr="00361666">
        <w:rPr>
          <w:lang w:val="en-US"/>
        </w:rPr>
        <w:t>downto</w:t>
      </w:r>
      <w:proofErr w:type="spellEnd"/>
      <w:proofErr w:type="gramEnd"/>
      <w:r w:rsidRPr="00361666">
        <w:rPr>
          <w:lang w:val="en-US"/>
        </w:rPr>
        <w:t xml:space="preserve"> 0</w:t>
      </w:r>
      <w:proofErr w:type="gramStart"/>
      <w:r w:rsidRPr="00361666">
        <w:rPr>
          <w:lang w:val="en-US"/>
        </w:rPr>
        <w:t>);</w:t>
      </w:r>
      <w:proofErr w:type="gramEnd"/>
    </w:p>
    <w:p w14:paraId="20520244" w14:textId="77777777" w:rsidR="00361666" w:rsidRPr="00361666" w:rsidRDefault="00361666" w:rsidP="00361666">
      <w:pPr>
        <w:rPr>
          <w:lang w:val="en-US"/>
        </w:rPr>
      </w:pPr>
      <w:r w:rsidRPr="00361666">
        <w:rPr>
          <w:lang w:val="en-US"/>
        </w:rPr>
        <w:t xml:space="preserve">        Ba: in </w:t>
      </w:r>
      <w:proofErr w:type="spellStart"/>
      <w:r w:rsidRPr="00361666">
        <w:rPr>
          <w:lang w:val="en-US"/>
        </w:rPr>
        <w:t>std_logic_</w:t>
      </w:r>
      <w:proofErr w:type="gramStart"/>
      <w:r w:rsidRPr="00361666">
        <w:rPr>
          <w:lang w:val="en-US"/>
        </w:rPr>
        <w:t>vector</w:t>
      </w:r>
      <w:proofErr w:type="spellEnd"/>
      <w:r w:rsidRPr="00361666">
        <w:rPr>
          <w:lang w:val="en-US"/>
        </w:rPr>
        <w:t>(</w:t>
      </w:r>
      <w:proofErr w:type="gramEnd"/>
      <w:r w:rsidRPr="00361666">
        <w:rPr>
          <w:lang w:val="en-US"/>
        </w:rPr>
        <w:t xml:space="preserve">7 </w:t>
      </w:r>
      <w:proofErr w:type="spellStart"/>
      <w:proofErr w:type="gramStart"/>
      <w:r w:rsidRPr="00361666">
        <w:rPr>
          <w:lang w:val="en-US"/>
        </w:rPr>
        <w:t>downto</w:t>
      </w:r>
      <w:proofErr w:type="spellEnd"/>
      <w:proofErr w:type="gramEnd"/>
      <w:r w:rsidRPr="00361666">
        <w:rPr>
          <w:lang w:val="en-US"/>
        </w:rPr>
        <w:t xml:space="preserve"> 0</w:t>
      </w:r>
      <w:proofErr w:type="gramStart"/>
      <w:r w:rsidRPr="00361666">
        <w:rPr>
          <w:lang w:val="en-US"/>
        </w:rPr>
        <w:t>);</w:t>
      </w:r>
      <w:proofErr w:type="gramEnd"/>
    </w:p>
    <w:p w14:paraId="052DB509" w14:textId="77777777" w:rsidR="00361666" w:rsidRPr="00361666" w:rsidRDefault="00361666" w:rsidP="00361666">
      <w:pPr>
        <w:rPr>
          <w:lang w:val="en-US"/>
        </w:rPr>
      </w:pPr>
      <w:r w:rsidRPr="00361666">
        <w:rPr>
          <w:lang w:val="en-US"/>
        </w:rPr>
        <w:t xml:space="preserve">        Ya: out </w:t>
      </w:r>
      <w:proofErr w:type="spellStart"/>
      <w:r w:rsidRPr="00361666">
        <w:rPr>
          <w:lang w:val="en-US"/>
        </w:rPr>
        <w:t>std_logic_</w:t>
      </w:r>
      <w:proofErr w:type="gramStart"/>
      <w:r w:rsidRPr="00361666">
        <w:rPr>
          <w:lang w:val="en-US"/>
        </w:rPr>
        <w:t>vector</w:t>
      </w:r>
      <w:proofErr w:type="spellEnd"/>
      <w:r w:rsidRPr="00361666">
        <w:rPr>
          <w:lang w:val="en-US"/>
        </w:rPr>
        <w:t>(</w:t>
      </w:r>
      <w:proofErr w:type="gramEnd"/>
      <w:r w:rsidRPr="00361666">
        <w:rPr>
          <w:lang w:val="en-US"/>
        </w:rPr>
        <w:t xml:space="preserve">7 </w:t>
      </w:r>
      <w:proofErr w:type="spellStart"/>
      <w:proofErr w:type="gramStart"/>
      <w:r w:rsidRPr="00361666">
        <w:rPr>
          <w:lang w:val="en-US"/>
        </w:rPr>
        <w:t>downto</w:t>
      </w:r>
      <w:proofErr w:type="spellEnd"/>
      <w:proofErr w:type="gramEnd"/>
      <w:r w:rsidRPr="00361666">
        <w:rPr>
          <w:lang w:val="en-US"/>
        </w:rPr>
        <w:t xml:space="preserve"> 0)</w:t>
      </w:r>
      <w:proofErr w:type="gramStart"/>
      <w:r w:rsidRPr="00361666">
        <w:rPr>
          <w:lang w:val="en-US"/>
        </w:rPr>
        <w:t>);</w:t>
      </w:r>
      <w:proofErr w:type="gramEnd"/>
    </w:p>
    <w:p w14:paraId="4586D4F0" w14:textId="77777777" w:rsidR="00361666" w:rsidRPr="00361666" w:rsidRDefault="00361666" w:rsidP="00361666">
      <w:pPr>
        <w:rPr>
          <w:lang w:val="en-US"/>
        </w:rPr>
      </w:pPr>
      <w:r w:rsidRPr="00361666">
        <w:rPr>
          <w:lang w:val="en-US"/>
        </w:rPr>
        <w:t xml:space="preserve">end </w:t>
      </w:r>
      <w:proofErr w:type="gramStart"/>
      <w:r w:rsidRPr="00361666">
        <w:rPr>
          <w:lang w:val="en-US"/>
        </w:rPr>
        <w:t>and00;</w:t>
      </w:r>
      <w:proofErr w:type="gramEnd"/>
    </w:p>
    <w:p w14:paraId="60A3DDA4" w14:textId="77777777" w:rsidR="00361666" w:rsidRPr="00361666" w:rsidRDefault="00361666" w:rsidP="00361666">
      <w:pPr>
        <w:rPr>
          <w:lang w:val="en-US"/>
        </w:rPr>
      </w:pPr>
    </w:p>
    <w:p w14:paraId="097AD059" w14:textId="77777777" w:rsidR="00361666" w:rsidRPr="00361666" w:rsidRDefault="00361666" w:rsidP="00361666">
      <w:pPr>
        <w:rPr>
          <w:lang w:val="en-US"/>
        </w:rPr>
      </w:pPr>
      <w:r w:rsidRPr="00361666">
        <w:rPr>
          <w:lang w:val="en-US"/>
        </w:rPr>
        <w:t>architecture and0 of and00 is</w:t>
      </w:r>
    </w:p>
    <w:p w14:paraId="47978BCC" w14:textId="77777777" w:rsidR="00361666" w:rsidRPr="00361666" w:rsidRDefault="00361666" w:rsidP="00361666">
      <w:pPr>
        <w:rPr>
          <w:lang w:val="en-US"/>
        </w:rPr>
      </w:pPr>
      <w:r w:rsidRPr="00361666">
        <w:rPr>
          <w:lang w:val="en-US"/>
        </w:rPr>
        <w:t xml:space="preserve">    -- Internal signals for the 4-bit carry lookahead adder</w:t>
      </w:r>
    </w:p>
    <w:p w14:paraId="1BDAE40F" w14:textId="77777777" w:rsidR="00361666" w:rsidRPr="00361666" w:rsidRDefault="00361666" w:rsidP="00361666">
      <w:pPr>
        <w:rPr>
          <w:lang w:val="en-US"/>
        </w:rPr>
      </w:pPr>
      <w:r w:rsidRPr="00361666">
        <w:rPr>
          <w:lang w:val="en-US"/>
        </w:rPr>
        <w:t xml:space="preserve">    signal G, P: </w:t>
      </w:r>
      <w:proofErr w:type="spellStart"/>
      <w:r w:rsidRPr="00361666">
        <w:rPr>
          <w:lang w:val="en-US"/>
        </w:rPr>
        <w:t>std_logic_</w:t>
      </w:r>
      <w:proofErr w:type="gramStart"/>
      <w:r w:rsidRPr="00361666">
        <w:rPr>
          <w:lang w:val="en-US"/>
        </w:rPr>
        <w:t>vector</w:t>
      </w:r>
      <w:proofErr w:type="spellEnd"/>
      <w:r w:rsidRPr="00361666">
        <w:rPr>
          <w:lang w:val="en-US"/>
        </w:rPr>
        <w:t>(</w:t>
      </w:r>
      <w:proofErr w:type="gramEnd"/>
      <w:r w:rsidRPr="00361666">
        <w:rPr>
          <w:lang w:val="en-US"/>
        </w:rPr>
        <w:t xml:space="preserve">3 </w:t>
      </w:r>
      <w:proofErr w:type="spellStart"/>
      <w:proofErr w:type="gramStart"/>
      <w:r w:rsidRPr="00361666">
        <w:rPr>
          <w:lang w:val="en-US"/>
        </w:rPr>
        <w:t>downto</w:t>
      </w:r>
      <w:proofErr w:type="spellEnd"/>
      <w:proofErr w:type="gramEnd"/>
      <w:r w:rsidRPr="00361666">
        <w:rPr>
          <w:lang w:val="en-US"/>
        </w:rPr>
        <w:t xml:space="preserve"> 0</w:t>
      </w:r>
      <w:proofErr w:type="gramStart"/>
      <w:r w:rsidRPr="00361666">
        <w:rPr>
          <w:lang w:val="en-US"/>
        </w:rPr>
        <w:t>);  --</w:t>
      </w:r>
      <w:proofErr w:type="gramEnd"/>
      <w:r w:rsidRPr="00361666">
        <w:rPr>
          <w:lang w:val="en-US"/>
        </w:rPr>
        <w:t xml:space="preserve"> Generate and Propagate</w:t>
      </w:r>
    </w:p>
    <w:p w14:paraId="376BC9D9" w14:textId="77777777" w:rsidR="00361666" w:rsidRPr="00361666" w:rsidRDefault="00361666" w:rsidP="00361666">
      <w:pPr>
        <w:rPr>
          <w:lang w:val="en-US"/>
        </w:rPr>
      </w:pPr>
      <w:r w:rsidRPr="00361666">
        <w:rPr>
          <w:lang w:val="en-US"/>
        </w:rPr>
        <w:t xml:space="preserve">    signal C: </w:t>
      </w:r>
      <w:proofErr w:type="spellStart"/>
      <w:r w:rsidRPr="00361666">
        <w:rPr>
          <w:lang w:val="en-US"/>
        </w:rPr>
        <w:t>std_logic_</w:t>
      </w:r>
      <w:proofErr w:type="gramStart"/>
      <w:r w:rsidRPr="00361666">
        <w:rPr>
          <w:lang w:val="en-US"/>
        </w:rPr>
        <w:t>vector</w:t>
      </w:r>
      <w:proofErr w:type="spellEnd"/>
      <w:r w:rsidRPr="00361666">
        <w:rPr>
          <w:lang w:val="en-US"/>
        </w:rPr>
        <w:t>(</w:t>
      </w:r>
      <w:proofErr w:type="gramEnd"/>
      <w:r w:rsidRPr="00361666">
        <w:rPr>
          <w:lang w:val="en-US"/>
        </w:rPr>
        <w:t xml:space="preserve">4 </w:t>
      </w:r>
      <w:proofErr w:type="spellStart"/>
      <w:proofErr w:type="gramStart"/>
      <w:r w:rsidRPr="00361666">
        <w:rPr>
          <w:lang w:val="en-US"/>
        </w:rPr>
        <w:t>downto</w:t>
      </w:r>
      <w:proofErr w:type="spellEnd"/>
      <w:proofErr w:type="gramEnd"/>
      <w:r w:rsidRPr="00361666">
        <w:rPr>
          <w:lang w:val="en-US"/>
        </w:rPr>
        <w:t xml:space="preserve"> 0</w:t>
      </w:r>
      <w:proofErr w:type="gramStart"/>
      <w:r w:rsidRPr="00361666">
        <w:rPr>
          <w:lang w:val="en-US"/>
        </w:rPr>
        <w:t xml:space="preserve">);   </w:t>
      </w:r>
      <w:proofErr w:type="gramEnd"/>
      <w:r w:rsidRPr="00361666">
        <w:rPr>
          <w:lang w:val="en-US"/>
        </w:rPr>
        <w:t xml:space="preserve">  -- Carry signals</w:t>
      </w:r>
    </w:p>
    <w:p w14:paraId="3D2B5EBA" w14:textId="77777777" w:rsidR="00361666" w:rsidRPr="00361666" w:rsidRDefault="00361666" w:rsidP="00361666">
      <w:pPr>
        <w:rPr>
          <w:lang w:val="en-US"/>
        </w:rPr>
      </w:pPr>
      <w:r w:rsidRPr="00361666">
        <w:rPr>
          <w:lang w:val="en-US"/>
        </w:rPr>
        <w:t>begin</w:t>
      </w:r>
    </w:p>
    <w:p w14:paraId="43DDD7B1" w14:textId="77777777" w:rsidR="00361666" w:rsidRPr="00361666" w:rsidRDefault="00361666" w:rsidP="00361666">
      <w:pPr>
        <w:rPr>
          <w:lang w:val="en-US"/>
        </w:rPr>
      </w:pPr>
      <w:r w:rsidRPr="00361666">
        <w:rPr>
          <w:lang w:val="en-US"/>
        </w:rPr>
        <w:t xml:space="preserve">    -- Initialize carry in (could be set to '0' or use another input if needed)</w:t>
      </w:r>
    </w:p>
    <w:p w14:paraId="30A87E23" w14:textId="77777777" w:rsidR="00361666" w:rsidRPr="00361666" w:rsidRDefault="00361666" w:rsidP="00361666">
      <w:pPr>
        <w:rPr>
          <w:lang w:val="en-US"/>
        </w:rPr>
      </w:pPr>
      <w:r w:rsidRPr="00361666">
        <w:rPr>
          <w:lang w:val="en-US"/>
        </w:rPr>
        <w:t xml:space="preserve">    </w:t>
      </w:r>
      <w:proofErr w:type="gramStart"/>
      <w:r w:rsidRPr="00361666">
        <w:rPr>
          <w:lang w:val="en-US"/>
        </w:rPr>
        <w:t>C(</w:t>
      </w:r>
      <w:proofErr w:type="gramEnd"/>
      <w:r w:rsidRPr="00361666">
        <w:rPr>
          <w:lang w:val="en-US"/>
        </w:rPr>
        <w:t>0) &lt;= '0</w:t>
      </w:r>
      <w:proofErr w:type="gramStart"/>
      <w:r w:rsidRPr="00361666">
        <w:rPr>
          <w:lang w:val="en-US"/>
        </w:rPr>
        <w:t>';</w:t>
      </w:r>
      <w:proofErr w:type="gramEnd"/>
    </w:p>
    <w:p w14:paraId="4AFBE094" w14:textId="77777777" w:rsidR="00361666" w:rsidRPr="00361666" w:rsidRDefault="00361666" w:rsidP="00361666">
      <w:pPr>
        <w:rPr>
          <w:lang w:val="en-US"/>
        </w:rPr>
      </w:pPr>
      <w:r w:rsidRPr="00361666">
        <w:rPr>
          <w:lang w:val="en-US"/>
        </w:rPr>
        <w:t xml:space="preserve">    </w:t>
      </w:r>
    </w:p>
    <w:p w14:paraId="3BE35BC4" w14:textId="77777777" w:rsidR="00361666" w:rsidRPr="00361666" w:rsidRDefault="00361666" w:rsidP="00361666">
      <w:pPr>
        <w:rPr>
          <w:lang w:val="en-US"/>
        </w:rPr>
      </w:pPr>
      <w:r w:rsidRPr="00361666">
        <w:rPr>
          <w:lang w:val="en-US"/>
        </w:rPr>
        <w:t xml:space="preserve">    -- Generate and Propagate signals for each bit</w:t>
      </w:r>
    </w:p>
    <w:p w14:paraId="1C444B6B" w14:textId="77777777" w:rsidR="00361666" w:rsidRPr="00361666" w:rsidRDefault="00361666" w:rsidP="00361666">
      <w:pPr>
        <w:rPr>
          <w:lang w:val="en-US"/>
        </w:rPr>
      </w:pPr>
      <w:r w:rsidRPr="00361666">
        <w:rPr>
          <w:lang w:val="en-US"/>
        </w:rPr>
        <w:t xml:space="preserve">    G &lt;= </w:t>
      </w:r>
      <w:proofErr w:type="gramStart"/>
      <w:r w:rsidRPr="00361666">
        <w:rPr>
          <w:lang w:val="en-US"/>
        </w:rPr>
        <w:t>Aa(</w:t>
      </w:r>
      <w:proofErr w:type="gramEnd"/>
      <w:r w:rsidRPr="00361666">
        <w:rPr>
          <w:lang w:val="en-US"/>
        </w:rPr>
        <w:t xml:space="preserve">3 </w:t>
      </w:r>
      <w:proofErr w:type="spellStart"/>
      <w:proofErr w:type="gramStart"/>
      <w:r w:rsidRPr="00361666">
        <w:rPr>
          <w:lang w:val="en-US"/>
        </w:rPr>
        <w:t>downto</w:t>
      </w:r>
      <w:proofErr w:type="spellEnd"/>
      <w:proofErr w:type="gramEnd"/>
      <w:r w:rsidRPr="00361666">
        <w:rPr>
          <w:lang w:val="en-US"/>
        </w:rPr>
        <w:t xml:space="preserve"> 0) and </w:t>
      </w:r>
      <w:proofErr w:type="gramStart"/>
      <w:r w:rsidRPr="00361666">
        <w:rPr>
          <w:lang w:val="en-US"/>
        </w:rPr>
        <w:t>Ba(</w:t>
      </w:r>
      <w:proofErr w:type="gramEnd"/>
      <w:r w:rsidRPr="00361666">
        <w:rPr>
          <w:lang w:val="en-US"/>
        </w:rPr>
        <w:t xml:space="preserve">3 </w:t>
      </w:r>
      <w:proofErr w:type="spellStart"/>
      <w:proofErr w:type="gramStart"/>
      <w:r w:rsidRPr="00361666">
        <w:rPr>
          <w:lang w:val="en-US"/>
        </w:rPr>
        <w:t>downto</w:t>
      </w:r>
      <w:proofErr w:type="spellEnd"/>
      <w:proofErr w:type="gramEnd"/>
      <w:r w:rsidRPr="00361666">
        <w:rPr>
          <w:lang w:val="en-US"/>
        </w:rPr>
        <w:t xml:space="preserve"> 0</w:t>
      </w:r>
      <w:proofErr w:type="gramStart"/>
      <w:r w:rsidRPr="00361666">
        <w:rPr>
          <w:lang w:val="en-US"/>
        </w:rPr>
        <w:t>);</w:t>
      </w:r>
      <w:proofErr w:type="gramEnd"/>
    </w:p>
    <w:p w14:paraId="030DF9DA" w14:textId="77777777" w:rsidR="00361666" w:rsidRPr="00361666" w:rsidRDefault="00361666" w:rsidP="00361666">
      <w:pPr>
        <w:rPr>
          <w:lang w:val="en-US"/>
        </w:rPr>
      </w:pPr>
      <w:r w:rsidRPr="00361666">
        <w:rPr>
          <w:lang w:val="en-US"/>
        </w:rPr>
        <w:t xml:space="preserve">    P &lt;= </w:t>
      </w:r>
      <w:proofErr w:type="gramStart"/>
      <w:r w:rsidRPr="00361666">
        <w:rPr>
          <w:lang w:val="en-US"/>
        </w:rPr>
        <w:t>Aa(</w:t>
      </w:r>
      <w:proofErr w:type="gramEnd"/>
      <w:r w:rsidRPr="00361666">
        <w:rPr>
          <w:lang w:val="en-US"/>
        </w:rPr>
        <w:t xml:space="preserve">3 </w:t>
      </w:r>
      <w:proofErr w:type="spellStart"/>
      <w:proofErr w:type="gramStart"/>
      <w:r w:rsidRPr="00361666">
        <w:rPr>
          <w:lang w:val="en-US"/>
        </w:rPr>
        <w:t>downto</w:t>
      </w:r>
      <w:proofErr w:type="spellEnd"/>
      <w:proofErr w:type="gramEnd"/>
      <w:r w:rsidRPr="00361666">
        <w:rPr>
          <w:lang w:val="en-US"/>
        </w:rPr>
        <w:t xml:space="preserve"> 0) </w:t>
      </w:r>
      <w:proofErr w:type="spellStart"/>
      <w:r w:rsidRPr="00361666">
        <w:rPr>
          <w:lang w:val="en-US"/>
        </w:rPr>
        <w:t>xor</w:t>
      </w:r>
      <w:proofErr w:type="spellEnd"/>
      <w:r w:rsidRPr="00361666">
        <w:rPr>
          <w:lang w:val="en-US"/>
        </w:rPr>
        <w:t xml:space="preserve"> </w:t>
      </w:r>
      <w:proofErr w:type="gramStart"/>
      <w:r w:rsidRPr="00361666">
        <w:rPr>
          <w:lang w:val="en-US"/>
        </w:rPr>
        <w:t>Ba(</w:t>
      </w:r>
      <w:proofErr w:type="gramEnd"/>
      <w:r w:rsidRPr="00361666">
        <w:rPr>
          <w:lang w:val="en-US"/>
        </w:rPr>
        <w:t xml:space="preserve">3 </w:t>
      </w:r>
      <w:proofErr w:type="spellStart"/>
      <w:proofErr w:type="gramStart"/>
      <w:r w:rsidRPr="00361666">
        <w:rPr>
          <w:lang w:val="en-US"/>
        </w:rPr>
        <w:t>downto</w:t>
      </w:r>
      <w:proofErr w:type="spellEnd"/>
      <w:proofErr w:type="gramEnd"/>
      <w:r w:rsidRPr="00361666">
        <w:rPr>
          <w:lang w:val="en-US"/>
        </w:rPr>
        <w:t xml:space="preserve"> 0</w:t>
      </w:r>
      <w:proofErr w:type="gramStart"/>
      <w:r w:rsidRPr="00361666">
        <w:rPr>
          <w:lang w:val="en-US"/>
        </w:rPr>
        <w:t>);</w:t>
      </w:r>
      <w:proofErr w:type="gramEnd"/>
    </w:p>
    <w:p w14:paraId="4A36D997" w14:textId="77777777" w:rsidR="00361666" w:rsidRPr="00361666" w:rsidRDefault="00361666" w:rsidP="00361666">
      <w:pPr>
        <w:rPr>
          <w:lang w:val="en-US"/>
        </w:rPr>
      </w:pPr>
      <w:r w:rsidRPr="00361666">
        <w:rPr>
          <w:lang w:val="en-US"/>
        </w:rPr>
        <w:t xml:space="preserve">    </w:t>
      </w:r>
    </w:p>
    <w:p w14:paraId="354654F1" w14:textId="77777777" w:rsidR="00361666" w:rsidRPr="00361666" w:rsidRDefault="00361666" w:rsidP="00361666">
      <w:pPr>
        <w:rPr>
          <w:lang w:val="en-US"/>
        </w:rPr>
      </w:pPr>
      <w:r w:rsidRPr="00361666">
        <w:rPr>
          <w:lang w:val="en-US"/>
        </w:rPr>
        <w:t xml:space="preserve">    -- Carry lookahead logic</w:t>
      </w:r>
    </w:p>
    <w:p w14:paraId="66357F49" w14:textId="77777777" w:rsidR="00361666" w:rsidRPr="00361666" w:rsidRDefault="00361666" w:rsidP="00361666">
      <w:pPr>
        <w:rPr>
          <w:lang w:val="en-US"/>
        </w:rPr>
      </w:pPr>
      <w:r w:rsidRPr="00361666">
        <w:rPr>
          <w:lang w:val="en-US"/>
        </w:rPr>
        <w:t xml:space="preserve">    </w:t>
      </w:r>
      <w:proofErr w:type="gramStart"/>
      <w:r w:rsidRPr="00361666">
        <w:rPr>
          <w:lang w:val="en-US"/>
        </w:rPr>
        <w:t>C(</w:t>
      </w:r>
      <w:proofErr w:type="gramEnd"/>
      <w:r w:rsidRPr="00361666">
        <w:rPr>
          <w:lang w:val="en-US"/>
        </w:rPr>
        <w:t xml:space="preserve">1) &lt;= </w:t>
      </w:r>
      <w:proofErr w:type="gramStart"/>
      <w:r w:rsidRPr="00361666">
        <w:rPr>
          <w:lang w:val="en-US"/>
        </w:rPr>
        <w:t>G(</w:t>
      </w:r>
      <w:proofErr w:type="gramEnd"/>
      <w:r w:rsidRPr="00361666">
        <w:rPr>
          <w:lang w:val="en-US"/>
        </w:rPr>
        <w:t>0) or (</w:t>
      </w:r>
      <w:proofErr w:type="gramStart"/>
      <w:r w:rsidRPr="00361666">
        <w:rPr>
          <w:lang w:val="en-US"/>
        </w:rPr>
        <w:t>P(</w:t>
      </w:r>
      <w:proofErr w:type="gramEnd"/>
      <w:r w:rsidRPr="00361666">
        <w:rPr>
          <w:lang w:val="en-US"/>
        </w:rPr>
        <w:t xml:space="preserve">0) and </w:t>
      </w:r>
      <w:proofErr w:type="gramStart"/>
      <w:r w:rsidRPr="00361666">
        <w:rPr>
          <w:lang w:val="en-US"/>
        </w:rPr>
        <w:t>C(</w:t>
      </w:r>
      <w:proofErr w:type="gramEnd"/>
      <w:r w:rsidRPr="00361666">
        <w:rPr>
          <w:lang w:val="en-US"/>
        </w:rPr>
        <w:t>0)</w:t>
      </w:r>
      <w:proofErr w:type="gramStart"/>
      <w:r w:rsidRPr="00361666">
        <w:rPr>
          <w:lang w:val="en-US"/>
        </w:rPr>
        <w:t>);</w:t>
      </w:r>
      <w:proofErr w:type="gramEnd"/>
    </w:p>
    <w:p w14:paraId="2D60F647" w14:textId="77777777" w:rsidR="00361666" w:rsidRPr="00361666" w:rsidRDefault="00361666" w:rsidP="00361666">
      <w:pPr>
        <w:rPr>
          <w:lang w:val="en-US"/>
        </w:rPr>
      </w:pPr>
      <w:r w:rsidRPr="00361666">
        <w:rPr>
          <w:lang w:val="en-US"/>
        </w:rPr>
        <w:t xml:space="preserve">    </w:t>
      </w:r>
      <w:proofErr w:type="gramStart"/>
      <w:r w:rsidRPr="00361666">
        <w:rPr>
          <w:lang w:val="en-US"/>
        </w:rPr>
        <w:t>C(</w:t>
      </w:r>
      <w:proofErr w:type="gramEnd"/>
      <w:r w:rsidRPr="00361666">
        <w:rPr>
          <w:lang w:val="en-US"/>
        </w:rPr>
        <w:t xml:space="preserve">2) &lt;= </w:t>
      </w:r>
      <w:proofErr w:type="gramStart"/>
      <w:r w:rsidRPr="00361666">
        <w:rPr>
          <w:lang w:val="en-US"/>
        </w:rPr>
        <w:t>G(</w:t>
      </w:r>
      <w:proofErr w:type="gramEnd"/>
      <w:r w:rsidRPr="00361666">
        <w:rPr>
          <w:lang w:val="en-US"/>
        </w:rPr>
        <w:t>1) or (</w:t>
      </w:r>
      <w:proofErr w:type="gramStart"/>
      <w:r w:rsidRPr="00361666">
        <w:rPr>
          <w:lang w:val="en-US"/>
        </w:rPr>
        <w:t>P(</w:t>
      </w:r>
      <w:proofErr w:type="gramEnd"/>
      <w:r w:rsidRPr="00361666">
        <w:rPr>
          <w:lang w:val="en-US"/>
        </w:rPr>
        <w:t xml:space="preserve">1) and </w:t>
      </w:r>
      <w:proofErr w:type="gramStart"/>
      <w:r w:rsidRPr="00361666">
        <w:rPr>
          <w:lang w:val="en-US"/>
        </w:rPr>
        <w:t>G(</w:t>
      </w:r>
      <w:proofErr w:type="gramEnd"/>
      <w:r w:rsidRPr="00361666">
        <w:rPr>
          <w:lang w:val="en-US"/>
        </w:rPr>
        <w:t>0)) or (</w:t>
      </w:r>
      <w:proofErr w:type="gramStart"/>
      <w:r w:rsidRPr="00361666">
        <w:rPr>
          <w:lang w:val="en-US"/>
        </w:rPr>
        <w:t>P(</w:t>
      </w:r>
      <w:proofErr w:type="gramEnd"/>
      <w:r w:rsidRPr="00361666">
        <w:rPr>
          <w:lang w:val="en-US"/>
        </w:rPr>
        <w:t xml:space="preserve">1) and </w:t>
      </w:r>
      <w:proofErr w:type="gramStart"/>
      <w:r w:rsidRPr="00361666">
        <w:rPr>
          <w:lang w:val="en-US"/>
        </w:rPr>
        <w:t>P(</w:t>
      </w:r>
      <w:proofErr w:type="gramEnd"/>
      <w:r w:rsidRPr="00361666">
        <w:rPr>
          <w:lang w:val="en-US"/>
        </w:rPr>
        <w:t xml:space="preserve">0) and </w:t>
      </w:r>
      <w:proofErr w:type="gramStart"/>
      <w:r w:rsidRPr="00361666">
        <w:rPr>
          <w:lang w:val="en-US"/>
        </w:rPr>
        <w:t>C(</w:t>
      </w:r>
      <w:proofErr w:type="gramEnd"/>
      <w:r w:rsidRPr="00361666">
        <w:rPr>
          <w:lang w:val="en-US"/>
        </w:rPr>
        <w:t>0)</w:t>
      </w:r>
      <w:proofErr w:type="gramStart"/>
      <w:r w:rsidRPr="00361666">
        <w:rPr>
          <w:lang w:val="en-US"/>
        </w:rPr>
        <w:t>);</w:t>
      </w:r>
      <w:proofErr w:type="gramEnd"/>
    </w:p>
    <w:p w14:paraId="7BD4C4B3" w14:textId="77777777" w:rsidR="00361666" w:rsidRPr="00361666" w:rsidRDefault="00361666" w:rsidP="00361666">
      <w:pPr>
        <w:rPr>
          <w:lang w:val="en-US"/>
        </w:rPr>
      </w:pPr>
      <w:r w:rsidRPr="00361666">
        <w:rPr>
          <w:lang w:val="en-US"/>
        </w:rPr>
        <w:t xml:space="preserve">    </w:t>
      </w:r>
      <w:proofErr w:type="gramStart"/>
      <w:r w:rsidRPr="00361666">
        <w:rPr>
          <w:lang w:val="en-US"/>
        </w:rPr>
        <w:t>C(</w:t>
      </w:r>
      <w:proofErr w:type="gramEnd"/>
      <w:r w:rsidRPr="00361666">
        <w:rPr>
          <w:lang w:val="en-US"/>
        </w:rPr>
        <w:t xml:space="preserve">3) &lt;= </w:t>
      </w:r>
      <w:proofErr w:type="gramStart"/>
      <w:r w:rsidRPr="00361666">
        <w:rPr>
          <w:lang w:val="en-US"/>
        </w:rPr>
        <w:t>G(</w:t>
      </w:r>
      <w:proofErr w:type="gramEnd"/>
      <w:r w:rsidRPr="00361666">
        <w:rPr>
          <w:lang w:val="en-US"/>
        </w:rPr>
        <w:t>2) or (</w:t>
      </w:r>
      <w:proofErr w:type="gramStart"/>
      <w:r w:rsidRPr="00361666">
        <w:rPr>
          <w:lang w:val="en-US"/>
        </w:rPr>
        <w:t>P(</w:t>
      </w:r>
      <w:proofErr w:type="gramEnd"/>
      <w:r w:rsidRPr="00361666">
        <w:rPr>
          <w:lang w:val="en-US"/>
        </w:rPr>
        <w:t xml:space="preserve">2) and </w:t>
      </w:r>
      <w:proofErr w:type="gramStart"/>
      <w:r w:rsidRPr="00361666">
        <w:rPr>
          <w:lang w:val="en-US"/>
        </w:rPr>
        <w:t>G(</w:t>
      </w:r>
      <w:proofErr w:type="gramEnd"/>
      <w:r w:rsidRPr="00361666">
        <w:rPr>
          <w:lang w:val="en-US"/>
        </w:rPr>
        <w:t>1)) or (</w:t>
      </w:r>
      <w:proofErr w:type="gramStart"/>
      <w:r w:rsidRPr="00361666">
        <w:rPr>
          <w:lang w:val="en-US"/>
        </w:rPr>
        <w:t>P(</w:t>
      </w:r>
      <w:proofErr w:type="gramEnd"/>
      <w:r w:rsidRPr="00361666">
        <w:rPr>
          <w:lang w:val="en-US"/>
        </w:rPr>
        <w:t xml:space="preserve">2) and </w:t>
      </w:r>
      <w:proofErr w:type="gramStart"/>
      <w:r w:rsidRPr="00361666">
        <w:rPr>
          <w:lang w:val="en-US"/>
        </w:rPr>
        <w:t>P(</w:t>
      </w:r>
      <w:proofErr w:type="gramEnd"/>
      <w:r w:rsidRPr="00361666">
        <w:rPr>
          <w:lang w:val="en-US"/>
        </w:rPr>
        <w:t xml:space="preserve">1) and </w:t>
      </w:r>
      <w:proofErr w:type="gramStart"/>
      <w:r w:rsidRPr="00361666">
        <w:rPr>
          <w:lang w:val="en-US"/>
        </w:rPr>
        <w:t>G(</w:t>
      </w:r>
      <w:proofErr w:type="gramEnd"/>
      <w:r w:rsidRPr="00361666">
        <w:rPr>
          <w:lang w:val="en-US"/>
        </w:rPr>
        <w:t xml:space="preserve">0)) or </w:t>
      </w:r>
    </w:p>
    <w:p w14:paraId="2C8B0F19" w14:textId="77777777" w:rsidR="00361666" w:rsidRPr="00361666" w:rsidRDefault="00361666" w:rsidP="00361666">
      <w:pPr>
        <w:rPr>
          <w:lang w:val="en-US"/>
        </w:rPr>
      </w:pPr>
      <w:r w:rsidRPr="00361666">
        <w:rPr>
          <w:lang w:val="en-US"/>
        </w:rPr>
        <w:lastRenderedPageBreak/>
        <w:t xml:space="preserve">            (</w:t>
      </w:r>
      <w:proofErr w:type="gramStart"/>
      <w:r w:rsidRPr="00361666">
        <w:rPr>
          <w:lang w:val="en-US"/>
        </w:rPr>
        <w:t>P(</w:t>
      </w:r>
      <w:proofErr w:type="gramEnd"/>
      <w:r w:rsidRPr="00361666">
        <w:rPr>
          <w:lang w:val="en-US"/>
        </w:rPr>
        <w:t xml:space="preserve">2) and </w:t>
      </w:r>
      <w:proofErr w:type="gramStart"/>
      <w:r w:rsidRPr="00361666">
        <w:rPr>
          <w:lang w:val="en-US"/>
        </w:rPr>
        <w:t>P(</w:t>
      </w:r>
      <w:proofErr w:type="gramEnd"/>
      <w:r w:rsidRPr="00361666">
        <w:rPr>
          <w:lang w:val="en-US"/>
        </w:rPr>
        <w:t xml:space="preserve">1) and </w:t>
      </w:r>
      <w:proofErr w:type="gramStart"/>
      <w:r w:rsidRPr="00361666">
        <w:rPr>
          <w:lang w:val="en-US"/>
        </w:rPr>
        <w:t>P(</w:t>
      </w:r>
      <w:proofErr w:type="gramEnd"/>
      <w:r w:rsidRPr="00361666">
        <w:rPr>
          <w:lang w:val="en-US"/>
        </w:rPr>
        <w:t xml:space="preserve">0) and </w:t>
      </w:r>
      <w:proofErr w:type="gramStart"/>
      <w:r w:rsidRPr="00361666">
        <w:rPr>
          <w:lang w:val="en-US"/>
        </w:rPr>
        <w:t>C(</w:t>
      </w:r>
      <w:proofErr w:type="gramEnd"/>
      <w:r w:rsidRPr="00361666">
        <w:rPr>
          <w:lang w:val="en-US"/>
        </w:rPr>
        <w:t>0)</w:t>
      </w:r>
      <w:proofErr w:type="gramStart"/>
      <w:r w:rsidRPr="00361666">
        <w:rPr>
          <w:lang w:val="en-US"/>
        </w:rPr>
        <w:t>);</w:t>
      </w:r>
      <w:proofErr w:type="gramEnd"/>
    </w:p>
    <w:p w14:paraId="6DCF0686" w14:textId="77777777" w:rsidR="00361666" w:rsidRPr="00361666" w:rsidRDefault="00361666" w:rsidP="00361666">
      <w:pPr>
        <w:rPr>
          <w:lang w:val="en-US"/>
        </w:rPr>
      </w:pPr>
      <w:r w:rsidRPr="00361666">
        <w:rPr>
          <w:lang w:val="en-US"/>
        </w:rPr>
        <w:t xml:space="preserve">    </w:t>
      </w:r>
      <w:proofErr w:type="gramStart"/>
      <w:r w:rsidRPr="00361666">
        <w:rPr>
          <w:lang w:val="en-US"/>
        </w:rPr>
        <w:t>C(</w:t>
      </w:r>
      <w:proofErr w:type="gramEnd"/>
      <w:r w:rsidRPr="00361666">
        <w:rPr>
          <w:lang w:val="en-US"/>
        </w:rPr>
        <w:t xml:space="preserve">4) &lt;= </w:t>
      </w:r>
      <w:proofErr w:type="gramStart"/>
      <w:r w:rsidRPr="00361666">
        <w:rPr>
          <w:lang w:val="en-US"/>
        </w:rPr>
        <w:t>G(</w:t>
      </w:r>
      <w:proofErr w:type="gramEnd"/>
      <w:r w:rsidRPr="00361666">
        <w:rPr>
          <w:lang w:val="en-US"/>
        </w:rPr>
        <w:t>3) or (</w:t>
      </w:r>
      <w:proofErr w:type="gramStart"/>
      <w:r w:rsidRPr="00361666">
        <w:rPr>
          <w:lang w:val="en-US"/>
        </w:rPr>
        <w:t>P(</w:t>
      </w:r>
      <w:proofErr w:type="gramEnd"/>
      <w:r w:rsidRPr="00361666">
        <w:rPr>
          <w:lang w:val="en-US"/>
        </w:rPr>
        <w:t xml:space="preserve">3) and </w:t>
      </w:r>
      <w:proofErr w:type="gramStart"/>
      <w:r w:rsidRPr="00361666">
        <w:rPr>
          <w:lang w:val="en-US"/>
        </w:rPr>
        <w:t>G(</w:t>
      </w:r>
      <w:proofErr w:type="gramEnd"/>
      <w:r w:rsidRPr="00361666">
        <w:rPr>
          <w:lang w:val="en-US"/>
        </w:rPr>
        <w:t>2)) or (</w:t>
      </w:r>
      <w:proofErr w:type="gramStart"/>
      <w:r w:rsidRPr="00361666">
        <w:rPr>
          <w:lang w:val="en-US"/>
        </w:rPr>
        <w:t>P(</w:t>
      </w:r>
      <w:proofErr w:type="gramEnd"/>
      <w:r w:rsidRPr="00361666">
        <w:rPr>
          <w:lang w:val="en-US"/>
        </w:rPr>
        <w:t xml:space="preserve">3) and </w:t>
      </w:r>
      <w:proofErr w:type="gramStart"/>
      <w:r w:rsidRPr="00361666">
        <w:rPr>
          <w:lang w:val="en-US"/>
        </w:rPr>
        <w:t>P(</w:t>
      </w:r>
      <w:proofErr w:type="gramEnd"/>
      <w:r w:rsidRPr="00361666">
        <w:rPr>
          <w:lang w:val="en-US"/>
        </w:rPr>
        <w:t xml:space="preserve">2) and </w:t>
      </w:r>
      <w:proofErr w:type="gramStart"/>
      <w:r w:rsidRPr="00361666">
        <w:rPr>
          <w:lang w:val="en-US"/>
        </w:rPr>
        <w:t>G(</w:t>
      </w:r>
      <w:proofErr w:type="gramEnd"/>
      <w:r w:rsidRPr="00361666">
        <w:rPr>
          <w:lang w:val="en-US"/>
        </w:rPr>
        <w:t xml:space="preserve">1)) or </w:t>
      </w:r>
    </w:p>
    <w:p w14:paraId="3A3A37B8" w14:textId="77777777" w:rsidR="00361666" w:rsidRPr="00361666" w:rsidRDefault="00361666" w:rsidP="00361666">
      <w:pPr>
        <w:rPr>
          <w:lang w:val="en-US"/>
        </w:rPr>
      </w:pPr>
      <w:r w:rsidRPr="00361666">
        <w:rPr>
          <w:lang w:val="en-US"/>
        </w:rPr>
        <w:t xml:space="preserve">            (</w:t>
      </w:r>
      <w:proofErr w:type="gramStart"/>
      <w:r w:rsidRPr="00361666">
        <w:rPr>
          <w:lang w:val="en-US"/>
        </w:rPr>
        <w:t>P(</w:t>
      </w:r>
      <w:proofErr w:type="gramEnd"/>
      <w:r w:rsidRPr="00361666">
        <w:rPr>
          <w:lang w:val="en-US"/>
        </w:rPr>
        <w:t xml:space="preserve">3) and </w:t>
      </w:r>
      <w:proofErr w:type="gramStart"/>
      <w:r w:rsidRPr="00361666">
        <w:rPr>
          <w:lang w:val="en-US"/>
        </w:rPr>
        <w:t>P(</w:t>
      </w:r>
      <w:proofErr w:type="gramEnd"/>
      <w:r w:rsidRPr="00361666">
        <w:rPr>
          <w:lang w:val="en-US"/>
        </w:rPr>
        <w:t xml:space="preserve">2) and </w:t>
      </w:r>
      <w:proofErr w:type="gramStart"/>
      <w:r w:rsidRPr="00361666">
        <w:rPr>
          <w:lang w:val="en-US"/>
        </w:rPr>
        <w:t>P(</w:t>
      </w:r>
      <w:proofErr w:type="gramEnd"/>
      <w:r w:rsidRPr="00361666">
        <w:rPr>
          <w:lang w:val="en-US"/>
        </w:rPr>
        <w:t xml:space="preserve">1) and </w:t>
      </w:r>
      <w:proofErr w:type="gramStart"/>
      <w:r w:rsidRPr="00361666">
        <w:rPr>
          <w:lang w:val="en-US"/>
        </w:rPr>
        <w:t>G(</w:t>
      </w:r>
      <w:proofErr w:type="gramEnd"/>
      <w:r w:rsidRPr="00361666">
        <w:rPr>
          <w:lang w:val="en-US"/>
        </w:rPr>
        <w:t xml:space="preserve">0)) or </w:t>
      </w:r>
    </w:p>
    <w:p w14:paraId="66785D31" w14:textId="77777777" w:rsidR="00361666" w:rsidRPr="00361666" w:rsidRDefault="00361666" w:rsidP="00361666">
      <w:pPr>
        <w:rPr>
          <w:lang w:val="en-US"/>
        </w:rPr>
      </w:pPr>
      <w:r w:rsidRPr="00361666">
        <w:rPr>
          <w:lang w:val="en-US"/>
        </w:rPr>
        <w:t xml:space="preserve">            (</w:t>
      </w:r>
      <w:proofErr w:type="gramStart"/>
      <w:r w:rsidRPr="00361666">
        <w:rPr>
          <w:lang w:val="en-US"/>
        </w:rPr>
        <w:t>P(</w:t>
      </w:r>
      <w:proofErr w:type="gramEnd"/>
      <w:r w:rsidRPr="00361666">
        <w:rPr>
          <w:lang w:val="en-US"/>
        </w:rPr>
        <w:t xml:space="preserve">3) and </w:t>
      </w:r>
      <w:proofErr w:type="gramStart"/>
      <w:r w:rsidRPr="00361666">
        <w:rPr>
          <w:lang w:val="en-US"/>
        </w:rPr>
        <w:t>P(</w:t>
      </w:r>
      <w:proofErr w:type="gramEnd"/>
      <w:r w:rsidRPr="00361666">
        <w:rPr>
          <w:lang w:val="en-US"/>
        </w:rPr>
        <w:t xml:space="preserve">2) and </w:t>
      </w:r>
      <w:proofErr w:type="gramStart"/>
      <w:r w:rsidRPr="00361666">
        <w:rPr>
          <w:lang w:val="en-US"/>
        </w:rPr>
        <w:t>P(</w:t>
      </w:r>
      <w:proofErr w:type="gramEnd"/>
      <w:r w:rsidRPr="00361666">
        <w:rPr>
          <w:lang w:val="en-US"/>
        </w:rPr>
        <w:t xml:space="preserve">1) and </w:t>
      </w:r>
      <w:proofErr w:type="gramStart"/>
      <w:r w:rsidRPr="00361666">
        <w:rPr>
          <w:lang w:val="en-US"/>
        </w:rPr>
        <w:t>P(</w:t>
      </w:r>
      <w:proofErr w:type="gramEnd"/>
      <w:r w:rsidRPr="00361666">
        <w:rPr>
          <w:lang w:val="en-US"/>
        </w:rPr>
        <w:t xml:space="preserve">0) and </w:t>
      </w:r>
      <w:proofErr w:type="gramStart"/>
      <w:r w:rsidRPr="00361666">
        <w:rPr>
          <w:lang w:val="en-US"/>
        </w:rPr>
        <w:t>C(</w:t>
      </w:r>
      <w:proofErr w:type="gramEnd"/>
      <w:r w:rsidRPr="00361666">
        <w:rPr>
          <w:lang w:val="en-US"/>
        </w:rPr>
        <w:t>0)</w:t>
      </w:r>
      <w:proofErr w:type="gramStart"/>
      <w:r w:rsidRPr="00361666">
        <w:rPr>
          <w:lang w:val="en-US"/>
        </w:rPr>
        <w:t>);</w:t>
      </w:r>
      <w:proofErr w:type="gramEnd"/>
    </w:p>
    <w:p w14:paraId="329C085A" w14:textId="77777777" w:rsidR="00361666" w:rsidRPr="00361666" w:rsidRDefault="00361666" w:rsidP="00361666">
      <w:pPr>
        <w:rPr>
          <w:lang w:val="en-US"/>
        </w:rPr>
      </w:pPr>
      <w:r w:rsidRPr="00361666">
        <w:rPr>
          <w:lang w:val="en-US"/>
        </w:rPr>
        <w:t xml:space="preserve">    </w:t>
      </w:r>
    </w:p>
    <w:p w14:paraId="26F93F96" w14:textId="77777777" w:rsidR="00361666" w:rsidRPr="00361666" w:rsidRDefault="00361666" w:rsidP="00361666">
      <w:pPr>
        <w:rPr>
          <w:lang w:val="en-US"/>
        </w:rPr>
      </w:pPr>
      <w:r w:rsidRPr="00361666">
        <w:rPr>
          <w:lang w:val="en-US"/>
        </w:rPr>
        <w:t xml:space="preserve">    -- Sum calculation</w:t>
      </w:r>
    </w:p>
    <w:p w14:paraId="43091DA2" w14:textId="77777777" w:rsidR="00361666" w:rsidRPr="00361666" w:rsidRDefault="00361666" w:rsidP="00361666">
      <w:pPr>
        <w:rPr>
          <w:lang w:val="en-US"/>
        </w:rPr>
      </w:pPr>
      <w:r w:rsidRPr="00361666">
        <w:rPr>
          <w:lang w:val="en-US"/>
        </w:rPr>
        <w:t xml:space="preserve">    </w:t>
      </w:r>
      <w:proofErr w:type="gramStart"/>
      <w:r w:rsidRPr="00361666">
        <w:rPr>
          <w:lang w:val="en-US"/>
        </w:rPr>
        <w:t>Ya(</w:t>
      </w:r>
      <w:proofErr w:type="gramEnd"/>
      <w:r w:rsidRPr="00361666">
        <w:rPr>
          <w:lang w:val="en-US"/>
        </w:rPr>
        <w:t xml:space="preserve">3 </w:t>
      </w:r>
      <w:proofErr w:type="spellStart"/>
      <w:proofErr w:type="gramStart"/>
      <w:r w:rsidRPr="00361666">
        <w:rPr>
          <w:lang w:val="en-US"/>
        </w:rPr>
        <w:t>downto</w:t>
      </w:r>
      <w:proofErr w:type="spellEnd"/>
      <w:proofErr w:type="gramEnd"/>
      <w:r w:rsidRPr="00361666">
        <w:rPr>
          <w:lang w:val="en-US"/>
        </w:rPr>
        <w:t xml:space="preserve"> 0) &lt;= P </w:t>
      </w:r>
      <w:proofErr w:type="spellStart"/>
      <w:r w:rsidRPr="00361666">
        <w:rPr>
          <w:lang w:val="en-US"/>
        </w:rPr>
        <w:t>xor</w:t>
      </w:r>
      <w:proofErr w:type="spellEnd"/>
      <w:r w:rsidRPr="00361666">
        <w:rPr>
          <w:lang w:val="en-US"/>
        </w:rPr>
        <w:t xml:space="preserve"> </w:t>
      </w:r>
      <w:proofErr w:type="gramStart"/>
      <w:r w:rsidRPr="00361666">
        <w:rPr>
          <w:lang w:val="en-US"/>
        </w:rPr>
        <w:t>C(</w:t>
      </w:r>
      <w:proofErr w:type="gramEnd"/>
      <w:r w:rsidRPr="00361666">
        <w:rPr>
          <w:lang w:val="en-US"/>
        </w:rPr>
        <w:t xml:space="preserve">3 </w:t>
      </w:r>
      <w:proofErr w:type="spellStart"/>
      <w:proofErr w:type="gramStart"/>
      <w:r w:rsidRPr="00361666">
        <w:rPr>
          <w:lang w:val="en-US"/>
        </w:rPr>
        <w:t>downto</w:t>
      </w:r>
      <w:proofErr w:type="spellEnd"/>
      <w:proofErr w:type="gramEnd"/>
      <w:r w:rsidRPr="00361666">
        <w:rPr>
          <w:lang w:val="en-US"/>
        </w:rPr>
        <w:t xml:space="preserve"> 0</w:t>
      </w:r>
      <w:proofErr w:type="gramStart"/>
      <w:r w:rsidRPr="00361666">
        <w:rPr>
          <w:lang w:val="en-US"/>
        </w:rPr>
        <w:t>);</w:t>
      </w:r>
      <w:proofErr w:type="gramEnd"/>
    </w:p>
    <w:p w14:paraId="4FC295E9" w14:textId="77777777" w:rsidR="00361666" w:rsidRPr="00361666" w:rsidRDefault="00361666" w:rsidP="00361666">
      <w:pPr>
        <w:rPr>
          <w:lang w:val="en-US"/>
        </w:rPr>
      </w:pPr>
      <w:r w:rsidRPr="00361666">
        <w:rPr>
          <w:lang w:val="en-US"/>
        </w:rPr>
        <w:t xml:space="preserve">    </w:t>
      </w:r>
    </w:p>
    <w:p w14:paraId="76FDDF1D" w14:textId="77777777" w:rsidR="00361666" w:rsidRPr="00361666" w:rsidRDefault="00361666" w:rsidP="00361666">
      <w:pPr>
        <w:rPr>
          <w:lang w:val="en-US"/>
        </w:rPr>
      </w:pPr>
      <w:r w:rsidRPr="00361666">
        <w:rPr>
          <w:lang w:val="en-US"/>
        </w:rPr>
        <w:t xml:space="preserve">    -- Set upper bits to zero since we're only implementing a 4-bit adder</w:t>
      </w:r>
    </w:p>
    <w:p w14:paraId="046542B7" w14:textId="77777777" w:rsidR="00361666" w:rsidRDefault="00361666" w:rsidP="00361666">
      <w:r w:rsidRPr="00361666">
        <w:rPr>
          <w:lang w:val="en-US"/>
        </w:rPr>
        <w:t xml:space="preserve">    </w:t>
      </w:r>
      <w:proofErr w:type="gramStart"/>
      <w:r>
        <w:t>Ya(</w:t>
      </w:r>
      <w:proofErr w:type="gramEnd"/>
      <w:r>
        <w:t>7 downto 4) &lt;= "0000";</w:t>
      </w:r>
    </w:p>
    <w:p w14:paraId="2455551E" w14:textId="3BBD1E9A" w:rsidR="00361666" w:rsidRPr="00361666" w:rsidRDefault="00361666" w:rsidP="00361666">
      <w:proofErr w:type="spellStart"/>
      <w:r>
        <w:t>end</w:t>
      </w:r>
      <w:proofErr w:type="spellEnd"/>
      <w:r>
        <w:t xml:space="preserve"> and0;</w:t>
      </w:r>
    </w:p>
    <w:sectPr w:rsidR="00361666" w:rsidRPr="0036166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3C1B55"/>
    <w:multiLevelType w:val="multilevel"/>
    <w:tmpl w:val="035403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851893"/>
    <w:multiLevelType w:val="multilevel"/>
    <w:tmpl w:val="035403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1F6F9A"/>
    <w:multiLevelType w:val="hybridMultilevel"/>
    <w:tmpl w:val="7C46EB5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0ACC5C06"/>
    <w:multiLevelType w:val="multilevel"/>
    <w:tmpl w:val="54A241A8"/>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169F7791"/>
    <w:multiLevelType w:val="multilevel"/>
    <w:tmpl w:val="2214DF7C"/>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5" w15:restartNumberingAfterBreak="0">
    <w:nsid w:val="31BD589D"/>
    <w:multiLevelType w:val="multilevel"/>
    <w:tmpl w:val="7B32B530"/>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3211777B"/>
    <w:multiLevelType w:val="multilevel"/>
    <w:tmpl w:val="D21C0664"/>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ABA2106"/>
    <w:multiLevelType w:val="multilevel"/>
    <w:tmpl w:val="D21C0664"/>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B1008C2"/>
    <w:multiLevelType w:val="multilevel"/>
    <w:tmpl w:val="035403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F2E1249"/>
    <w:multiLevelType w:val="multilevel"/>
    <w:tmpl w:val="753C1D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5144816"/>
    <w:multiLevelType w:val="multilevel"/>
    <w:tmpl w:val="55BCA0C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15:restartNumberingAfterBreak="0">
    <w:nsid w:val="4DC55304"/>
    <w:multiLevelType w:val="multilevel"/>
    <w:tmpl w:val="D35C058A"/>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54947AEF"/>
    <w:multiLevelType w:val="multilevel"/>
    <w:tmpl w:val="035403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71639B3"/>
    <w:multiLevelType w:val="multilevel"/>
    <w:tmpl w:val="54A241A8"/>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15:restartNumberingAfterBreak="0">
    <w:nsid w:val="5AD97061"/>
    <w:multiLevelType w:val="multilevel"/>
    <w:tmpl w:val="100261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3D6550E"/>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6AED55CE"/>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6D0C3A3D"/>
    <w:multiLevelType w:val="multilevel"/>
    <w:tmpl w:val="B97C7D1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6F043631"/>
    <w:multiLevelType w:val="hybridMultilevel"/>
    <w:tmpl w:val="6EC0545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15:restartNumberingAfterBreak="0">
    <w:nsid w:val="72FE43B9"/>
    <w:multiLevelType w:val="multilevel"/>
    <w:tmpl w:val="B39029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37D5B19"/>
    <w:multiLevelType w:val="multilevel"/>
    <w:tmpl w:val="D21C0664"/>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9672ADA"/>
    <w:multiLevelType w:val="multilevel"/>
    <w:tmpl w:val="D21C0664"/>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96707709">
    <w:abstractNumId w:val="2"/>
  </w:num>
  <w:num w:numId="2" w16cid:durableId="1680157007">
    <w:abstractNumId w:val="18"/>
  </w:num>
  <w:num w:numId="3" w16cid:durableId="1424642539">
    <w:abstractNumId w:val="17"/>
  </w:num>
  <w:num w:numId="4" w16cid:durableId="266428948">
    <w:abstractNumId w:val="16"/>
  </w:num>
  <w:num w:numId="5" w16cid:durableId="2098675087">
    <w:abstractNumId w:val="10"/>
  </w:num>
  <w:num w:numId="6" w16cid:durableId="1978290732">
    <w:abstractNumId w:val="4"/>
  </w:num>
  <w:num w:numId="7" w16cid:durableId="526456515">
    <w:abstractNumId w:val="15"/>
  </w:num>
  <w:num w:numId="8" w16cid:durableId="1522473434">
    <w:abstractNumId w:val="9"/>
  </w:num>
  <w:num w:numId="9" w16cid:durableId="1635527070">
    <w:abstractNumId w:val="1"/>
  </w:num>
  <w:num w:numId="10" w16cid:durableId="417948361">
    <w:abstractNumId w:val="14"/>
  </w:num>
  <w:num w:numId="11" w16cid:durableId="1390424892">
    <w:abstractNumId w:val="19"/>
  </w:num>
  <w:num w:numId="12" w16cid:durableId="1732148544">
    <w:abstractNumId w:val="12"/>
  </w:num>
  <w:num w:numId="13" w16cid:durableId="100270090">
    <w:abstractNumId w:val="8"/>
  </w:num>
  <w:num w:numId="14" w16cid:durableId="116415520">
    <w:abstractNumId w:val="0"/>
  </w:num>
  <w:num w:numId="15" w16cid:durableId="432432530">
    <w:abstractNumId w:val="7"/>
  </w:num>
  <w:num w:numId="16" w16cid:durableId="1960143164">
    <w:abstractNumId w:val="21"/>
  </w:num>
  <w:num w:numId="17" w16cid:durableId="1762676807">
    <w:abstractNumId w:val="20"/>
  </w:num>
  <w:num w:numId="18" w16cid:durableId="976032159">
    <w:abstractNumId w:val="6"/>
  </w:num>
  <w:num w:numId="19" w16cid:durableId="1189566380">
    <w:abstractNumId w:val="13"/>
  </w:num>
  <w:num w:numId="20" w16cid:durableId="914707394">
    <w:abstractNumId w:val="3"/>
  </w:num>
  <w:num w:numId="21" w16cid:durableId="141972985">
    <w:abstractNumId w:val="11"/>
  </w:num>
  <w:num w:numId="22" w16cid:durableId="91798174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692D"/>
    <w:rsid w:val="00105D9A"/>
    <w:rsid w:val="00190B39"/>
    <w:rsid w:val="00213D2D"/>
    <w:rsid w:val="002206C7"/>
    <w:rsid w:val="00222571"/>
    <w:rsid w:val="003169A0"/>
    <w:rsid w:val="00361666"/>
    <w:rsid w:val="00364334"/>
    <w:rsid w:val="0044665C"/>
    <w:rsid w:val="004766ED"/>
    <w:rsid w:val="004D692D"/>
    <w:rsid w:val="004E0D66"/>
    <w:rsid w:val="0062539C"/>
    <w:rsid w:val="00756F8F"/>
    <w:rsid w:val="007E7FE4"/>
    <w:rsid w:val="007F65F5"/>
    <w:rsid w:val="00804DEF"/>
    <w:rsid w:val="008B60A6"/>
    <w:rsid w:val="008F63B8"/>
    <w:rsid w:val="00A00B2C"/>
    <w:rsid w:val="00A746E3"/>
    <w:rsid w:val="00DE2C15"/>
    <w:rsid w:val="00E04AE8"/>
    <w:rsid w:val="00E675CB"/>
    <w:rsid w:val="00F130E9"/>
    <w:rsid w:val="00FF7C1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48A009"/>
  <w15:chartTrackingRefBased/>
  <w15:docId w15:val="{FD097476-0250-7A4B-AB78-987A72BB32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MX"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06C7"/>
    <w:pPr>
      <w:spacing w:line="360" w:lineRule="auto"/>
      <w:jc w:val="both"/>
    </w:pPr>
    <w:rPr>
      <w:rFonts w:ascii="Arial" w:hAnsi="Arial" w:cs="Arial"/>
    </w:rPr>
  </w:style>
  <w:style w:type="paragraph" w:styleId="Ttulo1">
    <w:name w:val="heading 1"/>
    <w:basedOn w:val="Normal"/>
    <w:next w:val="Normal"/>
    <w:link w:val="Ttulo1Car"/>
    <w:uiPriority w:val="9"/>
    <w:qFormat/>
    <w:rsid w:val="0062539C"/>
    <w:pPr>
      <w:keepNext/>
      <w:keepLines/>
      <w:numPr>
        <w:numId w:val="6"/>
      </w:numPr>
      <w:spacing w:before="360" w:after="80"/>
      <w:outlineLvl w:val="0"/>
    </w:pPr>
    <w:rPr>
      <w:rFonts w:eastAsiaTheme="majorEastAsia"/>
      <w:b/>
      <w:bCs/>
      <w:sz w:val="32"/>
      <w:szCs w:val="32"/>
    </w:rPr>
  </w:style>
  <w:style w:type="paragraph" w:styleId="Ttulo2">
    <w:name w:val="heading 2"/>
    <w:basedOn w:val="Normal"/>
    <w:next w:val="Normal"/>
    <w:link w:val="Ttulo2Car"/>
    <w:uiPriority w:val="9"/>
    <w:unhideWhenUsed/>
    <w:qFormat/>
    <w:rsid w:val="0062539C"/>
    <w:pPr>
      <w:keepNext/>
      <w:keepLines/>
      <w:numPr>
        <w:ilvl w:val="1"/>
        <w:numId w:val="6"/>
      </w:numPr>
      <w:spacing w:before="160" w:after="80"/>
      <w:outlineLvl w:val="1"/>
    </w:pPr>
    <w:rPr>
      <w:rFonts w:eastAsiaTheme="majorEastAsia"/>
      <w:b/>
      <w:bCs/>
      <w:sz w:val="28"/>
      <w:szCs w:val="28"/>
    </w:rPr>
  </w:style>
  <w:style w:type="paragraph" w:styleId="Ttulo3">
    <w:name w:val="heading 3"/>
    <w:basedOn w:val="Normal"/>
    <w:next w:val="Normal"/>
    <w:link w:val="Ttulo3Car"/>
    <w:uiPriority w:val="9"/>
    <w:unhideWhenUsed/>
    <w:qFormat/>
    <w:rsid w:val="00222571"/>
    <w:pPr>
      <w:keepNext/>
      <w:keepLines/>
      <w:numPr>
        <w:ilvl w:val="2"/>
        <w:numId w:val="6"/>
      </w:numPr>
      <w:spacing w:before="160" w:after="80"/>
      <w:outlineLvl w:val="2"/>
    </w:pPr>
    <w:rPr>
      <w:rFonts w:eastAsiaTheme="majorEastAsia" w:cstheme="majorBidi"/>
      <w:b/>
      <w:bCs/>
      <w:color w:val="000000" w:themeColor="text1"/>
    </w:rPr>
  </w:style>
  <w:style w:type="paragraph" w:styleId="Ttulo4">
    <w:name w:val="heading 4"/>
    <w:basedOn w:val="Normal"/>
    <w:next w:val="Normal"/>
    <w:link w:val="Ttulo4Car"/>
    <w:uiPriority w:val="9"/>
    <w:semiHidden/>
    <w:unhideWhenUsed/>
    <w:qFormat/>
    <w:rsid w:val="004D692D"/>
    <w:pPr>
      <w:keepNext/>
      <w:keepLines/>
      <w:numPr>
        <w:ilvl w:val="3"/>
        <w:numId w:val="6"/>
      </w:numPr>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4D692D"/>
    <w:pPr>
      <w:keepNext/>
      <w:keepLines/>
      <w:numPr>
        <w:ilvl w:val="4"/>
        <w:numId w:val="6"/>
      </w:numPr>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4D692D"/>
    <w:pPr>
      <w:keepNext/>
      <w:keepLines/>
      <w:numPr>
        <w:ilvl w:val="5"/>
        <w:numId w:val="6"/>
      </w:numPr>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4D692D"/>
    <w:pPr>
      <w:keepNext/>
      <w:keepLines/>
      <w:numPr>
        <w:ilvl w:val="6"/>
        <w:numId w:val="6"/>
      </w:numPr>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4D692D"/>
    <w:pPr>
      <w:keepNext/>
      <w:keepLines/>
      <w:numPr>
        <w:ilvl w:val="7"/>
        <w:numId w:val="6"/>
      </w:numPr>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4D692D"/>
    <w:pPr>
      <w:keepNext/>
      <w:keepLines/>
      <w:numPr>
        <w:ilvl w:val="8"/>
        <w:numId w:val="6"/>
      </w:numPr>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2539C"/>
    <w:rPr>
      <w:rFonts w:ascii="Arial" w:eastAsiaTheme="majorEastAsia" w:hAnsi="Arial" w:cs="Arial"/>
      <w:b/>
      <w:bCs/>
      <w:sz w:val="32"/>
      <w:szCs w:val="32"/>
    </w:rPr>
  </w:style>
  <w:style w:type="character" w:customStyle="1" w:styleId="Ttulo2Car">
    <w:name w:val="Título 2 Car"/>
    <w:basedOn w:val="Fuentedeprrafopredeter"/>
    <w:link w:val="Ttulo2"/>
    <w:uiPriority w:val="9"/>
    <w:rsid w:val="0062539C"/>
    <w:rPr>
      <w:rFonts w:ascii="Arial" w:eastAsiaTheme="majorEastAsia" w:hAnsi="Arial" w:cs="Arial"/>
      <w:b/>
      <w:bCs/>
      <w:sz w:val="28"/>
      <w:szCs w:val="28"/>
    </w:rPr>
  </w:style>
  <w:style w:type="character" w:customStyle="1" w:styleId="Ttulo3Car">
    <w:name w:val="Título 3 Car"/>
    <w:basedOn w:val="Fuentedeprrafopredeter"/>
    <w:link w:val="Ttulo3"/>
    <w:uiPriority w:val="9"/>
    <w:rsid w:val="00222571"/>
    <w:rPr>
      <w:rFonts w:ascii="Arial" w:eastAsiaTheme="majorEastAsia" w:hAnsi="Arial" w:cstheme="majorBidi"/>
      <w:b/>
      <w:bCs/>
      <w:color w:val="000000" w:themeColor="text1"/>
    </w:rPr>
  </w:style>
  <w:style w:type="character" w:customStyle="1" w:styleId="Ttulo4Car">
    <w:name w:val="Título 4 Car"/>
    <w:basedOn w:val="Fuentedeprrafopredeter"/>
    <w:link w:val="Ttulo4"/>
    <w:uiPriority w:val="9"/>
    <w:semiHidden/>
    <w:rsid w:val="004D692D"/>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4D692D"/>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4D692D"/>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4D692D"/>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4D692D"/>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4D692D"/>
    <w:rPr>
      <w:rFonts w:eastAsiaTheme="majorEastAsia" w:cstheme="majorBidi"/>
      <w:color w:val="272727" w:themeColor="text1" w:themeTint="D8"/>
    </w:rPr>
  </w:style>
  <w:style w:type="paragraph" w:styleId="Ttulo">
    <w:name w:val="Title"/>
    <w:basedOn w:val="Normal"/>
    <w:next w:val="Normal"/>
    <w:link w:val="TtuloCar"/>
    <w:uiPriority w:val="10"/>
    <w:qFormat/>
    <w:rsid w:val="004D692D"/>
    <w:pPr>
      <w:spacing w:after="8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D692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4D692D"/>
    <w:pPr>
      <w:numPr>
        <w:ilvl w:val="1"/>
      </w:numPr>
      <w:spacing w:after="160"/>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4D692D"/>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4D692D"/>
    <w:pPr>
      <w:spacing w:before="160" w:after="160"/>
      <w:jc w:val="center"/>
    </w:pPr>
    <w:rPr>
      <w:i/>
      <w:iCs/>
      <w:color w:val="404040" w:themeColor="text1" w:themeTint="BF"/>
    </w:rPr>
  </w:style>
  <w:style w:type="character" w:customStyle="1" w:styleId="CitaCar">
    <w:name w:val="Cita Car"/>
    <w:basedOn w:val="Fuentedeprrafopredeter"/>
    <w:link w:val="Cita"/>
    <w:uiPriority w:val="29"/>
    <w:rsid w:val="004D692D"/>
    <w:rPr>
      <w:i/>
      <w:iCs/>
      <w:color w:val="404040" w:themeColor="text1" w:themeTint="BF"/>
    </w:rPr>
  </w:style>
  <w:style w:type="paragraph" w:styleId="Prrafodelista">
    <w:name w:val="List Paragraph"/>
    <w:basedOn w:val="Normal"/>
    <w:uiPriority w:val="34"/>
    <w:qFormat/>
    <w:rsid w:val="004D692D"/>
    <w:pPr>
      <w:ind w:left="720"/>
      <w:contextualSpacing/>
    </w:pPr>
  </w:style>
  <w:style w:type="character" w:styleId="nfasisintenso">
    <w:name w:val="Intense Emphasis"/>
    <w:basedOn w:val="Fuentedeprrafopredeter"/>
    <w:uiPriority w:val="21"/>
    <w:qFormat/>
    <w:rsid w:val="004D692D"/>
    <w:rPr>
      <w:i/>
      <w:iCs/>
      <w:color w:val="0F4761" w:themeColor="accent1" w:themeShade="BF"/>
    </w:rPr>
  </w:style>
  <w:style w:type="paragraph" w:styleId="Citadestacada">
    <w:name w:val="Intense Quote"/>
    <w:basedOn w:val="Normal"/>
    <w:next w:val="Normal"/>
    <w:link w:val="CitadestacadaCar"/>
    <w:uiPriority w:val="30"/>
    <w:qFormat/>
    <w:rsid w:val="004D692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4D692D"/>
    <w:rPr>
      <w:i/>
      <w:iCs/>
      <w:color w:val="0F4761" w:themeColor="accent1" w:themeShade="BF"/>
    </w:rPr>
  </w:style>
  <w:style w:type="character" w:styleId="Referenciaintensa">
    <w:name w:val="Intense Reference"/>
    <w:basedOn w:val="Fuentedeprrafopredeter"/>
    <w:uiPriority w:val="32"/>
    <w:qFormat/>
    <w:rsid w:val="004D692D"/>
    <w:rPr>
      <w:b/>
      <w:bCs/>
      <w:smallCaps/>
      <w:color w:val="0F4761" w:themeColor="accent1" w:themeShade="BF"/>
      <w:spacing w:val="5"/>
    </w:rPr>
  </w:style>
  <w:style w:type="table" w:styleId="Tablaconcuadrcula">
    <w:name w:val="Table Grid"/>
    <w:basedOn w:val="Tablanormal"/>
    <w:uiPriority w:val="39"/>
    <w:rsid w:val="004D69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4D692D"/>
    <w:pPr>
      <w:spacing w:before="100" w:beforeAutospacing="1" w:after="100" w:afterAutospacing="1"/>
    </w:pPr>
    <w:rPr>
      <w:rFonts w:ascii="Times New Roman" w:eastAsia="Times New Roman" w:hAnsi="Times New Roman" w:cs="Times New Roman"/>
      <w:kern w:val="0"/>
      <w:lang w:eastAsia="es-MX"/>
      <w14:ligatures w14:val="none"/>
    </w:rPr>
  </w:style>
  <w:style w:type="character" w:customStyle="1" w:styleId="apple-tab-span">
    <w:name w:val="apple-tab-span"/>
    <w:basedOn w:val="Fuentedeprrafopredeter"/>
    <w:rsid w:val="004D692D"/>
  </w:style>
  <w:style w:type="paragraph" w:styleId="TtuloTDC">
    <w:name w:val="TOC Heading"/>
    <w:basedOn w:val="Ttulo1"/>
    <w:next w:val="Normal"/>
    <w:uiPriority w:val="39"/>
    <w:unhideWhenUsed/>
    <w:qFormat/>
    <w:rsid w:val="00DE2C15"/>
    <w:pPr>
      <w:spacing w:before="240" w:after="0" w:line="259" w:lineRule="auto"/>
      <w:jc w:val="left"/>
      <w:outlineLvl w:val="9"/>
    </w:pPr>
    <w:rPr>
      <w:rFonts w:asciiTheme="majorHAnsi" w:hAnsiTheme="majorHAnsi" w:cstheme="majorBidi"/>
      <w:b w:val="0"/>
      <w:bCs w:val="0"/>
      <w:color w:val="0F4761" w:themeColor="accent1" w:themeShade="BF"/>
      <w:kern w:val="0"/>
      <w:lang w:eastAsia="es-MX"/>
      <w14:ligatures w14:val="none"/>
    </w:rPr>
  </w:style>
  <w:style w:type="paragraph" w:styleId="TDC1">
    <w:name w:val="toc 1"/>
    <w:basedOn w:val="Normal"/>
    <w:next w:val="Normal"/>
    <w:autoRedefine/>
    <w:uiPriority w:val="39"/>
    <w:unhideWhenUsed/>
    <w:rsid w:val="00DE2C15"/>
    <w:pPr>
      <w:spacing w:after="100"/>
    </w:pPr>
  </w:style>
  <w:style w:type="paragraph" w:styleId="TDC2">
    <w:name w:val="toc 2"/>
    <w:basedOn w:val="Normal"/>
    <w:next w:val="Normal"/>
    <w:autoRedefine/>
    <w:uiPriority w:val="39"/>
    <w:unhideWhenUsed/>
    <w:rsid w:val="00DE2C15"/>
    <w:pPr>
      <w:spacing w:after="100"/>
      <w:ind w:left="240"/>
    </w:pPr>
  </w:style>
  <w:style w:type="paragraph" w:styleId="TDC3">
    <w:name w:val="toc 3"/>
    <w:basedOn w:val="Normal"/>
    <w:next w:val="Normal"/>
    <w:autoRedefine/>
    <w:uiPriority w:val="39"/>
    <w:unhideWhenUsed/>
    <w:rsid w:val="00DE2C15"/>
    <w:pPr>
      <w:spacing w:after="100"/>
      <w:ind w:left="480"/>
    </w:pPr>
  </w:style>
  <w:style w:type="character" w:styleId="Hipervnculo">
    <w:name w:val="Hyperlink"/>
    <w:basedOn w:val="Fuentedeprrafopredeter"/>
    <w:uiPriority w:val="99"/>
    <w:unhideWhenUsed/>
    <w:rsid w:val="00DE2C15"/>
    <w:rPr>
      <w:color w:val="467886" w:themeColor="hyperlink"/>
      <w:u w:val="single"/>
    </w:rPr>
  </w:style>
  <w:style w:type="paragraph" w:styleId="Descripcin">
    <w:name w:val="caption"/>
    <w:basedOn w:val="Normal"/>
    <w:next w:val="Normal"/>
    <w:uiPriority w:val="35"/>
    <w:unhideWhenUsed/>
    <w:qFormat/>
    <w:rsid w:val="00190B39"/>
    <w:pPr>
      <w:spacing w:after="200" w:line="240" w:lineRule="auto"/>
    </w:pPr>
    <w:rPr>
      <w:i/>
      <w:iCs/>
      <w:color w:val="0E2841" w:themeColor="text2"/>
      <w:sz w:val="18"/>
      <w:szCs w:val="18"/>
    </w:rPr>
  </w:style>
  <w:style w:type="table" w:styleId="Tablaconcuadrcula1clara">
    <w:name w:val="Grid Table 1 Light"/>
    <w:basedOn w:val="Tablanormal"/>
    <w:uiPriority w:val="46"/>
    <w:rsid w:val="00222571"/>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5922811">
      <w:bodyDiv w:val="1"/>
      <w:marLeft w:val="0"/>
      <w:marRight w:val="0"/>
      <w:marTop w:val="0"/>
      <w:marBottom w:val="0"/>
      <w:divBdr>
        <w:top w:val="none" w:sz="0" w:space="0" w:color="auto"/>
        <w:left w:val="none" w:sz="0" w:space="0" w:color="auto"/>
        <w:bottom w:val="none" w:sz="0" w:space="0" w:color="auto"/>
        <w:right w:val="none" w:sz="0" w:space="0" w:color="auto"/>
      </w:divBdr>
    </w:div>
    <w:div w:id="387729148">
      <w:bodyDiv w:val="1"/>
      <w:marLeft w:val="0"/>
      <w:marRight w:val="0"/>
      <w:marTop w:val="0"/>
      <w:marBottom w:val="0"/>
      <w:divBdr>
        <w:top w:val="none" w:sz="0" w:space="0" w:color="auto"/>
        <w:left w:val="none" w:sz="0" w:space="0" w:color="auto"/>
        <w:bottom w:val="none" w:sz="0" w:space="0" w:color="auto"/>
        <w:right w:val="none" w:sz="0" w:space="0" w:color="auto"/>
      </w:divBdr>
    </w:div>
    <w:div w:id="429744334">
      <w:bodyDiv w:val="1"/>
      <w:marLeft w:val="0"/>
      <w:marRight w:val="0"/>
      <w:marTop w:val="0"/>
      <w:marBottom w:val="0"/>
      <w:divBdr>
        <w:top w:val="none" w:sz="0" w:space="0" w:color="auto"/>
        <w:left w:val="none" w:sz="0" w:space="0" w:color="auto"/>
        <w:bottom w:val="none" w:sz="0" w:space="0" w:color="auto"/>
        <w:right w:val="none" w:sz="0" w:space="0" w:color="auto"/>
      </w:divBdr>
    </w:div>
    <w:div w:id="533201270">
      <w:bodyDiv w:val="1"/>
      <w:marLeft w:val="0"/>
      <w:marRight w:val="0"/>
      <w:marTop w:val="0"/>
      <w:marBottom w:val="0"/>
      <w:divBdr>
        <w:top w:val="none" w:sz="0" w:space="0" w:color="auto"/>
        <w:left w:val="none" w:sz="0" w:space="0" w:color="auto"/>
        <w:bottom w:val="none" w:sz="0" w:space="0" w:color="auto"/>
        <w:right w:val="none" w:sz="0" w:space="0" w:color="auto"/>
      </w:divBdr>
    </w:div>
    <w:div w:id="602301553">
      <w:bodyDiv w:val="1"/>
      <w:marLeft w:val="0"/>
      <w:marRight w:val="0"/>
      <w:marTop w:val="0"/>
      <w:marBottom w:val="0"/>
      <w:divBdr>
        <w:top w:val="none" w:sz="0" w:space="0" w:color="auto"/>
        <w:left w:val="none" w:sz="0" w:space="0" w:color="auto"/>
        <w:bottom w:val="none" w:sz="0" w:space="0" w:color="auto"/>
        <w:right w:val="none" w:sz="0" w:space="0" w:color="auto"/>
      </w:divBdr>
    </w:div>
    <w:div w:id="742340699">
      <w:bodyDiv w:val="1"/>
      <w:marLeft w:val="0"/>
      <w:marRight w:val="0"/>
      <w:marTop w:val="0"/>
      <w:marBottom w:val="0"/>
      <w:divBdr>
        <w:top w:val="none" w:sz="0" w:space="0" w:color="auto"/>
        <w:left w:val="none" w:sz="0" w:space="0" w:color="auto"/>
        <w:bottom w:val="none" w:sz="0" w:space="0" w:color="auto"/>
        <w:right w:val="none" w:sz="0" w:space="0" w:color="auto"/>
      </w:divBdr>
    </w:div>
    <w:div w:id="797991801">
      <w:bodyDiv w:val="1"/>
      <w:marLeft w:val="0"/>
      <w:marRight w:val="0"/>
      <w:marTop w:val="0"/>
      <w:marBottom w:val="0"/>
      <w:divBdr>
        <w:top w:val="none" w:sz="0" w:space="0" w:color="auto"/>
        <w:left w:val="none" w:sz="0" w:space="0" w:color="auto"/>
        <w:bottom w:val="none" w:sz="0" w:space="0" w:color="auto"/>
        <w:right w:val="none" w:sz="0" w:space="0" w:color="auto"/>
      </w:divBdr>
    </w:div>
    <w:div w:id="893660948">
      <w:bodyDiv w:val="1"/>
      <w:marLeft w:val="0"/>
      <w:marRight w:val="0"/>
      <w:marTop w:val="0"/>
      <w:marBottom w:val="0"/>
      <w:divBdr>
        <w:top w:val="none" w:sz="0" w:space="0" w:color="auto"/>
        <w:left w:val="none" w:sz="0" w:space="0" w:color="auto"/>
        <w:bottom w:val="none" w:sz="0" w:space="0" w:color="auto"/>
        <w:right w:val="none" w:sz="0" w:space="0" w:color="auto"/>
      </w:divBdr>
    </w:div>
    <w:div w:id="895704865">
      <w:bodyDiv w:val="1"/>
      <w:marLeft w:val="0"/>
      <w:marRight w:val="0"/>
      <w:marTop w:val="0"/>
      <w:marBottom w:val="0"/>
      <w:divBdr>
        <w:top w:val="none" w:sz="0" w:space="0" w:color="auto"/>
        <w:left w:val="none" w:sz="0" w:space="0" w:color="auto"/>
        <w:bottom w:val="none" w:sz="0" w:space="0" w:color="auto"/>
        <w:right w:val="none" w:sz="0" w:space="0" w:color="auto"/>
      </w:divBdr>
    </w:div>
    <w:div w:id="903180748">
      <w:bodyDiv w:val="1"/>
      <w:marLeft w:val="0"/>
      <w:marRight w:val="0"/>
      <w:marTop w:val="0"/>
      <w:marBottom w:val="0"/>
      <w:divBdr>
        <w:top w:val="none" w:sz="0" w:space="0" w:color="auto"/>
        <w:left w:val="none" w:sz="0" w:space="0" w:color="auto"/>
        <w:bottom w:val="none" w:sz="0" w:space="0" w:color="auto"/>
        <w:right w:val="none" w:sz="0" w:space="0" w:color="auto"/>
      </w:divBdr>
    </w:div>
    <w:div w:id="924611407">
      <w:bodyDiv w:val="1"/>
      <w:marLeft w:val="0"/>
      <w:marRight w:val="0"/>
      <w:marTop w:val="0"/>
      <w:marBottom w:val="0"/>
      <w:divBdr>
        <w:top w:val="none" w:sz="0" w:space="0" w:color="auto"/>
        <w:left w:val="none" w:sz="0" w:space="0" w:color="auto"/>
        <w:bottom w:val="none" w:sz="0" w:space="0" w:color="auto"/>
        <w:right w:val="none" w:sz="0" w:space="0" w:color="auto"/>
      </w:divBdr>
    </w:div>
    <w:div w:id="968169510">
      <w:bodyDiv w:val="1"/>
      <w:marLeft w:val="0"/>
      <w:marRight w:val="0"/>
      <w:marTop w:val="0"/>
      <w:marBottom w:val="0"/>
      <w:divBdr>
        <w:top w:val="none" w:sz="0" w:space="0" w:color="auto"/>
        <w:left w:val="none" w:sz="0" w:space="0" w:color="auto"/>
        <w:bottom w:val="none" w:sz="0" w:space="0" w:color="auto"/>
        <w:right w:val="none" w:sz="0" w:space="0" w:color="auto"/>
      </w:divBdr>
    </w:div>
    <w:div w:id="1075669980">
      <w:bodyDiv w:val="1"/>
      <w:marLeft w:val="0"/>
      <w:marRight w:val="0"/>
      <w:marTop w:val="0"/>
      <w:marBottom w:val="0"/>
      <w:divBdr>
        <w:top w:val="none" w:sz="0" w:space="0" w:color="auto"/>
        <w:left w:val="none" w:sz="0" w:space="0" w:color="auto"/>
        <w:bottom w:val="none" w:sz="0" w:space="0" w:color="auto"/>
        <w:right w:val="none" w:sz="0" w:space="0" w:color="auto"/>
      </w:divBdr>
    </w:div>
    <w:div w:id="1114250300">
      <w:bodyDiv w:val="1"/>
      <w:marLeft w:val="0"/>
      <w:marRight w:val="0"/>
      <w:marTop w:val="0"/>
      <w:marBottom w:val="0"/>
      <w:divBdr>
        <w:top w:val="none" w:sz="0" w:space="0" w:color="auto"/>
        <w:left w:val="none" w:sz="0" w:space="0" w:color="auto"/>
        <w:bottom w:val="none" w:sz="0" w:space="0" w:color="auto"/>
        <w:right w:val="none" w:sz="0" w:space="0" w:color="auto"/>
      </w:divBdr>
    </w:div>
    <w:div w:id="1367100407">
      <w:bodyDiv w:val="1"/>
      <w:marLeft w:val="0"/>
      <w:marRight w:val="0"/>
      <w:marTop w:val="0"/>
      <w:marBottom w:val="0"/>
      <w:divBdr>
        <w:top w:val="none" w:sz="0" w:space="0" w:color="auto"/>
        <w:left w:val="none" w:sz="0" w:space="0" w:color="auto"/>
        <w:bottom w:val="none" w:sz="0" w:space="0" w:color="auto"/>
        <w:right w:val="none" w:sz="0" w:space="0" w:color="auto"/>
      </w:divBdr>
    </w:div>
    <w:div w:id="1578511274">
      <w:bodyDiv w:val="1"/>
      <w:marLeft w:val="0"/>
      <w:marRight w:val="0"/>
      <w:marTop w:val="0"/>
      <w:marBottom w:val="0"/>
      <w:divBdr>
        <w:top w:val="none" w:sz="0" w:space="0" w:color="auto"/>
        <w:left w:val="none" w:sz="0" w:space="0" w:color="auto"/>
        <w:bottom w:val="none" w:sz="0" w:space="0" w:color="auto"/>
        <w:right w:val="none" w:sz="0" w:space="0" w:color="auto"/>
      </w:divBdr>
    </w:div>
    <w:div w:id="1665891662">
      <w:bodyDiv w:val="1"/>
      <w:marLeft w:val="0"/>
      <w:marRight w:val="0"/>
      <w:marTop w:val="0"/>
      <w:marBottom w:val="0"/>
      <w:divBdr>
        <w:top w:val="none" w:sz="0" w:space="0" w:color="auto"/>
        <w:left w:val="none" w:sz="0" w:space="0" w:color="auto"/>
        <w:bottom w:val="none" w:sz="0" w:space="0" w:color="auto"/>
        <w:right w:val="none" w:sz="0" w:space="0" w:color="auto"/>
      </w:divBdr>
    </w:div>
    <w:div w:id="1709644834">
      <w:bodyDiv w:val="1"/>
      <w:marLeft w:val="0"/>
      <w:marRight w:val="0"/>
      <w:marTop w:val="0"/>
      <w:marBottom w:val="0"/>
      <w:divBdr>
        <w:top w:val="none" w:sz="0" w:space="0" w:color="auto"/>
        <w:left w:val="none" w:sz="0" w:space="0" w:color="auto"/>
        <w:bottom w:val="none" w:sz="0" w:space="0" w:color="auto"/>
        <w:right w:val="none" w:sz="0" w:space="0" w:color="auto"/>
      </w:divBdr>
    </w:div>
    <w:div w:id="1742101440">
      <w:bodyDiv w:val="1"/>
      <w:marLeft w:val="0"/>
      <w:marRight w:val="0"/>
      <w:marTop w:val="0"/>
      <w:marBottom w:val="0"/>
      <w:divBdr>
        <w:top w:val="none" w:sz="0" w:space="0" w:color="auto"/>
        <w:left w:val="none" w:sz="0" w:space="0" w:color="auto"/>
        <w:bottom w:val="none" w:sz="0" w:space="0" w:color="auto"/>
        <w:right w:val="none" w:sz="0" w:space="0" w:color="auto"/>
      </w:divBdr>
    </w:div>
    <w:div w:id="1766531472">
      <w:bodyDiv w:val="1"/>
      <w:marLeft w:val="0"/>
      <w:marRight w:val="0"/>
      <w:marTop w:val="0"/>
      <w:marBottom w:val="0"/>
      <w:divBdr>
        <w:top w:val="none" w:sz="0" w:space="0" w:color="auto"/>
        <w:left w:val="none" w:sz="0" w:space="0" w:color="auto"/>
        <w:bottom w:val="none" w:sz="0" w:space="0" w:color="auto"/>
        <w:right w:val="none" w:sz="0" w:space="0" w:color="auto"/>
      </w:divBdr>
      <w:divsChild>
        <w:div w:id="461000826">
          <w:marLeft w:val="0"/>
          <w:marRight w:val="0"/>
          <w:marTop w:val="0"/>
          <w:marBottom w:val="0"/>
          <w:divBdr>
            <w:top w:val="none" w:sz="0" w:space="0" w:color="auto"/>
            <w:left w:val="none" w:sz="0" w:space="0" w:color="auto"/>
            <w:bottom w:val="none" w:sz="0" w:space="0" w:color="auto"/>
            <w:right w:val="none" w:sz="0" w:space="0" w:color="auto"/>
          </w:divBdr>
          <w:divsChild>
            <w:div w:id="523248406">
              <w:marLeft w:val="0"/>
              <w:marRight w:val="0"/>
              <w:marTop w:val="0"/>
              <w:marBottom w:val="0"/>
              <w:divBdr>
                <w:top w:val="none" w:sz="0" w:space="0" w:color="auto"/>
                <w:left w:val="none" w:sz="0" w:space="0" w:color="auto"/>
                <w:bottom w:val="none" w:sz="0" w:space="0" w:color="auto"/>
                <w:right w:val="none" w:sz="0" w:space="0" w:color="auto"/>
              </w:divBdr>
              <w:divsChild>
                <w:div w:id="1734546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5877141">
      <w:bodyDiv w:val="1"/>
      <w:marLeft w:val="0"/>
      <w:marRight w:val="0"/>
      <w:marTop w:val="0"/>
      <w:marBottom w:val="0"/>
      <w:divBdr>
        <w:top w:val="none" w:sz="0" w:space="0" w:color="auto"/>
        <w:left w:val="none" w:sz="0" w:space="0" w:color="auto"/>
        <w:bottom w:val="none" w:sz="0" w:space="0" w:color="auto"/>
        <w:right w:val="none" w:sz="0" w:space="0" w:color="auto"/>
      </w:divBdr>
    </w:div>
    <w:div w:id="1858881721">
      <w:bodyDiv w:val="1"/>
      <w:marLeft w:val="0"/>
      <w:marRight w:val="0"/>
      <w:marTop w:val="0"/>
      <w:marBottom w:val="0"/>
      <w:divBdr>
        <w:top w:val="none" w:sz="0" w:space="0" w:color="auto"/>
        <w:left w:val="none" w:sz="0" w:space="0" w:color="auto"/>
        <w:bottom w:val="none" w:sz="0" w:space="0" w:color="auto"/>
        <w:right w:val="none" w:sz="0" w:space="0" w:color="auto"/>
      </w:divBdr>
    </w:div>
    <w:div w:id="1954288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443AB6-CE4D-4E5E-8597-649C2A3115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TotalTime>
  <Pages>1</Pages>
  <Words>2032</Words>
  <Characters>11177</Characters>
  <Application>Microsoft Office Word</Application>
  <DocSecurity>0</DocSecurity>
  <Lines>93</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Jair lechuga</dc:creator>
  <cp:keywords/>
  <dc:description/>
  <cp:lastModifiedBy>Gustavo Ivan Garcia Quiroz</cp:lastModifiedBy>
  <cp:revision>9</cp:revision>
  <cp:lastPrinted>2025-04-14T00:02:00Z</cp:lastPrinted>
  <dcterms:created xsi:type="dcterms:W3CDTF">2025-03-18T16:12:00Z</dcterms:created>
  <dcterms:modified xsi:type="dcterms:W3CDTF">2025-04-14T00:03:00Z</dcterms:modified>
</cp:coreProperties>
</file>