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4325" w14:textId="77777777" w:rsidR="0099322D" w:rsidRDefault="0099322D" w:rsidP="0099322D">
      <w:pPr>
        <w:jc w:val="center"/>
        <w:rPr>
          <w:rFonts w:ascii="Arial" w:hAnsi="Arial" w:cs="Arial"/>
          <w:sz w:val="40"/>
          <w:szCs w:val="40"/>
          <w:lang w:val="es-ES"/>
        </w:rPr>
      </w:pPr>
      <w:bookmarkStart w:id="0" w:name="OLE_LINK1"/>
    </w:p>
    <w:p w14:paraId="1F5A84C3" w14:textId="77777777" w:rsidR="0099322D" w:rsidRPr="002D3F38" w:rsidRDefault="0099322D" w:rsidP="0099322D">
      <w:pPr>
        <w:jc w:val="center"/>
        <w:rPr>
          <w:rFonts w:ascii="Arial" w:hAnsi="Arial" w:cs="Arial"/>
          <w:sz w:val="40"/>
          <w:szCs w:val="40"/>
          <w:lang w:val="es-ES"/>
        </w:rPr>
      </w:pPr>
      <w:r w:rsidRPr="002D3F38">
        <w:rPr>
          <w:rFonts w:ascii="Arial" w:hAnsi="Arial" w:cs="Arial"/>
          <w:noProof/>
          <w:sz w:val="40"/>
          <w:szCs w:val="40"/>
          <w:lang w:val="es-ES"/>
        </w:rPr>
        <w:drawing>
          <wp:anchor distT="0" distB="0" distL="114300" distR="114300" simplePos="0" relativeHeight="251658241" behindDoc="0" locked="0" layoutInCell="1" allowOverlap="1" wp14:anchorId="12276658" wp14:editId="0C8E0AB3">
            <wp:simplePos x="0" y="0"/>
            <wp:positionH relativeFrom="margin">
              <wp:posOffset>5419533</wp:posOffset>
            </wp:positionH>
            <wp:positionV relativeFrom="paragraph">
              <wp:posOffset>6660</wp:posOffset>
            </wp:positionV>
            <wp:extent cx="1260000" cy="1160516"/>
            <wp:effectExtent l="0" t="0" r="0" b="1905"/>
            <wp:wrapThrough wrapText="bothSides">
              <wp:wrapPolygon edited="0">
                <wp:start x="2613" y="0"/>
                <wp:lineTo x="3919" y="5675"/>
                <wp:lineTo x="1633" y="7448"/>
                <wp:lineTo x="1306" y="9576"/>
                <wp:lineTo x="2940" y="11350"/>
                <wp:lineTo x="4573" y="21281"/>
                <wp:lineTo x="13718" y="21281"/>
                <wp:lineTo x="17637" y="21281"/>
                <wp:lineTo x="17310" y="17025"/>
                <wp:lineTo x="16984" y="17025"/>
                <wp:lineTo x="19270" y="15251"/>
                <wp:lineTo x="18944" y="11350"/>
                <wp:lineTo x="20250" y="9576"/>
                <wp:lineTo x="19597" y="7448"/>
                <wp:lineTo x="17964" y="5675"/>
                <wp:lineTo x="18944" y="709"/>
                <wp:lineTo x="18944" y="0"/>
                <wp:lineTo x="2613"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260000" cy="1160516"/>
                    </a:xfrm>
                    <a:prstGeom prst="rect">
                      <a:avLst/>
                    </a:prstGeom>
                  </pic:spPr>
                </pic:pic>
              </a:graphicData>
            </a:graphic>
            <wp14:sizeRelH relativeFrom="margin">
              <wp14:pctWidth>0</wp14:pctWidth>
            </wp14:sizeRelH>
            <wp14:sizeRelV relativeFrom="margin">
              <wp14:pctHeight>0</wp14:pctHeight>
            </wp14:sizeRelV>
          </wp:anchor>
        </w:drawing>
      </w:r>
      <w:r w:rsidRPr="002D3F38">
        <w:rPr>
          <w:rFonts w:ascii="Arial" w:hAnsi="Arial" w:cs="Arial"/>
          <w:noProof/>
          <w:sz w:val="40"/>
          <w:szCs w:val="40"/>
          <w:lang w:val="es-ES"/>
        </w:rPr>
        <w:drawing>
          <wp:anchor distT="0" distB="0" distL="114300" distR="114300" simplePos="0" relativeHeight="251658240" behindDoc="0" locked="0" layoutInCell="1" allowOverlap="1" wp14:anchorId="403D2881" wp14:editId="0547AE8A">
            <wp:simplePos x="0" y="0"/>
            <wp:positionH relativeFrom="column">
              <wp:posOffset>355955</wp:posOffset>
            </wp:positionH>
            <wp:positionV relativeFrom="paragraph">
              <wp:posOffset>10307</wp:posOffset>
            </wp:positionV>
            <wp:extent cx="1122922" cy="1159200"/>
            <wp:effectExtent l="0" t="0" r="1270" b="3175"/>
            <wp:wrapTight wrapText="bothSides">
              <wp:wrapPolygon edited="0">
                <wp:start x="5131" y="0"/>
                <wp:lineTo x="1833" y="1065"/>
                <wp:lineTo x="1100" y="1775"/>
                <wp:lineTo x="0" y="8522"/>
                <wp:lineTo x="0" y="20239"/>
                <wp:lineTo x="7697" y="21304"/>
                <wp:lineTo x="14661" y="21304"/>
                <wp:lineTo x="16493" y="21304"/>
                <wp:lineTo x="20891" y="18108"/>
                <wp:lineTo x="21258" y="14203"/>
                <wp:lineTo x="21258" y="4971"/>
                <wp:lineTo x="20158" y="710"/>
                <wp:lineTo x="19792" y="0"/>
                <wp:lineTo x="5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122922" cy="1159200"/>
                    </a:xfrm>
                    <a:prstGeom prst="rect">
                      <a:avLst/>
                    </a:prstGeom>
                  </pic:spPr>
                </pic:pic>
              </a:graphicData>
            </a:graphic>
            <wp14:sizeRelH relativeFrom="margin">
              <wp14:pctWidth>0</wp14:pctWidth>
            </wp14:sizeRelH>
            <wp14:sizeRelV relativeFrom="margin">
              <wp14:pctHeight>0</wp14:pctHeight>
            </wp14:sizeRelV>
          </wp:anchor>
        </w:drawing>
      </w:r>
      <w:r w:rsidRPr="002D3F38">
        <w:rPr>
          <w:rFonts w:ascii="Arial" w:hAnsi="Arial" w:cs="Arial"/>
          <w:sz w:val="40"/>
          <w:szCs w:val="40"/>
          <w:lang w:val="es-ES"/>
        </w:rPr>
        <w:t>INSTITUTO POLITECNICO NACIONAL</w:t>
      </w:r>
    </w:p>
    <w:p w14:paraId="6EA3E7A8" w14:textId="77777777" w:rsidR="0099322D" w:rsidRPr="002D3F38" w:rsidRDefault="0099322D" w:rsidP="0099322D">
      <w:pPr>
        <w:jc w:val="center"/>
        <w:rPr>
          <w:rFonts w:ascii="Arial" w:hAnsi="Arial" w:cs="Arial"/>
          <w:sz w:val="40"/>
          <w:szCs w:val="40"/>
          <w:lang w:val="es-ES"/>
        </w:rPr>
      </w:pPr>
    </w:p>
    <w:p w14:paraId="20FB086D" w14:textId="77777777" w:rsidR="0099322D" w:rsidRPr="002D3F38" w:rsidRDefault="0099322D" w:rsidP="0099322D">
      <w:pPr>
        <w:jc w:val="center"/>
        <w:rPr>
          <w:rFonts w:ascii="Arial" w:hAnsi="Arial" w:cs="Arial"/>
          <w:sz w:val="40"/>
          <w:szCs w:val="40"/>
          <w:lang w:val="es-ES"/>
        </w:rPr>
      </w:pPr>
      <w:r w:rsidRPr="002D3F38">
        <w:rPr>
          <w:rFonts w:ascii="Arial" w:hAnsi="Arial" w:cs="Arial"/>
          <w:sz w:val="40"/>
          <w:szCs w:val="40"/>
          <w:lang w:val="es-ES"/>
        </w:rPr>
        <w:t>ESCUELA SUPERIOR DE COMPUTO</w:t>
      </w:r>
    </w:p>
    <w:p w14:paraId="597F02C1" w14:textId="77777777" w:rsidR="0099322D" w:rsidRPr="002D3F38" w:rsidRDefault="0099322D" w:rsidP="0099322D">
      <w:pPr>
        <w:jc w:val="center"/>
        <w:rPr>
          <w:rFonts w:ascii="Arial" w:hAnsi="Arial" w:cs="Arial"/>
          <w:noProof/>
          <w:sz w:val="40"/>
          <w:szCs w:val="40"/>
          <w:lang w:val="es-ES"/>
        </w:rPr>
      </w:pPr>
      <w:r w:rsidRPr="002D3F38">
        <w:rPr>
          <w:rFonts w:ascii="Arial" w:hAnsi="Arial" w:cs="Arial"/>
          <w:sz w:val="40"/>
          <w:szCs w:val="40"/>
          <w:lang w:val="es-ES"/>
        </w:rPr>
        <w:t xml:space="preserve"> (ESCOM)</w:t>
      </w:r>
      <w:r w:rsidRPr="002D3F38">
        <w:rPr>
          <w:rFonts w:ascii="Arial" w:hAnsi="Arial" w:cs="Arial"/>
          <w:noProof/>
          <w:sz w:val="40"/>
          <w:szCs w:val="40"/>
          <w:lang w:val="es-ES"/>
        </w:rPr>
        <w:t xml:space="preserve"> </w:t>
      </w:r>
    </w:p>
    <w:p w14:paraId="7899990D" w14:textId="77777777" w:rsidR="0099322D" w:rsidRPr="002D3F38" w:rsidRDefault="0099322D" w:rsidP="0099322D">
      <w:pPr>
        <w:jc w:val="center"/>
        <w:rPr>
          <w:rFonts w:ascii="Arial" w:hAnsi="Arial" w:cs="Arial"/>
          <w:sz w:val="40"/>
          <w:szCs w:val="40"/>
          <w:lang w:val="es-ES"/>
        </w:rPr>
      </w:pPr>
      <w:r w:rsidRPr="002D3F38">
        <w:rPr>
          <w:rFonts w:ascii="Arial" w:hAnsi="Arial" w:cs="Arial"/>
          <w:noProof/>
          <w:sz w:val="40"/>
          <w:szCs w:val="40"/>
          <w:lang w:val="es-ES"/>
        </w:rPr>
        <w:t xml:space="preserve">INGENIERIA EN SISTEMAS COMPUTACIONALES </w:t>
      </w:r>
    </w:p>
    <w:p w14:paraId="379179FD" w14:textId="77777777" w:rsidR="0099322D" w:rsidRPr="002D3F38" w:rsidRDefault="0099322D" w:rsidP="0099322D">
      <w:pPr>
        <w:jc w:val="center"/>
        <w:rPr>
          <w:rFonts w:ascii="Arial" w:hAnsi="Arial" w:cs="Arial"/>
          <w:sz w:val="40"/>
          <w:szCs w:val="40"/>
          <w:lang w:val="es-ES"/>
        </w:rPr>
      </w:pPr>
    </w:p>
    <w:p w14:paraId="6301B8E6" w14:textId="77777777" w:rsidR="0099322D" w:rsidRPr="002D3F38" w:rsidRDefault="0099322D" w:rsidP="0099322D">
      <w:pPr>
        <w:jc w:val="center"/>
        <w:rPr>
          <w:rFonts w:ascii="Arial" w:hAnsi="Arial" w:cs="Arial"/>
          <w:sz w:val="40"/>
          <w:szCs w:val="40"/>
          <w:lang w:val="es-ES"/>
        </w:rPr>
      </w:pPr>
      <w:r w:rsidRPr="002D3F38">
        <w:rPr>
          <w:rFonts w:ascii="Arial" w:hAnsi="Arial" w:cs="Arial"/>
          <w:sz w:val="40"/>
          <w:szCs w:val="40"/>
          <w:lang w:val="es-ES"/>
        </w:rPr>
        <w:t>CIRCUITOS ELECTRICOS</w:t>
      </w:r>
    </w:p>
    <w:p w14:paraId="541F2F2A" w14:textId="77777777" w:rsidR="0099322D" w:rsidRPr="002D3F38" w:rsidRDefault="0099322D" w:rsidP="0099322D">
      <w:pPr>
        <w:jc w:val="center"/>
        <w:rPr>
          <w:rFonts w:ascii="Arial" w:hAnsi="Arial" w:cs="Arial"/>
          <w:sz w:val="40"/>
          <w:szCs w:val="40"/>
          <w:lang w:val="es-ES"/>
        </w:rPr>
      </w:pPr>
      <w:r w:rsidRPr="002D3F38">
        <w:rPr>
          <w:rFonts w:ascii="Arial" w:hAnsi="Arial" w:cs="Arial"/>
          <w:sz w:val="40"/>
          <w:szCs w:val="40"/>
          <w:lang w:val="es-ES"/>
        </w:rPr>
        <w:t>3CV2</w:t>
      </w:r>
    </w:p>
    <w:p w14:paraId="4B612F68" w14:textId="28DB7EDA" w:rsidR="0099322D" w:rsidRPr="002D3F38" w:rsidRDefault="0099322D" w:rsidP="0099322D">
      <w:pPr>
        <w:jc w:val="center"/>
        <w:rPr>
          <w:rFonts w:ascii="Arial" w:hAnsi="Arial" w:cs="Arial"/>
          <w:sz w:val="40"/>
          <w:szCs w:val="40"/>
          <w:lang w:val="es-ES"/>
        </w:rPr>
      </w:pPr>
      <w:r w:rsidRPr="002D3F38">
        <w:rPr>
          <w:rFonts w:ascii="Arial" w:hAnsi="Arial" w:cs="Arial"/>
          <w:sz w:val="40"/>
          <w:szCs w:val="40"/>
          <w:lang w:val="es-ES"/>
        </w:rPr>
        <w:t>PRACTICA</w:t>
      </w:r>
      <w:r>
        <w:rPr>
          <w:rFonts w:ascii="Arial" w:hAnsi="Arial" w:cs="Arial"/>
          <w:sz w:val="40"/>
          <w:szCs w:val="40"/>
          <w:lang w:val="es-ES"/>
        </w:rPr>
        <w:t xml:space="preserve"> 6</w:t>
      </w:r>
      <w:r w:rsidRPr="002D3F38">
        <w:rPr>
          <w:rFonts w:ascii="Arial" w:hAnsi="Arial" w:cs="Arial"/>
          <w:sz w:val="40"/>
          <w:szCs w:val="40"/>
          <w:lang w:val="es-ES"/>
        </w:rPr>
        <w:t>:</w:t>
      </w:r>
    </w:p>
    <w:p w14:paraId="6A6477C1" w14:textId="15777EA7" w:rsidR="0099322D" w:rsidRPr="002D3F38" w:rsidRDefault="0099322D" w:rsidP="0099322D">
      <w:pPr>
        <w:jc w:val="center"/>
        <w:rPr>
          <w:rFonts w:ascii="Arial" w:hAnsi="Arial" w:cs="Arial"/>
          <w:sz w:val="40"/>
          <w:szCs w:val="40"/>
          <w:lang w:val="es-ES"/>
        </w:rPr>
      </w:pPr>
      <w:r w:rsidRPr="002D3F38">
        <w:rPr>
          <w:rFonts w:ascii="Arial" w:hAnsi="Arial" w:cs="Arial"/>
          <w:sz w:val="40"/>
          <w:szCs w:val="40"/>
          <w:lang w:val="es-ES"/>
        </w:rPr>
        <w:t>“</w:t>
      </w:r>
      <w:r>
        <w:rPr>
          <w:rFonts w:ascii="Arial" w:hAnsi="Arial" w:cs="Arial"/>
          <w:sz w:val="40"/>
          <w:szCs w:val="40"/>
          <w:lang w:val="es-ES"/>
        </w:rPr>
        <w:t>ANALISIS DE NODOS</w:t>
      </w:r>
      <w:r w:rsidRPr="002D3F38">
        <w:rPr>
          <w:rFonts w:ascii="Arial" w:hAnsi="Arial" w:cs="Arial"/>
          <w:sz w:val="40"/>
          <w:szCs w:val="40"/>
          <w:lang w:val="es-ES"/>
        </w:rPr>
        <w:t xml:space="preserve"> “</w:t>
      </w:r>
    </w:p>
    <w:p w14:paraId="2B531230" w14:textId="77777777" w:rsidR="0099322D" w:rsidRPr="002D3F38" w:rsidRDefault="0099322D" w:rsidP="0099322D">
      <w:pPr>
        <w:jc w:val="center"/>
        <w:rPr>
          <w:rFonts w:ascii="Arial" w:hAnsi="Arial" w:cs="Arial"/>
          <w:sz w:val="40"/>
          <w:szCs w:val="40"/>
          <w:lang w:val="es-ES"/>
        </w:rPr>
      </w:pPr>
    </w:p>
    <w:p w14:paraId="2CED8492" w14:textId="77777777" w:rsidR="0099322D" w:rsidRPr="002D3F38" w:rsidRDefault="0099322D" w:rsidP="0099322D">
      <w:pPr>
        <w:jc w:val="center"/>
        <w:rPr>
          <w:rFonts w:ascii="Arial" w:hAnsi="Arial" w:cs="Arial"/>
          <w:sz w:val="40"/>
          <w:szCs w:val="40"/>
          <w:lang w:val="es-ES"/>
        </w:rPr>
      </w:pPr>
      <w:r w:rsidRPr="002D3F38">
        <w:rPr>
          <w:rFonts w:ascii="Arial" w:hAnsi="Arial" w:cs="Arial"/>
          <w:sz w:val="40"/>
          <w:szCs w:val="40"/>
          <w:lang w:val="es-ES"/>
        </w:rPr>
        <w:t xml:space="preserve">INTEGRANTES: </w:t>
      </w:r>
    </w:p>
    <w:p w14:paraId="2F03934E" w14:textId="77777777" w:rsidR="0099322D" w:rsidRPr="002D3F38" w:rsidRDefault="0099322D" w:rsidP="0099322D">
      <w:pPr>
        <w:jc w:val="center"/>
        <w:rPr>
          <w:rFonts w:ascii="Arial" w:hAnsi="Arial" w:cs="Arial"/>
          <w:sz w:val="40"/>
          <w:szCs w:val="40"/>
          <w:lang w:val="es-ES"/>
        </w:rPr>
      </w:pPr>
      <w:r w:rsidRPr="002D3F38">
        <w:rPr>
          <w:rFonts w:ascii="Arial" w:hAnsi="Arial" w:cs="Arial"/>
          <w:sz w:val="40"/>
          <w:szCs w:val="40"/>
          <w:lang w:val="es-ES"/>
        </w:rPr>
        <w:t>CORTES BUENDIA MARTIN FRANCISCO</w:t>
      </w:r>
    </w:p>
    <w:p w14:paraId="3736EF01" w14:textId="77777777" w:rsidR="0099322D" w:rsidRPr="002D3F38" w:rsidRDefault="0099322D" w:rsidP="0099322D">
      <w:pPr>
        <w:jc w:val="center"/>
        <w:rPr>
          <w:rFonts w:ascii="Arial" w:hAnsi="Arial" w:cs="Arial"/>
          <w:sz w:val="40"/>
          <w:szCs w:val="40"/>
          <w:lang w:val="es-ES"/>
        </w:rPr>
      </w:pPr>
      <w:r w:rsidRPr="002D3F38">
        <w:rPr>
          <w:rFonts w:ascii="Arial" w:hAnsi="Arial" w:cs="Arial"/>
          <w:sz w:val="40"/>
          <w:szCs w:val="40"/>
          <w:lang w:val="es-ES"/>
        </w:rPr>
        <w:t>ESTRADA YEPEZ OMAR SAID</w:t>
      </w:r>
    </w:p>
    <w:p w14:paraId="517BC0C5" w14:textId="77777777" w:rsidR="0099322D" w:rsidRPr="002D3F38" w:rsidRDefault="0099322D" w:rsidP="0099322D">
      <w:pPr>
        <w:jc w:val="center"/>
        <w:rPr>
          <w:rFonts w:ascii="Arial" w:hAnsi="Arial" w:cs="Arial"/>
          <w:sz w:val="40"/>
          <w:szCs w:val="40"/>
          <w:lang w:val="es-ES"/>
        </w:rPr>
      </w:pPr>
      <w:r w:rsidRPr="002D3F38">
        <w:rPr>
          <w:rFonts w:ascii="Arial" w:hAnsi="Arial" w:cs="Arial"/>
          <w:sz w:val="40"/>
          <w:szCs w:val="40"/>
          <w:lang w:val="es-ES"/>
        </w:rPr>
        <w:t>GARCIA QUIROZ GUSTAVO IVAN</w:t>
      </w:r>
    </w:p>
    <w:p w14:paraId="139F2361" w14:textId="77777777" w:rsidR="0099322D" w:rsidRPr="002D3F38" w:rsidRDefault="0099322D" w:rsidP="0099322D">
      <w:pPr>
        <w:jc w:val="center"/>
        <w:rPr>
          <w:rFonts w:ascii="Arial" w:hAnsi="Arial" w:cs="Arial"/>
          <w:sz w:val="40"/>
          <w:szCs w:val="40"/>
          <w:lang w:val="es-ES"/>
        </w:rPr>
      </w:pPr>
    </w:p>
    <w:p w14:paraId="5B1D0399" w14:textId="77777777" w:rsidR="0099322D" w:rsidRPr="002D3F38" w:rsidRDefault="0099322D" w:rsidP="0099322D">
      <w:pPr>
        <w:jc w:val="center"/>
        <w:rPr>
          <w:rFonts w:ascii="Arial" w:hAnsi="Arial" w:cs="Arial"/>
          <w:sz w:val="40"/>
          <w:szCs w:val="40"/>
          <w:lang w:val="es-ES"/>
        </w:rPr>
      </w:pPr>
      <w:r w:rsidRPr="002D3F38">
        <w:rPr>
          <w:rFonts w:ascii="Arial" w:hAnsi="Arial" w:cs="Arial"/>
          <w:sz w:val="40"/>
          <w:szCs w:val="40"/>
          <w:lang w:val="es-ES"/>
        </w:rPr>
        <w:t>PROFESOR: MARTINEZ GUERRERO JOSE</w:t>
      </w:r>
    </w:p>
    <w:p w14:paraId="031FE9BD" w14:textId="20C829F6" w:rsidR="0099322D" w:rsidRDefault="0099322D" w:rsidP="0099322D">
      <w:pPr>
        <w:jc w:val="center"/>
        <w:rPr>
          <w:rFonts w:ascii="Arial" w:hAnsi="Arial" w:cs="Arial"/>
          <w:sz w:val="40"/>
          <w:szCs w:val="40"/>
          <w:lang w:val="es-ES"/>
        </w:rPr>
      </w:pPr>
      <w:r>
        <w:rPr>
          <w:rFonts w:ascii="Arial" w:hAnsi="Arial" w:cs="Arial"/>
          <w:sz w:val="40"/>
          <w:szCs w:val="40"/>
          <w:lang w:val="es-ES"/>
        </w:rPr>
        <w:t>28</w:t>
      </w:r>
      <w:r w:rsidRPr="002D3F38">
        <w:rPr>
          <w:rFonts w:ascii="Arial" w:hAnsi="Arial" w:cs="Arial"/>
          <w:sz w:val="40"/>
          <w:szCs w:val="40"/>
          <w:lang w:val="es-ES"/>
        </w:rPr>
        <w:t>/1</w:t>
      </w:r>
      <w:r>
        <w:rPr>
          <w:rFonts w:ascii="Arial" w:hAnsi="Arial" w:cs="Arial"/>
          <w:sz w:val="40"/>
          <w:szCs w:val="40"/>
          <w:lang w:val="es-ES"/>
        </w:rPr>
        <w:t>1</w:t>
      </w:r>
      <w:r w:rsidRPr="002D3F38">
        <w:rPr>
          <w:rFonts w:ascii="Arial" w:hAnsi="Arial" w:cs="Arial"/>
          <w:sz w:val="40"/>
          <w:szCs w:val="40"/>
          <w:lang w:val="es-ES"/>
        </w:rPr>
        <w:t>/22</w:t>
      </w:r>
    </w:p>
    <w:p w14:paraId="7A56B360" w14:textId="77777777" w:rsidR="0099322D" w:rsidRDefault="0099322D" w:rsidP="0099322D">
      <w:pPr>
        <w:jc w:val="center"/>
        <w:rPr>
          <w:rFonts w:ascii="Arial" w:hAnsi="Arial" w:cs="Arial"/>
          <w:sz w:val="40"/>
          <w:szCs w:val="40"/>
          <w:lang w:val="es-ES"/>
        </w:rPr>
      </w:pPr>
    </w:p>
    <w:p w14:paraId="6B2C6129" w14:textId="77777777" w:rsidR="0099322D" w:rsidRDefault="0099322D" w:rsidP="0099322D">
      <w:pPr>
        <w:spacing w:line="257" w:lineRule="auto"/>
        <w:rPr>
          <w:rFonts w:ascii="Arial" w:eastAsia="Arial" w:hAnsi="Arial" w:cs="Arial"/>
          <w:sz w:val="36"/>
          <w:szCs w:val="36"/>
          <w:lang w:val="es"/>
        </w:rPr>
      </w:pPr>
    </w:p>
    <w:p w14:paraId="20985968" w14:textId="77777777" w:rsidR="0099322D" w:rsidRDefault="0099322D" w:rsidP="0099322D">
      <w:pPr>
        <w:spacing w:line="257" w:lineRule="auto"/>
        <w:rPr>
          <w:rFonts w:ascii="Arial" w:eastAsia="Arial" w:hAnsi="Arial" w:cs="Arial"/>
          <w:sz w:val="36"/>
          <w:szCs w:val="36"/>
          <w:lang w:val="es"/>
        </w:rPr>
      </w:pPr>
    </w:p>
    <w:p w14:paraId="0FAAB9D5" w14:textId="77777777" w:rsidR="0099322D" w:rsidRDefault="0099322D" w:rsidP="0099322D">
      <w:pPr>
        <w:spacing w:line="257" w:lineRule="auto"/>
        <w:jc w:val="center"/>
        <w:rPr>
          <w:rFonts w:ascii="Arial" w:eastAsia="Arial" w:hAnsi="Arial" w:cs="Arial"/>
          <w:sz w:val="36"/>
          <w:szCs w:val="36"/>
          <w:lang w:val="es"/>
        </w:rPr>
      </w:pPr>
      <w:r w:rsidRPr="2ADD8477">
        <w:rPr>
          <w:rFonts w:ascii="Arial" w:eastAsia="Arial" w:hAnsi="Arial" w:cs="Arial"/>
          <w:sz w:val="36"/>
          <w:szCs w:val="36"/>
          <w:lang w:val="es"/>
        </w:rPr>
        <w:t xml:space="preserve"> ÍNDICE</w:t>
      </w:r>
    </w:p>
    <w:p w14:paraId="23A7EC0F" w14:textId="77777777" w:rsidR="0099322D" w:rsidRDefault="0099322D" w:rsidP="0099322D">
      <w:pPr>
        <w:tabs>
          <w:tab w:val="right" w:leader="dot" w:pos="10070"/>
        </w:tabs>
        <w:spacing w:line="257" w:lineRule="auto"/>
        <w:rPr>
          <w:rFonts w:ascii="Arial" w:hAnsi="Arial" w:cs="Arial"/>
          <w:sz w:val="36"/>
          <w:szCs w:val="36"/>
          <w:lang w:val="es-ES"/>
        </w:rPr>
      </w:pPr>
    </w:p>
    <w:p w14:paraId="7C17C074" w14:textId="3FF9CF33" w:rsidR="0099322D" w:rsidRPr="008159F0" w:rsidRDefault="0099322D" w:rsidP="0099322D">
      <w:pPr>
        <w:tabs>
          <w:tab w:val="right" w:leader="dot" w:pos="10070"/>
        </w:tabs>
        <w:spacing w:line="257" w:lineRule="auto"/>
        <w:rPr>
          <w:rFonts w:ascii="Arial" w:hAnsi="Arial" w:cs="Arial"/>
          <w:sz w:val="28"/>
          <w:szCs w:val="28"/>
        </w:rPr>
      </w:pPr>
      <w:r w:rsidRPr="008159F0">
        <w:rPr>
          <w:rFonts w:ascii="Arial" w:eastAsia="Calibri" w:hAnsi="Arial" w:cs="Arial"/>
          <w:sz w:val="28"/>
          <w:szCs w:val="28"/>
          <w:lang w:val="es"/>
        </w:rPr>
        <w:t>Objetivo</w:t>
      </w:r>
      <w:r w:rsidRPr="008159F0">
        <w:rPr>
          <w:rFonts w:ascii="Arial" w:hAnsi="Arial" w:cs="Arial"/>
          <w:sz w:val="28"/>
          <w:szCs w:val="28"/>
        </w:rPr>
        <w:tab/>
      </w:r>
      <w:r w:rsidR="00864DBB">
        <w:rPr>
          <w:rFonts w:ascii="Arial" w:eastAsia="Calibri" w:hAnsi="Arial" w:cs="Arial"/>
          <w:sz w:val="28"/>
          <w:szCs w:val="28"/>
          <w:lang w:val="es"/>
        </w:rPr>
        <w:t>3</w:t>
      </w:r>
    </w:p>
    <w:p w14:paraId="363F2D82" w14:textId="168A9113" w:rsidR="0099322D" w:rsidRPr="008159F0" w:rsidRDefault="0099322D" w:rsidP="0099322D">
      <w:pPr>
        <w:tabs>
          <w:tab w:val="right" w:leader="dot" w:pos="10070"/>
        </w:tabs>
        <w:spacing w:line="257" w:lineRule="auto"/>
        <w:rPr>
          <w:rFonts w:ascii="Arial" w:hAnsi="Arial" w:cs="Arial"/>
          <w:sz w:val="28"/>
          <w:szCs w:val="28"/>
        </w:rPr>
      </w:pPr>
      <w:r w:rsidRPr="008159F0">
        <w:rPr>
          <w:rFonts w:ascii="Arial" w:eastAsia="Calibri" w:hAnsi="Arial" w:cs="Arial"/>
          <w:sz w:val="28"/>
          <w:szCs w:val="28"/>
          <w:lang w:val="es"/>
        </w:rPr>
        <w:t>Material (por parte de los alumnos)</w:t>
      </w:r>
      <w:r w:rsidRPr="008159F0">
        <w:rPr>
          <w:rFonts w:ascii="Arial" w:hAnsi="Arial" w:cs="Arial"/>
          <w:sz w:val="28"/>
          <w:szCs w:val="28"/>
        </w:rPr>
        <w:tab/>
      </w:r>
      <w:r w:rsidR="00864DBB">
        <w:rPr>
          <w:rFonts w:ascii="Arial" w:eastAsia="Calibri" w:hAnsi="Arial" w:cs="Arial"/>
          <w:sz w:val="28"/>
          <w:szCs w:val="28"/>
          <w:lang w:val="es"/>
        </w:rPr>
        <w:t>3</w:t>
      </w:r>
    </w:p>
    <w:p w14:paraId="10651DAE" w14:textId="377D1598" w:rsidR="0099322D" w:rsidRPr="008159F0" w:rsidRDefault="0099322D" w:rsidP="0099322D">
      <w:pPr>
        <w:tabs>
          <w:tab w:val="right" w:leader="dot" w:pos="10070"/>
        </w:tabs>
        <w:spacing w:line="257" w:lineRule="auto"/>
        <w:rPr>
          <w:rFonts w:ascii="Arial" w:hAnsi="Arial" w:cs="Arial"/>
          <w:sz w:val="28"/>
          <w:szCs w:val="28"/>
        </w:rPr>
      </w:pPr>
      <w:r>
        <w:rPr>
          <w:rFonts w:ascii="Arial" w:eastAsia="Calibri" w:hAnsi="Arial" w:cs="Arial"/>
          <w:sz w:val="28"/>
          <w:szCs w:val="28"/>
          <w:lang w:val="es"/>
        </w:rPr>
        <w:t>Marco Teórico</w:t>
      </w:r>
      <w:r w:rsidRPr="008159F0">
        <w:rPr>
          <w:rFonts w:ascii="Arial" w:hAnsi="Arial" w:cs="Arial"/>
          <w:sz w:val="28"/>
          <w:szCs w:val="28"/>
        </w:rPr>
        <w:tab/>
      </w:r>
      <w:r w:rsidR="00864DBB">
        <w:rPr>
          <w:rFonts w:ascii="Arial" w:eastAsia="Calibri" w:hAnsi="Arial" w:cs="Arial"/>
          <w:sz w:val="28"/>
          <w:szCs w:val="28"/>
          <w:lang w:val="es"/>
        </w:rPr>
        <w:t>3</w:t>
      </w:r>
    </w:p>
    <w:p w14:paraId="12305589" w14:textId="53D3FFAF" w:rsidR="0099322D" w:rsidRDefault="0099322D" w:rsidP="0099322D">
      <w:pPr>
        <w:tabs>
          <w:tab w:val="right" w:leader="dot" w:pos="10070"/>
        </w:tabs>
        <w:spacing w:line="257" w:lineRule="auto"/>
        <w:rPr>
          <w:rFonts w:ascii="Arial" w:eastAsia="Calibri" w:hAnsi="Arial" w:cs="Arial"/>
          <w:sz w:val="28"/>
          <w:szCs w:val="28"/>
          <w:lang w:val="es"/>
        </w:rPr>
      </w:pPr>
      <w:r w:rsidRPr="008159F0">
        <w:rPr>
          <w:rFonts w:ascii="Arial" w:eastAsia="Calibri" w:hAnsi="Arial" w:cs="Arial"/>
          <w:sz w:val="28"/>
          <w:szCs w:val="28"/>
          <w:lang w:val="es"/>
        </w:rPr>
        <w:t>Desarrollo experimental</w:t>
      </w:r>
      <w:r w:rsidRPr="008159F0">
        <w:rPr>
          <w:rFonts w:ascii="Arial" w:hAnsi="Arial" w:cs="Arial"/>
          <w:sz w:val="28"/>
          <w:szCs w:val="28"/>
        </w:rPr>
        <w:tab/>
      </w:r>
      <w:r w:rsidR="00864DBB">
        <w:rPr>
          <w:rFonts w:ascii="Arial" w:eastAsia="Calibri" w:hAnsi="Arial" w:cs="Arial"/>
          <w:sz w:val="28"/>
          <w:szCs w:val="28"/>
          <w:lang w:val="es"/>
        </w:rPr>
        <w:t>4</w:t>
      </w:r>
    </w:p>
    <w:p w14:paraId="60B4EFDA" w14:textId="055008DA" w:rsidR="00EC1947" w:rsidRDefault="0099322D" w:rsidP="0099322D">
      <w:pPr>
        <w:tabs>
          <w:tab w:val="right" w:leader="dot" w:pos="10070"/>
        </w:tabs>
        <w:spacing w:line="257" w:lineRule="auto"/>
        <w:rPr>
          <w:rFonts w:ascii="Arial" w:eastAsia="Calibri" w:hAnsi="Arial" w:cs="Arial"/>
          <w:sz w:val="28"/>
          <w:szCs w:val="28"/>
          <w:lang w:val="es"/>
        </w:rPr>
      </w:pPr>
      <w:r>
        <w:rPr>
          <w:rFonts w:ascii="Arial" w:eastAsia="Calibri" w:hAnsi="Arial" w:cs="Arial"/>
          <w:sz w:val="28"/>
          <w:szCs w:val="28"/>
          <w:lang w:val="es"/>
        </w:rPr>
        <w:t xml:space="preserve">Valores medidos de </w:t>
      </w:r>
      <w:r w:rsidR="00864DBB">
        <w:rPr>
          <w:rFonts w:ascii="Arial" w:eastAsia="Calibri" w:hAnsi="Arial" w:cs="Arial"/>
          <w:sz w:val="28"/>
          <w:szCs w:val="28"/>
          <w:lang w:val="es"/>
        </w:rPr>
        <w:t>corriente</w:t>
      </w:r>
      <w:r>
        <w:rPr>
          <w:rFonts w:ascii="Arial" w:eastAsia="Calibri" w:hAnsi="Arial" w:cs="Arial"/>
          <w:sz w:val="28"/>
          <w:szCs w:val="28"/>
          <w:lang w:val="es"/>
        </w:rPr>
        <w:t xml:space="preserve"> </w:t>
      </w:r>
      <w:r w:rsidR="00D2336B">
        <w:rPr>
          <w:rFonts w:ascii="Arial" w:eastAsia="Calibri" w:hAnsi="Arial" w:cs="Arial"/>
          <w:sz w:val="28"/>
          <w:szCs w:val="28"/>
          <w:lang w:val="es"/>
        </w:rPr>
        <w:t>(CON TABL</w:t>
      </w:r>
      <w:r w:rsidR="00142B43">
        <w:rPr>
          <w:rFonts w:ascii="Arial" w:eastAsia="Calibri" w:hAnsi="Arial" w:cs="Arial"/>
          <w:sz w:val="28"/>
          <w:szCs w:val="28"/>
          <w:lang w:val="es"/>
        </w:rPr>
        <w:t>A</w:t>
      </w:r>
      <w:r w:rsidR="00984FDD">
        <w:rPr>
          <w:rFonts w:ascii="Arial" w:eastAsia="Calibri" w:hAnsi="Arial" w:cs="Arial"/>
          <w:sz w:val="28"/>
          <w:szCs w:val="28"/>
          <w:lang w:val="es"/>
        </w:rPr>
        <w:t xml:space="preserve"> y SIMULACIONES</w:t>
      </w:r>
      <w:r w:rsidR="00142B43">
        <w:rPr>
          <w:rFonts w:ascii="Arial" w:eastAsia="Calibri" w:hAnsi="Arial" w:cs="Arial"/>
          <w:sz w:val="28"/>
          <w:szCs w:val="28"/>
          <w:lang w:val="es"/>
        </w:rPr>
        <w:t>)</w:t>
      </w:r>
      <w:r w:rsidRPr="008159F0">
        <w:rPr>
          <w:rFonts w:ascii="Arial" w:hAnsi="Arial" w:cs="Arial"/>
          <w:sz w:val="28"/>
          <w:szCs w:val="28"/>
        </w:rPr>
        <w:tab/>
      </w:r>
      <w:r w:rsidR="000E7182">
        <w:rPr>
          <w:rFonts w:ascii="Arial" w:eastAsia="Calibri" w:hAnsi="Arial" w:cs="Arial"/>
          <w:sz w:val="28"/>
          <w:szCs w:val="28"/>
          <w:lang w:val="es"/>
        </w:rPr>
        <w:t>5</w:t>
      </w:r>
    </w:p>
    <w:p w14:paraId="1EB5D304" w14:textId="3B9311DF" w:rsidR="00864DBB" w:rsidRDefault="00864DBB" w:rsidP="00864DBB">
      <w:pPr>
        <w:tabs>
          <w:tab w:val="right" w:leader="dot" w:pos="10070"/>
        </w:tabs>
        <w:spacing w:line="257" w:lineRule="auto"/>
        <w:rPr>
          <w:rFonts w:ascii="Arial" w:eastAsia="Calibri" w:hAnsi="Arial" w:cs="Arial"/>
          <w:sz w:val="28"/>
          <w:szCs w:val="28"/>
          <w:lang w:val="es"/>
        </w:rPr>
      </w:pPr>
      <w:r>
        <w:rPr>
          <w:rFonts w:ascii="Arial" w:eastAsia="Calibri" w:hAnsi="Arial" w:cs="Arial"/>
          <w:sz w:val="28"/>
          <w:szCs w:val="28"/>
          <w:lang w:val="es"/>
        </w:rPr>
        <w:t xml:space="preserve">Valores medidos de voltaje </w:t>
      </w:r>
      <w:r w:rsidR="00AB37DB">
        <w:rPr>
          <w:rFonts w:ascii="Arial" w:eastAsia="Calibri" w:hAnsi="Arial" w:cs="Arial"/>
          <w:sz w:val="28"/>
          <w:szCs w:val="28"/>
          <w:lang w:val="es"/>
        </w:rPr>
        <w:t>(</w:t>
      </w:r>
      <w:r w:rsidR="00EF3C1B">
        <w:rPr>
          <w:rFonts w:ascii="Arial" w:eastAsia="Calibri" w:hAnsi="Arial" w:cs="Arial"/>
          <w:sz w:val="28"/>
          <w:szCs w:val="28"/>
          <w:lang w:val="es"/>
        </w:rPr>
        <w:t>CON TABLA y SIMULACIONES</w:t>
      </w:r>
      <w:r w:rsidR="00AB37DB">
        <w:rPr>
          <w:rFonts w:ascii="Arial" w:eastAsia="Calibri" w:hAnsi="Arial" w:cs="Arial"/>
          <w:sz w:val="28"/>
          <w:szCs w:val="28"/>
          <w:lang w:val="es"/>
        </w:rPr>
        <w:t>)</w:t>
      </w:r>
      <w:r w:rsidRPr="008159F0">
        <w:rPr>
          <w:rFonts w:ascii="Arial" w:hAnsi="Arial" w:cs="Arial"/>
          <w:sz w:val="28"/>
          <w:szCs w:val="28"/>
        </w:rPr>
        <w:tab/>
      </w:r>
      <w:r w:rsidR="000E7182">
        <w:rPr>
          <w:rFonts w:ascii="Arial" w:eastAsia="Calibri" w:hAnsi="Arial" w:cs="Arial"/>
          <w:sz w:val="28"/>
          <w:szCs w:val="28"/>
          <w:lang w:val="es"/>
        </w:rPr>
        <w:t>6</w:t>
      </w:r>
    </w:p>
    <w:p w14:paraId="304F5231" w14:textId="5F08CD2C" w:rsidR="00864DBB" w:rsidRDefault="00864DBB" w:rsidP="00864DBB">
      <w:pPr>
        <w:tabs>
          <w:tab w:val="right" w:leader="dot" w:pos="10070"/>
        </w:tabs>
        <w:spacing w:line="257" w:lineRule="auto"/>
        <w:rPr>
          <w:rFonts w:ascii="Arial" w:eastAsia="Calibri" w:hAnsi="Arial" w:cs="Arial"/>
          <w:sz w:val="28"/>
          <w:szCs w:val="28"/>
          <w:lang w:val="es"/>
        </w:rPr>
      </w:pPr>
      <w:r>
        <w:rPr>
          <w:rFonts w:ascii="Arial" w:eastAsia="Calibri" w:hAnsi="Arial" w:cs="Arial"/>
          <w:sz w:val="28"/>
          <w:szCs w:val="28"/>
          <w:lang w:val="es"/>
        </w:rPr>
        <w:t xml:space="preserve">Valores medidos de </w:t>
      </w:r>
      <w:r w:rsidR="00EA43EE">
        <w:rPr>
          <w:rFonts w:ascii="Arial" w:eastAsia="Calibri" w:hAnsi="Arial" w:cs="Arial"/>
          <w:sz w:val="28"/>
          <w:szCs w:val="28"/>
          <w:lang w:val="es"/>
        </w:rPr>
        <w:t>potencia (</w:t>
      </w:r>
      <w:r w:rsidR="00EF3C1B">
        <w:rPr>
          <w:rFonts w:ascii="Arial" w:eastAsia="Calibri" w:hAnsi="Arial" w:cs="Arial"/>
          <w:sz w:val="28"/>
          <w:szCs w:val="28"/>
          <w:lang w:val="es"/>
        </w:rPr>
        <w:t>CON TABLA y SIMULACIONES</w:t>
      </w:r>
      <w:r w:rsidR="00AB37DB">
        <w:rPr>
          <w:rFonts w:ascii="Arial" w:eastAsia="Calibri" w:hAnsi="Arial" w:cs="Arial"/>
          <w:sz w:val="28"/>
          <w:szCs w:val="28"/>
          <w:lang w:val="es"/>
        </w:rPr>
        <w:t>)</w:t>
      </w:r>
      <w:r w:rsidRPr="008159F0">
        <w:rPr>
          <w:rFonts w:ascii="Arial" w:hAnsi="Arial" w:cs="Arial"/>
          <w:sz w:val="28"/>
          <w:szCs w:val="28"/>
        </w:rPr>
        <w:tab/>
      </w:r>
      <w:r w:rsidR="000E7182">
        <w:rPr>
          <w:rFonts w:ascii="Arial" w:eastAsia="Calibri" w:hAnsi="Arial" w:cs="Arial"/>
          <w:sz w:val="28"/>
          <w:szCs w:val="28"/>
          <w:lang w:val="es"/>
        </w:rPr>
        <w:t>7</w:t>
      </w:r>
    </w:p>
    <w:p w14:paraId="3CD6CC2B" w14:textId="50A72483" w:rsidR="0099322D" w:rsidRDefault="0099322D" w:rsidP="0099322D">
      <w:pPr>
        <w:tabs>
          <w:tab w:val="right" w:leader="dot" w:pos="10070"/>
        </w:tabs>
        <w:spacing w:line="257" w:lineRule="auto"/>
        <w:rPr>
          <w:rFonts w:ascii="Arial" w:eastAsia="Calibri" w:hAnsi="Arial" w:cs="Arial"/>
          <w:sz w:val="28"/>
          <w:szCs w:val="28"/>
          <w:lang w:val="es"/>
        </w:rPr>
      </w:pPr>
      <w:r>
        <w:rPr>
          <w:rFonts w:ascii="Arial" w:eastAsia="Calibri" w:hAnsi="Arial" w:cs="Arial"/>
          <w:sz w:val="28"/>
          <w:szCs w:val="28"/>
          <w:lang w:val="es"/>
        </w:rPr>
        <w:t>Cálculos teóricos</w:t>
      </w:r>
      <w:r w:rsidRPr="008159F0">
        <w:rPr>
          <w:rFonts w:ascii="Arial" w:hAnsi="Arial" w:cs="Arial"/>
          <w:sz w:val="28"/>
          <w:szCs w:val="28"/>
        </w:rPr>
        <w:tab/>
      </w:r>
      <w:r w:rsidR="00EA43EE">
        <w:rPr>
          <w:rFonts w:ascii="Arial" w:eastAsia="Calibri" w:hAnsi="Arial" w:cs="Arial"/>
          <w:sz w:val="28"/>
          <w:szCs w:val="28"/>
          <w:lang w:val="es"/>
        </w:rPr>
        <w:t>8</w:t>
      </w:r>
    </w:p>
    <w:p w14:paraId="5DA1831F" w14:textId="683FA269" w:rsidR="00EC1947" w:rsidRPr="008159F0" w:rsidRDefault="00EC1947" w:rsidP="0099322D">
      <w:pPr>
        <w:tabs>
          <w:tab w:val="right" w:leader="dot" w:pos="10070"/>
        </w:tabs>
        <w:spacing w:line="257" w:lineRule="auto"/>
        <w:rPr>
          <w:rFonts w:ascii="Arial" w:hAnsi="Arial" w:cs="Arial"/>
          <w:sz w:val="28"/>
          <w:szCs w:val="28"/>
        </w:rPr>
      </w:pPr>
      <w:r w:rsidRPr="008159F0">
        <w:rPr>
          <w:rFonts w:ascii="Arial" w:eastAsia="Calibri" w:hAnsi="Arial" w:cs="Arial"/>
          <w:sz w:val="28"/>
          <w:szCs w:val="28"/>
          <w:lang w:val="es"/>
        </w:rPr>
        <w:t>C</w:t>
      </w:r>
      <w:r>
        <w:rPr>
          <w:rFonts w:ascii="Arial" w:eastAsia="Calibri" w:hAnsi="Arial" w:cs="Arial"/>
          <w:sz w:val="28"/>
          <w:szCs w:val="28"/>
          <w:lang w:val="es"/>
        </w:rPr>
        <w:t>uestionario</w:t>
      </w:r>
      <w:r>
        <w:tab/>
      </w:r>
      <w:r>
        <w:rPr>
          <w:rFonts w:ascii="Arial" w:eastAsia="Calibri" w:hAnsi="Arial" w:cs="Arial"/>
          <w:sz w:val="28"/>
          <w:szCs w:val="28"/>
          <w:lang w:val="es"/>
        </w:rPr>
        <w:t>9</w:t>
      </w:r>
    </w:p>
    <w:p w14:paraId="2744B6D9" w14:textId="442D092F" w:rsidR="0099322D" w:rsidRDefault="0099322D" w:rsidP="0099322D">
      <w:pPr>
        <w:tabs>
          <w:tab w:val="right" w:leader="dot" w:pos="10070"/>
        </w:tabs>
        <w:spacing w:line="257" w:lineRule="auto"/>
        <w:rPr>
          <w:rFonts w:ascii="Arial" w:eastAsia="Calibri" w:hAnsi="Arial" w:cs="Arial"/>
          <w:sz w:val="28"/>
          <w:szCs w:val="28"/>
          <w:lang w:val="es"/>
        </w:rPr>
      </w:pPr>
      <w:r w:rsidRPr="008159F0">
        <w:rPr>
          <w:rFonts w:ascii="Arial" w:eastAsia="Calibri" w:hAnsi="Arial" w:cs="Arial"/>
          <w:sz w:val="28"/>
          <w:szCs w:val="28"/>
          <w:lang w:val="es"/>
        </w:rPr>
        <w:t>Conclusiones</w:t>
      </w:r>
      <w:r>
        <w:tab/>
      </w:r>
      <w:r w:rsidR="00EC1947">
        <w:rPr>
          <w:rFonts w:ascii="Arial" w:eastAsia="Calibri" w:hAnsi="Arial" w:cs="Arial"/>
          <w:sz w:val="28"/>
          <w:szCs w:val="28"/>
          <w:lang w:val="es"/>
        </w:rPr>
        <w:t>10</w:t>
      </w:r>
    </w:p>
    <w:p w14:paraId="20151FF1" w14:textId="6256032F" w:rsidR="0013167C" w:rsidRDefault="00864DBB" w:rsidP="0013167C">
      <w:pPr>
        <w:tabs>
          <w:tab w:val="right" w:leader="dot" w:pos="10070"/>
        </w:tabs>
        <w:spacing w:line="257" w:lineRule="auto"/>
        <w:rPr>
          <w:rFonts w:ascii="Arial" w:eastAsia="Calibri" w:hAnsi="Arial" w:cs="Arial"/>
          <w:sz w:val="28"/>
          <w:szCs w:val="28"/>
          <w:lang w:val="es"/>
        </w:rPr>
      </w:pPr>
      <w:r>
        <w:rPr>
          <w:rFonts w:ascii="Arial" w:eastAsia="Calibri" w:hAnsi="Arial" w:cs="Arial"/>
          <w:sz w:val="28"/>
          <w:szCs w:val="28"/>
          <w:lang w:val="es"/>
        </w:rPr>
        <w:t>Bibliografía</w:t>
      </w:r>
      <w:r w:rsidR="0013167C">
        <w:tab/>
      </w:r>
      <w:r w:rsidR="00EC1947">
        <w:rPr>
          <w:rFonts w:ascii="Arial" w:eastAsia="Calibri" w:hAnsi="Arial" w:cs="Arial"/>
          <w:sz w:val="28"/>
          <w:szCs w:val="28"/>
          <w:lang w:val="es"/>
        </w:rPr>
        <w:t>11</w:t>
      </w:r>
    </w:p>
    <w:bookmarkEnd w:id="0"/>
    <w:p w14:paraId="0E63A748" w14:textId="77777777" w:rsidR="0013167C" w:rsidRDefault="0013167C" w:rsidP="0099322D">
      <w:pPr>
        <w:tabs>
          <w:tab w:val="right" w:leader="dot" w:pos="10070"/>
        </w:tabs>
        <w:spacing w:line="257" w:lineRule="auto"/>
        <w:rPr>
          <w:rFonts w:ascii="Arial" w:eastAsia="Calibri" w:hAnsi="Arial" w:cs="Arial"/>
          <w:sz w:val="28"/>
          <w:szCs w:val="28"/>
          <w:lang w:val="es"/>
        </w:rPr>
      </w:pPr>
    </w:p>
    <w:p w14:paraId="0676016D" w14:textId="1BEAED36" w:rsidR="0013167C" w:rsidRDefault="0013167C" w:rsidP="0013167C">
      <w:pPr>
        <w:tabs>
          <w:tab w:val="right" w:leader="dot" w:pos="10070"/>
        </w:tabs>
        <w:spacing w:line="257" w:lineRule="auto"/>
        <w:rPr>
          <w:rFonts w:ascii="Arial" w:eastAsia="Calibri" w:hAnsi="Arial" w:cs="Arial"/>
          <w:sz w:val="28"/>
          <w:szCs w:val="28"/>
          <w:lang w:val="es"/>
        </w:rPr>
      </w:pPr>
    </w:p>
    <w:p w14:paraId="5E629188" w14:textId="77777777" w:rsidR="0013167C" w:rsidRDefault="0013167C" w:rsidP="0099322D">
      <w:pPr>
        <w:tabs>
          <w:tab w:val="right" w:leader="dot" w:pos="10070"/>
        </w:tabs>
        <w:spacing w:line="257" w:lineRule="auto"/>
        <w:rPr>
          <w:rFonts w:ascii="Arial" w:eastAsia="Calibri" w:hAnsi="Arial" w:cs="Arial"/>
          <w:sz w:val="28"/>
          <w:szCs w:val="28"/>
          <w:lang w:val="es"/>
        </w:rPr>
      </w:pPr>
    </w:p>
    <w:p w14:paraId="2D02B1A9" w14:textId="3D867F2B" w:rsidR="6E551D44" w:rsidRDefault="6E551D44">
      <w:r>
        <w:br w:type="page"/>
      </w:r>
    </w:p>
    <w:p w14:paraId="2376A870" w14:textId="0F634DFD" w:rsidR="00C26555" w:rsidRDefault="00C26555" w:rsidP="326DEBB3">
      <w:pPr>
        <w:rPr>
          <w:rFonts w:ascii="Times New Roman" w:eastAsia="Times New Roman" w:hAnsi="Times New Roman" w:cs="Times New Roman"/>
          <w:sz w:val="12"/>
          <w:szCs w:val="12"/>
          <w:lang w:val="es"/>
        </w:rPr>
      </w:pPr>
    </w:p>
    <w:p w14:paraId="76DEDDB4" w14:textId="447CBE07" w:rsidR="00C26555" w:rsidRPr="00604435" w:rsidRDefault="6DA58D6E" w:rsidP="009328BF">
      <w:pPr>
        <w:jc w:val="center"/>
        <w:rPr>
          <w:rFonts w:ascii="Arial" w:hAnsi="Arial" w:cs="Arial"/>
        </w:rPr>
      </w:pPr>
      <w:r w:rsidRPr="009328BF">
        <w:rPr>
          <w:rFonts w:ascii="Arial" w:eastAsia="Times New Roman" w:hAnsi="Arial" w:cs="Arial"/>
          <w:color w:val="5B9BD5" w:themeColor="accent5"/>
          <w:sz w:val="36"/>
          <w:szCs w:val="36"/>
          <w:lang w:val="es"/>
        </w:rPr>
        <w:t>Objetivos</w:t>
      </w:r>
    </w:p>
    <w:p w14:paraId="27D3E25F" w14:textId="77777777" w:rsidR="0061313B" w:rsidRDefault="009328BF" w:rsidP="004A70E2">
      <w:pPr>
        <w:jc w:val="both"/>
        <w:rPr>
          <w:rFonts w:ascii="Arial" w:hAnsi="Arial" w:cs="Arial"/>
          <w:sz w:val="24"/>
          <w:szCs w:val="24"/>
        </w:rPr>
      </w:pPr>
      <w:r w:rsidRPr="009328BF">
        <w:rPr>
          <w:rFonts w:ascii="Arial" w:hAnsi="Arial" w:cs="Arial"/>
          <w:sz w:val="24"/>
          <w:szCs w:val="24"/>
        </w:rPr>
        <w:t>El alumno analizará el circuito eléctrico presentado en la práctica para que aplique lo aprendido en el método de “análisis de nodos” la cual servirá para encontrar los voltajes que pasan por cada uno de los nodos y conocer después los valores calculados de corrientes eléctricas entre los nodos.</w:t>
      </w:r>
      <w:r>
        <w:rPr>
          <w:rFonts w:ascii="Arial" w:hAnsi="Arial" w:cs="Arial"/>
          <w:sz w:val="24"/>
          <w:szCs w:val="24"/>
        </w:rPr>
        <w:t xml:space="preserve"> </w:t>
      </w:r>
      <w:r w:rsidRPr="009328BF">
        <w:rPr>
          <w:rFonts w:ascii="Arial" w:hAnsi="Arial" w:cs="Arial"/>
          <w:sz w:val="24"/>
          <w:szCs w:val="24"/>
        </w:rPr>
        <w:t xml:space="preserve">Por </w:t>
      </w:r>
      <w:r w:rsidR="00936B75" w:rsidRPr="009328BF">
        <w:rPr>
          <w:rFonts w:ascii="Arial" w:hAnsi="Arial" w:cs="Arial"/>
          <w:sz w:val="24"/>
          <w:szCs w:val="24"/>
        </w:rPr>
        <w:t>último,</w:t>
      </w:r>
      <w:r w:rsidRPr="009328BF">
        <w:rPr>
          <w:rFonts w:ascii="Arial" w:hAnsi="Arial" w:cs="Arial"/>
          <w:sz w:val="24"/>
          <w:szCs w:val="24"/>
        </w:rPr>
        <w:t xml:space="preserve"> se compararán los valores calculados con respecto a los me</w:t>
      </w:r>
      <w:r w:rsidR="004A70E2">
        <w:rPr>
          <w:rFonts w:ascii="Arial" w:hAnsi="Arial" w:cs="Arial"/>
          <w:sz w:val="24"/>
          <w:szCs w:val="24"/>
        </w:rPr>
        <w:t>didos con el fin de compararlos.</w:t>
      </w:r>
    </w:p>
    <w:p w14:paraId="490D0E25" w14:textId="718F0029" w:rsidR="0061313B" w:rsidRPr="009328BF" w:rsidRDefault="00C26555" w:rsidP="0061313B">
      <w:pPr>
        <w:jc w:val="center"/>
        <w:rPr>
          <w:rFonts w:ascii="Arial" w:hAnsi="Arial" w:cs="Arial"/>
          <w:sz w:val="24"/>
          <w:szCs w:val="24"/>
        </w:rPr>
      </w:pPr>
      <w:r w:rsidRPr="00604435">
        <w:rPr>
          <w:rFonts w:ascii="Arial" w:hAnsi="Arial" w:cs="Arial"/>
        </w:rPr>
        <w:br/>
      </w:r>
      <w:r w:rsidR="0061313B" w:rsidRPr="0061313B">
        <w:rPr>
          <w:rFonts w:ascii="Arial" w:hAnsi="Arial" w:cs="Arial"/>
          <w:color w:val="5B9BD5" w:themeColor="accent5"/>
          <w:sz w:val="36"/>
          <w:szCs w:val="36"/>
        </w:rPr>
        <w:t>Material</w:t>
      </w:r>
    </w:p>
    <w:p w14:paraId="370DC1CC" w14:textId="6DEAA827" w:rsidR="00C26555" w:rsidRPr="0061313B" w:rsidRDefault="3B2AEC9F" w:rsidP="326DEBB3">
      <w:pPr>
        <w:rPr>
          <w:rFonts w:ascii="Arial" w:hAnsi="Arial" w:cs="Arial"/>
          <w:color w:val="5B9BD5" w:themeColor="accent5"/>
          <w:sz w:val="24"/>
          <w:szCs w:val="24"/>
        </w:rPr>
      </w:pPr>
      <w:r w:rsidRPr="0061313B">
        <w:rPr>
          <w:rFonts w:ascii="Arial" w:hAnsi="Arial" w:cs="Arial"/>
          <w:color w:val="5B9BD5" w:themeColor="accent5"/>
          <w:sz w:val="24"/>
          <w:szCs w:val="24"/>
        </w:rPr>
        <w:t>Material de laboratorio</w:t>
      </w:r>
    </w:p>
    <w:p w14:paraId="6CED4754" w14:textId="04570701" w:rsidR="00C26555" w:rsidRPr="0061313B" w:rsidRDefault="6DA58D6E" w:rsidP="0061313B">
      <w:pPr>
        <w:pStyle w:val="Prrafodelista"/>
        <w:numPr>
          <w:ilvl w:val="0"/>
          <w:numId w:val="4"/>
        </w:numPr>
        <w:jc w:val="both"/>
        <w:rPr>
          <w:rFonts w:ascii="Arial" w:hAnsi="Arial" w:cs="Arial"/>
        </w:rPr>
      </w:pPr>
      <w:r w:rsidRPr="0061313B">
        <w:rPr>
          <w:rFonts w:ascii="Arial" w:eastAsia="Times New Roman" w:hAnsi="Arial" w:cs="Arial"/>
          <w:sz w:val="24"/>
          <w:szCs w:val="24"/>
          <w:lang w:val="es"/>
        </w:rPr>
        <w:t xml:space="preserve">1 </w:t>
      </w:r>
      <w:r w:rsidR="0061313B" w:rsidRPr="0061313B">
        <w:rPr>
          <w:rFonts w:ascii="Arial" w:eastAsia="Times New Roman" w:hAnsi="Arial" w:cs="Arial"/>
          <w:sz w:val="24"/>
          <w:szCs w:val="24"/>
          <w:lang w:val="es"/>
        </w:rPr>
        <w:t>multímetro</w:t>
      </w:r>
      <w:r w:rsidRPr="0061313B">
        <w:rPr>
          <w:rFonts w:ascii="Arial" w:eastAsia="Times New Roman" w:hAnsi="Arial" w:cs="Arial"/>
          <w:sz w:val="24"/>
          <w:szCs w:val="24"/>
          <w:lang w:val="es"/>
        </w:rPr>
        <w:t xml:space="preserve"> digital</w:t>
      </w:r>
    </w:p>
    <w:p w14:paraId="6FE21C42" w14:textId="3B3C5EDE" w:rsidR="00C26555" w:rsidRPr="0061313B" w:rsidRDefault="6DA58D6E" w:rsidP="0061313B">
      <w:pPr>
        <w:pStyle w:val="Prrafodelista"/>
        <w:numPr>
          <w:ilvl w:val="0"/>
          <w:numId w:val="4"/>
        </w:numPr>
        <w:spacing w:line="245" w:lineRule="auto"/>
        <w:jc w:val="both"/>
        <w:rPr>
          <w:rFonts w:ascii="Arial" w:hAnsi="Arial" w:cs="Arial"/>
        </w:rPr>
      </w:pPr>
      <w:r w:rsidRPr="0061313B">
        <w:rPr>
          <w:rFonts w:ascii="Arial" w:eastAsia="Times New Roman" w:hAnsi="Arial" w:cs="Arial"/>
          <w:sz w:val="24"/>
          <w:szCs w:val="24"/>
          <w:lang w:val="es"/>
        </w:rPr>
        <w:t xml:space="preserve">4 </w:t>
      </w:r>
      <w:r w:rsidR="0061313B" w:rsidRPr="0061313B">
        <w:rPr>
          <w:rFonts w:ascii="Arial" w:eastAsia="Times New Roman" w:hAnsi="Arial" w:cs="Arial"/>
          <w:sz w:val="24"/>
          <w:szCs w:val="24"/>
          <w:lang w:val="es"/>
        </w:rPr>
        <w:t>puntas</w:t>
      </w:r>
      <w:r w:rsidRPr="0061313B">
        <w:rPr>
          <w:rFonts w:ascii="Arial" w:eastAsia="Times New Roman" w:hAnsi="Arial" w:cs="Arial"/>
          <w:sz w:val="24"/>
          <w:szCs w:val="24"/>
          <w:lang w:val="es"/>
        </w:rPr>
        <w:t xml:space="preserve"> caimán – caimán 4 Puntas banana – caimán 3 Puntas para osciloscopio 1 Punta BNC-BNC</w:t>
      </w:r>
    </w:p>
    <w:p w14:paraId="7A492E4D" w14:textId="77777777" w:rsidR="0061313B" w:rsidRPr="0061313B" w:rsidRDefault="6DA58D6E" w:rsidP="0061313B">
      <w:pPr>
        <w:pStyle w:val="Prrafodelista"/>
        <w:numPr>
          <w:ilvl w:val="0"/>
          <w:numId w:val="4"/>
        </w:numPr>
        <w:spacing w:line="245" w:lineRule="auto"/>
        <w:jc w:val="both"/>
        <w:rPr>
          <w:rFonts w:ascii="Arial" w:hAnsi="Arial" w:cs="Arial"/>
        </w:rPr>
      </w:pPr>
      <w:r w:rsidRPr="0061313B">
        <w:rPr>
          <w:rFonts w:ascii="Arial" w:eastAsia="Times New Roman" w:hAnsi="Arial" w:cs="Arial"/>
          <w:sz w:val="24"/>
          <w:szCs w:val="24"/>
          <w:lang w:val="es"/>
        </w:rPr>
        <w:t xml:space="preserve">Pinzas de corte </w:t>
      </w:r>
      <w:r w:rsidR="0061313B">
        <w:rPr>
          <w:rFonts w:ascii="Arial" w:eastAsia="Times New Roman" w:hAnsi="Arial" w:cs="Arial"/>
          <w:sz w:val="24"/>
          <w:szCs w:val="24"/>
          <w:lang w:val="es"/>
        </w:rPr>
        <w:t>p</w:t>
      </w:r>
      <w:r w:rsidRPr="0061313B">
        <w:rPr>
          <w:rFonts w:ascii="Arial" w:eastAsia="Times New Roman" w:hAnsi="Arial" w:cs="Arial"/>
          <w:sz w:val="24"/>
          <w:szCs w:val="24"/>
          <w:lang w:val="es"/>
        </w:rPr>
        <w:t>inzas de punta</w:t>
      </w:r>
    </w:p>
    <w:p w14:paraId="550CB48B" w14:textId="777C902F" w:rsidR="00C26555" w:rsidRPr="0061313B" w:rsidRDefault="792D4753" w:rsidP="0061313B">
      <w:pPr>
        <w:spacing w:line="245" w:lineRule="auto"/>
        <w:jc w:val="both"/>
        <w:rPr>
          <w:rFonts w:ascii="Arial" w:hAnsi="Arial" w:cs="Arial"/>
        </w:rPr>
      </w:pPr>
      <w:r w:rsidRPr="0061313B">
        <w:rPr>
          <w:rFonts w:ascii="Arial" w:hAnsi="Arial" w:cs="Arial"/>
          <w:color w:val="5B9BD5" w:themeColor="accent5"/>
          <w:sz w:val="24"/>
          <w:szCs w:val="24"/>
        </w:rPr>
        <w:t>Material de alumno</w:t>
      </w:r>
    </w:p>
    <w:p w14:paraId="23BDDF7D" w14:textId="7DFD9C26" w:rsidR="00C26555" w:rsidRPr="00604435" w:rsidRDefault="6DA58D6E" w:rsidP="0061313B">
      <w:pPr>
        <w:pStyle w:val="Prrafodelista"/>
        <w:numPr>
          <w:ilvl w:val="0"/>
          <w:numId w:val="4"/>
        </w:numPr>
        <w:rPr>
          <w:rFonts w:ascii="Arial" w:eastAsia="Calibri" w:hAnsi="Arial" w:cs="Arial"/>
          <w:sz w:val="24"/>
          <w:szCs w:val="24"/>
          <w:lang w:val="es"/>
        </w:rPr>
      </w:pPr>
      <w:proofErr w:type="spellStart"/>
      <w:r w:rsidRPr="00604435">
        <w:rPr>
          <w:rFonts w:ascii="Arial" w:eastAsia="Calibri" w:hAnsi="Arial" w:cs="Arial"/>
          <w:sz w:val="24"/>
          <w:szCs w:val="24"/>
          <w:lang w:val="es"/>
        </w:rPr>
        <w:t>Protoboard</w:t>
      </w:r>
      <w:proofErr w:type="spellEnd"/>
    </w:p>
    <w:p w14:paraId="1A920798" w14:textId="6D28D7EF" w:rsidR="00C26555" w:rsidRPr="00604435" w:rsidRDefault="6DA58D6E" w:rsidP="0061313B">
      <w:pPr>
        <w:pStyle w:val="Prrafodelista"/>
        <w:numPr>
          <w:ilvl w:val="0"/>
          <w:numId w:val="4"/>
        </w:numPr>
        <w:spacing w:line="245" w:lineRule="auto"/>
        <w:rPr>
          <w:rFonts w:ascii="Arial" w:eastAsia="Calibri" w:hAnsi="Arial" w:cs="Arial"/>
          <w:sz w:val="24"/>
          <w:szCs w:val="24"/>
          <w:lang w:val="es"/>
        </w:rPr>
      </w:pPr>
      <w:r w:rsidRPr="00604435">
        <w:rPr>
          <w:rFonts w:ascii="Arial" w:eastAsia="Calibri" w:hAnsi="Arial" w:cs="Arial"/>
          <w:sz w:val="24"/>
          <w:szCs w:val="24"/>
          <w:lang w:val="es"/>
        </w:rPr>
        <w:t>Resistores de 1 K</w:t>
      </w:r>
      <w:r w:rsidRPr="00604435">
        <w:rPr>
          <w:rFonts w:ascii="Arial" w:eastAsia="Arial" w:hAnsi="Arial" w:cs="Arial"/>
          <w:sz w:val="24"/>
          <w:szCs w:val="24"/>
          <w:lang w:val="es"/>
        </w:rPr>
        <w:t xml:space="preserve">Ω </w:t>
      </w:r>
      <w:r w:rsidRPr="00604435">
        <w:rPr>
          <w:rFonts w:ascii="Arial" w:eastAsia="Calibri" w:hAnsi="Arial" w:cs="Arial"/>
          <w:sz w:val="24"/>
          <w:szCs w:val="24"/>
          <w:lang w:val="es"/>
        </w:rPr>
        <w:t xml:space="preserve">a ½ de w 2 Resistor de 120 </w:t>
      </w:r>
      <w:r w:rsidRPr="00604435">
        <w:rPr>
          <w:rFonts w:ascii="Arial" w:eastAsia="Arial" w:hAnsi="Arial" w:cs="Arial"/>
          <w:sz w:val="24"/>
          <w:szCs w:val="24"/>
          <w:lang w:val="es"/>
        </w:rPr>
        <w:t xml:space="preserve">Ω </w:t>
      </w:r>
      <w:r w:rsidRPr="00604435">
        <w:rPr>
          <w:rFonts w:ascii="Arial" w:eastAsia="Calibri" w:hAnsi="Arial" w:cs="Arial"/>
          <w:sz w:val="24"/>
          <w:szCs w:val="24"/>
          <w:lang w:val="es"/>
        </w:rPr>
        <w:t>a ½ de w</w:t>
      </w:r>
    </w:p>
    <w:p w14:paraId="16D7A89E" w14:textId="6667D550" w:rsidR="00C26555" w:rsidRPr="0061313B" w:rsidRDefault="6DA58D6E" w:rsidP="0061313B">
      <w:pPr>
        <w:pStyle w:val="Prrafodelista"/>
        <w:numPr>
          <w:ilvl w:val="0"/>
          <w:numId w:val="4"/>
        </w:numPr>
        <w:rPr>
          <w:rFonts w:ascii="Arial" w:hAnsi="Arial" w:cs="Arial"/>
        </w:rPr>
      </w:pPr>
      <w:r w:rsidRPr="0061313B">
        <w:rPr>
          <w:rFonts w:ascii="Arial" w:eastAsia="Times New Roman" w:hAnsi="Arial" w:cs="Arial"/>
          <w:sz w:val="24"/>
          <w:szCs w:val="24"/>
          <w:lang w:val="es"/>
        </w:rPr>
        <w:t xml:space="preserve">Alambre de conexión para el </w:t>
      </w:r>
      <w:proofErr w:type="spellStart"/>
      <w:r w:rsidR="0061313B" w:rsidRPr="0061313B">
        <w:rPr>
          <w:rFonts w:ascii="Arial" w:eastAsia="Times New Roman" w:hAnsi="Arial" w:cs="Arial"/>
          <w:sz w:val="24"/>
          <w:szCs w:val="24"/>
          <w:lang w:val="es"/>
        </w:rPr>
        <w:t>protoboard</w:t>
      </w:r>
      <w:proofErr w:type="spellEnd"/>
      <w:r w:rsidRPr="0061313B">
        <w:rPr>
          <w:rFonts w:ascii="Arial" w:eastAsia="Times New Roman" w:hAnsi="Arial" w:cs="Arial"/>
          <w:sz w:val="24"/>
          <w:szCs w:val="24"/>
          <w:lang w:val="es"/>
        </w:rPr>
        <w:t>.</w:t>
      </w:r>
    </w:p>
    <w:p w14:paraId="756A7525" w14:textId="63C500CE" w:rsidR="00C26555" w:rsidRPr="00604435" w:rsidRDefault="5E603AD1" w:rsidP="11A94D61">
      <w:pPr>
        <w:spacing w:line="245" w:lineRule="auto"/>
        <w:jc w:val="center"/>
        <w:rPr>
          <w:rFonts w:ascii="Arial" w:hAnsi="Arial" w:cs="Arial"/>
        </w:rPr>
      </w:pPr>
      <w:r w:rsidRPr="11A94D61">
        <w:rPr>
          <w:rFonts w:ascii="Arial" w:eastAsia="Times New Roman" w:hAnsi="Arial" w:cs="Arial"/>
          <w:color w:val="5B9BD5" w:themeColor="accent5"/>
          <w:sz w:val="36"/>
          <w:szCs w:val="36"/>
          <w:lang w:val="es"/>
        </w:rPr>
        <w:t>Introducción</w:t>
      </w:r>
      <w:r w:rsidR="3F266547" w:rsidRPr="11A94D61">
        <w:rPr>
          <w:rFonts w:ascii="Arial" w:eastAsia="Times New Roman" w:hAnsi="Arial" w:cs="Arial"/>
          <w:color w:val="5B9BD5" w:themeColor="accent5"/>
          <w:sz w:val="36"/>
          <w:szCs w:val="36"/>
          <w:lang w:val="es"/>
        </w:rPr>
        <w:t xml:space="preserve"> </w:t>
      </w:r>
      <w:r w:rsidRPr="11A94D61">
        <w:rPr>
          <w:rFonts w:ascii="Arial" w:eastAsia="Times New Roman" w:hAnsi="Arial" w:cs="Arial"/>
          <w:color w:val="5B9BD5" w:themeColor="accent5"/>
          <w:sz w:val="36"/>
          <w:szCs w:val="36"/>
          <w:lang w:val="es"/>
        </w:rPr>
        <w:t>teórica</w:t>
      </w:r>
    </w:p>
    <w:p w14:paraId="0F431FF0" w14:textId="303BC0E1" w:rsidR="00C26555" w:rsidRPr="00604435" w:rsidRDefault="6519F020" w:rsidP="11A94D61">
      <w:pPr>
        <w:spacing w:line="245" w:lineRule="auto"/>
        <w:rPr>
          <w:rFonts w:ascii="Arial" w:hAnsi="Arial" w:cs="Arial"/>
        </w:rPr>
      </w:pPr>
      <w:r w:rsidRPr="11A94D61">
        <w:rPr>
          <w:rFonts w:ascii="Arial" w:eastAsia="Times New Roman" w:hAnsi="Arial" w:cs="Arial"/>
          <w:sz w:val="24"/>
          <w:szCs w:val="24"/>
          <w:lang w:val="es"/>
        </w:rPr>
        <w:t xml:space="preserve">En el análisis por nodos se parte de la aplicación de KCL a cada nodo del circuito para encontrar al final todos los voltajes de nodo del circuito. Para que el sistema de ecuaciones sea consistente debe haber una ecuación por cada nodo. Así el número de incógnitas (voltajes de nodo) es igual al número de ecuaciones (una por nodo). </w:t>
      </w:r>
    </w:p>
    <w:p w14:paraId="6E378C6A" w14:textId="72882E74" w:rsidR="00C26555" w:rsidRPr="00604435" w:rsidRDefault="00EC1947" w:rsidP="11A94D61">
      <w:pPr>
        <w:spacing w:line="245" w:lineRule="auto"/>
        <w:rPr>
          <w:rFonts w:ascii="Arial" w:hAnsi="Arial" w:cs="Arial"/>
        </w:rPr>
      </w:pPr>
      <w:r w:rsidRPr="11A94D61">
        <w:rPr>
          <w:rFonts w:ascii="Arial" w:eastAsia="Times New Roman" w:hAnsi="Arial" w:cs="Arial"/>
          <w:sz w:val="24"/>
          <w:szCs w:val="24"/>
          <w:lang w:val="es"/>
        </w:rPr>
        <w:t>De acuerdo con el</w:t>
      </w:r>
      <w:r w:rsidR="6519F020" w:rsidRPr="11A94D61">
        <w:rPr>
          <w:rFonts w:ascii="Arial" w:eastAsia="Times New Roman" w:hAnsi="Arial" w:cs="Arial"/>
          <w:sz w:val="24"/>
          <w:szCs w:val="24"/>
          <w:lang w:val="es"/>
        </w:rPr>
        <w:t xml:space="preserve"> tipo de circuito y la forma en que se seleccione el nodo de referencia se pueden tener distintas posibilidades de conexión de las fuentes: </w:t>
      </w:r>
    </w:p>
    <w:p w14:paraId="6ADCBEA0" w14:textId="4DCF3290" w:rsidR="00C26555" w:rsidRPr="00604435" w:rsidRDefault="6519F020" w:rsidP="11A94D61">
      <w:pPr>
        <w:spacing w:line="245" w:lineRule="auto"/>
        <w:rPr>
          <w:rFonts w:ascii="Arial" w:hAnsi="Arial" w:cs="Arial"/>
        </w:rPr>
      </w:pPr>
      <w:r w:rsidRPr="11A94D61">
        <w:rPr>
          <w:rFonts w:ascii="Arial" w:eastAsia="Times New Roman" w:hAnsi="Arial" w:cs="Arial"/>
          <w:sz w:val="24"/>
          <w:szCs w:val="24"/>
          <w:lang w:val="es"/>
        </w:rPr>
        <w:t xml:space="preserve">• Fuentes de corriente independientes </w:t>
      </w:r>
    </w:p>
    <w:p w14:paraId="780B9415" w14:textId="537AFD7B" w:rsidR="00C26555" w:rsidRPr="00604435" w:rsidRDefault="6519F020" w:rsidP="11A94D61">
      <w:pPr>
        <w:spacing w:line="245" w:lineRule="auto"/>
        <w:rPr>
          <w:rFonts w:ascii="Arial" w:hAnsi="Arial" w:cs="Arial"/>
        </w:rPr>
      </w:pPr>
      <w:r w:rsidRPr="11A94D61">
        <w:rPr>
          <w:rFonts w:ascii="Arial" w:eastAsia="Times New Roman" w:hAnsi="Arial" w:cs="Arial"/>
          <w:sz w:val="24"/>
          <w:szCs w:val="24"/>
          <w:lang w:val="es"/>
        </w:rPr>
        <w:t xml:space="preserve">• Fuentes de corriente controladas </w:t>
      </w:r>
    </w:p>
    <w:p w14:paraId="3988434C" w14:textId="5E653BAD" w:rsidR="00C26555" w:rsidRPr="00604435" w:rsidRDefault="6519F020" w:rsidP="11A94D61">
      <w:pPr>
        <w:spacing w:line="245" w:lineRule="auto"/>
        <w:rPr>
          <w:rFonts w:ascii="Arial" w:hAnsi="Arial" w:cs="Arial"/>
        </w:rPr>
      </w:pPr>
      <w:r w:rsidRPr="11A94D61">
        <w:rPr>
          <w:rFonts w:ascii="Arial" w:eastAsia="Times New Roman" w:hAnsi="Arial" w:cs="Arial"/>
          <w:sz w:val="24"/>
          <w:szCs w:val="24"/>
          <w:lang w:val="es"/>
        </w:rPr>
        <w:t xml:space="preserve">• Fuentes de voltaje independientes a tierra </w:t>
      </w:r>
    </w:p>
    <w:p w14:paraId="2C06FE82" w14:textId="5CFC4553" w:rsidR="00C26555" w:rsidRPr="00604435" w:rsidRDefault="6519F020" w:rsidP="11A94D61">
      <w:pPr>
        <w:spacing w:line="245" w:lineRule="auto"/>
        <w:rPr>
          <w:rFonts w:ascii="Arial" w:hAnsi="Arial" w:cs="Arial"/>
        </w:rPr>
      </w:pPr>
      <w:r w:rsidRPr="11A94D61">
        <w:rPr>
          <w:rFonts w:ascii="Arial" w:eastAsia="Times New Roman" w:hAnsi="Arial" w:cs="Arial"/>
          <w:sz w:val="24"/>
          <w:szCs w:val="24"/>
          <w:lang w:val="es"/>
        </w:rPr>
        <w:t xml:space="preserve">• Fuentes de voltaje independientes flotantes </w:t>
      </w:r>
    </w:p>
    <w:p w14:paraId="69C9DAC2" w14:textId="4D6B9F85" w:rsidR="00C26555" w:rsidRPr="00604435" w:rsidRDefault="6519F020" w:rsidP="11A94D61">
      <w:pPr>
        <w:spacing w:line="245" w:lineRule="auto"/>
        <w:rPr>
          <w:rFonts w:ascii="Arial" w:hAnsi="Arial" w:cs="Arial"/>
        </w:rPr>
      </w:pPr>
      <w:r w:rsidRPr="11A94D61">
        <w:rPr>
          <w:rFonts w:ascii="Arial" w:eastAsia="Times New Roman" w:hAnsi="Arial" w:cs="Arial"/>
          <w:sz w:val="24"/>
          <w:szCs w:val="24"/>
          <w:lang w:val="es"/>
        </w:rPr>
        <w:t xml:space="preserve">• Fuentes de voltaje controladas a tierra </w:t>
      </w:r>
    </w:p>
    <w:p w14:paraId="0206355B" w14:textId="2DBF6BC5" w:rsidR="00C26555" w:rsidRPr="00604435" w:rsidRDefault="6519F020" w:rsidP="11A94D61">
      <w:pPr>
        <w:spacing w:line="245" w:lineRule="auto"/>
        <w:rPr>
          <w:rFonts w:ascii="Arial" w:hAnsi="Arial" w:cs="Arial"/>
        </w:rPr>
      </w:pPr>
      <w:r w:rsidRPr="11A94D61">
        <w:rPr>
          <w:rFonts w:ascii="Arial" w:eastAsia="Times New Roman" w:hAnsi="Arial" w:cs="Arial"/>
          <w:sz w:val="24"/>
          <w:szCs w:val="24"/>
          <w:lang w:val="es"/>
        </w:rPr>
        <w:t xml:space="preserve">• Fuentes de voltaje controladas flotantes </w:t>
      </w:r>
    </w:p>
    <w:p w14:paraId="4002BC59" w14:textId="4DF0A6E0" w:rsidR="00C26555" w:rsidRPr="00604435" w:rsidRDefault="6519F020" w:rsidP="11A94D61">
      <w:pPr>
        <w:spacing w:line="245" w:lineRule="auto"/>
        <w:rPr>
          <w:rFonts w:ascii="Arial" w:hAnsi="Arial" w:cs="Arial"/>
        </w:rPr>
      </w:pPr>
      <w:r w:rsidRPr="11A94D61">
        <w:rPr>
          <w:rFonts w:ascii="Arial" w:eastAsia="Times New Roman" w:hAnsi="Arial" w:cs="Arial"/>
          <w:sz w:val="24"/>
          <w:szCs w:val="24"/>
          <w:lang w:val="es"/>
        </w:rPr>
        <w:t xml:space="preserve">Según lo anterior hay varias maneras de resolver un circuito por el método de nodos. </w:t>
      </w:r>
    </w:p>
    <w:p w14:paraId="0FF65B50" w14:textId="71CFD02E" w:rsidR="00C26555" w:rsidRPr="00604435" w:rsidRDefault="711398F2" w:rsidP="00A91316">
      <w:pPr>
        <w:spacing w:line="245" w:lineRule="auto"/>
        <w:jc w:val="both"/>
        <w:rPr>
          <w:rFonts w:ascii="Arial" w:hAnsi="Arial" w:cs="Arial"/>
        </w:rPr>
      </w:pPr>
      <w:r w:rsidRPr="11A94D61">
        <w:rPr>
          <w:rFonts w:ascii="Arial" w:eastAsia="Times New Roman" w:hAnsi="Arial" w:cs="Arial"/>
          <w:sz w:val="24"/>
          <w:szCs w:val="24"/>
          <w:lang w:val="es"/>
        </w:rPr>
        <w:t>La solución de un circuito por método de nodos se apoya en las ecuaciones de la ley de corrientes de Kirchhoff. Se va a caracterizar un nodo con un voltaje en él, el cual se llamará voltaje de nodo. Se tomará un nodo de referencia al cual se le asignará un voltaje 0</w:t>
      </w:r>
      <w:r w:rsidR="0E5E762C" w:rsidRPr="11A94D61">
        <w:rPr>
          <w:rFonts w:ascii="Arial" w:eastAsia="Times New Roman" w:hAnsi="Arial" w:cs="Arial"/>
          <w:sz w:val="24"/>
          <w:szCs w:val="24"/>
          <w:lang w:val="es"/>
        </w:rPr>
        <w:t>.</w:t>
      </w:r>
    </w:p>
    <w:p w14:paraId="3204911F" w14:textId="7CE1BF26" w:rsidR="00C26555" w:rsidRPr="00604435" w:rsidRDefault="6DA58D6E" w:rsidP="00A91316">
      <w:pPr>
        <w:jc w:val="both"/>
        <w:rPr>
          <w:rFonts w:ascii="Arial" w:hAnsi="Arial" w:cs="Arial"/>
        </w:rPr>
      </w:pPr>
      <w:r w:rsidRPr="00604435">
        <w:rPr>
          <w:rFonts w:ascii="Arial" w:eastAsia="Times New Roman" w:hAnsi="Arial" w:cs="Arial"/>
          <w:sz w:val="24"/>
          <w:szCs w:val="24"/>
          <w:lang w:val="es"/>
        </w:rPr>
        <w:t>El método en general consiste en:</w:t>
      </w:r>
    </w:p>
    <w:p w14:paraId="16228DBA" w14:textId="2606D812" w:rsidR="00C26555" w:rsidRPr="00604435" w:rsidRDefault="6DA58D6E" w:rsidP="00A91316">
      <w:pPr>
        <w:pStyle w:val="Prrafodelista"/>
        <w:numPr>
          <w:ilvl w:val="1"/>
          <w:numId w:val="3"/>
        </w:numPr>
        <w:jc w:val="both"/>
        <w:rPr>
          <w:rFonts w:ascii="Arial" w:eastAsia="Calibri" w:hAnsi="Arial" w:cs="Arial"/>
          <w:sz w:val="24"/>
          <w:szCs w:val="24"/>
          <w:lang w:val="es"/>
        </w:rPr>
      </w:pPr>
      <w:r w:rsidRPr="00604435">
        <w:rPr>
          <w:rFonts w:ascii="Arial" w:eastAsia="Calibri" w:hAnsi="Arial" w:cs="Arial"/>
          <w:sz w:val="24"/>
          <w:szCs w:val="24"/>
          <w:lang w:val="es"/>
        </w:rPr>
        <w:t>Se debe disponer sólo de fuentes de corriente.</w:t>
      </w:r>
    </w:p>
    <w:p w14:paraId="14445DF1" w14:textId="12AF2ABF" w:rsidR="00C26555" w:rsidRPr="00604435" w:rsidRDefault="6DA58D6E" w:rsidP="00A91316">
      <w:pPr>
        <w:pStyle w:val="Prrafodelista"/>
        <w:numPr>
          <w:ilvl w:val="1"/>
          <w:numId w:val="3"/>
        </w:numPr>
        <w:jc w:val="both"/>
        <w:rPr>
          <w:rFonts w:ascii="Arial" w:eastAsia="Calibri" w:hAnsi="Arial" w:cs="Arial"/>
          <w:sz w:val="24"/>
          <w:szCs w:val="24"/>
          <w:lang w:val="es"/>
        </w:rPr>
      </w:pPr>
      <w:r w:rsidRPr="00604435">
        <w:rPr>
          <w:rFonts w:ascii="Arial" w:eastAsia="Calibri" w:hAnsi="Arial" w:cs="Arial"/>
          <w:sz w:val="24"/>
          <w:szCs w:val="24"/>
          <w:lang w:val="es"/>
        </w:rPr>
        <w:lastRenderedPageBreak/>
        <w:t>Se determina el número de nodos principales.</w:t>
      </w:r>
    </w:p>
    <w:p w14:paraId="2A698CF0" w14:textId="6AEAE6F4" w:rsidR="00C26555" w:rsidRPr="00604435" w:rsidRDefault="6DA58D6E" w:rsidP="00A91316">
      <w:pPr>
        <w:pStyle w:val="Prrafodelista"/>
        <w:numPr>
          <w:ilvl w:val="1"/>
          <w:numId w:val="3"/>
        </w:numPr>
        <w:spacing w:line="245" w:lineRule="auto"/>
        <w:jc w:val="both"/>
        <w:rPr>
          <w:rFonts w:ascii="Arial" w:eastAsia="Calibri" w:hAnsi="Arial" w:cs="Arial"/>
          <w:sz w:val="24"/>
          <w:szCs w:val="24"/>
          <w:lang w:val="es"/>
        </w:rPr>
      </w:pPr>
      <w:r w:rsidRPr="00604435">
        <w:rPr>
          <w:rFonts w:ascii="Arial" w:eastAsia="Calibri" w:hAnsi="Arial" w:cs="Arial"/>
          <w:sz w:val="24"/>
          <w:szCs w:val="24"/>
          <w:lang w:val="es"/>
        </w:rPr>
        <w:t xml:space="preserve">Se toma un nodo como </w:t>
      </w:r>
      <w:r w:rsidR="0049689C" w:rsidRPr="00604435">
        <w:rPr>
          <w:rFonts w:ascii="Arial" w:eastAsia="Calibri" w:hAnsi="Arial" w:cs="Arial"/>
          <w:sz w:val="24"/>
          <w:szCs w:val="24"/>
          <w:lang w:val="es"/>
        </w:rPr>
        <w:t>referencia (</w:t>
      </w:r>
      <w:r w:rsidRPr="00604435">
        <w:rPr>
          <w:rFonts w:ascii="Arial" w:eastAsia="Calibri" w:hAnsi="Arial" w:cs="Arial"/>
          <w:sz w:val="24"/>
          <w:szCs w:val="24"/>
          <w:lang w:val="es"/>
        </w:rPr>
        <w:t>preferentemente aquel con mayor número de elementos) para asignarle un voltaje 0.</w:t>
      </w:r>
    </w:p>
    <w:p w14:paraId="564AEC0B" w14:textId="18FE6C24" w:rsidR="00C26555" w:rsidRPr="00604435" w:rsidRDefault="6DA58D6E" w:rsidP="00A91316">
      <w:pPr>
        <w:pStyle w:val="Prrafodelista"/>
        <w:numPr>
          <w:ilvl w:val="1"/>
          <w:numId w:val="3"/>
        </w:numPr>
        <w:jc w:val="both"/>
        <w:rPr>
          <w:rFonts w:ascii="Arial" w:eastAsia="Calibri" w:hAnsi="Arial" w:cs="Arial"/>
          <w:sz w:val="24"/>
          <w:szCs w:val="24"/>
          <w:lang w:val="es"/>
        </w:rPr>
      </w:pPr>
      <w:r w:rsidRPr="00604435">
        <w:rPr>
          <w:rFonts w:ascii="Arial" w:eastAsia="Calibri" w:hAnsi="Arial" w:cs="Arial"/>
          <w:sz w:val="24"/>
          <w:szCs w:val="24"/>
          <w:lang w:val="es"/>
        </w:rPr>
        <w:t>Por medio de LKC se plantean (n-1) ecuaciones de corriente donde n = número de nodos.</w:t>
      </w:r>
    </w:p>
    <w:p w14:paraId="44D7FE1D" w14:textId="6603460B" w:rsidR="00C26555" w:rsidRPr="00604435" w:rsidRDefault="6DA58D6E" w:rsidP="00A91316">
      <w:pPr>
        <w:pStyle w:val="Prrafodelista"/>
        <w:numPr>
          <w:ilvl w:val="1"/>
          <w:numId w:val="3"/>
        </w:numPr>
        <w:jc w:val="both"/>
        <w:rPr>
          <w:rFonts w:ascii="Arial" w:eastAsia="Calibri" w:hAnsi="Arial" w:cs="Arial"/>
          <w:sz w:val="24"/>
          <w:szCs w:val="24"/>
          <w:lang w:val="es"/>
        </w:rPr>
      </w:pPr>
      <w:r w:rsidRPr="00604435">
        <w:rPr>
          <w:rFonts w:ascii="Arial" w:eastAsia="Calibri" w:hAnsi="Arial" w:cs="Arial"/>
          <w:sz w:val="24"/>
          <w:szCs w:val="24"/>
          <w:lang w:val="es"/>
        </w:rPr>
        <w:t>Se expresan estas ecuaciones en función de los voltajes de nodo. La polaridad de la fuente de corriente se supone positiva si está dirigida hacia el nodo y negativa si está dirigida hacia afuera del nodo. La polaridad de todas las corrientes de carga es positiva.</w:t>
      </w:r>
    </w:p>
    <w:p w14:paraId="2FD79462" w14:textId="75569072" w:rsidR="0049689C" w:rsidRDefault="00A91316" w:rsidP="326DEBB3">
      <w:r>
        <w:rPr>
          <w:noProof/>
        </w:rPr>
        <w:drawing>
          <wp:anchor distT="0" distB="0" distL="114300" distR="114300" simplePos="0" relativeHeight="251658242" behindDoc="0" locked="0" layoutInCell="1" allowOverlap="1" wp14:anchorId="0C73ACD6" wp14:editId="6423FF67">
            <wp:simplePos x="0" y="0"/>
            <wp:positionH relativeFrom="margin">
              <wp:align>center</wp:align>
            </wp:positionH>
            <wp:positionV relativeFrom="paragraph">
              <wp:posOffset>-26035</wp:posOffset>
            </wp:positionV>
            <wp:extent cx="5480264" cy="1849120"/>
            <wp:effectExtent l="0" t="0" r="6350" b="0"/>
            <wp:wrapSquare wrapText="bothSides"/>
            <wp:docPr id="838235979" name="Imagen 83823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0264" cy="1849120"/>
                    </a:xfrm>
                    <a:prstGeom prst="rect">
                      <a:avLst/>
                    </a:prstGeom>
                  </pic:spPr>
                </pic:pic>
              </a:graphicData>
            </a:graphic>
            <wp14:sizeRelH relativeFrom="margin">
              <wp14:pctWidth>0</wp14:pctWidth>
            </wp14:sizeRelH>
            <wp14:sizeRelV relativeFrom="margin">
              <wp14:pctHeight>0</wp14:pctHeight>
            </wp14:sizeRelV>
          </wp:anchor>
        </w:drawing>
      </w:r>
    </w:p>
    <w:p w14:paraId="2DAE48BA" w14:textId="49C9055B" w:rsidR="0049689C" w:rsidRDefault="0049689C" w:rsidP="326DEBB3"/>
    <w:p w14:paraId="41172906" w14:textId="318E8D46" w:rsidR="00C26555" w:rsidRDefault="00C26555" w:rsidP="326DEBB3"/>
    <w:p w14:paraId="16045EA8" w14:textId="1AB37F98" w:rsidR="004C0256" w:rsidRDefault="004C0256" w:rsidP="326DEBB3">
      <w:pPr>
        <w:pStyle w:val="Ttulo1"/>
        <w:tabs>
          <w:tab w:val="left" w:pos="10289"/>
        </w:tabs>
        <w:rPr>
          <w:rFonts w:ascii="Times New Roman" w:eastAsia="Times New Roman" w:hAnsi="Times New Roman" w:cs="Times New Roman"/>
          <w:color w:val="3C85C6"/>
          <w:sz w:val="26"/>
          <w:szCs w:val="26"/>
          <w:lang w:val="es"/>
        </w:rPr>
      </w:pPr>
    </w:p>
    <w:p w14:paraId="331042E1" w14:textId="48641376" w:rsidR="00A91316" w:rsidRDefault="00A91316" w:rsidP="326DEBB3">
      <w:pPr>
        <w:spacing w:line="245" w:lineRule="auto"/>
        <w:jc w:val="both"/>
        <w:rPr>
          <w:rFonts w:ascii="Times New Roman" w:eastAsia="Times New Roman" w:hAnsi="Times New Roman" w:cs="Times New Roman"/>
          <w:sz w:val="24"/>
          <w:szCs w:val="24"/>
          <w:lang w:val="es"/>
        </w:rPr>
      </w:pPr>
    </w:p>
    <w:p w14:paraId="3870DCB3" w14:textId="0CFB4216" w:rsidR="00A91316" w:rsidRDefault="00A91316" w:rsidP="326DEBB3">
      <w:pPr>
        <w:spacing w:line="245" w:lineRule="auto"/>
        <w:jc w:val="both"/>
        <w:rPr>
          <w:rFonts w:ascii="Times New Roman" w:eastAsia="Times New Roman" w:hAnsi="Times New Roman" w:cs="Times New Roman"/>
          <w:sz w:val="24"/>
          <w:szCs w:val="24"/>
          <w:lang w:val="es"/>
        </w:rPr>
      </w:pPr>
    </w:p>
    <w:p w14:paraId="23E0460C" w14:textId="51C4BC1F" w:rsidR="00A91316" w:rsidRDefault="00A91316" w:rsidP="0048500B">
      <w:pPr>
        <w:spacing w:line="245" w:lineRule="auto"/>
        <w:jc w:val="center"/>
        <w:rPr>
          <w:rFonts w:ascii="Arial" w:eastAsia="Times New Roman" w:hAnsi="Arial" w:cs="Arial"/>
          <w:color w:val="5B9BD5" w:themeColor="accent5"/>
          <w:sz w:val="36"/>
          <w:szCs w:val="36"/>
          <w:lang w:val="es"/>
        </w:rPr>
      </w:pPr>
      <w:r w:rsidRPr="00A91316">
        <w:rPr>
          <w:rFonts w:ascii="Arial" w:eastAsia="Times New Roman" w:hAnsi="Arial" w:cs="Arial"/>
          <w:color w:val="5B9BD5" w:themeColor="accent5"/>
          <w:sz w:val="36"/>
          <w:szCs w:val="36"/>
          <w:lang w:val="es"/>
        </w:rPr>
        <w:t>Desarrollo de practica</w:t>
      </w:r>
    </w:p>
    <w:p w14:paraId="133B0003" w14:textId="7BD14EB9" w:rsidR="0048500B" w:rsidRPr="0048500B" w:rsidRDefault="0048500B" w:rsidP="0048500B">
      <w:pPr>
        <w:spacing w:line="245" w:lineRule="auto"/>
        <w:rPr>
          <w:rFonts w:ascii="Arial" w:eastAsia="Times New Roman" w:hAnsi="Arial" w:cs="Arial"/>
          <w:color w:val="5B9BD5" w:themeColor="accent5"/>
          <w:sz w:val="24"/>
          <w:szCs w:val="24"/>
          <w:lang w:val="es"/>
        </w:rPr>
      </w:pPr>
    </w:p>
    <w:p w14:paraId="6E3BC1DF" w14:textId="0B21E4A7" w:rsidR="00C26555" w:rsidRDefault="10163CF1" w:rsidP="009E4959">
      <w:pPr>
        <w:pStyle w:val="Prrafodelista"/>
        <w:numPr>
          <w:ilvl w:val="0"/>
          <w:numId w:val="6"/>
        </w:numPr>
        <w:spacing w:line="245" w:lineRule="auto"/>
        <w:jc w:val="both"/>
        <w:rPr>
          <w:rFonts w:ascii="Arial" w:hAnsi="Arial" w:cs="Arial"/>
          <w:sz w:val="24"/>
          <w:szCs w:val="24"/>
        </w:rPr>
      </w:pPr>
      <w:r>
        <w:rPr>
          <w:rFonts w:ascii="Arial" w:hAnsi="Arial" w:cs="Arial"/>
          <w:sz w:val="24"/>
          <w:szCs w:val="24"/>
        </w:rPr>
        <w:t xml:space="preserve">Primero </w:t>
      </w:r>
      <w:r w:rsidR="69FD6B21">
        <w:rPr>
          <w:rFonts w:ascii="Arial" w:hAnsi="Arial" w:cs="Arial"/>
          <w:sz w:val="24"/>
          <w:szCs w:val="24"/>
        </w:rPr>
        <w:t>debemos tener</w:t>
      </w:r>
      <w:r>
        <w:rPr>
          <w:rFonts w:ascii="Arial" w:hAnsi="Arial" w:cs="Arial"/>
          <w:sz w:val="24"/>
          <w:szCs w:val="24"/>
        </w:rPr>
        <w:t xml:space="preserve"> el circuito armad</w:t>
      </w:r>
      <w:r w:rsidR="7A377305">
        <w:rPr>
          <w:rFonts w:ascii="Arial" w:hAnsi="Arial" w:cs="Arial"/>
          <w:sz w:val="24"/>
          <w:szCs w:val="24"/>
        </w:rPr>
        <w:t>o</w:t>
      </w:r>
      <w:r w:rsidR="0ABEDDD4">
        <w:rPr>
          <w:rFonts w:ascii="Arial" w:hAnsi="Arial" w:cs="Arial"/>
          <w:sz w:val="24"/>
          <w:szCs w:val="24"/>
        </w:rPr>
        <w:t xml:space="preserve">, con los respectivos componentes, </w:t>
      </w:r>
      <w:r w:rsidR="1E591CDD">
        <w:rPr>
          <w:rFonts w:ascii="Arial" w:hAnsi="Arial" w:cs="Arial"/>
          <w:sz w:val="24"/>
          <w:szCs w:val="24"/>
        </w:rPr>
        <w:t xml:space="preserve">posteriormente tenemos que prender la fuente de </w:t>
      </w:r>
      <w:r w:rsidR="7AE18CF7">
        <w:rPr>
          <w:rFonts w:ascii="Arial" w:hAnsi="Arial" w:cs="Arial"/>
          <w:sz w:val="24"/>
          <w:szCs w:val="24"/>
        </w:rPr>
        <w:t>voltaje y</w:t>
      </w:r>
      <w:r w:rsidR="1E591CDD">
        <w:rPr>
          <w:rFonts w:ascii="Arial" w:hAnsi="Arial" w:cs="Arial"/>
          <w:sz w:val="24"/>
          <w:szCs w:val="24"/>
        </w:rPr>
        <w:t xml:space="preserve"> ajustarla a 5v</w:t>
      </w:r>
      <w:r w:rsidR="61754796">
        <w:rPr>
          <w:rFonts w:ascii="Arial" w:hAnsi="Arial" w:cs="Arial"/>
          <w:sz w:val="24"/>
          <w:szCs w:val="24"/>
        </w:rPr>
        <w:t xml:space="preserve"> para conectarla al circuito.</w:t>
      </w:r>
    </w:p>
    <w:p w14:paraId="4E844325" w14:textId="588D04A4" w:rsidR="00F127B2" w:rsidRDefault="00F127B2" w:rsidP="00F127B2">
      <w:pPr>
        <w:pStyle w:val="Prrafodelista"/>
        <w:spacing w:line="245" w:lineRule="auto"/>
        <w:jc w:val="both"/>
        <w:rPr>
          <w:rFonts w:ascii="Arial" w:hAnsi="Arial" w:cs="Arial"/>
          <w:sz w:val="24"/>
          <w:szCs w:val="24"/>
        </w:rPr>
      </w:pPr>
    </w:p>
    <w:p w14:paraId="7356305C" w14:textId="402AC3CE" w:rsidR="00F127B2" w:rsidRDefault="00F127B2" w:rsidP="00F127B2">
      <w:pPr>
        <w:pStyle w:val="Prrafodelista"/>
        <w:spacing w:line="245" w:lineRule="auto"/>
        <w:jc w:val="both"/>
        <w:rPr>
          <w:rFonts w:ascii="Arial" w:hAnsi="Arial" w:cs="Arial"/>
          <w:sz w:val="24"/>
          <w:szCs w:val="24"/>
        </w:rPr>
      </w:pPr>
    </w:p>
    <w:p w14:paraId="398CED8A" w14:textId="2CBBA4A3" w:rsidR="00F127B2" w:rsidRPr="001D0F53" w:rsidRDefault="00F127B2" w:rsidP="001D0F53">
      <w:pPr>
        <w:spacing w:line="245" w:lineRule="auto"/>
        <w:jc w:val="both"/>
        <w:rPr>
          <w:rFonts w:ascii="Arial" w:hAnsi="Arial" w:cs="Arial"/>
          <w:sz w:val="24"/>
          <w:szCs w:val="24"/>
        </w:rPr>
      </w:pPr>
    </w:p>
    <w:p w14:paraId="52747AC3" w14:textId="43673958" w:rsidR="00110EA2" w:rsidRDefault="00F127B2" w:rsidP="009E4959">
      <w:pPr>
        <w:pStyle w:val="Prrafodelista"/>
        <w:numPr>
          <w:ilvl w:val="0"/>
          <w:numId w:val="6"/>
        </w:numPr>
        <w:spacing w:line="245" w:lineRule="auto"/>
        <w:jc w:val="both"/>
        <w:rPr>
          <w:rFonts w:ascii="Arial" w:hAnsi="Arial" w:cs="Arial"/>
          <w:sz w:val="24"/>
          <w:szCs w:val="24"/>
        </w:rPr>
      </w:pPr>
      <w:r>
        <w:rPr>
          <w:rFonts w:ascii="Arial" w:hAnsi="Arial" w:cs="Arial"/>
          <w:sz w:val="24"/>
          <w:szCs w:val="24"/>
        </w:rPr>
        <w:t xml:space="preserve">Ya teniendo el circuito y la fuente de voltaje, prendemos el multímetro para empezar a medir, empezaremos con las corrientes, pero hay que tener cuidado de como </w:t>
      </w:r>
      <w:r w:rsidR="00817934">
        <w:rPr>
          <w:rFonts w:ascii="Arial" w:hAnsi="Arial" w:cs="Arial"/>
          <w:sz w:val="24"/>
          <w:szCs w:val="24"/>
        </w:rPr>
        <w:t>las medimos</w:t>
      </w:r>
      <w:r>
        <w:rPr>
          <w:rFonts w:ascii="Arial" w:hAnsi="Arial" w:cs="Arial"/>
          <w:sz w:val="24"/>
          <w:szCs w:val="24"/>
        </w:rPr>
        <w:t xml:space="preserve">, ya que </w:t>
      </w:r>
      <w:r w:rsidR="00D17A3B">
        <w:rPr>
          <w:rFonts w:ascii="Arial" w:hAnsi="Arial" w:cs="Arial"/>
          <w:sz w:val="24"/>
          <w:szCs w:val="24"/>
        </w:rPr>
        <w:t xml:space="preserve">se puede confundir y se medirán de forma incorrecta de tal manera que </w:t>
      </w:r>
      <w:r w:rsidR="004442B4">
        <w:rPr>
          <w:rFonts w:ascii="Arial" w:hAnsi="Arial" w:cs="Arial"/>
          <w:sz w:val="24"/>
          <w:szCs w:val="24"/>
        </w:rPr>
        <w:t xml:space="preserve">la corriente no sea la esperada o dañemos el equipo de laboratorio. Entonces para esto </w:t>
      </w:r>
      <w:r w:rsidR="00817934">
        <w:rPr>
          <w:rFonts w:ascii="Arial" w:hAnsi="Arial" w:cs="Arial"/>
          <w:sz w:val="24"/>
          <w:szCs w:val="24"/>
        </w:rPr>
        <w:t>hay que recordar que se mide en serie</w:t>
      </w:r>
      <w:r w:rsidR="001044C9">
        <w:rPr>
          <w:rFonts w:ascii="Arial" w:hAnsi="Arial" w:cs="Arial"/>
          <w:sz w:val="24"/>
          <w:szCs w:val="24"/>
        </w:rPr>
        <w:t>.</w:t>
      </w:r>
    </w:p>
    <w:p w14:paraId="56CDECCC" w14:textId="7C8B44D8" w:rsidR="001044C9" w:rsidRDefault="00453345" w:rsidP="001044C9">
      <w:pPr>
        <w:pStyle w:val="Prrafodelista"/>
        <w:spacing w:line="245" w:lineRule="auto"/>
        <w:jc w:val="both"/>
        <w:rPr>
          <w:rFonts w:ascii="Arial" w:hAnsi="Arial" w:cs="Arial"/>
          <w:sz w:val="24"/>
          <w:szCs w:val="24"/>
        </w:rPr>
      </w:pPr>
      <w:r>
        <w:rPr>
          <w:noProof/>
        </w:rPr>
        <w:drawing>
          <wp:anchor distT="0" distB="0" distL="114300" distR="114300" simplePos="0" relativeHeight="251658243" behindDoc="0" locked="0" layoutInCell="1" allowOverlap="1" wp14:anchorId="00F63A72" wp14:editId="1444AAE7">
            <wp:simplePos x="0" y="0"/>
            <wp:positionH relativeFrom="margin">
              <wp:posOffset>1258570</wp:posOffset>
            </wp:positionH>
            <wp:positionV relativeFrom="paragraph">
              <wp:posOffset>122555</wp:posOffset>
            </wp:positionV>
            <wp:extent cx="4328160" cy="2805430"/>
            <wp:effectExtent l="0" t="0" r="2540" b="1270"/>
            <wp:wrapSquare wrapText="bothSides"/>
            <wp:docPr id="6" name="Imagen 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328160" cy="2805430"/>
                    </a:xfrm>
                    <a:prstGeom prst="rect">
                      <a:avLst/>
                    </a:prstGeom>
                  </pic:spPr>
                </pic:pic>
              </a:graphicData>
            </a:graphic>
            <wp14:sizeRelH relativeFrom="margin">
              <wp14:pctWidth>0</wp14:pctWidth>
            </wp14:sizeRelH>
            <wp14:sizeRelV relativeFrom="margin">
              <wp14:pctHeight>0</wp14:pctHeight>
            </wp14:sizeRelV>
          </wp:anchor>
        </w:drawing>
      </w:r>
    </w:p>
    <w:p w14:paraId="2F0E2F0D" w14:textId="57308C82" w:rsidR="001044C9" w:rsidRDefault="001044C9" w:rsidP="001044C9">
      <w:pPr>
        <w:pStyle w:val="Prrafodelista"/>
        <w:spacing w:line="245" w:lineRule="auto"/>
        <w:jc w:val="both"/>
        <w:rPr>
          <w:rFonts w:ascii="Arial" w:hAnsi="Arial" w:cs="Arial"/>
          <w:sz w:val="24"/>
          <w:szCs w:val="24"/>
        </w:rPr>
      </w:pPr>
    </w:p>
    <w:p w14:paraId="1D8C49E4" w14:textId="7B57691D" w:rsidR="001044C9" w:rsidRDefault="001044C9" w:rsidP="001044C9">
      <w:pPr>
        <w:pStyle w:val="Prrafodelista"/>
        <w:spacing w:line="245" w:lineRule="auto"/>
        <w:jc w:val="both"/>
        <w:rPr>
          <w:rFonts w:ascii="Arial" w:hAnsi="Arial" w:cs="Arial"/>
          <w:sz w:val="24"/>
          <w:szCs w:val="24"/>
        </w:rPr>
      </w:pPr>
    </w:p>
    <w:p w14:paraId="08FB2505" w14:textId="453A2B8E" w:rsidR="00574CAC" w:rsidRDefault="00574CAC" w:rsidP="00574CAC">
      <w:pPr>
        <w:pStyle w:val="Prrafodelista"/>
        <w:spacing w:line="245" w:lineRule="auto"/>
        <w:jc w:val="both"/>
        <w:rPr>
          <w:rFonts w:ascii="Arial" w:hAnsi="Arial" w:cs="Arial"/>
          <w:sz w:val="24"/>
          <w:szCs w:val="24"/>
        </w:rPr>
      </w:pPr>
    </w:p>
    <w:p w14:paraId="0DBF59C0" w14:textId="32E77BF4" w:rsidR="003B3F5A" w:rsidRDefault="003B3F5A" w:rsidP="00574CAC">
      <w:pPr>
        <w:pStyle w:val="Prrafodelista"/>
        <w:spacing w:line="245" w:lineRule="auto"/>
        <w:jc w:val="both"/>
        <w:rPr>
          <w:rFonts w:ascii="Arial" w:hAnsi="Arial" w:cs="Arial"/>
          <w:sz w:val="24"/>
          <w:szCs w:val="24"/>
        </w:rPr>
      </w:pPr>
    </w:p>
    <w:p w14:paraId="16C0E7BF" w14:textId="19ABBFF8" w:rsidR="003B3F5A" w:rsidRDefault="003B3F5A" w:rsidP="00574CAC">
      <w:pPr>
        <w:pStyle w:val="Prrafodelista"/>
        <w:spacing w:line="245" w:lineRule="auto"/>
        <w:jc w:val="both"/>
        <w:rPr>
          <w:rFonts w:ascii="Arial" w:hAnsi="Arial" w:cs="Arial"/>
          <w:sz w:val="24"/>
          <w:szCs w:val="24"/>
        </w:rPr>
      </w:pPr>
    </w:p>
    <w:p w14:paraId="13CACBB8" w14:textId="77777777" w:rsidR="001044C9" w:rsidRDefault="001044C9" w:rsidP="00574CAC">
      <w:pPr>
        <w:pStyle w:val="Prrafodelista"/>
        <w:spacing w:line="245" w:lineRule="auto"/>
        <w:jc w:val="both"/>
        <w:rPr>
          <w:rFonts w:ascii="Arial" w:hAnsi="Arial" w:cs="Arial"/>
          <w:sz w:val="24"/>
          <w:szCs w:val="24"/>
        </w:rPr>
      </w:pPr>
    </w:p>
    <w:p w14:paraId="28B2DDEC" w14:textId="77777777" w:rsidR="001044C9" w:rsidRDefault="001044C9" w:rsidP="00574CAC">
      <w:pPr>
        <w:pStyle w:val="Prrafodelista"/>
        <w:spacing w:line="245" w:lineRule="auto"/>
        <w:jc w:val="both"/>
        <w:rPr>
          <w:rFonts w:ascii="Arial" w:hAnsi="Arial" w:cs="Arial"/>
          <w:sz w:val="24"/>
          <w:szCs w:val="24"/>
        </w:rPr>
      </w:pPr>
    </w:p>
    <w:p w14:paraId="057B1AD5" w14:textId="77777777" w:rsidR="001044C9" w:rsidRDefault="001044C9" w:rsidP="00574CAC">
      <w:pPr>
        <w:pStyle w:val="Prrafodelista"/>
        <w:spacing w:line="245" w:lineRule="auto"/>
        <w:jc w:val="both"/>
        <w:rPr>
          <w:rFonts w:ascii="Arial" w:hAnsi="Arial" w:cs="Arial"/>
          <w:sz w:val="24"/>
          <w:szCs w:val="24"/>
        </w:rPr>
      </w:pPr>
    </w:p>
    <w:p w14:paraId="2FD8B16C" w14:textId="77777777" w:rsidR="001044C9" w:rsidRDefault="001044C9" w:rsidP="00574CAC">
      <w:pPr>
        <w:pStyle w:val="Prrafodelista"/>
        <w:spacing w:line="245" w:lineRule="auto"/>
        <w:jc w:val="both"/>
        <w:rPr>
          <w:rFonts w:ascii="Arial" w:hAnsi="Arial" w:cs="Arial"/>
          <w:sz w:val="24"/>
          <w:szCs w:val="24"/>
        </w:rPr>
      </w:pPr>
    </w:p>
    <w:p w14:paraId="5BCB0AB7" w14:textId="77777777" w:rsidR="001044C9" w:rsidRDefault="001044C9" w:rsidP="00574CAC">
      <w:pPr>
        <w:pStyle w:val="Prrafodelista"/>
        <w:spacing w:line="245" w:lineRule="auto"/>
        <w:jc w:val="both"/>
        <w:rPr>
          <w:rFonts w:ascii="Arial" w:hAnsi="Arial" w:cs="Arial"/>
          <w:sz w:val="24"/>
          <w:szCs w:val="24"/>
        </w:rPr>
      </w:pPr>
    </w:p>
    <w:p w14:paraId="63EB0C70" w14:textId="77777777" w:rsidR="001044C9" w:rsidRDefault="001044C9" w:rsidP="00574CAC">
      <w:pPr>
        <w:pStyle w:val="Prrafodelista"/>
        <w:spacing w:line="245" w:lineRule="auto"/>
        <w:jc w:val="both"/>
        <w:rPr>
          <w:rFonts w:ascii="Arial" w:hAnsi="Arial" w:cs="Arial"/>
          <w:sz w:val="24"/>
          <w:szCs w:val="24"/>
        </w:rPr>
      </w:pPr>
    </w:p>
    <w:p w14:paraId="4F55994B" w14:textId="77777777" w:rsidR="001044C9" w:rsidRDefault="001044C9" w:rsidP="00574CAC">
      <w:pPr>
        <w:pStyle w:val="Prrafodelista"/>
        <w:spacing w:line="245" w:lineRule="auto"/>
        <w:jc w:val="both"/>
        <w:rPr>
          <w:rFonts w:ascii="Arial" w:hAnsi="Arial" w:cs="Arial"/>
          <w:sz w:val="24"/>
          <w:szCs w:val="24"/>
        </w:rPr>
      </w:pPr>
    </w:p>
    <w:p w14:paraId="2B13C644" w14:textId="77777777" w:rsidR="001044C9" w:rsidRDefault="001044C9" w:rsidP="00574CAC">
      <w:pPr>
        <w:pStyle w:val="Prrafodelista"/>
        <w:spacing w:line="245" w:lineRule="auto"/>
        <w:jc w:val="both"/>
        <w:rPr>
          <w:rFonts w:ascii="Arial" w:hAnsi="Arial" w:cs="Arial"/>
          <w:sz w:val="24"/>
          <w:szCs w:val="24"/>
        </w:rPr>
      </w:pPr>
    </w:p>
    <w:p w14:paraId="02F8C673" w14:textId="77777777" w:rsidR="001044C9" w:rsidRDefault="001044C9" w:rsidP="00574CAC">
      <w:pPr>
        <w:pStyle w:val="Prrafodelista"/>
        <w:spacing w:line="245" w:lineRule="auto"/>
        <w:jc w:val="both"/>
        <w:rPr>
          <w:rFonts w:ascii="Arial" w:hAnsi="Arial" w:cs="Arial"/>
          <w:sz w:val="24"/>
          <w:szCs w:val="24"/>
        </w:rPr>
      </w:pPr>
    </w:p>
    <w:p w14:paraId="1F28A158" w14:textId="77777777" w:rsidR="001044C9" w:rsidRDefault="001044C9" w:rsidP="00574CAC">
      <w:pPr>
        <w:pStyle w:val="Prrafodelista"/>
        <w:spacing w:line="245" w:lineRule="auto"/>
        <w:jc w:val="both"/>
        <w:rPr>
          <w:rFonts w:ascii="Arial" w:hAnsi="Arial" w:cs="Arial"/>
          <w:sz w:val="24"/>
          <w:szCs w:val="24"/>
        </w:rPr>
      </w:pPr>
    </w:p>
    <w:p w14:paraId="6098DFF9" w14:textId="77777777" w:rsidR="001044C9" w:rsidRDefault="001044C9" w:rsidP="00574CAC">
      <w:pPr>
        <w:pStyle w:val="Prrafodelista"/>
        <w:spacing w:line="245" w:lineRule="auto"/>
        <w:jc w:val="both"/>
        <w:rPr>
          <w:rFonts w:ascii="Arial" w:hAnsi="Arial" w:cs="Arial"/>
          <w:sz w:val="24"/>
          <w:szCs w:val="24"/>
        </w:rPr>
      </w:pPr>
    </w:p>
    <w:p w14:paraId="04B048DA" w14:textId="77777777" w:rsidR="001044C9" w:rsidRDefault="001044C9" w:rsidP="00574CAC">
      <w:pPr>
        <w:pStyle w:val="Prrafodelista"/>
        <w:spacing w:line="245" w:lineRule="auto"/>
        <w:jc w:val="both"/>
        <w:rPr>
          <w:rFonts w:ascii="Arial" w:hAnsi="Arial" w:cs="Arial"/>
          <w:sz w:val="24"/>
          <w:szCs w:val="24"/>
        </w:rPr>
      </w:pPr>
    </w:p>
    <w:p w14:paraId="44E3A69A" w14:textId="77777777" w:rsidR="001044C9" w:rsidRDefault="001044C9" w:rsidP="00574CAC">
      <w:pPr>
        <w:pStyle w:val="Prrafodelista"/>
        <w:spacing w:line="245" w:lineRule="auto"/>
        <w:jc w:val="both"/>
        <w:rPr>
          <w:rFonts w:ascii="Arial" w:hAnsi="Arial" w:cs="Arial"/>
          <w:sz w:val="24"/>
          <w:szCs w:val="24"/>
        </w:rPr>
      </w:pPr>
    </w:p>
    <w:tbl>
      <w:tblPr>
        <w:tblStyle w:val="Tablaconcuadrcula"/>
        <w:tblW w:w="0" w:type="auto"/>
        <w:tblInd w:w="1266" w:type="dxa"/>
        <w:tblLayout w:type="fixed"/>
        <w:tblLook w:val="01E0" w:firstRow="1" w:lastRow="1" w:firstColumn="1" w:lastColumn="1" w:noHBand="0" w:noVBand="0"/>
      </w:tblPr>
      <w:tblGrid>
        <w:gridCol w:w="2835"/>
        <w:gridCol w:w="2769"/>
        <w:gridCol w:w="3043"/>
      </w:tblGrid>
      <w:tr w:rsidR="0063039C" w14:paraId="605E840D" w14:textId="77777777" w:rsidTr="0063039C">
        <w:trPr>
          <w:trHeight w:val="540"/>
        </w:trPr>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410A9B" w14:textId="77777777" w:rsidR="0063039C" w:rsidRPr="0063039C" w:rsidRDefault="0063039C" w:rsidP="0063039C">
            <w:pPr>
              <w:jc w:val="center"/>
              <w:rPr>
                <w:rFonts w:ascii="Arial" w:hAnsi="Arial" w:cs="Arial"/>
                <w:sz w:val="24"/>
                <w:szCs w:val="24"/>
              </w:rPr>
            </w:pPr>
            <w:r w:rsidRPr="0063039C">
              <w:rPr>
                <w:rFonts w:ascii="Arial" w:eastAsia="Book Antiqua" w:hAnsi="Arial" w:cs="Arial"/>
                <w:sz w:val="24"/>
                <w:szCs w:val="24"/>
                <w:lang w:val="es"/>
              </w:rPr>
              <w:t>Mediciones</w:t>
            </w:r>
          </w:p>
        </w:tc>
        <w:tc>
          <w:tcPr>
            <w:tcW w:w="276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4095B4" w14:textId="77777777" w:rsidR="0063039C" w:rsidRPr="0063039C" w:rsidRDefault="0063039C" w:rsidP="0063039C">
            <w:pPr>
              <w:ind w:left="182" w:hanging="182"/>
              <w:jc w:val="center"/>
              <w:rPr>
                <w:rFonts w:ascii="Arial" w:hAnsi="Arial" w:cs="Arial"/>
                <w:sz w:val="24"/>
                <w:szCs w:val="24"/>
              </w:rPr>
            </w:pPr>
            <w:r w:rsidRPr="0063039C">
              <w:rPr>
                <w:rFonts w:ascii="Arial" w:eastAsia="Book Antiqua" w:hAnsi="Arial" w:cs="Arial"/>
                <w:sz w:val="24"/>
                <w:szCs w:val="24"/>
                <w:lang w:val="es"/>
              </w:rPr>
              <w:t>Valor teórico (</w:t>
            </w:r>
            <w:proofErr w:type="spellStart"/>
            <w:r w:rsidRPr="0063039C">
              <w:rPr>
                <w:rFonts w:ascii="Arial" w:eastAsia="Book Antiqua" w:hAnsi="Arial" w:cs="Arial"/>
                <w:sz w:val="24"/>
                <w:szCs w:val="24"/>
                <w:lang w:val="es"/>
              </w:rPr>
              <w:t>Ampers</w:t>
            </w:r>
            <w:proofErr w:type="spellEnd"/>
            <w:r w:rsidRPr="0063039C">
              <w:rPr>
                <w:rFonts w:ascii="Arial" w:eastAsia="Book Antiqua" w:hAnsi="Arial" w:cs="Arial"/>
                <w:sz w:val="24"/>
                <w:szCs w:val="24"/>
                <w:lang w:val="es"/>
              </w:rPr>
              <w:t>)</w:t>
            </w:r>
          </w:p>
        </w:tc>
        <w:tc>
          <w:tcPr>
            <w:tcW w:w="30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BBF979" w14:textId="77777777" w:rsidR="0063039C" w:rsidRPr="0063039C" w:rsidRDefault="0063039C" w:rsidP="0063039C">
            <w:pPr>
              <w:ind w:left="210" w:hanging="210"/>
              <w:jc w:val="center"/>
              <w:rPr>
                <w:rFonts w:ascii="Arial" w:hAnsi="Arial" w:cs="Arial"/>
                <w:sz w:val="24"/>
                <w:szCs w:val="24"/>
              </w:rPr>
            </w:pPr>
            <w:r w:rsidRPr="0063039C">
              <w:rPr>
                <w:rFonts w:ascii="Arial" w:eastAsia="Book Antiqua" w:hAnsi="Arial" w:cs="Arial"/>
                <w:sz w:val="24"/>
                <w:szCs w:val="24"/>
                <w:lang w:val="es"/>
              </w:rPr>
              <w:t>Valor medido (</w:t>
            </w:r>
            <w:proofErr w:type="spellStart"/>
            <w:r w:rsidRPr="0063039C">
              <w:rPr>
                <w:rFonts w:ascii="Arial" w:eastAsia="Book Antiqua" w:hAnsi="Arial" w:cs="Arial"/>
                <w:sz w:val="24"/>
                <w:szCs w:val="24"/>
                <w:lang w:val="es"/>
              </w:rPr>
              <w:t>Ampers</w:t>
            </w:r>
            <w:proofErr w:type="spellEnd"/>
            <w:r w:rsidRPr="0063039C">
              <w:rPr>
                <w:rFonts w:ascii="Arial" w:eastAsia="Book Antiqua" w:hAnsi="Arial" w:cs="Arial"/>
                <w:sz w:val="24"/>
                <w:szCs w:val="24"/>
                <w:lang w:val="es"/>
              </w:rPr>
              <w:t>)</w:t>
            </w:r>
          </w:p>
        </w:tc>
      </w:tr>
      <w:tr w:rsidR="0063039C" w14:paraId="13C8AF14" w14:textId="77777777" w:rsidTr="0063039C">
        <w:trPr>
          <w:trHeight w:val="270"/>
        </w:trPr>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FCD28C" w14:textId="77777777" w:rsidR="0063039C" w:rsidRPr="0063039C" w:rsidRDefault="0063039C" w:rsidP="0063039C">
            <w:pPr>
              <w:jc w:val="center"/>
              <w:rPr>
                <w:rFonts w:ascii="Arial" w:hAnsi="Arial" w:cs="Arial"/>
                <w:sz w:val="24"/>
                <w:szCs w:val="24"/>
              </w:rPr>
            </w:pPr>
            <w:r w:rsidRPr="0063039C">
              <w:rPr>
                <w:rFonts w:ascii="Arial" w:eastAsia="Book Antiqua" w:hAnsi="Arial" w:cs="Arial"/>
                <w:sz w:val="24"/>
                <w:szCs w:val="24"/>
                <w:lang w:val="es"/>
              </w:rPr>
              <w:t>Corriente I</w:t>
            </w:r>
            <w:r w:rsidRPr="0063039C">
              <w:rPr>
                <w:rFonts w:ascii="Arial" w:eastAsia="Book Antiqua" w:hAnsi="Arial" w:cs="Arial"/>
                <w:sz w:val="24"/>
                <w:szCs w:val="24"/>
                <w:vertAlign w:val="subscript"/>
                <w:lang w:val="es"/>
              </w:rPr>
              <w:t>I,0</w:t>
            </w:r>
          </w:p>
        </w:tc>
        <w:tc>
          <w:tcPr>
            <w:tcW w:w="276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2606F3" w14:textId="6B2844EC" w:rsidR="0063039C" w:rsidRPr="0063039C" w:rsidRDefault="0063039C" w:rsidP="0063039C">
            <w:pPr>
              <w:jc w:val="center"/>
              <w:rPr>
                <w:rFonts w:ascii="Arial" w:hAnsi="Arial" w:cs="Arial"/>
                <w:sz w:val="24"/>
                <w:szCs w:val="24"/>
              </w:rPr>
            </w:pPr>
            <w:r w:rsidRPr="0063039C">
              <w:rPr>
                <w:rFonts w:ascii="Arial" w:eastAsia="Book Antiqua" w:hAnsi="Arial" w:cs="Arial"/>
                <w:sz w:val="24"/>
                <w:szCs w:val="24"/>
                <w:lang w:val="es"/>
              </w:rPr>
              <w:t>4.</w:t>
            </w:r>
            <w:r w:rsidR="00CA2671">
              <w:rPr>
                <w:rFonts w:ascii="Arial" w:eastAsia="Book Antiqua" w:hAnsi="Arial" w:cs="Arial"/>
                <w:sz w:val="24"/>
                <w:szCs w:val="24"/>
                <w:lang w:val="es"/>
              </w:rPr>
              <w:t>23</w:t>
            </w:r>
            <w:r w:rsidRPr="0063039C">
              <w:rPr>
                <w:rFonts w:ascii="Arial" w:eastAsia="Book Antiqua" w:hAnsi="Arial" w:cs="Arial"/>
                <w:sz w:val="24"/>
                <w:szCs w:val="24"/>
                <w:lang w:val="es"/>
              </w:rPr>
              <w:t xml:space="preserve"> mA</w:t>
            </w:r>
          </w:p>
        </w:tc>
        <w:tc>
          <w:tcPr>
            <w:tcW w:w="30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E553B2" w14:textId="21C5ABFC" w:rsidR="0063039C" w:rsidRPr="0063039C" w:rsidRDefault="0063039C" w:rsidP="0063039C">
            <w:pPr>
              <w:jc w:val="center"/>
              <w:rPr>
                <w:rFonts w:ascii="Arial" w:hAnsi="Arial" w:cs="Arial"/>
                <w:sz w:val="24"/>
                <w:szCs w:val="24"/>
              </w:rPr>
            </w:pPr>
            <w:r w:rsidRPr="0063039C">
              <w:rPr>
                <w:rFonts w:ascii="Arial" w:eastAsia="Book Antiqua" w:hAnsi="Arial" w:cs="Arial"/>
                <w:sz w:val="24"/>
                <w:szCs w:val="24"/>
                <w:lang w:val="es"/>
              </w:rPr>
              <w:t>4.</w:t>
            </w:r>
            <w:r w:rsidR="00F114EE">
              <w:rPr>
                <w:rFonts w:ascii="Arial" w:eastAsia="Book Antiqua" w:hAnsi="Arial" w:cs="Arial"/>
                <w:sz w:val="24"/>
                <w:szCs w:val="24"/>
                <w:lang w:val="es"/>
              </w:rPr>
              <w:t>05</w:t>
            </w:r>
            <w:r w:rsidRPr="0063039C">
              <w:rPr>
                <w:rFonts w:ascii="Arial" w:eastAsia="Book Antiqua" w:hAnsi="Arial" w:cs="Arial"/>
                <w:sz w:val="24"/>
                <w:szCs w:val="24"/>
                <w:lang w:val="es"/>
              </w:rPr>
              <w:t xml:space="preserve"> mA</w:t>
            </w:r>
          </w:p>
        </w:tc>
      </w:tr>
      <w:tr w:rsidR="0063039C" w14:paraId="18CA86C4" w14:textId="77777777" w:rsidTr="0063039C">
        <w:trPr>
          <w:trHeight w:val="270"/>
        </w:trPr>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F15CD2" w14:textId="77777777" w:rsidR="0063039C" w:rsidRPr="0063039C" w:rsidRDefault="0063039C" w:rsidP="0063039C">
            <w:pPr>
              <w:jc w:val="center"/>
              <w:rPr>
                <w:rFonts w:ascii="Arial" w:hAnsi="Arial" w:cs="Arial"/>
                <w:sz w:val="24"/>
                <w:szCs w:val="24"/>
              </w:rPr>
            </w:pPr>
            <w:r w:rsidRPr="0063039C">
              <w:rPr>
                <w:rFonts w:ascii="Arial" w:eastAsia="Book Antiqua" w:hAnsi="Arial" w:cs="Arial"/>
                <w:sz w:val="24"/>
                <w:szCs w:val="24"/>
                <w:lang w:val="es"/>
              </w:rPr>
              <w:t xml:space="preserve">Corriente </w:t>
            </w:r>
            <w:proofErr w:type="gramStart"/>
            <w:r w:rsidRPr="0063039C">
              <w:rPr>
                <w:rFonts w:ascii="Arial" w:eastAsia="Book Antiqua" w:hAnsi="Arial" w:cs="Arial"/>
                <w:sz w:val="24"/>
                <w:szCs w:val="24"/>
                <w:lang w:val="es"/>
              </w:rPr>
              <w:t>I</w:t>
            </w:r>
            <w:r w:rsidRPr="0063039C">
              <w:rPr>
                <w:rFonts w:ascii="Arial" w:eastAsia="Book Antiqua" w:hAnsi="Arial" w:cs="Arial"/>
                <w:sz w:val="24"/>
                <w:szCs w:val="24"/>
                <w:vertAlign w:val="subscript"/>
                <w:lang w:val="es"/>
              </w:rPr>
              <w:t>II,I</w:t>
            </w:r>
            <w:proofErr w:type="gramEnd"/>
          </w:p>
        </w:tc>
        <w:tc>
          <w:tcPr>
            <w:tcW w:w="276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82B3DE" w14:textId="3C83CBCF" w:rsidR="0063039C" w:rsidRPr="0063039C" w:rsidRDefault="0063039C" w:rsidP="0063039C">
            <w:pPr>
              <w:jc w:val="center"/>
              <w:rPr>
                <w:rFonts w:ascii="Arial" w:hAnsi="Arial" w:cs="Arial"/>
                <w:sz w:val="24"/>
                <w:szCs w:val="24"/>
              </w:rPr>
            </w:pPr>
            <w:r w:rsidRPr="0063039C">
              <w:rPr>
                <w:rFonts w:ascii="Arial" w:eastAsia="Book Antiqua" w:hAnsi="Arial" w:cs="Arial"/>
                <w:sz w:val="24"/>
                <w:szCs w:val="24"/>
                <w:lang w:val="es"/>
              </w:rPr>
              <w:t>4.</w:t>
            </w:r>
            <w:r w:rsidR="00D07E43">
              <w:rPr>
                <w:rFonts w:ascii="Arial" w:eastAsia="Book Antiqua" w:hAnsi="Arial" w:cs="Arial"/>
                <w:sz w:val="24"/>
                <w:szCs w:val="24"/>
                <w:lang w:val="es"/>
              </w:rPr>
              <w:t>23</w:t>
            </w:r>
            <w:r w:rsidRPr="0063039C">
              <w:rPr>
                <w:rFonts w:ascii="Arial" w:eastAsia="Book Antiqua" w:hAnsi="Arial" w:cs="Arial"/>
                <w:sz w:val="24"/>
                <w:szCs w:val="24"/>
                <w:lang w:val="es"/>
              </w:rPr>
              <w:t xml:space="preserve"> mA</w:t>
            </w:r>
          </w:p>
        </w:tc>
        <w:tc>
          <w:tcPr>
            <w:tcW w:w="30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3AFB60" w14:textId="20F6FFE5" w:rsidR="0063039C" w:rsidRPr="0063039C" w:rsidRDefault="0063039C" w:rsidP="0063039C">
            <w:pPr>
              <w:jc w:val="center"/>
              <w:rPr>
                <w:rFonts w:ascii="Arial" w:hAnsi="Arial" w:cs="Arial"/>
                <w:sz w:val="24"/>
                <w:szCs w:val="24"/>
              </w:rPr>
            </w:pPr>
            <w:r w:rsidRPr="0063039C">
              <w:rPr>
                <w:rFonts w:ascii="Arial" w:eastAsia="Book Antiqua" w:hAnsi="Arial" w:cs="Arial"/>
                <w:sz w:val="24"/>
                <w:szCs w:val="24"/>
                <w:lang w:val="es"/>
              </w:rPr>
              <w:t>4.</w:t>
            </w:r>
            <w:r w:rsidR="00F114EE">
              <w:rPr>
                <w:rFonts w:ascii="Arial" w:eastAsia="Book Antiqua" w:hAnsi="Arial" w:cs="Arial"/>
                <w:sz w:val="24"/>
                <w:szCs w:val="24"/>
                <w:lang w:val="es"/>
              </w:rPr>
              <w:t>1</w:t>
            </w:r>
            <w:r w:rsidRPr="0063039C">
              <w:rPr>
                <w:rFonts w:ascii="Arial" w:eastAsia="Book Antiqua" w:hAnsi="Arial" w:cs="Arial"/>
                <w:sz w:val="24"/>
                <w:szCs w:val="24"/>
                <w:lang w:val="es"/>
              </w:rPr>
              <w:t xml:space="preserve"> mA</w:t>
            </w:r>
          </w:p>
        </w:tc>
      </w:tr>
      <w:tr w:rsidR="0063039C" w14:paraId="221C944F" w14:textId="77777777" w:rsidTr="0063039C">
        <w:trPr>
          <w:trHeight w:val="270"/>
        </w:trPr>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A0CE78" w14:textId="77777777" w:rsidR="0063039C" w:rsidRPr="0063039C" w:rsidRDefault="0063039C" w:rsidP="0063039C">
            <w:pPr>
              <w:jc w:val="center"/>
              <w:rPr>
                <w:rFonts w:ascii="Arial" w:hAnsi="Arial" w:cs="Arial"/>
                <w:sz w:val="24"/>
                <w:szCs w:val="24"/>
              </w:rPr>
            </w:pPr>
            <w:r w:rsidRPr="0063039C">
              <w:rPr>
                <w:rFonts w:ascii="Arial" w:eastAsia="Book Antiqua" w:hAnsi="Arial" w:cs="Arial"/>
                <w:sz w:val="24"/>
                <w:szCs w:val="24"/>
                <w:lang w:val="es"/>
              </w:rPr>
              <w:t>Corriente I</w:t>
            </w:r>
            <w:r w:rsidRPr="0063039C">
              <w:rPr>
                <w:rFonts w:ascii="Arial" w:eastAsia="Book Antiqua" w:hAnsi="Arial" w:cs="Arial"/>
                <w:sz w:val="24"/>
                <w:szCs w:val="24"/>
                <w:vertAlign w:val="subscript"/>
                <w:lang w:val="es"/>
              </w:rPr>
              <w:t>II,0</w:t>
            </w:r>
          </w:p>
        </w:tc>
        <w:tc>
          <w:tcPr>
            <w:tcW w:w="276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1D8D17" w14:textId="3E39FE2D" w:rsidR="0063039C" w:rsidRPr="0063039C" w:rsidRDefault="0063039C" w:rsidP="0063039C">
            <w:pPr>
              <w:jc w:val="center"/>
              <w:rPr>
                <w:rFonts w:ascii="Arial" w:hAnsi="Arial" w:cs="Arial"/>
                <w:sz w:val="24"/>
                <w:szCs w:val="24"/>
              </w:rPr>
            </w:pPr>
            <w:r w:rsidRPr="0063039C">
              <w:rPr>
                <w:rFonts w:ascii="Arial" w:eastAsia="Book Antiqua" w:hAnsi="Arial" w:cs="Arial"/>
                <w:sz w:val="24"/>
                <w:szCs w:val="24"/>
                <w:lang w:val="es"/>
              </w:rPr>
              <w:t>4</w:t>
            </w:r>
            <w:r w:rsidR="00F114EE">
              <w:rPr>
                <w:rFonts w:ascii="Arial" w:eastAsia="Book Antiqua" w:hAnsi="Arial" w:cs="Arial"/>
                <w:sz w:val="24"/>
                <w:szCs w:val="24"/>
                <w:lang w:val="es"/>
              </w:rPr>
              <w:t>.</w:t>
            </w:r>
            <w:r w:rsidR="00302A87">
              <w:rPr>
                <w:rFonts w:ascii="Arial" w:eastAsia="Book Antiqua" w:hAnsi="Arial" w:cs="Arial"/>
                <w:sz w:val="24"/>
                <w:szCs w:val="24"/>
                <w:lang w:val="es"/>
              </w:rPr>
              <w:t>23</w:t>
            </w:r>
            <w:r w:rsidRPr="0063039C">
              <w:rPr>
                <w:rFonts w:ascii="Arial" w:eastAsia="Book Antiqua" w:hAnsi="Arial" w:cs="Arial"/>
                <w:sz w:val="24"/>
                <w:szCs w:val="24"/>
                <w:lang w:val="es"/>
              </w:rPr>
              <w:t xml:space="preserve"> mA</w:t>
            </w:r>
          </w:p>
        </w:tc>
        <w:tc>
          <w:tcPr>
            <w:tcW w:w="30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BA675F" w14:textId="39FC0A78" w:rsidR="0063039C" w:rsidRPr="0063039C" w:rsidRDefault="0063039C" w:rsidP="0063039C">
            <w:pPr>
              <w:jc w:val="center"/>
              <w:rPr>
                <w:rFonts w:ascii="Arial" w:hAnsi="Arial" w:cs="Arial"/>
                <w:sz w:val="24"/>
                <w:szCs w:val="24"/>
              </w:rPr>
            </w:pPr>
            <w:r w:rsidRPr="0063039C">
              <w:rPr>
                <w:rFonts w:ascii="Arial" w:eastAsia="Book Antiqua" w:hAnsi="Arial" w:cs="Arial"/>
                <w:sz w:val="24"/>
                <w:szCs w:val="24"/>
                <w:lang w:val="es"/>
              </w:rPr>
              <w:t>4</w:t>
            </w:r>
            <w:r w:rsidR="00F114EE">
              <w:rPr>
                <w:rFonts w:ascii="Arial" w:eastAsia="Book Antiqua" w:hAnsi="Arial" w:cs="Arial"/>
                <w:sz w:val="24"/>
                <w:szCs w:val="24"/>
                <w:lang w:val="es"/>
              </w:rPr>
              <w:t>.144</w:t>
            </w:r>
            <w:r w:rsidRPr="0063039C">
              <w:rPr>
                <w:rFonts w:ascii="Arial" w:eastAsia="Book Antiqua" w:hAnsi="Arial" w:cs="Arial"/>
                <w:sz w:val="24"/>
                <w:szCs w:val="24"/>
                <w:lang w:val="es"/>
              </w:rPr>
              <w:t xml:space="preserve"> mA</w:t>
            </w:r>
          </w:p>
        </w:tc>
      </w:tr>
    </w:tbl>
    <w:p w14:paraId="3BCDD00A" w14:textId="77777777" w:rsidR="001D0F53" w:rsidRDefault="001D0F53" w:rsidP="0063039C">
      <w:pPr>
        <w:jc w:val="center"/>
        <w:rPr>
          <w:rFonts w:ascii="Arial" w:eastAsia="Times New Roman" w:hAnsi="Arial" w:cs="Arial"/>
          <w:sz w:val="24"/>
          <w:szCs w:val="24"/>
          <w:lang w:val="es"/>
        </w:rPr>
      </w:pPr>
    </w:p>
    <w:p w14:paraId="35A41A3F" w14:textId="2384E18E" w:rsidR="0063039C" w:rsidRDefault="0063039C" w:rsidP="0063039C">
      <w:pPr>
        <w:jc w:val="center"/>
        <w:rPr>
          <w:rFonts w:ascii="Arial" w:eastAsia="Times New Roman" w:hAnsi="Arial" w:cs="Arial"/>
          <w:sz w:val="24"/>
          <w:szCs w:val="24"/>
          <w:lang w:val="es"/>
        </w:rPr>
      </w:pPr>
      <w:r w:rsidRPr="0063039C">
        <w:rPr>
          <w:rFonts w:ascii="Arial" w:eastAsia="Times New Roman" w:hAnsi="Arial" w:cs="Arial"/>
          <w:sz w:val="24"/>
          <w:szCs w:val="24"/>
          <w:lang w:val="es"/>
        </w:rPr>
        <w:t>Tabla 1. Valores de corriente teóricos y experimentales.</w:t>
      </w:r>
    </w:p>
    <w:p w14:paraId="0B0D3386" w14:textId="4B5F3255" w:rsidR="006224DF" w:rsidRPr="0063039C" w:rsidRDefault="006224DF" w:rsidP="0063039C">
      <w:pPr>
        <w:jc w:val="center"/>
        <w:rPr>
          <w:rFonts w:ascii="Arial" w:hAnsi="Arial" w:cs="Arial"/>
          <w:sz w:val="28"/>
          <w:szCs w:val="28"/>
        </w:rPr>
      </w:pPr>
      <w:r>
        <w:rPr>
          <w:rFonts w:ascii="Arial" w:hAnsi="Arial" w:cs="Arial"/>
          <w:noProof/>
          <w:sz w:val="28"/>
          <w:szCs w:val="28"/>
        </w:rPr>
        <w:drawing>
          <wp:inline distT="0" distB="0" distL="0" distR="0" wp14:anchorId="1E1AD613" wp14:editId="5ED3983C">
            <wp:extent cx="5486400" cy="359497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98178E" w14:textId="77777777" w:rsidR="001044C9" w:rsidRPr="0063039C" w:rsidRDefault="001044C9" w:rsidP="0063039C">
      <w:pPr>
        <w:spacing w:line="245" w:lineRule="auto"/>
        <w:jc w:val="both"/>
        <w:rPr>
          <w:rFonts w:ascii="Arial" w:hAnsi="Arial" w:cs="Arial"/>
          <w:sz w:val="24"/>
          <w:szCs w:val="24"/>
        </w:rPr>
      </w:pPr>
    </w:p>
    <w:p w14:paraId="7592D95C" w14:textId="77777777" w:rsidR="001044C9" w:rsidRPr="00F114EE" w:rsidRDefault="001044C9" w:rsidP="00F114EE">
      <w:pPr>
        <w:spacing w:line="245" w:lineRule="auto"/>
        <w:jc w:val="both"/>
        <w:rPr>
          <w:rFonts w:ascii="Arial" w:hAnsi="Arial" w:cs="Arial"/>
          <w:sz w:val="24"/>
          <w:szCs w:val="24"/>
        </w:rPr>
      </w:pPr>
    </w:p>
    <w:p w14:paraId="1EFAD073" w14:textId="0AE3E875" w:rsidR="009556CE" w:rsidRDefault="00F114EE" w:rsidP="009556CE">
      <w:pPr>
        <w:pStyle w:val="Prrafodelista"/>
        <w:numPr>
          <w:ilvl w:val="0"/>
          <w:numId w:val="6"/>
        </w:numPr>
        <w:spacing w:line="245" w:lineRule="auto"/>
        <w:jc w:val="both"/>
        <w:rPr>
          <w:rFonts w:ascii="Arial" w:hAnsi="Arial" w:cs="Arial"/>
          <w:sz w:val="24"/>
          <w:szCs w:val="24"/>
        </w:rPr>
      </w:pPr>
      <w:r>
        <w:rPr>
          <w:rFonts w:ascii="Arial" w:hAnsi="Arial" w:cs="Arial"/>
          <w:sz w:val="24"/>
          <w:szCs w:val="24"/>
        </w:rPr>
        <w:t>Después de medir la corriente, ahora mediremos el voltaje, ya que es lo más sencillo</w:t>
      </w:r>
      <w:r w:rsidR="00866210">
        <w:rPr>
          <w:rFonts w:ascii="Arial" w:hAnsi="Arial" w:cs="Arial"/>
          <w:sz w:val="24"/>
          <w:szCs w:val="24"/>
        </w:rPr>
        <w:t xml:space="preserve"> Recordando que es en forma paralela, pero esta vez no se medida exactamente sobre cada resistencia</w:t>
      </w:r>
      <w:r w:rsidR="00110EA2">
        <w:rPr>
          <w:rFonts w:ascii="Arial" w:hAnsi="Arial" w:cs="Arial"/>
          <w:sz w:val="24"/>
          <w:szCs w:val="24"/>
        </w:rPr>
        <w:t>, si no que se medida respecto a los nodos</w:t>
      </w:r>
      <w:r w:rsidR="00817934">
        <w:rPr>
          <w:rFonts w:ascii="Arial" w:hAnsi="Arial" w:cs="Arial"/>
          <w:sz w:val="24"/>
          <w:szCs w:val="24"/>
        </w:rPr>
        <w:t xml:space="preserve"> por lo tanto tendremos que abrir </w:t>
      </w:r>
      <w:r w:rsidR="002C4F46">
        <w:rPr>
          <w:rFonts w:ascii="Arial" w:hAnsi="Arial" w:cs="Arial"/>
          <w:sz w:val="24"/>
          <w:szCs w:val="24"/>
        </w:rPr>
        <w:t>el circuito en los respectivos puntos para obtener las corrientes.</w:t>
      </w:r>
      <w:r w:rsidR="009556CE">
        <w:rPr>
          <w:rFonts w:ascii="Arial" w:hAnsi="Arial" w:cs="Arial"/>
          <w:sz w:val="24"/>
          <w:szCs w:val="24"/>
        </w:rPr>
        <w:t xml:space="preserve"> Como observación la resistencia 1 y 4 </w:t>
      </w:r>
      <w:r w:rsidR="00F312CA">
        <w:rPr>
          <w:rFonts w:ascii="Arial" w:hAnsi="Arial" w:cs="Arial"/>
          <w:sz w:val="24"/>
          <w:szCs w:val="24"/>
        </w:rPr>
        <w:t>están</w:t>
      </w:r>
      <w:r w:rsidR="009556CE">
        <w:rPr>
          <w:rFonts w:ascii="Arial" w:hAnsi="Arial" w:cs="Arial"/>
          <w:sz w:val="24"/>
          <w:szCs w:val="24"/>
        </w:rPr>
        <w:t xml:space="preserve"> en paralelo, entonces al medir el voltaje entre el punto I y 0 </w:t>
      </w:r>
      <w:r w:rsidR="00F312CA">
        <w:rPr>
          <w:rFonts w:ascii="Arial" w:hAnsi="Arial" w:cs="Arial"/>
          <w:sz w:val="24"/>
          <w:szCs w:val="24"/>
        </w:rPr>
        <w:t>obtendremos el valor del voltaje de ambas resistencias, recordando qu</w:t>
      </w:r>
      <w:r w:rsidR="00A402D5">
        <w:rPr>
          <w:rFonts w:ascii="Arial" w:hAnsi="Arial" w:cs="Arial"/>
          <w:sz w:val="24"/>
          <w:szCs w:val="24"/>
        </w:rPr>
        <w:t xml:space="preserve">e los componentes en paralelo tendrán el mismo voltaje en sus </w:t>
      </w:r>
      <w:r w:rsidR="00CA179A">
        <w:rPr>
          <w:rFonts w:ascii="Arial" w:hAnsi="Arial" w:cs="Arial"/>
          <w:sz w:val="24"/>
          <w:szCs w:val="24"/>
        </w:rPr>
        <w:t>componentes.</w:t>
      </w:r>
    </w:p>
    <w:p w14:paraId="33319BC8" w14:textId="1D676877" w:rsidR="00CA179A" w:rsidRDefault="00CA179A" w:rsidP="00CA179A">
      <w:pPr>
        <w:pStyle w:val="Prrafodelista"/>
        <w:spacing w:line="245" w:lineRule="auto"/>
        <w:jc w:val="both"/>
        <w:rPr>
          <w:rFonts w:ascii="Arial" w:hAnsi="Arial" w:cs="Arial"/>
          <w:sz w:val="24"/>
          <w:szCs w:val="24"/>
        </w:rPr>
      </w:pPr>
      <w:r>
        <w:rPr>
          <w:noProof/>
        </w:rPr>
        <w:lastRenderedPageBreak/>
        <w:drawing>
          <wp:anchor distT="0" distB="0" distL="114300" distR="114300" simplePos="0" relativeHeight="251658244" behindDoc="0" locked="0" layoutInCell="1" allowOverlap="1" wp14:anchorId="1F373E0F" wp14:editId="0750546D">
            <wp:simplePos x="0" y="0"/>
            <wp:positionH relativeFrom="margin">
              <wp:align>center</wp:align>
            </wp:positionH>
            <wp:positionV relativeFrom="paragraph">
              <wp:posOffset>143510</wp:posOffset>
            </wp:positionV>
            <wp:extent cx="5269865" cy="2580640"/>
            <wp:effectExtent l="0" t="0" r="6985" b="0"/>
            <wp:wrapSquare wrapText="bothSides"/>
            <wp:docPr id="7" name="Imagen 7" descr="Imagen que contiene tabla, llenado, entero, pequeñ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abla, llenado, entero, pequeñ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269865" cy="2580640"/>
                    </a:xfrm>
                    <a:prstGeom prst="rect">
                      <a:avLst/>
                    </a:prstGeom>
                  </pic:spPr>
                </pic:pic>
              </a:graphicData>
            </a:graphic>
            <wp14:sizeRelH relativeFrom="margin">
              <wp14:pctWidth>0</wp14:pctWidth>
            </wp14:sizeRelH>
            <wp14:sizeRelV relativeFrom="margin">
              <wp14:pctHeight>0</wp14:pctHeight>
            </wp14:sizeRelV>
          </wp:anchor>
        </w:drawing>
      </w:r>
    </w:p>
    <w:p w14:paraId="49224EFE" w14:textId="1081A3E0" w:rsidR="00CA179A" w:rsidRDefault="00CA179A" w:rsidP="00CA179A">
      <w:pPr>
        <w:pStyle w:val="Prrafodelista"/>
        <w:spacing w:line="245" w:lineRule="auto"/>
        <w:jc w:val="both"/>
        <w:rPr>
          <w:rFonts w:ascii="Arial" w:hAnsi="Arial" w:cs="Arial"/>
          <w:sz w:val="24"/>
          <w:szCs w:val="24"/>
        </w:rPr>
      </w:pPr>
    </w:p>
    <w:p w14:paraId="7D418529" w14:textId="77777777" w:rsidR="00CA179A" w:rsidRDefault="00CA179A" w:rsidP="00CA179A">
      <w:pPr>
        <w:pStyle w:val="Prrafodelista"/>
        <w:spacing w:line="245" w:lineRule="auto"/>
        <w:jc w:val="both"/>
        <w:rPr>
          <w:rFonts w:ascii="Arial" w:hAnsi="Arial" w:cs="Arial"/>
          <w:sz w:val="24"/>
          <w:szCs w:val="24"/>
        </w:rPr>
      </w:pPr>
    </w:p>
    <w:p w14:paraId="39FD5C13" w14:textId="38E38408" w:rsidR="00CA179A" w:rsidRDefault="00CA179A" w:rsidP="00CA179A">
      <w:pPr>
        <w:pStyle w:val="Prrafodelista"/>
        <w:spacing w:line="245" w:lineRule="auto"/>
        <w:jc w:val="both"/>
        <w:rPr>
          <w:rFonts w:ascii="Arial" w:hAnsi="Arial" w:cs="Arial"/>
          <w:sz w:val="24"/>
          <w:szCs w:val="24"/>
        </w:rPr>
      </w:pPr>
    </w:p>
    <w:p w14:paraId="7D6FCD33" w14:textId="77777777" w:rsidR="00CA179A" w:rsidRDefault="00CA179A" w:rsidP="00CA179A">
      <w:pPr>
        <w:pStyle w:val="Prrafodelista"/>
        <w:spacing w:line="245" w:lineRule="auto"/>
        <w:jc w:val="both"/>
        <w:rPr>
          <w:rFonts w:ascii="Arial" w:hAnsi="Arial" w:cs="Arial"/>
          <w:sz w:val="24"/>
          <w:szCs w:val="24"/>
        </w:rPr>
      </w:pPr>
    </w:p>
    <w:p w14:paraId="7CA2BAC8" w14:textId="77777777" w:rsidR="00CA179A" w:rsidRDefault="00CA179A" w:rsidP="00CA179A">
      <w:pPr>
        <w:pStyle w:val="Prrafodelista"/>
        <w:spacing w:line="245" w:lineRule="auto"/>
        <w:jc w:val="both"/>
        <w:rPr>
          <w:rFonts w:ascii="Arial" w:hAnsi="Arial" w:cs="Arial"/>
          <w:sz w:val="24"/>
          <w:szCs w:val="24"/>
        </w:rPr>
      </w:pPr>
    </w:p>
    <w:p w14:paraId="20930187" w14:textId="2EE1FDEA" w:rsidR="00CA179A" w:rsidRDefault="00CA179A" w:rsidP="00CA179A">
      <w:pPr>
        <w:pStyle w:val="Prrafodelista"/>
        <w:spacing w:line="245" w:lineRule="auto"/>
        <w:jc w:val="both"/>
        <w:rPr>
          <w:rFonts w:ascii="Arial" w:hAnsi="Arial" w:cs="Arial"/>
          <w:sz w:val="24"/>
          <w:szCs w:val="24"/>
        </w:rPr>
      </w:pPr>
    </w:p>
    <w:p w14:paraId="388D65B3" w14:textId="05B60F8C" w:rsidR="00CA179A" w:rsidRDefault="00CA179A" w:rsidP="00CA179A">
      <w:pPr>
        <w:pStyle w:val="Prrafodelista"/>
        <w:spacing w:line="245" w:lineRule="auto"/>
        <w:jc w:val="both"/>
        <w:rPr>
          <w:rFonts w:ascii="Arial" w:hAnsi="Arial" w:cs="Arial"/>
          <w:sz w:val="24"/>
          <w:szCs w:val="24"/>
        </w:rPr>
      </w:pPr>
    </w:p>
    <w:p w14:paraId="7E426705" w14:textId="77777777" w:rsidR="00CA179A" w:rsidRDefault="00CA179A" w:rsidP="00CA179A">
      <w:pPr>
        <w:pStyle w:val="Prrafodelista"/>
        <w:spacing w:line="245" w:lineRule="auto"/>
        <w:jc w:val="both"/>
        <w:rPr>
          <w:rFonts w:ascii="Arial" w:hAnsi="Arial" w:cs="Arial"/>
          <w:sz w:val="24"/>
          <w:szCs w:val="24"/>
        </w:rPr>
      </w:pPr>
    </w:p>
    <w:p w14:paraId="7A8952D5" w14:textId="0400ECD5" w:rsidR="00CA179A" w:rsidRDefault="00CA179A" w:rsidP="00CA179A">
      <w:pPr>
        <w:pStyle w:val="Prrafodelista"/>
        <w:spacing w:line="245" w:lineRule="auto"/>
        <w:jc w:val="both"/>
        <w:rPr>
          <w:rFonts w:ascii="Arial" w:hAnsi="Arial" w:cs="Arial"/>
          <w:sz w:val="24"/>
          <w:szCs w:val="24"/>
        </w:rPr>
      </w:pPr>
    </w:p>
    <w:p w14:paraId="6BB77B2E" w14:textId="77777777" w:rsidR="00CA179A" w:rsidRDefault="00CA179A" w:rsidP="00CA179A">
      <w:pPr>
        <w:pStyle w:val="Prrafodelista"/>
        <w:spacing w:line="245" w:lineRule="auto"/>
        <w:jc w:val="both"/>
        <w:rPr>
          <w:rFonts w:ascii="Arial" w:hAnsi="Arial" w:cs="Arial"/>
          <w:sz w:val="24"/>
          <w:szCs w:val="24"/>
        </w:rPr>
      </w:pPr>
    </w:p>
    <w:p w14:paraId="30B09149" w14:textId="5CD92756" w:rsidR="00CA179A" w:rsidRDefault="00CA179A" w:rsidP="00CA179A">
      <w:pPr>
        <w:pStyle w:val="Prrafodelista"/>
        <w:spacing w:line="245" w:lineRule="auto"/>
        <w:jc w:val="both"/>
        <w:rPr>
          <w:rFonts w:ascii="Arial" w:hAnsi="Arial" w:cs="Arial"/>
          <w:sz w:val="24"/>
          <w:szCs w:val="24"/>
        </w:rPr>
      </w:pPr>
    </w:p>
    <w:p w14:paraId="3B3C8634" w14:textId="77777777" w:rsidR="00CA179A" w:rsidRDefault="00CA179A" w:rsidP="00CA179A">
      <w:pPr>
        <w:pStyle w:val="Prrafodelista"/>
        <w:spacing w:line="245" w:lineRule="auto"/>
        <w:jc w:val="both"/>
        <w:rPr>
          <w:rFonts w:ascii="Arial" w:hAnsi="Arial" w:cs="Arial"/>
          <w:sz w:val="24"/>
          <w:szCs w:val="24"/>
        </w:rPr>
      </w:pPr>
    </w:p>
    <w:p w14:paraId="2D28F06F" w14:textId="77777777" w:rsidR="00CA179A" w:rsidRDefault="00CA179A" w:rsidP="00CA179A">
      <w:pPr>
        <w:pStyle w:val="Prrafodelista"/>
        <w:spacing w:line="245" w:lineRule="auto"/>
        <w:jc w:val="both"/>
        <w:rPr>
          <w:rFonts w:ascii="Arial" w:hAnsi="Arial" w:cs="Arial"/>
          <w:sz w:val="24"/>
          <w:szCs w:val="24"/>
        </w:rPr>
      </w:pPr>
    </w:p>
    <w:p w14:paraId="1B5B6768" w14:textId="261B89C3" w:rsidR="00CA179A" w:rsidRDefault="00CA179A" w:rsidP="00CA179A">
      <w:pPr>
        <w:pStyle w:val="Prrafodelista"/>
        <w:spacing w:line="245" w:lineRule="auto"/>
        <w:jc w:val="both"/>
        <w:rPr>
          <w:rFonts w:ascii="Arial" w:hAnsi="Arial" w:cs="Arial"/>
          <w:sz w:val="24"/>
          <w:szCs w:val="24"/>
        </w:rPr>
      </w:pPr>
    </w:p>
    <w:p w14:paraId="54D4D0ED" w14:textId="2126D783" w:rsidR="00CA179A" w:rsidRDefault="00CA179A" w:rsidP="00CA179A">
      <w:pPr>
        <w:pStyle w:val="Prrafodelista"/>
        <w:spacing w:line="245" w:lineRule="auto"/>
        <w:jc w:val="both"/>
        <w:rPr>
          <w:rFonts w:ascii="Arial" w:hAnsi="Arial" w:cs="Arial"/>
          <w:sz w:val="24"/>
          <w:szCs w:val="24"/>
        </w:rPr>
      </w:pPr>
    </w:p>
    <w:tbl>
      <w:tblPr>
        <w:tblStyle w:val="Tablaconcuadrcula"/>
        <w:tblW w:w="0" w:type="auto"/>
        <w:tblInd w:w="1550" w:type="dxa"/>
        <w:tblLayout w:type="fixed"/>
        <w:tblLook w:val="01E0" w:firstRow="1" w:lastRow="1" w:firstColumn="1" w:lastColumn="1" w:noHBand="0" w:noVBand="0"/>
      </w:tblPr>
      <w:tblGrid>
        <w:gridCol w:w="3055"/>
        <w:gridCol w:w="2331"/>
        <w:gridCol w:w="2552"/>
      </w:tblGrid>
      <w:tr w:rsidR="00CA179A" w:rsidRPr="00CA179A" w14:paraId="5F1CF78F" w14:textId="77777777" w:rsidTr="00CA179A">
        <w:trPr>
          <w:trHeight w:val="540"/>
        </w:trPr>
        <w:tc>
          <w:tcPr>
            <w:tcW w:w="3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3983D1" w14:textId="77777777" w:rsidR="00CA179A" w:rsidRPr="00CA179A" w:rsidRDefault="00CA179A" w:rsidP="00CA179A">
            <w:pPr>
              <w:jc w:val="center"/>
              <w:rPr>
                <w:rFonts w:ascii="Arial" w:hAnsi="Arial" w:cs="Arial"/>
                <w:sz w:val="24"/>
                <w:szCs w:val="24"/>
              </w:rPr>
            </w:pPr>
            <w:r w:rsidRPr="00CA179A">
              <w:rPr>
                <w:rFonts w:ascii="Arial" w:eastAsia="Book Antiqua" w:hAnsi="Arial" w:cs="Arial"/>
                <w:sz w:val="24"/>
                <w:szCs w:val="24"/>
                <w:lang w:val="es"/>
              </w:rPr>
              <w:t>Mediciones</w:t>
            </w:r>
          </w:p>
        </w:tc>
        <w:tc>
          <w:tcPr>
            <w:tcW w:w="23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82E9E0" w14:textId="77777777" w:rsidR="00CA179A" w:rsidRPr="00CA179A" w:rsidRDefault="00CA179A" w:rsidP="00CA179A">
            <w:pPr>
              <w:ind w:left="323" w:hanging="323"/>
              <w:jc w:val="center"/>
              <w:rPr>
                <w:rFonts w:ascii="Arial" w:hAnsi="Arial" w:cs="Arial"/>
                <w:sz w:val="24"/>
                <w:szCs w:val="24"/>
              </w:rPr>
            </w:pPr>
            <w:r w:rsidRPr="00CA179A">
              <w:rPr>
                <w:rFonts w:ascii="Arial" w:eastAsia="Book Antiqua" w:hAnsi="Arial" w:cs="Arial"/>
                <w:sz w:val="24"/>
                <w:szCs w:val="24"/>
                <w:lang w:val="es"/>
              </w:rPr>
              <w:t>Valor teórico (Volts)</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532772" w14:textId="1AFB88D0" w:rsidR="00CA179A" w:rsidRPr="00CA179A" w:rsidRDefault="00CA179A" w:rsidP="00CA179A">
            <w:pPr>
              <w:jc w:val="center"/>
              <w:rPr>
                <w:rFonts w:ascii="Arial" w:hAnsi="Arial" w:cs="Arial"/>
                <w:sz w:val="24"/>
                <w:szCs w:val="24"/>
              </w:rPr>
            </w:pPr>
            <w:r w:rsidRPr="00CA179A">
              <w:rPr>
                <w:rFonts w:ascii="Arial" w:eastAsia="Book Antiqua" w:hAnsi="Arial" w:cs="Arial"/>
                <w:sz w:val="24"/>
                <w:szCs w:val="24"/>
                <w:lang w:val="es"/>
              </w:rPr>
              <w:t>Valor medido (Volts)</w:t>
            </w:r>
          </w:p>
        </w:tc>
      </w:tr>
      <w:tr w:rsidR="00CA179A" w:rsidRPr="00CA179A" w14:paraId="006720AA" w14:textId="77777777" w:rsidTr="00CA179A">
        <w:trPr>
          <w:trHeight w:val="270"/>
        </w:trPr>
        <w:tc>
          <w:tcPr>
            <w:tcW w:w="3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521D29" w14:textId="77777777" w:rsidR="00CA179A" w:rsidRPr="00CA179A" w:rsidRDefault="00CA179A" w:rsidP="00CA179A">
            <w:pPr>
              <w:jc w:val="center"/>
              <w:rPr>
                <w:rFonts w:ascii="Arial" w:hAnsi="Arial" w:cs="Arial"/>
                <w:sz w:val="24"/>
                <w:szCs w:val="24"/>
              </w:rPr>
            </w:pPr>
            <w:r w:rsidRPr="00CA179A">
              <w:rPr>
                <w:rFonts w:ascii="Arial" w:eastAsia="Book Antiqua" w:hAnsi="Arial" w:cs="Arial"/>
                <w:sz w:val="24"/>
                <w:szCs w:val="24"/>
                <w:lang w:val="es"/>
              </w:rPr>
              <w:t>Voltaje V</w:t>
            </w:r>
            <w:r w:rsidRPr="00CA179A">
              <w:rPr>
                <w:rFonts w:ascii="Arial" w:eastAsia="Book Antiqua" w:hAnsi="Arial" w:cs="Arial"/>
                <w:sz w:val="24"/>
                <w:szCs w:val="24"/>
                <w:vertAlign w:val="subscript"/>
                <w:lang w:val="es"/>
              </w:rPr>
              <w:t>I,0</w:t>
            </w:r>
          </w:p>
        </w:tc>
        <w:tc>
          <w:tcPr>
            <w:tcW w:w="23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35A388" w14:textId="77777777" w:rsidR="00CA179A" w:rsidRPr="00CA179A" w:rsidRDefault="00CA179A" w:rsidP="00CA179A">
            <w:pPr>
              <w:jc w:val="center"/>
              <w:rPr>
                <w:rFonts w:ascii="Arial" w:eastAsia="Book Antiqua" w:hAnsi="Arial" w:cs="Arial"/>
                <w:sz w:val="24"/>
                <w:szCs w:val="24"/>
                <w:lang w:val="es"/>
              </w:rPr>
            </w:pPr>
            <w:r w:rsidRPr="00CA179A">
              <w:rPr>
                <w:rFonts w:ascii="Arial" w:eastAsia="Book Antiqua" w:hAnsi="Arial" w:cs="Arial"/>
                <w:sz w:val="24"/>
                <w:szCs w:val="24"/>
                <w:lang w:val="es"/>
              </w:rPr>
              <w:t xml:space="preserve">764.56 </w:t>
            </w:r>
            <w:proofErr w:type="spellStart"/>
            <w:r w:rsidRPr="00CA179A">
              <w:rPr>
                <w:rFonts w:ascii="Arial" w:eastAsia="Book Antiqua" w:hAnsi="Arial" w:cs="Arial"/>
                <w:sz w:val="24"/>
                <w:szCs w:val="24"/>
                <w:lang w:val="es"/>
              </w:rPr>
              <w:t>mV</w:t>
            </w:r>
            <w:proofErr w:type="spellEnd"/>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CF7924" w14:textId="4089B3F0" w:rsidR="00CA179A" w:rsidRPr="00CA179A" w:rsidRDefault="00CA179A" w:rsidP="00CA179A">
            <w:pPr>
              <w:jc w:val="center"/>
              <w:rPr>
                <w:rFonts w:ascii="Arial" w:eastAsia="Book Antiqua" w:hAnsi="Arial" w:cs="Arial"/>
                <w:sz w:val="24"/>
                <w:szCs w:val="24"/>
                <w:lang w:val="es"/>
              </w:rPr>
            </w:pPr>
            <w:r w:rsidRPr="00CA179A">
              <w:rPr>
                <w:rFonts w:ascii="Arial" w:eastAsia="Book Antiqua" w:hAnsi="Arial" w:cs="Arial"/>
                <w:sz w:val="24"/>
                <w:szCs w:val="24"/>
                <w:lang w:val="es"/>
              </w:rPr>
              <w:t>7</w:t>
            </w:r>
            <w:r w:rsidR="00472E68">
              <w:rPr>
                <w:rFonts w:ascii="Arial" w:eastAsia="Book Antiqua" w:hAnsi="Arial" w:cs="Arial"/>
                <w:sz w:val="24"/>
                <w:szCs w:val="24"/>
                <w:lang w:val="es"/>
              </w:rPr>
              <w:t>50</w:t>
            </w:r>
            <w:r w:rsidRPr="00CA179A">
              <w:rPr>
                <w:rFonts w:ascii="Arial" w:eastAsia="Book Antiqua" w:hAnsi="Arial" w:cs="Arial"/>
                <w:sz w:val="24"/>
                <w:szCs w:val="24"/>
                <w:lang w:val="es"/>
              </w:rPr>
              <w:t xml:space="preserve">. </w:t>
            </w:r>
            <w:proofErr w:type="spellStart"/>
            <w:r w:rsidRPr="00CA179A">
              <w:rPr>
                <w:rFonts w:ascii="Arial" w:eastAsia="Book Antiqua" w:hAnsi="Arial" w:cs="Arial"/>
                <w:sz w:val="24"/>
                <w:szCs w:val="24"/>
                <w:lang w:val="es"/>
              </w:rPr>
              <w:t>mV</w:t>
            </w:r>
            <w:proofErr w:type="spellEnd"/>
          </w:p>
        </w:tc>
      </w:tr>
      <w:tr w:rsidR="00CA179A" w:rsidRPr="00CA179A" w14:paraId="500837F1" w14:textId="77777777" w:rsidTr="00CA179A">
        <w:trPr>
          <w:trHeight w:val="270"/>
        </w:trPr>
        <w:tc>
          <w:tcPr>
            <w:tcW w:w="3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5CD148" w14:textId="77777777" w:rsidR="00CA179A" w:rsidRPr="00CA179A" w:rsidRDefault="00CA179A" w:rsidP="00CA179A">
            <w:pPr>
              <w:jc w:val="center"/>
              <w:rPr>
                <w:rFonts w:ascii="Arial" w:hAnsi="Arial" w:cs="Arial"/>
                <w:sz w:val="24"/>
                <w:szCs w:val="24"/>
              </w:rPr>
            </w:pPr>
            <w:r w:rsidRPr="00CA179A">
              <w:rPr>
                <w:rFonts w:ascii="Arial" w:eastAsia="Book Antiqua" w:hAnsi="Arial" w:cs="Arial"/>
                <w:sz w:val="24"/>
                <w:szCs w:val="24"/>
                <w:lang w:val="es"/>
              </w:rPr>
              <w:t>Voltaje V</w:t>
            </w:r>
            <w:r w:rsidRPr="00CA179A">
              <w:rPr>
                <w:rFonts w:ascii="Arial" w:eastAsia="Book Antiqua" w:hAnsi="Arial" w:cs="Arial"/>
                <w:sz w:val="24"/>
                <w:szCs w:val="24"/>
                <w:vertAlign w:val="subscript"/>
                <w:lang w:val="es"/>
              </w:rPr>
              <w:t>II,0</w:t>
            </w:r>
          </w:p>
        </w:tc>
        <w:tc>
          <w:tcPr>
            <w:tcW w:w="23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D5817C" w14:textId="77777777" w:rsidR="00CA179A" w:rsidRPr="00CA179A" w:rsidRDefault="00CA179A" w:rsidP="00CA179A">
            <w:pPr>
              <w:jc w:val="center"/>
              <w:rPr>
                <w:rFonts w:ascii="Arial" w:hAnsi="Arial" w:cs="Arial"/>
                <w:sz w:val="24"/>
                <w:szCs w:val="24"/>
              </w:rPr>
            </w:pPr>
            <w:r w:rsidRPr="00CA179A">
              <w:rPr>
                <w:rFonts w:ascii="Arial" w:eastAsia="Book Antiqua" w:hAnsi="Arial" w:cs="Arial"/>
                <w:sz w:val="24"/>
                <w:szCs w:val="24"/>
                <w:lang w:val="es"/>
              </w:rPr>
              <w:t>5 V</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D56172" w14:textId="7673B1DB" w:rsidR="00CA179A" w:rsidRPr="00CA179A" w:rsidRDefault="00472E68" w:rsidP="00CA179A">
            <w:pPr>
              <w:jc w:val="center"/>
              <w:rPr>
                <w:rFonts w:ascii="Arial" w:hAnsi="Arial" w:cs="Arial"/>
                <w:sz w:val="24"/>
                <w:szCs w:val="24"/>
              </w:rPr>
            </w:pPr>
            <w:r>
              <w:rPr>
                <w:rFonts w:ascii="Arial" w:eastAsia="Book Antiqua" w:hAnsi="Arial" w:cs="Arial"/>
                <w:sz w:val="24"/>
                <w:szCs w:val="24"/>
                <w:lang w:val="es"/>
              </w:rPr>
              <w:t>4.87</w:t>
            </w:r>
            <w:r w:rsidR="00CA179A" w:rsidRPr="00CA179A">
              <w:rPr>
                <w:rFonts w:ascii="Arial" w:eastAsia="Book Antiqua" w:hAnsi="Arial" w:cs="Arial"/>
                <w:sz w:val="24"/>
                <w:szCs w:val="24"/>
                <w:lang w:val="es"/>
              </w:rPr>
              <w:t xml:space="preserve"> V</w:t>
            </w:r>
          </w:p>
        </w:tc>
      </w:tr>
      <w:tr w:rsidR="00CA179A" w:rsidRPr="00CA179A" w14:paraId="0EBE2489" w14:textId="77777777" w:rsidTr="00CA179A">
        <w:trPr>
          <w:trHeight w:val="270"/>
        </w:trPr>
        <w:tc>
          <w:tcPr>
            <w:tcW w:w="3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56F72F" w14:textId="77777777" w:rsidR="00CA179A" w:rsidRPr="00CA179A" w:rsidRDefault="00CA179A" w:rsidP="00CA179A">
            <w:pPr>
              <w:jc w:val="center"/>
              <w:rPr>
                <w:rFonts w:ascii="Arial" w:hAnsi="Arial" w:cs="Arial"/>
                <w:sz w:val="24"/>
                <w:szCs w:val="24"/>
              </w:rPr>
            </w:pPr>
            <w:r w:rsidRPr="00CA179A">
              <w:rPr>
                <w:rFonts w:ascii="Arial" w:eastAsia="Book Antiqua" w:hAnsi="Arial" w:cs="Arial"/>
                <w:sz w:val="24"/>
                <w:szCs w:val="24"/>
                <w:lang w:val="es"/>
              </w:rPr>
              <w:t xml:space="preserve">Voltaje </w:t>
            </w:r>
            <w:proofErr w:type="gramStart"/>
            <w:r w:rsidRPr="00CA179A">
              <w:rPr>
                <w:rFonts w:ascii="Arial" w:eastAsia="Book Antiqua" w:hAnsi="Arial" w:cs="Arial"/>
                <w:sz w:val="24"/>
                <w:szCs w:val="24"/>
                <w:lang w:val="es"/>
              </w:rPr>
              <w:t>V</w:t>
            </w:r>
            <w:r w:rsidRPr="00CA179A">
              <w:rPr>
                <w:rFonts w:ascii="Arial" w:eastAsia="Book Antiqua" w:hAnsi="Arial" w:cs="Arial"/>
                <w:sz w:val="24"/>
                <w:szCs w:val="24"/>
                <w:vertAlign w:val="subscript"/>
                <w:lang w:val="es"/>
              </w:rPr>
              <w:t>I,II</w:t>
            </w:r>
            <w:proofErr w:type="gramEnd"/>
          </w:p>
        </w:tc>
        <w:tc>
          <w:tcPr>
            <w:tcW w:w="23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55AFB9" w14:textId="725FC100" w:rsidR="00CA179A" w:rsidRPr="00CA179A" w:rsidRDefault="00CA179A" w:rsidP="00CA179A">
            <w:pPr>
              <w:jc w:val="center"/>
              <w:rPr>
                <w:rFonts w:ascii="Arial" w:hAnsi="Arial" w:cs="Arial"/>
                <w:sz w:val="24"/>
                <w:szCs w:val="24"/>
              </w:rPr>
            </w:pPr>
            <w:r w:rsidRPr="00CA179A">
              <w:rPr>
                <w:rFonts w:ascii="Arial" w:eastAsia="Book Antiqua" w:hAnsi="Arial" w:cs="Arial"/>
                <w:sz w:val="24"/>
                <w:szCs w:val="24"/>
                <w:lang w:val="es"/>
              </w:rPr>
              <w:t>4.2</w:t>
            </w:r>
            <w:r w:rsidR="00472E68">
              <w:rPr>
                <w:rFonts w:ascii="Arial" w:eastAsia="Book Antiqua" w:hAnsi="Arial" w:cs="Arial"/>
                <w:sz w:val="24"/>
                <w:szCs w:val="24"/>
                <w:lang w:val="es"/>
              </w:rPr>
              <w:t>3</w:t>
            </w:r>
            <w:r w:rsidRPr="00CA179A">
              <w:rPr>
                <w:rFonts w:ascii="Arial" w:eastAsia="Book Antiqua" w:hAnsi="Arial" w:cs="Arial"/>
                <w:sz w:val="24"/>
                <w:szCs w:val="24"/>
                <w:lang w:val="es"/>
              </w:rPr>
              <w:t>V</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432A64" w14:textId="3370C39C" w:rsidR="00CA179A" w:rsidRPr="00CA179A" w:rsidRDefault="00CA179A" w:rsidP="00CA179A">
            <w:pPr>
              <w:jc w:val="center"/>
              <w:rPr>
                <w:rFonts w:ascii="Arial" w:eastAsia="Book Antiqua" w:hAnsi="Arial" w:cs="Arial"/>
                <w:sz w:val="24"/>
                <w:szCs w:val="24"/>
                <w:lang w:val="es"/>
              </w:rPr>
            </w:pPr>
            <w:r w:rsidRPr="00CA179A">
              <w:rPr>
                <w:rFonts w:ascii="Arial" w:eastAsia="Book Antiqua" w:hAnsi="Arial" w:cs="Arial"/>
                <w:sz w:val="24"/>
                <w:szCs w:val="24"/>
                <w:lang w:val="es"/>
              </w:rPr>
              <w:t>4.</w:t>
            </w:r>
            <w:r w:rsidR="00472E68">
              <w:rPr>
                <w:rFonts w:ascii="Arial" w:eastAsia="Book Antiqua" w:hAnsi="Arial" w:cs="Arial"/>
                <w:sz w:val="24"/>
                <w:szCs w:val="24"/>
                <w:lang w:val="es"/>
              </w:rPr>
              <w:t>170</w:t>
            </w:r>
            <w:r w:rsidRPr="00CA179A">
              <w:rPr>
                <w:rFonts w:ascii="Arial" w:eastAsia="Book Antiqua" w:hAnsi="Arial" w:cs="Arial"/>
                <w:sz w:val="24"/>
                <w:szCs w:val="24"/>
                <w:lang w:val="es"/>
              </w:rPr>
              <w:t xml:space="preserve"> V</w:t>
            </w:r>
          </w:p>
        </w:tc>
      </w:tr>
    </w:tbl>
    <w:p w14:paraId="115D6BB1" w14:textId="77777777" w:rsidR="00CA179A" w:rsidRDefault="00CA179A" w:rsidP="00CA179A">
      <w:pPr>
        <w:pStyle w:val="Prrafodelista"/>
        <w:spacing w:line="245" w:lineRule="auto"/>
        <w:jc w:val="both"/>
        <w:rPr>
          <w:rFonts w:ascii="Arial" w:hAnsi="Arial" w:cs="Arial"/>
          <w:sz w:val="24"/>
          <w:szCs w:val="24"/>
        </w:rPr>
      </w:pPr>
    </w:p>
    <w:p w14:paraId="3B1891E1" w14:textId="0C2416D7" w:rsidR="00CA179A" w:rsidRDefault="005506FC" w:rsidP="005506FC">
      <w:pPr>
        <w:pStyle w:val="Prrafodelista"/>
        <w:spacing w:line="245" w:lineRule="auto"/>
        <w:jc w:val="center"/>
        <w:rPr>
          <w:rFonts w:ascii="Arial" w:eastAsia="Times New Roman" w:hAnsi="Arial" w:cs="Arial"/>
          <w:sz w:val="24"/>
          <w:szCs w:val="24"/>
          <w:lang w:val="es"/>
        </w:rPr>
      </w:pPr>
      <w:r w:rsidRPr="005506FC">
        <w:rPr>
          <w:rFonts w:ascii="Arial" w:eastAsia="Times New Roman" w:hAnsi="Arial" w:cs="Arial"/>
          <w:sz w:val="24"/>
          <w:szCs w:val="24"/>
          <w:lang w:val="es"/>
        </w:rPr>
        <w:t>Tabla 1. Valores de corriente teóricos y experimentales</w:t>
      </w:r>
    </w:p>
    <w:p w14:paraId="2BDA07B0" w14:textId="77777777" w:rsidR="000A41F6" w:rsidRPr="005506FC" w:rsidRDefault="000A41F6" w:rsidP="005506FC">
      <w:pPr>
        <w:pStyle w:val="Prrafodelista"/>
        <w:spacing w:line="245" w:lineRule="auto"/>
        <w:jc w:val="center"/>
        <w:rPr>
          <w:rFonts w:ascii="Arial" w:hAnsi="Arial" w:cs="Arial"/>
          <w:sz w:val="32"/>
          <w:szCs w:val="32"/>
        </w:rPr>
      </w:pPr>
    </w:p>
    <w:p w14:paraId="1AAB9F4E" w14:textId="4480F1F8" w:rsidR="00CA179A" w:rsidRDefault="00DE47B9" w:rsidP="00CA179A">
      <w:pPr>
        <w:pStyle w:val="Prrafodelista"/>
        <w:spacing w:line="245" w:lineRule="auto"/>
        <w:jc w:val="both"/>
        <w:rPr>
          <w:rFonts w:ascii="Arial" w:hAnsi="Arial" w:cs="Arial"/>
          <w:sz w:val="24"/>
          <w:szCs w:val="24"/>
        </w:rPr>
      </w:pPr>
      <w:r>
        <w:rPr>
          <w:rFonts w:ascii="Arial" w:hAnsi="Arial" w:cs="Arial"/>
          <w:noProof/>
          <w:sz w:val="24"/>
          <w:szCs w:val="24"/>
        </w:rPr>
        <w:drawing>
          <wp:inline distT="0" distB="0" distL="0" distR="0" wp14:anchorId="21CF8698" wp14:editId="52CB7547">
            <wp:extent cx="5924811" cy="3344449"/>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A946BF0" w14:textId="400E3275" w:rsidR="00CA179A" w:rsidRDefault="00CA179A" w:rsidP="00CA179A">
      <w:pPr>
        <w:pStyle w:val="Prrafodelista"/>
        <w:spacing w:line="245" w:lineRule="auto"/>
        <w:jc w:val="both"/>
        <w:rPr>
          <w:rFonts w:ascii="Arial" w:hAnsi="Arial" w:cs="Arial"/>
          <w:sz w:val="24"/>
          <w:szCs w:val="24"/>
        </w:rPr>
      </w:pPr>
    </w:p>
    <w:p w14:paraId="7FA05D22" w14:textId="5FA111D5" w:rsidR="00CA179A" w:rsidRDefault="00E71438" w:rsidP="009556CE">
      <w:pPr>
        <w:pStyle w:val="Prrafodelista"/>
        <w:numPr>
          <w:ilvl w:val="0"/>
          <w:numId w:val="6"/>
        </w:numPr>
        <w:spacing w:line="245" w:lineRule="auto"/>
        <w:jc w:val="both"/>
        <w:rPr>
          <w:rFonts w:ascii="Arial" w:hAnsi="Arial" w:cs="Arial"/>
          <w:sz w:val="24"/>
          <w:szCs w:val="24"/>
        </w:rPr>
      </w:pPr>
      <w:r w:rsidRPr="00E71438">
        <w:rPr>
          <w:noProof/>
        </w:rPr>
        <w:lastRenderedPageBreak/>
        <w:drawing>
          <wp:anchor distT="0" distB="0" distL="114300" distR="114300" simplePos="0" relativeHeight="251658245" behindDoc="0" locked="0" layoutInCell="1" allowOverlap="1" wp14:anchorId="7D6CADC3" wp14:editId="4135F836">
            <wp:simplePos x="0" y="0"/>
            <wp:positionH relativeFrom="margin">
              <wp:align>right</wp:align>
            </wp:positionH>
            <wp:positionV relativeFrom="paragraph">
              <wp:posOffset>15240</wp:posOffset>
            </wp:positionV>
            <wp:extent cx="4124960" cy="2209165"/>
            <wp:effectExtent l="0" t="0" r="8890" b="635"/>
            <wp:wrapSquare wrapText="bothSides"/>
            <wp:docPr id="9" name="Imagen 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Esquemát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124960" cy="2209165"/>
                    </a:xfrm>
                    <a:prstGeom prst="rect">
                      <a:avLst/>
                    </a:prstGeom>
                  </pic:spPr>
                </pic:pic>
              </a:graphicData>
            </a:graphic>
            <wp14:sizeRelH relativeFrom="margin">
              <wp14:pctWidth>0</wp14:pctWidth>
            </wp14:sizeRelH>
            <wp14:sizeRelV relativeFrom="margin">
              <wp14:pctHeight>0</wp14:pctHeight>
            </wp14:sizeRelV>
          </wp:anchor>
        </w:drawing>
      </w:r>
      <w:r w:rsidR="00C16EA3">
        <w:rPr>
          <w:rFonts w:ascii="Arial" w:hAnsi="Arial" w:cs="Arial"/>
          <w:sz w:val="24"/>
          <w:szCs w:val="24"/>
        </w:rPr>
        <w:t xml:space="preserve">Ahora </w:t>
      </w:r>
      <w:r w:rsidR="00A71DCE">
        <w:rPr>
          <w:rFonts w:ascii="Arial" w:hAnsi="Arial" w:cs="Arial"/>
          <w:sz w:val="24"/>
          <w:szCs w:val="24"/>
        </w:rPr>
        <w:t>mediremos la potencia, pero en este caso se mide de forma teórica con los datos ya obtenidos</w:t>
      </w:r>
      <w:r w:rsidR="006E74E1">
        <w:rPr>
          <w:rFonts w:ascii="Arial" w:hAnsi="Arial" w:cs="Arial"/>
          <w:sz w:val="24"/>
          <w:szCs w:val="24"/>
        </w:rPr>
        <w:t xml:space="preserve">. </w:t>
      </w:r>
    </w:p>
    <w:p w14:paraId="4418005D" w14:textId="7289A8DB" w:rsidR="006E74E1" w:rsidRDefault="006E74E1" w:rsidP="006E74E1">
      <w:pPr>
        <w:pStyle w:val="Prrafodelista"/>
        <w:spacing w:line="245" w:lineRule="auto"/>
        <w:jc w:val="both"/>
        <w:rPr>
          <w:rFonts w:ascii="Arial" w:hAnsi="Arial" w:cs="Arial"/>
          <w:sz w:val="24"/>
          <w:szCs w:val="24"/>
        </w:rPr>
      </w:pPr>
    </w:p>
    <w:p w14:paraId="0F364AD3" w14:textId="3D87EC94" w:rsidR="00CA179A" w:rsidRPr="00CA179A" w:rsidRDefault="00CA179A" w:rsidP="00CA179A">
      <w:pPr>
        <w:spacing w:line="245" w:lineRule="auto"/>
        <w:jc w:val="both"/>
        <w:rPr>
          <w:rFonts w:ascii="Arial" w:hAnsi="Arial" w:cs="Arial"/>
          <w:sz w:val="24"/>
          <w:szCs w:val="24"/>
        </w:rPr>
      </w:pPr>
    </w:p>
    <w:p w14:paraId="6450A65D" w14:textId="2A549B3E" w:rsidR="00C26555" w:rsidRDefault="6DA58D6E">
      <w:pPr>
        <w:rPr>
          <w:rFonts w:ascii="Arial" w:eastAsia="Times New Roman" w:hAnsi="Arial" w:cs="Arial"/>
          <w:sz w:val="15"/>
          <w:szCs w:val="15"/>
          <w:lang w:val="es"/>
        </w:rPr>
      </w:pPr>
      <w:r w:rsidRPr="0048500B">
        <w:rPr>
          <w:rFonts w:ascii="Arial" w:eastAsia="Times New Roman" w:hAnsi="Arial" w:cs="Arial"/>
          <w:sz w:val="15"/>
          <w:szCs w:val="15"/>
          <w:lang w:val="es"/>
        </w:rPr>
        <w:t xml:space="preserve"> </w:t>
      </w:r>
    </w:p>
    <w:p w14:paraId="75258C7D" w14:textId="03488871" w:rsidR="00D7364E" w:rsidRDefault="00D7364E">
      <w:pPr>
        <w:rPr>
          <w:rFonts w:ascii="Arial" w:eastAsia="Times New Roman" w:hAnsi="Arial" w:cs="Arial"/>
          <w:sz w:val="15"/>
          <w:szCs w:val="15"/>
          <w:lang w:val="es"/>
        </w:rPr>
      </w:pPr>
    </w:p>
    <w:p w14:paraId="4E72DFC1" w14:textId="77777777" w:rsidR="00D7364E" w:rsidRDefault="00D7364E">
      <w:pPr>
        <w:rPr>
          <w:rFonts w:ascii="Arial" w:eastAsia="Times New Roman" w:hAnsi="Arial" w:cs="Arial"/>
          <w:sz w:val="15"/>
          <w:szCs w:val="15"/>
          <w:lang w:val="es"/>
        </w:rPr>
      </w:pPr>
    </w:p>
    <w:p w14:paraId="339777AF" w14:textId="6DEC7D25" w:rsidR="00C26555" w:rsidRDefault="00C26555"/>
    <w:tbl>
      <w:tblPr>
        <w:tblStyle w:val="Tablaconcuadrcula"/>
        <w:tblpPr w:leftFromText="141" w:rightFromText="141" w:vertAnchor="text" w:horzAnchor="margin" w:tblpXSpec="center" w:tblpY="193"/>
        <w:tblOverlap w:val="never"/>
        <w:tblW w:w="0" w:type="auto"/>
        <w:tblLayout w:type="fixed"/>
        <w:tblLook w:val="01E0" w:firstRow="1" w:lastRow="1" w:firstColumn="1" w:lastColumn="1" w:noHBand="0" w:noVBand="0"/>
      </w:tblPr>
      <w:tblGrid>
        <w:gridCol w:w="1834"/>
        <w:gridCol w:w="3968"/>
      </w:tblGrid>
      <w:tr w:rsidR="00BF076D" w:rsidRPr="006E74E1" w14:paraId="459F808E" w14:textId="77777777" w:rsidTr="005079D4">
        <w:trPr>
          <w:trHeight w:val="540"/>
        </w:trPr>
        <w:tc>
          <w:tcPr>
            <w:tcW w:w="183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2CE3E4" w14:textId="5424AC5F" w:rsidR="00BF076D" w:rsidRPr="006E74E1" w:rsidRDefault="00BF076D" w:rsidP="005079D4">
            <w:pPr>
              <w:jc w:val="center"/>
              <w:rPr>
                <w:rFonts w:ascii="Arial" w:hAnsi="Arial" w:cs="Arial"/>
              </w:rPr>
            </w:pPr>
            <w:r w:rsidRPr="006E74E1">
              <w:rPr>
                <w:rFonts w:ascii="Arial" w:eastAsia="Book Antiqua" w:hAnsi="Arial" w:cs="Arial"/>
                <w:lang w:val="es"/>
              </w:rPr>
              <w:t>Resistores (</w:t>
            </w:r>
            <w:proofErr w:type="spellStart"/>
            <w:r w:rsidRPr="006E74E1">
              <w:rPr>
                <w:rFonts w:ascii="Arial" w:eastAsia="Book Antiqua" w:hAnsi="Arial" w:cs="Arial"/>
                <w:lang w:val="es"/>
              </w:rPr>
              <w:t>k</w:t>
            </w:r>
            <w:r w:rsidRPr="006E74E1">
              <w:rPr>
                <w:rFonts w:ascii="Arial" w:eastAsia="Times New Roman" w:hAnsi="Arial" w:cs="Arial"/>
                <w:b/>
                <w:bCs/>
                <w:lang w:val="es"/>
              </w:rPr>
              <w:t>Ω</w:t>
            </w:r>
            <w:proofErr w:type="spellEnd"/>
            <w:r w:rsidRPr="006E74E1">
              <w:rPr>
                <w:rFonts w:ascii="Arial" w:eastAsia="Book Antiqua" w:hAnsi="Arial" w:cs="Arial"/>
                <w:lang w:val="es"/>
              </w:rPr>
              <w:t>)</w:t>
            </w:r>
          </w:p>
        </w:tc>
        <w:tc>
          <w:tcPr>
            <w:tcW w:w="396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63A72D" w14:textId="47A15B1A" w:rsidR="00BF076D" w:rsidRPr="006E74E1" w:rsidRDefault="00BF076D" w:rsidP="005079D4">
            <w:pPr>
              <w:ind w:left="915" w:hanging="915"/>
              <w:jc w:val="center"/>
              <w:rPr>
                <w:rFonts w:ascii="Arial" w:hAnsi="Arial" w:cs="Arial"/>
              </w:rPr>
            </w:pPr>
            <w:r>
              <w:rPr>
                <w:rFonts w:ascii="Arial" w:eastAsia="Book Antiqua" w:hAnsi="Arial" w:cs="Arial"/>
                <w:lang w:val="es"/>
              </w:rPr>
              <w:t>Potencia promedio que disipa</w:t>
            </w:r>
            <w:r w:rsidR="005079D4">
              <w:rPr>
                <w:rFonts w:ascii="Arial" w:eastAsia="Book Antiqua" w:hAnsi="Arial" w:cs="Arial"/>
                <w:lang w:val="es"/>
              </w:rPr>
              <w:t xml:space="preserve"> (watts)</w:t>
            </w:r>
          </w:p>
        </w:tc>
      </w:tr>
      <w:tr w:rsidR="00BF076D" w:rsidRPr="006E74E1" w14:paraId="67EC7B7A" w14:textId="77777777" w:rsidTr="005079D4">
        <w:trPr>
          <w:trHeight w:val="270"/>
        </w:trPr>
        <w:tc>
          <w:tcPr>
            <w:tcW w:w="183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A0F9CC" w14:textId="1C7118AC" w:rsidR="00BF076D" w:rsidRPr="006E74E1" w:rsidRDefault="00BF076D" w:rsidP="005079D4">
            <w:pPr>
              <w:jc w:val="center"/>
              <w:rPr>
                <w:rFonts w:ascii="Arial" w:hAnsi="Arial" w:cs="Arial"/>
              </w:rPr>
            </w:pPr>
            <w:r w:rsidRPr="006E74E1">
              <w:rPr>
                <w:rFonts w:ascii="Arial" w:eastAsia="Book Antiqua" w:hAnsi="Arial" w:cs="Arial"/>
                <w:lang w:val="es"/>
              </w:rPr>
              <w:t>R1</w:t>
            </w:r>
          </w:p>
        </w:tc>
        <w:tc>
          <w:tcPr>
            <w:tcW w:w="396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06E7FD" w14:textId="42E0A482" w:rsidR="00BF076D" w:rsidRPr="006E74E1" w:rsidRDefault="006D2DFA" w:rsidP="005079D4">
            <w:pPr>
              <w:jc w:val="center"/>
              <w:rPr>
                <w:rFonts w:ascii="Arial" w:hAnsi="Arial" w:cs="Arial"/>
              </w:rPr>
            </w:pPr>
            <w:r>
              <w:rPr>
                <w:rFonts w:ascii="Arial" w:eastAsia="Book Antiqua" w:hAnsi="Arial" w:cs="Arial"/>
                <w:lang w:val="es"/>
              </w:rPr>
              <w:t>582.99</w:t>
            </w:r>
            <w:r w:rsidR="00BF076D" w:rsidRPr="006E74E1">
              <w:rPr>
                <w:rFonts w:ascii="Arial" w:eastAsia="Book Antiqua" w:hAnsi="Arial" w:cs="Arial"/>
                <w:lang w:val="es"/>
              </w:rPr>
              <w:t xml:space="preserve"> µW</w:t>
            </w:r>
          </w:p>
        </w:tc>
      </w:tr>
      <w:tr w:rsidR="00BF076D" w:rsidRPr="006E74E1" w14:paraId="5FFA4BFB" w14:textId="77777777" w:rsidTr="005079D4">
        <w:trPr>
          <w:trHeight w:val="270"/>
        </w:trPr>
        <w:tc>
          <w:tcPr>
            <w:tcW w:w="183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0AE123" w14:textId="69526027" w:rsidR="00BF076D" w:rsidRPr="006E74E1" w:rsidRDefault="00BF076D" w:rsidP="005079D4">
            <w:pPr>
              <w:jc w:val="center"/>
              <w:rPr>
                <w:rFonts w:ascii="Arial" w:hAnsi="Arial" w:cs="Arial"/>
              </w:rPr>
            </w:pPr>
            <w:r w:rsidRPr="006E74E1">
              <w:rPr>
                <w:rFonts w:ascii="Arial" w:eastAsia="Book Antiqua" w:hAnsi="Arial" w:cs="Arial"/>
                <w:lang w:val="es"/>
              </w:rPr>
              <w:t>R2</w:t>
            </w:r>
          </w:p>
        </w:tc>
        <w:tc>
          <w:tcPr>
            <w:tcW w:w="396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7E9B1E" w14:textId="5FD45726" w:rsidR="00BF076D" w:rsidRPr="006E74E1" w:rsidRDefault="006D2DFA" w:rsidP="005079D4">
            <w:pPr>
              <w:jc w:val="center"/>
              <w:rPr>
                <w:rFonts w:ascii="Arial" w:hAnsi="Arial" w:cs="Arial"/>
              </w:rPr>
            </w:pPr>
            <w:r>
              <w:rPr>
                <w:rFonts w:ascii="Arial" w:eastAsia="Book Antiqua" w:hAnsi="Arial" w:cs="Arial"/>
                <w:lang w:val="es"/>
              </w:rPr>
              <w:t>17</w:t>
            </w:r>
            <w:r w:rsidR="00BF076D" w:rsidRPr="006E74E1">
              <w:rPr>
                <w:rFonts w:ascii="Arial" w:eastAsia="Book Antiqua" w:hAnsi="Arial" w:cs="Arial"/>
                <w:lang w:val="es"/>
              </w:rPr>
              <w:t>.</w:t>
            </w:r>
            <w:r>
              <w:rPr>
                <w:rFonts w:ascii="Arial" w:eastAsia="Book Antiqua" w:hAnsi="Arial" w:cs="Arial"/>
                <w:lang w:val="es"/>
              </w:rPr>
              <w:t>93</w:t>
            </w:r>
            <w:r w:rsidR="00BF076D" w:rsidRPr="006E74E1">
              <w:rPr>
                <w:rFonts w:ascii="Arial" w:eastAsia="Book Antiqua" w:hAnsi="Arial" w:cs="Arial"/>
                <w:lang w:val="es"/>
              </w:rPr>
              <w:t xml:space="preserve"> </w:t>
            </w:r>
            <w:proofErr w:type="spellStart"/>
            <w:r w:rsidR="00BF076D" w:rsidRPr="006E74E1">
              <w:rPr>
                <w:rFonts w:ascii="Arial" w:eastAsia="Book Antiqua" w:hAnsi="Arial" w:cs="Arial"/>
                <w:lang w:val="es"/>
              </w:rPr>
              <w:t>mW</w:t>
            </w:r>
            <w:proofErr w:type="spellEnd"/>
          </w:p>
        </w:tc>
      </w:tr>
      <w:tr w:rsidR="00BF076D" w:rsidRPr="006E74E1" w14:paraId="0E52236D" w14:textId="77777777" w:rsidTr="005079D4">
        <w:trPr>
          <w:trHeight w:val="270"/>
        </w:trPr>
        <w:tc>
          <w:tcPr>
            <w:tcW w:w="183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3451C2" w14:textId="00F1E47F" w:rsidR="00BF076D" w:rsidRPr="006E74E1" w:rsidRDefault="00BF076D" w:rsidP="005079D4">
            <w:pPr>
              <w:jc w:val="center"/>
              <w:rPr>
                <w:rFonts w:ascii="Arial" w:hAnsi="Arial" w:cs="Arial"/>
              </w:rPr>
            </w:pPr>
            <w:r w:rsidRPr="006E74E1">
              <w:rPr>
                <w:rFonts w:ascii="Arial" w:eastAsia="Book Antiqua" w:hAnsi="Arial" w:cs="Arial"/>
                <w:lang w:val="es"/>
              </w:rPr>
              <w:t>R3</w:t>
            </w:r>
          </w:p>
        </w:tc>
        <w:tc>
          <w:tcPr>
            <w:tcW w:w="396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2D8FEE" w14:textId="33D7865B" w:rsidR="00BF076D" w:rsidRPr="006E74E1" w:rsidRDefault="00BF076D" w:rsidP="005079D4">
            <w:pPr>
              <w:jc w:val="center"/>
              <w:rPr>
                <w:rFonts w:ascii="Arial" w:hAnsi="Arial" w:cs="Arial"/>
              </w:rPr>
            </w:pPr>
            <w:r w:rsidRPr="006E74E1">
              <w:rPr>
                <w:rFonts w:ascii="Arial" w:eastAsia="Book Antiqua" w:hAnsi="Arial" w:cs="Arial"/>
                <w:lang w:val="es"/>
              </w:rPr>
              <w:t>208.</w:t>
            </w:r>
            <w:r w:rsidR="001A7FD8">
              <w:rPr>
                <w:rFonts w:ascii="Arial" w:eastAsia="Book Antiqua" w:hAnsi="Arial" w:cs="Arial"/>
                <w:lang w:val="es"/>
              </w:rPr>
              <w:t>14</w:t>
            </w:r>
            <w:r w:rsidRPr="006E74E1">
              <w:rPr>
                <w:rFonts w:ascii="Arial" w:eastAsia="Book Antiqua" w:hAnsi="Arial" w:cs="Arial"/>
                <w:lang w:val="es"/>
              </w:rPr>
              <w:t xml:space="preserve"> </w:t>
            </w:r>
            <w:proofErr w:type="spellStart"/>
            <w:r w:rsidRPr="006E74E1">
              <w:rPr>
                <w:rFonts w:ascii="Arial" w:eastAsia="Book Antiqua" w:hAnsi="Arial" w:cs="Arial"/>
                <w:lang w:val="es"/>
              </w:rPr>
              <w:t>mW</w:t>
            </w:r>
            <w:proofErr w:type="spellEnd"/>
          </w:p>
        </w:tc>
      </w:tr>
    </w:tbl>
    <w:p w14:paraId="0C3F83E4" w14:textId="4EF44C47" w:rsidR="00C26555" w:rsidRDefault="00BF7964" w:rsidP="326DEBB3">
      <w:pPr>
        <w:jc w:val="center"/>
        <w:rPr>
          <w:rFonts w:ascii="Arial" w:eastAsia="Times New Roman" w:hAnsi="Arial" w:cs="Arial"/>
          <w:sz w:val="24"/>
          <w:szCs w:val="24"/>
          <w:lang w:val="es"/>
        </w:rPr>
      </w:pPr>
      <w:r>
        <w:rPr>
          <w:rFonts w:ascii="Times New Roman" w:eastAsia="Times New Roman" w:hAnsi="Times New Roman" w:cs="Times New Roman"/>
          <w:b/>
          <w:bCs/>
          <w:sz w:val="20"/>
          <w:szCs w:val="20"/>
          <w:lang w:val="es"/>
        </w:rPr>
        <w:br w:type="textWrapping" w:clear="all"/>
      </w:r>
      <w:r w:rsidR="6DA58D6E" w:rsidRPr="001A7FD8">
        <w:rPr>
          <w:rFonts w:ascii="Arial" w:eastAsia="Times New Roman" w:hAnsi="Arial" w:cs="Arial"/>
          <w:sz w:val="24"/>
          <w:szCs w:val="24"/>
          <w:lang w:val="es"/>
        </w:rPr>
        <w:t>Tabla 3. Potencia por cada uno de los resistores del circuito de la figura 1.</w:t>
      </w:r>
    </w:p>
    <w:p w14:paraId="79D662D1" w14:textId="77777777" w:rsidR="00B14BE2" w:rsidRDefault="00B14BE2" w:rsidP="326DEBB3">
      <w:pPr>
        <w:jc w:val="center"/>
        <w:rPr>
          <w:rFonts w:ascii="Arial" w:eastAsia="Times New Roman" w:hAnsi="Arial" w:cs="Arial"/>
          <w:sz w:val="24"/>
          <w:szCs w:val="24"/>
          <w:lang w:val="es"/>
        </w:rPr>
      </w:pPr>
    </w:p>
    <w:p w14:paraId="4641FC42" w14:textId="013C88C2" w:rsidR="00D325A1" w:rsidRDefault="00CF1E2F" w:rsidP="326DEBB3">
      <w:pPr>
        <w:jc w:val="center"/>
        <w:rPr>
          <w:rFonts w:ascii="Arial" w:hAnsi="Arial" w:cs="Arial"/>
          <w:sz w:val="28"/>
          <w:szCs w:val="28"/>
        </w:rPr>
      </w:pPr>
      <w:r>
        <w:rPr>
          <w:rFonts w:ascii="Arial" w:hAnsi="Arial" w:cs="Arial"/>
          <w:noProof/>
          <w:sz w:val="28"/>
          <w:szCs w:val="28"/>
        </w:rPr>
        <w:drawing>
          <wp:inline distT="0" distB="0" distL="0" distR="0" wp14:anchorId="0A5723B1" wp14:editId="4C3B367C">
            <wp:extent cx="5824603" cy="3444240"/>
            <wp:effectExtent l="0" t="0" r="508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B2169E1" w14:textId="77777777" w:rsidR="00B14BE2" w:rsidRDefault="00B14BE2" w:rsidP="326DEBB3">
      <w:pPr>
        <w:jc w:val="center"/>
        <w:rPr>
          <w:rFonts w:ascii="Arial" w:hAnsi="Arial" w:cs="Arial"/>
          <w:sz w:val="28"/>
          <w:szCs w:val="28"/>
        </w:rPr>
      </w:pPr>
    </w:p>
    <w:p w14:paraId="304EE03A" w14:textId="77777777" w:rsidR="00B14BE2" w:rsidRDefault="00B14BE2" w:rsidP="326DEBB3">
      <w:pPr>
        <w:jc w:val="center"/>
        <w:rPr>
          <w:rFonts w:ascii="Arial" w:hAnsi="Arial" w:cs="Arial"/>
          <w:sz w:val="28"/>
          <w:szCs w:val="28"/>
        </w:rPr>
      </w:pPr>
    </w:p>
    <w:p w14:paraId="6D2605D1" w14:textId="77777777" w:rsidR="00B14BE2" w:rsidRPr="001A7FD8" w:rsidRDefault="00B14BE2" w:rsidP="326DEBB3">
      <w:pPr>
        <w:jc w:val="center"/>
        <w:rPr>
          <w:rFonts w:ascii="Arial" w:hAnsi="Arial" w:cs="Arial"/>
          <w:sz w:val="28"/>
          <w:szCs w:val="28"/>
        </w:rPr>
      </w:pPr>
    </w:p>
    <w:p w14:paraId="56F6F020" w14:textId="4DBF953B" w:rsidR="00C26555" w:rsidRDefault="00C26555" w:rsidP="326DEBB3"/>
    <w:p w14:paraId="5B6E3FA5" w14:textId="73AAFC17" w:rsidR="00C26555" w:rsidRDefault="0077080C" w:rsidP="0077080C">
      <w:pPr>
        <w:jc w:val="center"/>
      </w:pPr>
      <w:r>
        <w:rPr>
          <w:rFonts w:ascii="Arial" w:eastAsia="Times New Roman" w:hAnsi="Arial" w:cs="Arial"/>
          <w:color w:val="5B9BD5" w:themeColor="accent5"/>
          <w:sz w:val="36"/>
          <w:szCs w:val="36"/>
          <w:lang w:val="es"/>
        </w:rPr>
        <w:t>Cálculos</w:t>
      </w:r>
      <w:r w:rsidR="00972B9D">
        <w:rPr>
          <w:rFonts w:ascii="Arial" w:eastAsia="Times New Roman" w:hAnsi="Arial" w:cs="Arial"/>
          <w:color w:val="5B9BD5" w:themeColor="accent5"/>
          <w:sz w:val="36"/>
          <w:szCs w:val="36"/>
          <w:lang w:val="es"/>
        </w:rPr>
        <w:t xml:space="preserve"> </w:t>
      </w:r>
      <w:r>
        <w:rPr>
          <w:rFonts w:ascii="Arial" w:eastAsia="Times New Roman" w:hAnsi="Arial" w:cs="Arial"/>
          <w:color w:val="5B9BD5" w:themeColor="accent5"/>
          <w:sz w:val="36"/>
          <w:szCs w:val="36"/>
          <w:lang w:val="es"/>
        </w:rPr>
        <w:t>teóricos</w:t>
      </w:r>
      <w:r w:rsidR="00C26555">
        <w:br/>
      </w:r>
    </w:p>
    <w:p w14:paraId="1ED9A459" w14:textId="452D70CB" w:rsidR="00C26555" w:rsidRPr="009D3372" w:rsidRDefault="06C9A109" w:rsidP="00A42C5C">
      <w:pPr>
        <w:pStyle w:val="Ttulo2"/>
        <w:jc w:val="center"/>
        <w:rPr>
          <w:rFonts w:ascii="Arial" w:hAnsi="Arial" w:cs="Arial"/>
        </w:rPr>
      </w:pPr>
      <w:r w:rsidRPr="009D3372">
        <w:rPr>
          <w:rFonts w:ascii="Arial" w:eastAsia="Times New Roman" w:hAnsi="Arial" w:cs="Arial"/>
          <w:sz w:val="24"/>
          <w:szCs w:val="24"/>
          <w:lang w:val="es"/>
        </w:rPr>
        <w:t xml:space="preserve">Cálculo de </w:t>
      </w:r>
      <w:proofErr w:type="spellStart"/>
      <w:r w:rsidRPr="009D3372">
        <w:rPr>
          <w:rFonts w:ascii="Arial" w:eastAsia="Times New Roman" w:hAnsi="Arial" w:cs="Arial"/>
          <w:sz w:val="24"/>
          <w:szCs w:val="24"/>
          <w:lang w:val="es"/>
        </w:rPr>
        <w:t>imancias</w:t>
      </w:r>
      <w:proofErr w:type="spellEnd"/>
    </w:p>
    <w:p w14:paraId="427DB48A" w14:textId="585FFC60" w:rsidR="00C26555" w:rsidRDefault="004470A2" w:rsidP="11A94D61">
      <w:pPr>
        <w:jc w:val="center"/>
        <w:rPr>
          <w:lang w:val="es"/>
        </w:rPr>
      </w:pPr>
      <m:oMath>
        <m:sSub>
          <m:sSubPr>
            <m:ctrlPr>
              <w:rPr>
                <w:rFonts w:ascii="Cambria Math" w:hAnsi="Cambria Math"/>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1000</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1000</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220</m:t>
            </m:r>
          </m:den>
        </m:f>
        <m:r>
          <w:rPr>
            <w:rFonts w:ascii="Cambria Math" w:hAnsi="Cambria Math"/>
          </w:rPr>
          <m:t>=6.54m</m:t>
        </m:r>
      </m:oMath>
      <w:r w:rsidR="115CA273" w:rsidRPr="11A94D61">
        <w:rPr>
          <w:lang w:val="es"/>
        </w:rPr>
        <w:t>(</w:t>
      </w:r>
      <w:r w:rsidR="115CA273" w:rsidRPr="11A94D61">
        <w:rPr>
          <w:rFonts w:ascii="Calibri" w:eastAsia="Calibri" w:hAnsi="Calibri" w:cs="Calibri"/>
          <w:b/>
          <w:bCs/>
          <w:color w:val="202122"/>
          <w:sz w:val="21"/>
          <w:szCs w:val="21"/>
          <w:lang w:val="es"/>
        </w:rPr>
        <w:t>Mohs</w:t>
      </w:r>
      <w:r w:rsidR="115CA273" w:rsidRPr="11A94D61">
        <w:rPr>
          <w:lang w:val="es"/>
        </w:rPr>
        <w:t>)</w:t>
      </w:r>
    </w:p>
    <w:p w14:paraId="28802922" w14:textId="13DB51FA" w:rsidR="00C26555" w:rsidRDefault="004470A2" w:rsidP="00A42C5C">
      <w:pPr>
        <w:tabs>
          <w:tab w:val="left" w:pos="3177"/>
        </w:tabs>
        <w:jc w:val="center"/>
      </w:pPr>
      <m:oMathPara>
        <m:oMath>
          <m:sSub>
            <m:sSubPr>
              <m:ctrlPr>
                <w:rPr>
                  <w:rFonts w:ascii="Cambria Math" w:hAnsi="Cambria Math"/>
                </w:rPr>
              </m:ctrlPr>
            </m:sSubPr>
            <m:e>
              <m:r>
                <w:rPr>
                  <w:rFonts w:ascii="Cambria Math" w:hAnsi="Cambria Math"/>
                </w:rPr>
                <m:t>Y</m:t>
              </m:r>
            </m:e>
            <m:sub>
              <m:r>
                <w:rPr>
                  <w:rFonts w:ascii="Cambria Math" w:hAnsi="Cambria Math"/>
                </w:rPr>
                <m:t>22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120</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1000</m:t>
              </m:r>
            </m:den>
          </m:f>
          <m:r>
            <w:rPr>
              <w:rFonts w:ascii="Cambria Math" w:hAnsi="Cambria Math"/>
            </w:rPr>
            <m:t>=9.33m</m:t>
          </m:r>
          <m:d>
            <m:dPr>
              <m:ctrlPr>
                <w:rPr>
                  <w:rFonts w:ascii="Cambria Math" w:hAnsi="Cambria Math"/>
                </w:rPr>
              </m:ctrlPr>
            </m:dPr>
            <m:e>
              <m:r>
                <w:rPr>
                  <w:rFonts w:ascii="Cambria Math" w:hAnsi="Cambria Math"/>
                </w:rPr>
                <m:t>Mohs</m:t>
              </m:r>
            </m:e>
          </m:d>
        </m:oMath>
      </m:oMathPara>
    </w:p>
    <w:p w14:paraId="20FDF09D" w14:textId="60C14FA9" w:rsidR="00C26555" w:rsidRDefault="004470A2" w:rsidP="11A94D61">
      <w:pPr>
        <w:jc w:val="center"/>
      </w:pPr>
      <m:oMath>
        <m:sSub>
          <m:sSubPr>
            <m:ctrlPr>
              <w:rPr>
                <w:rFonts w:ascii="Cambria Math" w:hAnsi="Cambria Math"/>
              </w:rPr>
            </m:ctrlPr>
          </m:sSubPr>
          <m:e>
            <m:r>
              <w:rPr>
                <w:rFonts w:ascii="Cambria Math" w:hAnsi="Cambria Math"/>
              </w:rPr>
              <m:t>Y</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1000</m:t>
            </m:r>
          </m:den>
        </m:f>
        <m:r>
          <w:rPr>
            <w:rFonts w:ascii="Cambria Math" w:hAnsi="Cambria Math"/>
          </w:rPr>
          <m:t>=1m</m:t>
        </m:r>
      </m:oMath>
      <w:r w:rsidR="5878DEA0">
        <w:t>(</w:t>
      </w:r>
      <w:r w:rsidR="5878DEA0" w:rsidRPr="11A94D61">
        <w:rPr>
          <w:rFonts w:ascii="Calibri" w:eastAsia="Calibri" w:hAnsi="Calibri" w:cs="Calibri"/>
          <w:b/>
          <w:bCs/>
          <w:color w:val="202122"/>
          <w:sz w:val="21"/>
          <w:szCs w:val="21"/>
        </w:rPr>
        <w:t>Mohs</w:t>
      </w:r>
      <w:r w:rsidR="5878DEA0">
        <w:t>)</w:t>
      </w:r>
    </w:p>
    <w:p w14:paraId="41751E68" w14:textId="37E73EC7" w:rsidR="00C26555" w:rsidRPr="009D3372" w:rsidRDefault="6DA58D6E" w:rsidP="00A42C5C">
      <w:pPr>
        <w:pStyle w:val="Ttulo2"/>
        <w:jc w:val="center"/>
        <w:rPr>
          <w:rFonts w:ascii="Arial" w:hAnsi="Arial" w:cs="Arial"/>
        </w:rPr>
      </w:pPr>
      <w:r w:rsidRPr="009D3372">
        <w:rPr>
          <w:rFonts w:ascii="Arial" w:eastAsia="Times New Roman" w:hAnsi="Arial" w:cs="Arial"/>
          <w:sz w:val="24"/>
          <w:szCs w:val="24"/>
          <w:lang w:val="es"/>
        </w:rPr>
        <w:t>Ecuaciones de nodos</w:t>
      </w:r>
    </w:p>
    <w:p w14:paraId="45407577" w14:textId="6ACA1B88" w:rsidR="00C26555" w:rsidRDefault="00C26555" w:rsidP="00A42C5C">
      <w:pPr>
        <w:jc w:val="center"/>
      </w:pPr>
    </w:p>
    <w:p w14:paraId="3F2E56C0" w14:textId="03E1DA7A" w:rsidR="00C26555" w:rsidRDefault="6DA58D6E" w:rsidP="00A42C5C">
      <w:pPr>
        <w:jc w:val="center"/>
      </w:pPr>
      <w:r w:rsidRPr="326DEBB3">
        <w:rPr>
          <w:rFonts w:ascii="Times New Roman" w:eastAsia="Times New Roman" w:hAnsi="Times New Roman" w:cs="Times New Roman"/>
          <w:b/>
          <w:bCs/>
          <w:color w:val="006FBF"/>
          <w:sz w:val="24"/>
          <w:szCs w:val="24"/>
          <w:lang w:val="es"/>
        </w:rPr>
        <w:t xml:space="preserve">1 </w:t>
      </w:r>
      <w:r w:rsidRPr="326DEBB3">
        <w:rPr>
          <w:rFonts w:ascii="Times New Roman" w:eastAsia="Times New Roman" w:hAnsi="Times New Roman" w:cs="Times New Roman"/>
          <w:sz w:val="24"/>
          <w:szCs w:val="24"/>
          <w:lang w:val="es"/>
        </w:rPr>
        <w:t>Y</w:t>
      </w:r>
      <w:r w:rsidRPr="326DEBB3">
        <w:rPr>
          <w:rFonts w:ascii="Times New Roman" w:eastAsia="Times New Roman" w:hAnsi="Times New Roman" w:cs="Times New Roman"/>
          <w:sz w:val="18"/>
          <w:szCs w:val="18"/>
          <w:lang w:val="es"/>
        </w:rPr>
        <w:t>11</w:t>
      </w:r>
      <w:r w:rsidRPr="326DEBB3">
        <w:rPr>
          <w:rFonts w:ascii="Segoe UI Historic" w:eastAsia="Segoe UI Historic" w:hAnsi="Segoe UI Historic" w:cs="Segoe UI Historic"/>
          <w:sz w:val="24"/>
          <w:szCs w:val="24"/>
          <w:lang w:val="es"/>
        </w:rPr>
        <w:t>𑁦</w:t>
      </w:r>
      <w:r w:rsidRPr="326DEBB3">
        <w:rPr>
          <w:rFonts w:ascii="Times New Roman" w:eastAsia="Times New Roman" w:hAnsi="Times New Roman" w:cs="Times New Roman"/>
          <w:sz w:val="24"/>
          <w:szCs w:val="24"/>
          <w:lang w:val="es"/>
        </w:rPr>
        <w:t>V</w:t>
      </w:r>
      <w:r w:rsidRPr="326DEBB3">
        <w:rPr>
          <w:rFonts w:ascii="Times New Roman" w:eastAsia="Times New Roman" w:hAnsi="Times New Roman" w:cs="Times New Roman"/>
          <w:sz w:val="18"/>
          <w:szCs w:val="18"/>
          <w:lang w:val="es"/>
        </w:rPr>
        <w:t xml:space="preserve">1 </w:t>
      </w:r>
      <w:r w:rsidRPr="326DEBB3">
        <w:rPr>
          <w:rFonts w:ascii="Times New Roman" w:eastAsia="Times New Roman" w:hAnsi="Times New Roman" w:cs="Times New Roman"/>
          <w:sz w:val="24"/>
          <w:szCs w:val="24"/>
          <w:lang w:val="es"/>
        </w:rPr>
        <w:t>- Y</w:t>
      </w:r>
      <w:r w:rsidRPr="326DEBB3">
        <w:rPr>
          <w:rFonts w:ascii="Times New Roman" w:eastAsia="Times New Roman" w:hAnsi="Times New Roman" w:cs="Times New Roman"/>
          <w:sz w:val="18"/>
          <w:szCs w:val="18"/>
          <w:lang w:val="es"/>
        </w:rPr>
        <w:t>12</w:t>
      </w:r>
      <w:r w:rsidRPr="326DEBB3">
        <w:rPr>
          <w:rFonts w:ascii="Segoe UI Historic" w:eastAsia="Segoe UI Historic" w:hAnsi="Segoe UI Historic" w:cs="Segoe UI Historic"/>
          <w:sz w:val="24"/>
          <w:szCs w:val="24"/>
          <w:lang w:val="es"/>
        </w:rPr>
        <w:t>𑁦</w:t>
      </w:r>
      <w:r w:rsidRPr="326DEBB3">
        <w:rPr>
          <w:rFonts w:ascii="Times New Roman" w:eastAsia="Times New Roman" w:hAnsi="Times New Roman" w:cs="Times New Roman"/>
          <w:sz w:val="24"/>
          <w:szCs w:val="24"/>
          <w:lang w:val="es"/>
        </w:rPr>
        <w:t>V</w:t>
      </w:r>
      <w:r w:rsidRPr="326DEBB3">
        <w:rPr>
          <w:rFonts w:ascii="Times New Roman" w:eastAsia="Times New Roman" w:hAnsi="Times New Roman" w:cs="Times New Roman"/>
          <w:sz w:val="18"/>
          <w:szCs w:val="18"/>
          <w:lang w:val="es"/>
        </w:rPr>
        <w:t xml:space="preserve">2 </w:t>
      </w:r>
      <w:r w:rsidRPr="326DEBB3">
        <w:rPr>
          <w:rFonts w:ascii="Times New Roman" w:eastAsia="Times New Roman" w:hAnsi="Times New Roman" w:cs="Times New Roman"/>
          <w:sz w:val="24"/>
          <w:szCs w:val="24"/>
          <w:lang w:val="es"/>
        </w:rPr>
        <w:t>= 0</w:t>
      </w:r>
    </w:p>
    <w:p w14:paraId="69ED9CE1" w14:textId="634F62BA" w:rsidR="00C26555" w:rsidRDefault="06C9A109" w:rsidP="00A42C5C">
      <w:pPr>
        <w:jc w:val="center"/>
      </w:pPr>
      <w:r w:rsidRPr="420E5A0B">
        <w:rPr>
          <w:rFonts w:ascii="Times New Roman" w:eastAsia="Times New Roman" w:hAnsi="Times New Roman" w:cs="Times New Roman"/>
          <w:b/>
          <w:bCs/>
          <w:color w:val="006FBF"/>
          <w:sz w:val="24"/>
          <w:szCs w:val="24"/>
          <w:lang w:val="es"/>
        </w:rPr>
        <w:t xml:space="preserve">2 </w:t>
      </w:r>
      <w:r w:rsidRPr="420E5A0B">
        <w:rPr>
          <w:rFonts w:ascii="Times New Roman" w:eastAsia="Times New Roman" w:hAnsi="Times New Roman" w:cs="Times New Roman"/>
          <w:sz w:val="24"/>
          <w:szCs w:val="24"/>
          <w:lang w:val="es"/>
        </w:rPr>
        <w:t>-Y</w:t>
      </w:r>
      <w:r w:rsidRPr="420E5A0B">
        <w:rPr>
          <w:rFonts w:ascii="Times New Roman" w:eastAsia="Times New Roman" w:hAnsi="Times New Roman" w:cs="Times New Roman"/>
          <w:sz w:val="18"/>
          <w:szCs w:val="18"/>
          <w:lang w:val="es"/>
        </w:rPr>
        <w:t>21</w:t>
      </w:r>
      <w:r w:rsidRPr="420E5A0B">
        <w:rPr>
          <w:rFonts w:ascii="Segoe UI Historic" w:eastAsia="Segoe UI Historic" w:hAnsi="Segoe UI Historic" w:cs="Segoe UI Historic"/>
          <w:sz w:val="24"/>
          <w:szCs w:val="24"/>
          <w:lang w:val="es"/>
        </w:rPr>
        <w:t>𑁦</w:t>
      </w:r>
      <w:r w:rsidRPr="420E5A0B">
        <w:rPr>
          <w:rFonts w:ascii="Times New Roman" w:eastAsia="Times New Roman" w:hAnsi="Times New Roman" w:cs="Times New Roman"/>
          <w:sz w:val="24"/>
          <w:szCs w:val="24"/>
          <w:lang w:val="es"/>
        </w:rPr>
        <w:t>V</w:t>
      </w:r>
      <w:r w:rsidRPr="420E5A0B">
        <w:rPr>
          <w:rFonts w:ascii="Times New Roman" w:eastAsia="Times New Roman" w:hAnsi="Times New Roman" w:cs="Times New Roman"/>
          <w:sz w:val="18"/>
          <w:szCs w:val="18"/>
          <w:lang w:val="es"/>
        </w:rPr>
        <w:t xml:space="preserve">1 </w:t>
      </w:r>
      <w:r w:rsidRPr="420E5A0B">
        <w:rPr>
          <w:rFonts w:ascii="Times New Roman" w:eastAsia="Times New Roman" w:hAnsi="Times New Roman" w:cs="Times New Roman"/>
          <w:sz w:val="24"/>
          <w:szCs w:val="24"/>
          <w:lang w:val="es"/>
        </w:rPr>
        <w:t>+ Y</w:t>
      </w:r>
      <w:r w:rsidRPr="420E5A0B">
        <w:rPr>
          <w:rFonts w:ascii="Times New Roman" w:eastAsia="Times New Roman" w:hAnsi="Times New Roman" w:cs="Times New Roman"/>
          <w:sz w:val="18"/>
          <w:szCs w:val="18"/>
          <w:lang w:val="es"/>
        </w:rPr>
        <w:t>22</w:t>
      </w:r>
      <w:r w:rsidRPr="420E5A0B">
        <w:rPr>
          <w:rFonts w:ascii="Segoe UI Historic" w:eastAsia="Segoe UI Historic" w:hAnsi="Segoe UI Historic" w:cs="Segoe UI Historic"/>
          <w:sz w:val="24"/>
          <w:szCs w:val="24"/>
          <w:lang w:val="es"/>
        </w:rPr>
        <w:t>𑁦</w:t>
      </w:r>
      <w:r w:rsidRPr="420E5A0B">
        <w:rPr>
          <w:rFonts w:ascii="Times New Roman" w:eastAsia="Times New Roman" w:hAnsi="Times New Roman" w:cs="Times New Roman"/>
          <w:sz w:val="24"/>
          <w:szCs w:val="24"/>
          <w:lang w:val="es"/>
        </w:rPr>
        <w:t>V</w:t>
      </w:r>
      <w:r w:rsidRPr="420E5A0B">
        <w:rPr>
          <w:rFonts w:ascii="Times New Roman" w:eastAsia="Times New Roman" w:hAnsi="Times New Roman" w:cs="Times New Roman"/>
          <w:sz w:val="18"/>
          <w:szCs w:val="18"/>
          <w:lang w:val="es"/>
        </w:rPr>
        <w:t xml:space="preserve">2 </w:t>
      </w:r>
      <w:r w:rsidRPr="420E5A0B">
        <w:rPr>
          <w:rFonts w:ascii="Times New Roman" w:eastAsia="Times New Roman" w:hAnsi="Times New Roman" w:cs="Times New Roman"/>
          <w:sz w:val="24"/>
          <w:szCs w:val="24"/>
          <w:lang w:val="es"/>
        </w:rPr>
        <w:t>= I</w:t>
      </w:r>
      <w:r w:rsidRPr="420E5A0B">
        <w:rPr>
          <w:rFonts w:ascii="Times New Roman" w:eastAsia="Times New Roman" w:hAnsi="Times New Roman" w:cs="Times New Roman"/>
          <w:sz w:val="20"/>
          <w:szCs w:val="20"/>
          <w:lang w:val="es"/>
        </w:rPr>
        <w:t>VS</w:t>
      </w:r>
      <w:r w:rsidRPr="420E5A0B">
        <w:rPr>
          <w:rFonts w:ascii="Times New Roman" w:eastAsia="Times New Roman" w:hAnsi="Times New Roman" w:cs="Times New Roman"/>
          <w:sz w:val="14"/>
          <w:szCs w:val="14"/>
          <w:lang w:val="es"/>
        </w:rPr>
        <w:t>1</w:t>
      </w:r>
    </w:p>
    <w:p w14:paraId="3817D243" w14:textId="475654A9" w:rsidR="67780741" w:rsidRPr="009D3372" w:rsidRDefault="009D3372" w:rsidP="00A42C5C">
      <w:pPr>
        <w:jc w:val="center"/>
        <w:rPr>
          <w:rFonts w:ascii="Arial" w:eastAsia="Times New Roman" w:hAnsi="Arial" w:cs="Arial"/>
          <w:sz w:val="24"/>
          <w:szCs w:val="24"/>
          <w:lang w:val="es"/>
        </w:rPr>
      </w:pPr>
      <w:r w:rsidRPr="009D3372">
        <w:rPr>
          <w:rFonts w:ascii="Arial" w:eastAsia="Times New Roman" w:hAnsi="Arial" w:cs="Arial"/>
          <w:sz w:val="24"/>
          <w:szCs w:val="24"/>
          <w:lang w:val="es"/>
        </w:rPr>
        <w:t>sustituyendo</w:t>
      </w:r>
    </w:p>
    <w:p w14:paraId="29824537" w14:textId="0560803E" w:rsidR="319FA878" w:rsidRDefault="336FF477" w:rsidP="11A94D61">
      <w:pPr>
        <w:jc w:val="center"/>
        <w:rPr>
          <w:rFonts w:ascii="Times New Roman" w:eastAsia="Times New Roman" w:hAnsi="Times New Roman" w:cs="Times New Roman"/>
          <w:sz w:val="24"/>
          <w:szCs w:val="24"/>
          <w:lang w:val="es"/>
        </w:rPr>
      </w:pPr>
      <w:r w:rsidRPr="11A94D61">
        <w:rPr>
          <w:rFonts w:ascii="Times New Roman" w:eastAsia="Times New Roman" w:hAnsi="Times New Roman" w:cs="Times New Roman"/>
          <w:b/>
          <w:bCs/>
          <w:sz w:val="24"/>
          <w:szCs w:val="24"/>
          <w:lang w:val="es"/>
        </w:rPr>
        <w:t>6.54m</w:t>
      </w:r>
      <w:r w:rsidRPr="11A94D61">
        <w:rPr>
          <w:rFonts w:ascii="Times New Roman" w:eastAsia="Times New Roman" w:hAnsi="Times New Roman" w:cs="Times New Roman"/>
          <w:sz w:val="24"/>
          <w:szCs w:val="24"/>
          <w:lang w:val="es"/>
        </w:rPr>
        <w:t>V</w:t>
      </w:r>
      <w:r w:rsidRPr="11A94D61">
        <w:rPr>
          <w:rFonts w:ascii="Times New Roman" w:eastAsia="Times New Roman" w:hAnsi="Times New Roman" w:cs="Times New Roman"/>
          <w:sz w:val="18"/>
          <w:szCs w:val="18"/>
          <w:lang w:val="es"/>
        </w:rPr>
        <w:t xml:space="preserve">1 </w:t>
      </w:r>
      <w:r w:rsidRPr="11A94D61">
        <w:rPr>
          <w:rFonts w:ascii="Times New Roman" w:eastAsia="Times New Roman" w:hAnsi="Times New Roman" w:cs="Times New Roman"/>
          <w:sz w:val="24"/>
          <w:szCs w:val="24"/>
          <w:lang w:val="es"/>
        </w:rPr>
        <w:t>- 1 (5m) = 0</w:t>
      </w:r>
    </w:p>
    <w:p w14:paraId="5FB7CE06" w14:textId="77777777" w:rsidR="00A42C5C" w:rsidRDefault="336FF477" w:rsidP="11A94D61">
      <w:pPr>
        <w:jc w:val="center"/>
        <w:rPr>
          <w:rFonts w:ascii="Times New Roman" w:eastAsia="Times New Roman" w:hAnsi="Times New Roman" w:cs="Times New Roman"/>
          <w:sz w:val="24"/>
          <w:szCs w:val="24"/>
          <w:lang w:val="es"/>
        </w:rPr>
      </w:pPr>
      <w:r w:rsidRPr="11A94D61">
        <w:rPr>
          <w:rFonts w:ascii="Times New Roman" w:eastAsia="Times New Roman" w:hAnsi="Times New Roman" w:cs="Times New Roman"/>
          <w:b/>
          <w:bCs/>
          <w:sz w:val="24"/>
          <w:szCs w:val="24"/>
          <w:lang w:val="es"/>
        </w:rPr>
        <w:t>6.54m</w:t>
      </w:r>
      <w:r w:rsidRPr="11A94D61">
        <w:rPr>
          <w:rFonts w:ascii="Times New Roman" w:eastAsia="Times New Roman" w:hAnsi="Times New Roman" w:cs="Times New Roman"/>
          <w:sz w:val="24"/>
          <w:szCs w:val="24"/>
          <w:lang w:val="es"/>
        </w:rPr>
        <w:t>V</w:t>
      </w:r>
      <w:r w:rsidRPr="11A94D61">
        <w:rPr>
          <w:rFonts w:ascii="Times New Roman" w:eastAsia="Times New Roman" w:hAnsi="Times New Roman" w:cs="Times New Roman"/>
          <w:sz w:val="18"/>
          <w:szCs w:val="18"/>
          <w:lang w:val="es"/>
        </w:rPr>
        <w:t xml:space="preserve">1 </w:t>
      </w:r>
      <w:r w:rsidRPr="11A94D61">
        <w:rPr>
          <w:rFonts w:ascii="Times New Roman" w:eastAsia="Times New Roman" w:hAnsi="Times New Roman" w:cs="Times New Roman"/>
          <w:sz w:val="24"/>
          <w:szCs w:val="24"/>
          <w:lang w:val="es"/>
        </w:rPr>
        <w:t>= 5m</w:t>
      </w:r>
    </w:p>
    <w:p w14:paraId="629727F2" w14:textId="499B23C3" w:rsidR="420E5A0B" w:rsidRPr="00A42C5C" w:rsidRDefault="004470A2" w:rsidP="00A42C5C">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6.54</m:t>
              </m:r>
            </m:den>
          </m:f>
          <m:r>
            <w:rPr>
              <w:rFonts w:ascii="Cambria Math" w:hAnsi="Cambria Math"/>
            </w:rPr>
            <m:t>=764.52mV</m:t>
          </m:r>
        </m:oMath>
      </m:oMathPara>
    </w:p>
    <w:p w14:paraId="4F02560C" w14:textId="18DE6E38" w:rsidR="650F3C69" w:rsidRDefault="650F3C69" w:rsidP="00A42C5C">
      <w:pPr>
        <w:jc w:val="center"/>
        <w:rPr>
          <w:rFonts w:ascii="Times New Roman" w:eastAsia="Times New Roman" w:hAnsi="Times New Roman" w:cs="Times New Roman"/>
          <w:sz w:val="24"/>
          <w:szCs w:val="24"/>
          <w:lang w:val="es"/>
        </w:rPr>
      </w:pPr>
      <w:r w:rsidRPr="420E5A0B">
        <w:rPr>
          <w:rFonts w:ascii="Times New Roman" w:eastAsia="Times New Roman" w:hAnsi="Times New Roman" w:cs="Times New Roman"/>
          <w:b/>
          <w:bCs/>
          <w:color w:val="006FBF"/>
          <w:sz w:val="24"/>
          <w:szCs w:val="24"/>
          <w:lang w:val="es"/>
        </w:rPr>
        <w:t xml:space="preserve">2 </w:t>
      </w:r>
      <w:r w:rsidRPr="420E5A0B">
        <w:rPr>
          <w:rFonts w:ascii="Times New Roman" w:eastAsia="Times New Roman" w:hAnsi="Times New Roman" w:cs="Times New Roman"/>
          <w:sz w:val="24"/>
          <w:szCs w:val="24"/>
          <w:lang w:val="es"/>
        </w:rPr>
        <w:t>-</w:t>
      </w:r>
      <w:r w:rsidR="3027FBCC" w:rsidRPr="420E5A0B">
        <w:rPr>
          <w:rFonts w:ascii="Times New Roman" w:eastAsia="Times New Roman" w:hAnsi="Times New Roman" w:cs="Times New Roman"/>
          <w:sz w:val="24"/>
          <w:szCs w:val="24"/>
          <w:lang w:val="es"/>
        </w:rPr>
        <w:t xml:space="preserve"> (0.001)</w:t>
      </w:r>
      <w:r w:rsidR="6042A55A" w:rsidRPr="420E5A0B">
        <w:rPr>
          <w:rFonts w:ascii="Times New Roman" w:eastAsia="Times New Roman" w:hAnsi="Times New Roman" w:cs="Times New Roman"/>
          <w:sz w:val="24"/>
          <w:szCs w:val="24"/>
          <w:lang w:val="es"/>
        </w:rPr>
        <w:t xml:space="preserve"> (</w:t>
      </w:r>
      <w:r w:rsidR="341131C3" w:rsidRPr="420E5A0B">
        <w:rPr>
          <w:rFonts w:ascii="Times New Roman" w:eastAsia="Times New Roman" w:hAnsi="Times New Roman" w:cs="Times New Roman"/>
          <w:sz w:val="24"/>
          <w:szCs w:val="24"/>
          <w:lang w:val="es"/>
        </w:rPr>
        <w:t>0.</w:t>
      </w:r>
      <w:r w:rsidR="6042A55A" w:rsidRPr="420E5A0B">
        <w:rPr>
          <w:rFonts w:ascii="Times New Roman" w:eastAsia="Times New Roman" w:hAnsi="Times New Roman" w:cs="Times New Roman"/>
          <w:sz w:val="24"/>
          <w:szCs w:val="24"/>
          <w:lang w:val="es"/>
        </w:rPr>
        <w:t>76452)</w:t>
      </w:r>
      <w:r w:rsidRPr="420E5A0B">
        <w:rPr>
          <w:rFonts w:ascii="Times New Roman" w:eastAsia="Times New Roman" w:hAnsi="Times New Roman" w:cs="Times New Roman"/>
          <w:sz w:val="18"/>
          <w:szCs w:val="18"/>
          <w:lang w:val="es"/>
        </w:rPr>
        <w:t xml:space="preserve"> </w:t>
      </w:r>
      <w:r w:rsidRPr="420E5A0B">
        <w:rPr>
          <w:rFonts w:ascii="Times New Roman" w:eastAsia="Times New Roman" w:hAnsi="Times New Roman" w:cs="Times New Roman"/>
          <w:sz w:val="24"/>
          <w:szCs w:val="24"/>
          <w:lang w:val="es"/>
        </w:rPr>
        <w:t>+ 9.33</w:t>
      </w:r>
      <w:r w:rsidRPr="420E5A0B">
        <w:rPr>
          <w:rFonts w:ascii="Segoe UI Historic" w:eastAsia="Segoe UI Historic" w:hAnsi="Segoe UI Historic" w:cs="Segoe UI Historic"/>
          <w:sz w:val="24"/>
          <w:szCs w:val="24"/>
          <w:lang w:val="es"/>
        </w:rPr>
        <w:t>𑁦</w:t>
      </w:r>
      <w:r w:rsidR="6ECBC636" w:rsidRPr="420E5A0B">
        <w:rPr>
          <w:rFonts w:ascii="Segoe UI Historic" w:eastAsia="Segoe UI Historic" w:hAnsi="Segoe UI Historic" w:cs="Segoe UI Historic"/>
          <w:sz w:val="24"/>
          <w:szCs w:val="24"/>
          <w:lang w:val="es"/>
        </w:rPr>
        <w:t xml:space="preserve"> (5) </w:t>
      </w:r>
      <w:r w:rsidRPr="420E5A0B">
        <w:rPr>
          <w:rFonts w:ascii="Times New Roman" w:eastAsia="Times New Roman" w:hAnsi="Times New Roman" w:cs="Times New Roman"/>
          <w:sz w:val="24"/>
          <w:szCs w:val="24"/>
          <w:lang w:val="es"/>
        </w:rPr>
        <w:t>= I</w:t>
      </w:r>
      <w:r w:rsidRPr="420E5A0B">
        <w:rPr>
          <w:rFonts w:ascii="Times New Roman" w:eastAsia="Times New Roman" w:hAnsi="Times New Roman" w:cs="Times New Roman"/>
          <w:sz w:val="20"/>
          <w:szCs w:val="20"/>
          <w:lang w:val="es"/>
        </w:rPr>
        <w:t>VS</w:t>
      </w:r>
      <w:r w:rsidRPr="420E5A0B">
        <w:rPr>
          <w:rFonts w:ascii="Times New Roman" w:eastAsia="Times New Roman" w:hAnsi="Times New Roman" w:cs="Times New Roman"/>
          <w:sz w:val="14"/>
          <w:szCs w:val="14"/>
          <w:lang w:val="es"/>
        </w:rPr>
        <w:t>1</w:t>
      </w:r>
      <w:r w:rsidR="0089793D" w:rsidRPr="420E5A0B">
        <w:rPr>
          <w:rFonts w:ascii="Times New Roman" w:eastAsia="Times New Roman" w:hAnsi="Times New Roman" w:cs="Times New Roman"/>
          <w:sz w:val="14"/>
          <w:szCs w:val="14"/>
          <w:lang w:val="es"/>
        </w:rPr>
        <w:t xml:space="preserve">= </w:t>
      </w:r>
      <w:r w:rsidR="0089793D" w:rsidRPr="420E5A0B">
        <w:rPr>
          <w:rFonts w:ascii="Times New Roman" w:eastAsia="Times New Roman" w:hAnsi="Times New Roman" w:cs="Times New Roman"/>
          <w:b/>
          <w:bCs/>
          <w:color w:val="006FBF"/>
          <w:sz w:val="24"/>
          <w:szCs w:val="24"/>
          <w:lang w:val="es"/>
        </w:rPr>
        <w:t>45.89m</w:t>
      </w:r>
    </w:p>
    <w:p w14:paraId="05FF5C41" w14:textId="1E74CA78" w:rsidR="420E5A0B" w:rsidRDefault="420E5A0B" w:rsidP="00A42C5C">
      <w:pPr>
        <w:jc w:val="center"/>
        <w:rPr>
          <w:rFonts w:ascii="Times New Roman" w:eastAsia="Times New Roman" w:hAnsi="Times New Roman" w:cs="Times New Roman"/>
          <w:sz w:val="14"/>
          <w:szCs w:val="14"/>
          <w:lang w:val="es"/>
        </w:rPr>
      </w:pPr>
    </w:p>
    <w:p w14:paraId="7D16A2D7" w14:textId="7EB27AF3" w:rsidR="00C26555" w:rsidRDefault="6DA58D6E" w:rsidP="00A42C5C">
      <w:pPr>
        <w:pStyle w:val="Ttulo2"/>
        <w:jc w:val="center"/>
      </w:pPr>
      <w:r w:rsidRPr="326DEBB3">
        <w:rPr>
          <w:rFonts w:ascii="Times New Roman" w:eastAsia="Times New Roman" w:hAnsi="Times New Roman" w:cs="Times New Roman"/>
          <w:sz w:val="24"/>
          <w:szCs w:val="24"/>
          <w:lang w:val="es"/>
        </w:rPr>
        <w:t>Valores de voltaje</w:t>
      </w:r>
    </w:p>
    <w:p w14:paraId="095023AB" w14:textId="668F24D8" w:rsidR="00C26555" w:rsidRDefault="00C26555" w:rsidP="00A42C5C">
      <w:pPr>
        <w:jc w:val="center"/>
      </w:pPr>
    </w:p>
    <w:p w14:paraId="30EF4E07" w14:textId="5497F1DD" w:rsidR="00C26555" w:rsidRDefault="6DA58D6E" w:rsidP="00A42C5C">
      <w:pPr>
        <w:jc w:val="center"/>
      </w:pPr>
      <w:r w:rsidRPr="326DEBB3">
        <w:rPr>
          <w:rFonts w:ascii="Times New Roman" w:eastAsia="Times New Roman" w:hAnsi="Times New Roman" w:cs="Times New Roman"/>
          <w:sz w:val="24"/>
          <w:szCs w:val="24"/>
          <w:lang w:val="es"/>
        </w:rPr>
        <w:t>V</w:t>
      </w:r>
      <w:r w:rsidRPr="326DEBB3">
        <w:rPr>
          <w:rFonts w:ascii="Times New Roman" w:eastAsia="Times New Roman" w:hAnsi="Times New Roman" w:cs="Times New Roman"/>
          <w:sz w:val="18"/>
          <w:szCs w:val="18"/>
          <w:lang w:val="es"/>
        </w:rPr>
        <w:t xml:space="preserve">2 </w:t>
      </w:r>
      <w:r w:rsidRPr="326DEBB3">
        <w:rPr>
          <w:rFonts w:ascii="Times New Roman" w:eastAsia="Times New Roman" w:hAnsi="Times New Roman" w:cs="Times New Roman"/>
          <w:sz w:val="24"/>
          <w:szCs w:val="24"/>
          <w:lang w:val="es"/>
        </w:rPr>
        <w:t>= 5V = V</w:t>
      </w:r>
      <w:r w:rsidRPr="326DEBB3">
        <w:rPr>
          <w:rFonts w:ascii="Times New Roman" w:eastAsia="Times New Roman" w:hAnsi="Times New Roman" w:cs="Times New Roman"/>
          <w:sz w:val="20"/>
          <w:szCs w:val="20"/>
          <w:lang w:val="es"/>
        </w:rPr>
        <w:t>II 0</w:t>
      </w:r>
    </w:p>
    <w:p w14:paraId="5001D2C1" w14:textId="746AE770" w:rsidR="00C26555" w:rsidRDefault="06C9A109" w:rsidP="00A42C5C">
      <w:pPr>
        <w:jc w:val="center"/>
      </w:pPr>
      <w:r w:rsidRPr="420E5A0B">
        <w:rPr>
          <w:rFonts w:ascii="Times New Roman" w:eastAsia="Times New Roman" w:hAnsi="Times New Roman" w:cs="Times New Roman"/>
          <w:sz w:val="24"/>
          <w:szCs w:val="24"/>
          <w:lang w:val="es"/>
        </w:rPr>
        <w:t>V</w:t>
      </w:r>
      <w:r w:rsidRPr="420E5A0B">
        <w:rPr>
          <w:rFonts w:ascii="Times New Roman" w:eastAsia="Times New Roman" w:hAnsi="Times New Roman" w:cs="Times New Roman"/>
          <w:sz w:val="18"/>
          <w:szCs w:val="18"/>
          <w:lang w:val="es"/>
        </w:rPr>
        <w:t xml:space="preserve">1 </w:t>
      </w:r>
      <w:r w:rsidR="0089793D" w:rsidRPr="420E5A0B">
        <w:rPr>
          <w:rFonts w:ascii="Times New Roman" w:eastAsia="Times New Roman" w:hAnsi="Times New Roman" w:cs="Times New Roman"/>
          <w:sz w:val="24"/>
          <w:szCs w:val="24"/>
          <w:lang w:val="es"/>
        </w:rPr>
        <w:t>= 764.5</w:t>
      </w:r>
      <w:r w:rsidRPr="420E5A0B">
        <w:rPr>
          <w:rFonts w:ascii="Times New Roman" w:eastAsia="Times New Roman" w:hAnsi="Times New Roman" w:cs="Times New Roman"/>
          <w:sz w:val="24"/>
          <w:szCs w:val="24"/>
          <w:lang w:val="es"/>
        </w:rPr>
        <w:t xml:space="preserve"> </w:t>
      </w:r>
      <w:proofErr w:type="spellStart"/>
      <w:r w:rsidRPr="420E5A0B">
        <w:rPr>
          <w:rFonts w:ascii="Times New Roman" w:eastAsia="Times New Roman" w:hAnsi="Times New Roman" w:cs="Times New Roman"/>
          <w:sz w:val="24"/>
          <w:szCs w:val="24"/>
          <w:lang w:val="es"/>
        </w:rPr>
        <w:t>mV</w:t>
      </w:r>
      <w:proofErr w:type="spellEnd"/>
      <w:r w:rsidRPr="420E5A0B">
        <w:rPr>
          <w:rFonts w:ascii="Times New Roman" w:eastAsia="Times New Roman" w:hAnsi="Times New Roman" w:cs="Times New Roman"/>
          <w:sz w:val="24"/>
          <w:szCs w:val="24"/>
          <w:lang w:val="es"/>
        </w:rPr>
        <w:t xml:space="preserve"> = V</w:t>
      </w:r>
      <w:r w:rsidRPr="420E5A0B">
        <w:rPr>
          <w:rFonts w:ascii="Times New Roman" w:eastAsia="Times New Roman" w:hAnsi="Times New Roman" w:cs="Times New Roman"/>
          <w:sz w:val="18"/>
          <w:szCs w:val="18"/>
          <w:lang w:val="es"/>
        </w:rPr>
        <w:t>I 0</w:t>
      </w:r>
    </w:p>
    <w:p w14:paraId="429A533F" w14:textId="6A6B689D" w:rsidR="00C26555" w:rsidRDefault="06C9A109" w:rsidP="00A42C5C">
      <w:pPr>
        <w:jc w:val="center"/>
        <w:rPr>
          <w:rFonts w:ascii="Times New Roman" w:eastAsia="Times New Roman" w:hAnsi="Times New Roman" w:cs="Times New Roman"/>
          <w:sz w:val="24"/>
          <w:szCs w:val="24"/>
          <w:lang w:val="es"/>
        </w:rPr>
      </w:pPr>
      <w:r w:rsidRPr="420E5A0B">
        <w:rPr>
          <w:rFonts w:ascii="Times New Roman" w:eastAsia="Times New Roman" w:hAnsi="Times New Roman" w:cs="Times New Roman"/>
          <w:sz w:val="24"/>
          <w:szCs w:val="24"/>
          <w:lang w:val="es"/>
        </w:rPr>
        <w:t>V</w:t>
      </w:r>
      <w:r w:rsidRPr="420E5A0B">
        <w:rPr>
          <w:rFonts w:ascii="Times New Roman" w:eastAsia="Times New Roman" w:hAnsi="Times New Roman" w:cs="Times New Roman"/>
          <w:sz w:val="18"/>
          <w:szCs w:val="18"/>
          <w:lang w:val="es"/>
        </w:rPr>
        <w:t xml:space="preserve">I II </w:t>
      </w:r>
      <w:r w:rsidRPr="420E5A0B">
        <w:rPr>
          <w:rFonts w:ascii="Times New Roman" w:eastAsia="Times New Roman" w:hAnsi="Times New Roman" w:cs="Times New Roman"/>
          <w:sz w:val="24"/>
          <w:szCs w:val="24"/>
          <w:lang w:val="es"/>
        </w:rPr>
        <w:t>= 5</w:t>
      </w:r>
      <w:r w:rsidR="68DF2094" w:rsidRPr="420E5A0B">
        <w:rPr>
          <w:rFonts w:ascii="Times New Roman" w:eastAsia="Times New Roman" w:hAnsi="Times New Roman" w:cs="Times New Roman"/>
          <w:sz w:val="24"/>
          <w:szCs w:val="24"/>
          <w:lang w:val="es"/>
        </w:rPr>
        <w:t xml:space="preserve"> – 0.7645</w:t>
      </w:r>
      <w:r w:rsidRPr="420E5A0B">
        <w:rPr>
          <w:rFonts w:ascii="Times New Roman" w:eastAsia="Times New Roman" w:hAnsi="Times New Roman" w:cs="Times New Roman"/>
          <w:sz w:val="24"/>
          <w:szCs w:val="24"/>
          <w:lang w:val="es"/>
        </w:rPr>
        <w:t>= 4.</w:t>
      </w:r>
      <w:r w:rsidR="3F58F883" w:rsidRPr="420E5A0B">
        <w:rPr>
          <w:rFonts w:ascii="Times New Roman" w:eastAsia="Times New Roman" w:hAnsi="Times New Roman" w:cs="Times New Roman"/>
          <w:sz w:val="24"/>
          <w:szCs w:val="24"/>
          <w:lang w:val="es"/>
        </w:rPr>
        <w:t>23</w:t>
      </w:r>
      <w:r w:rsidRPr="420E5A0B">
        <w:rPr>
          <w:rFonts w:ascii="Times New Roman" w:eastAsia="Times New Roman" w:hAnsi="Times New Roman" w:cs="Times New Roman"/>
          <w:sz w:val="24"/>
          <w:szCs w:val="24"/>
          <w:lang w:val="es"/>
        </w:rPr>
        <w:t xml:space="preserve"> V</w:t>
      </w:r>
    </w:p>
    <w:p w14:paraId="45D6FA42" w14:textId="3A788A67" w:rsidR="00C26555" w:rsidRPr="00282CFC" w:rsidRDefault="6DA58D6E" w:rsidP="00282CFC">
      <w:pPr>
        <w:pStyle w:val="Ttulo2"/>
        <w:jc w:val="center"/>
        <w:rPr>
          <w:rFonts w:ascii="Arial" w:hAnsi="Arial" w:cs="Arial"/>
          <w:sz w:val="24"/>
          <w:szCs w:val="24"/>
        </w:rPr>
      </w:pPr>
      <w:r w:rsidRPr="00282CFC">
        <w:rPr>
          <w:rFonts w:ascii="Arial" w:eastAsia="Times New Roman" w:hAnsi="Arial" w:cs="Arial"/>
          <w:sz w:val="24"/>
          <w:szCs w:val="24"/>
          <w:lang w:val="es"/>
        </w:rPr>
        <w:t>Cálculo de corriente entre nodos</w:t>
      </w:r>
    </w:p>
    <w:p w14:paraId="17BE3859" w14:textId="4E470130" w:rsidR="00C26555" w:rsidRPr="00282CFC" w:rsidRDefault="00C26555" w:rsidP="00282CFC">
      <w:pPr>
        <w:jc w:val="center"/>
        <w:rPr>
          <w:rFonts w:ascii="Arial" w:hAnsi="Arial" w:cs="Arial"/>
          <w:sz w:val="24"/>
          <w:szCs w:val="24"/>
        </w:rPr>
      </w:pPr>
    </w:p>
    <w:p w14:paraId="6078604E" w14:textId="0CE6E611" w:rsidR="11A94D61" w:rsidRDefault="004470A2" w:rsidP="11A94D61">
      <w:pPr>
        <w:tabs>
          <w:tab w:val="left" w:pos="1957"/>
        </w:tabs>
        <w:spacing w:line="245" w:lineRule="auto"/>
        <w:ind w:left="540" w:hanging="540"/>
        <w:jc w:val="center"/>
        <w:rPr>
          <w:rFonts w:ascii="Arial" w:eastAsia="Times New Roman" w:hAnsi="Arial" w:cs="Arial"/>
          <w:sz w:val="24"/>
          <w:szCs w:val="24"/>
          <w:lang w:val="es"/>
        </w:rPr>
      </w:pPr>
      <m:oMathPara>
        <m:oMath>
          <m:sSub>
            <m:sSubPr>
              <m:ctrlPr>
                <w:rPr>
                  <w:rFonts w:ascii="Cambria Math" w:hAnsi="Cambria Math"/>
                </w:rPr>
              </m:ctrlPr>
            </m:sSubPr>
            <m:e>
              <m:r>
                <w:rPr>
                  <w:rFonts w:ascii="Cambria Math" w:hAnsi="Cambria Math"/>
                </w:rPr>
                <m:t>I</m:t>
              </m:r>
            </m:e>
            <m:sub>
              <m:r>
                <w:rPr>
                  <w:rFonts w:ascii="Cambria Math" w:hAnsi="Cambria Math"/>
                </w:rPr>
                <m:t>II 0</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3</m:t>
                  </m:r>
                </m:sub>
              </m:sSub>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120</m:t>
              </m:r>
            </m:den>
          </m:f>
          <m:r>
            <w:rPr>
              <w:rFonts w:ascii="Cambria Math" w:hAnsi="Cambria Math"/>
            </w:rPr>
            <m:t>=41.6mA</m:t>
          </m:r>
        </m:oMath>
      </m:oMathPara>
    </w:p>
    <w:p w14:paraId="0C212ABD" w14:textId="350C7112" w:rsidR="343D6BA9" w:rsidRDefault="343D6BA9" w:rsidP="11A94D61">
      <w:pPr>
        <w:tabs>
          <w:tab w:val="left" w:pos="1957"/>
        </w:tabs>
        <w:spacing w:line="245" w:lineRule="auto"/>
        <w:ind w:left="540" w:hanging="540"/>
        <w:jc w:val="center"/>
      </w:pPr>
      <w:r>
        <w:rPr>
          <w:noProof/>
        </w:rPr>
        <w:drawing>
          <wp:inline distT="0" distB="0" distL="0" distR="0" wp14:anchorId="774D10D0" wp14:editId="244032C7">
            <wp:extent cx="1887454" cy="454269"/>
            <wp:effectExtent l="0" t="0" r="0" b="0"/>
            <wp:docPr id="450806883" name="Picture 450806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887454" cy="454269"/>
                    </a:xfrm>
                    <a:prstGeom prst="rect">
                      <a:avLst/>
                    </a:prstGeom>
                  </pic:spPr>
                </pic:pic>
              </a:graphicData>
            </a:graphic>
          </wp:inline>
        </w:drawing>
      </w:r>
    </w:p>
    <w:p w14:paraId="5C5793EB" w14:textId="40D3348A" w:rsidR="00C26555" w:rsidRPr="00282CFC" w:rsidRDefault="4DE424C3" w:rsidP="00282CFC">
      <w:pPr>
        <w:tabs>
          <w:tab w:val="left" w:pos="2017"/>
          <w:tab w:val="left" w:pos="2838"/>
          <w:tab w:val="right" w:pos="4578"/>
        </w:tabs>
        <w:spacing w:line="245" w:lineRule="auto"/>
        <w:ind w:left="540" w:hanging="540"/>
        <w:jc w:val="center"/>
        <w:rPr>
          <w:rFonts w:ascii="Arial" w:eastAsia="Times New Roman" w:hAnsi="Arial" w:cs="Arial"/>
          <w:sz w:val="24"/>
          <w:szCs w:val="24"/>
          <w:lang w:val="es"/>
        </w:rPr>
      </w:pPr>
      <w:r w:rsidRPr="00282CFC">
        <w:rPr>
          <w:rFonts w:ascii="Arial" w:eastAsia="Times New Roman" w:hAnsi="Arial" w:cs="Arial"/>
          <w:sz w:val="24"/>
          <w:szCs w:val="24"/>
          <w:lang w:val="es"/>
        </w:rPr>
        <w:t xml:space="preserve">II 0 </w:t>
      </w:r>
      <m:oMath>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rPr>
            </m:ctrlPr>
          </m:fPr>
          <m:num>
            <m:r>
              <w:rPr>
                <w:rFonts w:ascii="Cambria Math" w:hAnsi="Cambria Math"/>
              </w:rPr>
              <m:t>764.5m</m:t>
            </m:r>
          </m:num>
          <m:den>
            <m:r>
              <w:rPr>
                <w:rFonts w:ascii="Cambria Math" w:hAnsi="Cambria Math"/>
              </w:rPr>
              <m:t>1000</m:t>
            </m:r>
          </m:den>
        </m:f>
        <m:r>
          <w:rPr>
            <w:rFonts w:ascii="Cambria Math" w:hAnsi="Cambria Math"/>
          </w:rPr>
          <m:t>+</m:t>
        </m:r>
        <m:f>
          <m:fPr>
            <m:ctrlPr>
              <w:rPr>
                <w:rFonts w:ascii="Cambria Math" w:hAnsi="Cambria Math"/>
              </w:rPr>
            </m:ctrlPr>
          </m:fPr>
          <m:num>
            <m:r>
              <w:rPr>
                <w:rFonts w:ascii="Cambria Math" w:hAnsi="Cambria Math"/>
              </w:rPr>
              <m:t>764.5m</m:t>
            </m:r>
          </m:num>
          <m:den>
            <m:r>
              <w:rPr>
                <w:rFonts w:ascii="Cambria Math" w:hAnsi="Cambria Math"/>
              </w:rPr>
              <m:t>220</m:t>
            </m:r>
          </m:den>
        </m:f>
        <m:r>
          <w:rPr>
            <w:rFonts w:ascii="Cambria Math" w:hAnsi="Cambria Math"/>
          </w:rPr>
          <m:t>=4.23mA</m:t>
        </m:r>
      </m:oMath>
    </w:p>
    <w:p w14:paraId="6E759195" w14:textId="2588F77A" w:rsidR="00C26555" w:rsidRDefault="6DA58D6E">
      <w:r w:rsidRPr="326DEBB3">
        <w:rPr>
          <w:rFonts w:ascii="Times New Roman" w:eastAsia="Times New Roman" w:hAnsi="Times New Roman" w:cs="Times New Roman"/>
          <w:sz w:val="24"/>
          <w:szCs w:val="24"/>
          <w:lang w:val="es"/>
        </w:rPr>
        <w:t xml:space="preserve"> </w:t>
      </w:r>
    </w:p>
    <w:p w14:paraId="2E2E8112" w14:textId="2005B161" w:rsidR="00C26555" w:rsidRPr="00D07E43" w:rsidRDefault="6DA58D6E" w:rsidP="00D07E43">
      <w:pPr>
        <w:pStyle w:val="Ttulo2"/>
        <w:jc w:val="center"/>
        <w:rPr>
          <w:rFonts w:ascii="Arial" w:hAnsi="Arial" w:cs="Arial"/>
          <w:sz w:val="24"/>
          <w:szCs w:val="24"/>
        </w:rPr>
      </w:pPr>
      <w:r w:rsidRPr="00D07E43">
        <w:rPr>
          <w:rFonts w:ascii="Arial" w:eastAsia="Times New Roman" w:hAnsi="Arial" w:cs="Arial"/>
          <w:sz w:val="24"/>
          <w:szCs w:val="24"/>
          <w:lang w:val="es"/>
        </w:rPr>
        <w:lastRenderedPageBreak/>
        <w:t>Cálculo de potencia en las resistencias</w:t>
      </w:r>
    </w:p>
    <w:p w14:paraId="78361129" w14:textId="272E9F17" w:rsidR="00C26555" w:rsidRPr="00D07E43" w:rsidRDefault="00C26555" w:rsidP="00D07E43">
      <w:pPr>
        <w:jc w:val="center"/>
        <w:rPr>
          <w:rFonts w:ascii="Arial" w:hAnsi="Arial" w:cs="Arial"/>
          <w:sz w:val="24"/>
          <w:szCs w:val="24"/>
        </w:rPr>
      </w:pPr>
    </w:p>
    <w:p w14:paraId="093780D4" w14:textId="3B6038D7" w:rsidR="00C26555" w:rsidRPr="003D53C4" w:rsidRDefault="711398F2" w:rsidP="11A94D61">
      <w:pPr>
        <w:jc w:val="center"/>
        <w:rPr>
          <w:rFonts w:ascii="Arial" w:hAnsi="Arial" w:cs="Arial"/>
          <w:sz w:val="24"/>
          <w:szCs w:val="24"/>
          <w:lang w:val="en-US"/>
        </w:rPr>
      </w:pPr>
      <w:r w:rsidRPr="003D53C4">
        <w:rPr>
          <w:rFonts w:ascii="Arial" w:eastAsia="Times New Roman" w:hAnsi="Arial" w:cs="Arial"/>
          <w:sz w:val="24"/>
          <w:szCs w:val="24"/>
          <w:lang w:val="en-US"/>
        </w:rPr>
        <w:t>PR1 = VR1</w:t>
      </w:r>
      <w:r w:rsidRPr="11A94D61">
        <w:rPr>
          <w:rFonts w:ascii="Segoe UI Historic" w:eastAsia="Segoe UI Historic" w:hAnsi="Segoe UI Historic" w:cs="Segoe UI Historic"/>
          <w:sz w:val="24"/>
          <w:szCs w:val="24"/>
          <w:lang w:val="es"/>
        </w:rPr>
        <w:t>𑁦</w:t>
      </w:r>
      <w:r w:rsidRPr="003D53C4">
        <w:rPr>
          <w:rFonts w:ascii="Arial" w:eastAsia="Times New Roman" w:hAnsi="Arial" w:cs="Arial"/>
          <w:sz w:val="24"/>
          <w:szCs w:val="24"/>
          <w:lang w:val="en-US"/>
        </w:rPr>
        <w:t xml:space="preserve">IR1 = </w:t>
      </w:r>
      <w:r w:rsidR="42C066F6" w:rsidRPr="003D53C4">
        <w:rPr>
          <w:rFonts w:ascii="Times New Roman" w:eastAsia="Times New Roman" w:hAnsi="Times New Roman" w:cs="Times New Roman"/>
          <w:sz w:val="24"/>
          <w:szCs w:val="24"/>
          <w:lang w:val="en-US"/>
        </w:rPr>
        <w:t>764.5 mV</w:t>
      </w:r>
      <w:r w:rsidR="42C066F6" w:rsidRPr="003D53C4">
        <w:rPr>
          <w:rFonts w:ascii="Segoe UI Historic" w:eastAsia="Segoe UI Historic" w:hAnsi="Segoe UI Historic" w:cs="Segoe UI Historic"/>
          <w:sz w:val="24"/>
          <w:szCs w:val="24"/>
          <w:lang w:val="en-US"/>
        </w:rPr>
        <w:t xml:space="preserve"> </w:t>
      </w:r>
      <w:r w:rsidR="295E147C" w:rsidRPr="003D53C4">
        <w:rPr>
          <w:rFonts w:ascii="Segoe UI Historic" w:eastAsia="Segoe UI Historic" w:hAnsi="Segoe UI Historic" w:cs="Segoe UI Historic"/>
          <w:sz w:val="24"/>
          <w:szCs w:val="24"/>
          <w:lang w:val="en-US"/>
        </w:rPr>
        <w:t>x</w:t>
      </w:r>
      <w:r w:rsidRPr="003D53C4">
        <w:rPr>
          <w:rFonts w:ascii="Arial" w:eastAsia="Segoe UI Historic" w:hAnsi="Arial" w:cs="Arial"/>
          <w:sz w:val="24"/>
          <w:szCs w:val="24"/>
          <w:lang w:val="en-US"/>
        </w:rPr>
        <w:t xml:space="preserve"> </w:t>
      </w:r>
      <w:r w:rsidR="4A6D22EF" w:rsidRPr="003D53C4">
        <w:rPr>
          <w:rFonts w:ascii="Times New Roman" w:eastAsia="Times New Roman" w:hAnsi="Times New Roman" w:cs="Times New Roman"/>
          <w:sz w:val="24"/>
          <w:szCs w:val="24"/>
          <w:lang w:val="en-US"/>
        </w:rPr>
        <w:t>764.5 mV</w:t>
      </w:r>
      <w:r w:rsidRPr="003D53C4">
        <w:rPr>
          <w:rFonts w:ascii="Arial" w:eastAsia="Times New Roman" w:hAnsi="Arial" w:cs="Arial"/>
          <w:sz w:val="24"/>
          <w:szCs w:val="24"/>
          <w:lang w:val="en-US"/>
        </w:rPr>
        <w:t xml:space="preserve"> / 1000 = </w:t>
      </w:r>
      <w:r w:rsidR="4213D085" w:rsidRPr="003D53C4">
        <w:rPr>
          <w:rFonts w:ascii="Arial" w:eastAsia="Times New Roman" w:hAnsi="Arial" w:cs="Arial"/>
          <w:sz w:val="24"/>
          <w:szCs w:val="24"/>
          <w:lang w:val="en-US"/>
        </w:rPr>
        <w:t>582</w:t>
      </w:r>
      <w:r w:rsidRPr="003D53C4">
        <w:rPr>
          <w:rFonts w:ascii="Arial" w:eastAsia="Times New Roman" w:hAnsi="Arial" w:cs="Arial"/>
          <w:sz w:val="24"/>
          <w:szCs w:val="24"/>
          <w:lang w:val="en-US"/>
        </w:rPr>
        <w:t>.</w:t>
      </w:r>
      <w:r w:rsidR="7546AC80" w:rsidRPr="003D53C4">
        <w:rPr>
          <w:rFonts w:ascii="Arial" w:eastAsia="Times New Roman" w:hAnsi="Arial" w:cs="Arial"/>
          <w:sz w:val="24"/>
          <w:szCs w:val="24"/>
          <w:lang w:val="en-US"/>
        </w:rPr>
        <w:t>99</w:t>
      </w:r>
      <w:r w:rsidRPr="003D53C4">
        <w:rPr>
          <w:rFonts w:ascii="Arial" w:eastAsia="Times New Roman" w:hAnsi="Arial" w:cs="Arial"/>
          <w:sz w:val="24"/>
          <w:szCs w:val="24"/>
          <w:lang w:val="en-US"/>
        </w:rPr>
        <w:t xml:space="preserve"> µW</w:t>
      </w:r>
    </w:p>
    <w:p w14:paraId="5D6454DF" w14:textId="1524E695" w:rsidR="00C26555" w:rsidRPr="003D53C4" w:rsidRDefault="4DE424C3" w:rsidP="11A94D61">
      <w:pPr>
        <w:jc w:val="center"/>
        <w:rPr>
          <w:rFonts w:ascii="Arial" w:hAnsi="Arial" w:cs="Arial"/>
          <w:sz w:val="24"/>
          <w:szCs w:val="24"/>
          <w:lang w:val="en-US"/>
        </w:rPr>
      </w:pPr>
      <w:r w:rsidRPr="003D53C4">
        <w:rPr>
          <w:rFonts w:ascii="Arial" w:eastAsia="Times New Roman" w:hAnsi="Arial" w:cs="Arial"/>
          <w:sz w:val="24"/>
          <w:szCs w:val="24"/>
          <w:lang w:val="en-US"/>
        </w:rPr>
        <w:t>PR2 = VR2</w:t>
      </w:r>
      <w:r w:rsidRPr="11A94D61">
        <w:rPr>
          <w:rFonts w:ascii="Segoe UI Historic" w:eastAsia="Segoe UI Historic" w:hAnsi="Segoe UI Historic" w:cs="Segoe UI Historic"/>
          <w:sz w:val="24"/>
          <w:szCs w:val="24"/>
          <w:lang w:val="es"/>
        </w:rPr>
        <w:t>𑁦</w:t>
      </w:r>
      <w:r w:rsidRPr="003D53C4">
        <w:rPr>
          <w:rFonts w:ascii="Arial" w:eastAsia="Times New Roman" w:hAnsi="Arial" w:cs="Arial"/>
          <w:sz w:val="24"/>
          <w:szCs w:val="24"/>
          <w:lang w:val="en-US"/>
        </w:rPr>
        <w:t xml:space="preserve">IR2 </w:t>
      </w:r>
      <w:proofErr w:type="gramStart"/>
      <w:r w:rsidRPr="003D53C4">
        <w:rPr>
          <w:rFonts w:ascii="Arial" w:eastAsia="Times New Roman" w:hAnsi="Arial" w:cs="Arial"/>
          <w:sz w:val="24"/>
          <w:szCs w:val="24"/>
          <w:lang w:val="en-US"/>
        </w:rPr>
        <w:t xml:space="preserve">= </w:t>
      </w:r>
      <w:r w:rsidR="2A060D5B" w:rsidRPr="003D53C4">
        <w:rPr>
          <w:rFonts w:ascii="Times New Roman" w:eastAsia="Times New Roman" w:hAnsi="Times New Roman" w:cs="Times New Roman"/>
          <w:sz w:val="24"/>
          <w:szCs w:val="24"/>
          <w:lang w:val="en-US"/>
        </w:rPr>
        <w:t xml:space="preserve"> </w:t>
      </w:r>
      <w:r w:rsidR="2A060D5B" w:rsidRPr="003D53C4">
        <w:rPr>
          <w:rFonts w:ascii="Arial" w:eastAsia="Times New Roman" w:hAnsi="Arial" w:cs="Arial"/>
          <w:sz w:val="24"/>
          <w:szCs w:val="24"/>
          <w:lang w:val="en-US"/>
        </w:rPr>
        <w:t>4.23</w:t>
      </w:r>
      <w:proofErr w:type="gramEnd"/>
      <w:r w:rsidR="2A060D5B" w:rsidRPr="003D53C4">
        <w:rPr>
          <w:rFonts w:ascii="Times New Roman" w:eastAsia="Times New Roman" w:hAnsi="Times New Roman" w:cs="Times New Roman"/>
          <w:sz w:val="24"/>
          <w:szCs w:val="24"/>
          <w:lang w:val="en-US"/>
        </w:rPr>
        <w:t xml:space="preserve"> V</w:t>
      </w:r>
      <w:r w:rsidR="2A060D5B" w:rsidRPr="003D53C4">
        <w:rPr>
          <w:rFonts w:ascii="Segoe UI Historic" w:eastAsia="Segoe UI Historic" w:hAnsi="Segoe UI Historic" w:cs="Segoe UI Historic"/>
          <w:sz w:val="24"/>
          <w:szCs w:val="24"/>
          <w:lang w:val="en-US"/>
        </w:rPr>
        <w:t xml:space="preserve"> x</w:t>
      </w:r>
      <w:r w:rsidR="2A060D5B" w:rsidRPr="003D53C4">
        <w:rPr>
          <w:rFonts w:ascii="Arial" w:eastAsia="Segoe UI Historic" w:hAnsi="Arial" w:cs="Arial"/>
          <w:sz w:val="24"/>
          <w:szCs w:val="24"/>
          <w:lang w:val="en-US"/>
        </w:rPr>
        <w:t xml:space="preserve"> </w:t>
      </w:r>
      <w:r w:rsidR="2A060D5B" w:rsidRPr="003D53C4">
        <w:rPr>
          <w:rFonts w:ascii="Arial" w:eastAsia="Times New Roman" w:hAnsi="Arial" w:cs="Arial"/>
          <w:sz w:val="24"/>
          <w:szCs w:val="24"/>
          <w:lang w:val="en-US"/>
        </w:rPr>
        <w:t>4.23</w:t>
      </w:r>
      <w:r w:rsidR="2A060D5B" w:rsidRPr="003D53C4">
        <w:rPr>
          <w:rFonts w:ascii="Times New Roman" w:eastAsia="Times New Roman" w:hAnsi="Times New Roman" w:cs="Times New Roman"/>
          <w:sz w:val="24"/>
          <w:szCs w:val="24"/>
          <w:lang w:val="en-US"/>
        </w:rPr>
        <w:t xml:space="preserve"> V</w:t>
      </w:r>
      <w:r w:rsidR="2A060D5B" w:rsidRPr="003D53C4">
        <w:rPr>
          <w:rFonts w:ascii="Arial" w:eastAsia="Times New Roman" w:hAnsi="Arial" w:cs="Arial"/>
          <w:sz w:val="24"/>
          <w:szCs w:val="24"/>
          <w:lang w:val="en-US"/>
        </w:rPr>
        <w:t xml:space="preserve"> / 1000 </w:t>
      </w:r>
      <w:r w:rsidRPr="003D53C4">
        <w:rPr>
          <w:rFonts w:ascii="Arial" w:eastAsia="Times New Roman" w:hAnsi="Arial" w:cs="Arial"/>
          <w:sz w:val="24"/>
          <w:szCs w:val="24"/>
          <w:lang w:val="en-US"/>
        </w:rPr>
        <w:t xml:space="preserve">= </w:t>
      </w:r>
      <w:r w:rsidR="08D44DD2" w:rsidRPr="003D53C4">
        <w:rPr>
          <w:rFonts w:ascii="Arial" w:eastAsia="Times New Roman" w:hAnsi="Arial" w:cs="Arial"/>
          <w:sz w:val="24"/>
          <w:szCs w:val="24"/>
          <w:lang w:val="en-US"/>
        </w:rPr>
        <w:t>17</w:t>
      </w:r>
      <w:r w:rsidRPr="003D53C4">
        <w:rPr>
          <w:rFonts w:ascii="Arial" w:eastAsia="Times New Roman" w:hAnsi="Arial" w:cs="Arial"/>
          <w:sz w:val="24"/>
          <w:szCs w:val="24"/>
          <w:lang w:val="en-US"/>
        </w:rPr>
        <w:t xml:space="preserve">.94 </w:t>
      </w:r>
      <w:proofErr w:type="spellStart"/>
      <w:r w:rsidRPr="003D53C4">
        <w:rPr>
          <w:rFonts w:ascii="Arial" w:eastAsia="Times New Roman" w:hAnsi="Arial" w:cs="Arial"/>
          <w:sz w:val="24"/>
          <w:szCs w:val="24"/>
          <w:lang w:val="en-US"/>
        </w:rPr>
        <w:t>mW</w:t>
      </w:r>
      <w:proofErr w:type="spellEnd"/>
    </w:p>
    <w:p w14:paraId="418BF39B" w14:textId="779AD700" w:rsidR="00023688" w:rsidRDefault="711398F2" w:rsidP="11A94D61">
      <w:pPr>
        <w:jc w:val="center"/>
        <w:rPr>
          <w:rFonts w:ascii="Arial" w:hAnsi="Arial" w:cs="Arial"/>
          <w:sz w:val="24"/>
          <w:szCs w:val="24"/>
          <w:lang w:val="es"/>
        </w:rPr>
      </w:pPr>
      <w:r w:rsidRPr="11A94D61">
        <w:rPr>
          <w:rFonts w:ascii="Arial" w:eastAsia="Times New Roman" w:hAnsi="Arial" w:cs="Arial"/>
          <w:sz w:val="24"/>
          <w:szCs w:val="24"/>
          <w:lang w:val="es"/>
        </w:rPr>
        <w:t>PR3 = VR3</w:t>
      </w:r>
      <w:r w:rsidRPr="11A94D61">
        <w:rPr>
          <w:rFonts w:ascii="Segoe UI Historic" w:eastAsia="Segoe UI Historic" w:hAnsi="Segoe UI Historic" w:cs="Segoe UI Historic"/>
          <w:sz w:val="24"/>
          <w:szCs w:val="24"/>
          <w:lang w:val="es"/>
        </w:rPr>
        <w:t>𑁦</w:t>
      </w:r>
      <w:r w:rsidRPr="11A94D61">
        <w:rPr>
          <w:rFonts w:ascii="Arial" w:eastAsia="Times New Roman" w:hAnsi="Arial" w:cs="Arial"/>
          <w:sz w:val="24"/>
          <w:szCs w:val="24"/>
          <w:lang w:val="es"/>
        </w:rPr>
        <w:t xml:space="preserve">IR3 = 5 </w:t>
      </w:r>
      <w:r w:rsidR="60625B65" w:rsidRPr="11A94D61">
        <w:rPr>
          <w:rFonts w:ascii="Arial" w:eastAsia="Times New Roman" w:hAnsi="Arial" w:cs="Arial"/>
          <w:sz w:val="24"/>
          <w:szCs w:val="24"/>
          <w:lang w:val="es"/>
        </w:rPr>
        <w:t xml:space="preserve">x </w:t>
      </w:r>
      <w:r w:rsidRPr="11A94D61">
        <w:rPr>
          <w:rFonts w:ascii="Arial" w:eastAsia="Times New Roman" w:hAnsi="Arial" w:cs="Arial"/>
          <w:sz w:val="24"/>
          <w:szCs w:val="24"/>
          <w:lang w:val="es"/>
        </w:rPr>
        <w:t xml:space="preserve">4.31 = 208.3 </w:t>
      </w:r>
      <w:proofErr w:type="spellStart"/>
      <w:r w:rsidRPr="11A94D61">
        <w:rPr>
          <w:rFonts w:ascii="Arial" w:eastAsia="Times New Roman" w:hAnsi="Arial" w:cs="Arial"/>
          <w:sz w:val="24"/>
          <w:szCs w:val="24"/>
          <w:lang w:val="es"/>
        </w:rPr>
        <w:t>mW</w:t>
      </w:r>
      <w:proofErr w:type="spellEnd"/>
    </w:p>
    <w:p w14:paraId="1763C097" w14:textId="5324B04A" w:rsidR="00C26555" w:rsidRPr="00596436" w:rsidRDefault="00596436" w:rsidP="00596436">
      <w:pPr>
        <w:ind w:firstLine="708"/>
        <w:jc w:val="center"/>
        <w:rPr>
          <w:rFonts w:ascii="Arial" w:eastAsia="Times New Roman" w:hAnsi="Arial" w:cs="Arial"/>
          <w:color w:val="5B9BD5" w:themeColor="accent5"/>
          <w:sz w:val="36"/>
          <w:szCs w:val="36"/>
          <w:lang w:val="es"/>
        </w:rPr>
      </w:pPr>
      <w:r w:rsidRPr="00596436">
        <w:rPr>
          <w:rFonts w:ascii="Arial" w:eastAsia="Times New Roman" w:hAnsi="Arial" w:cs="Arial"/>
          <w:color w:val="5B9BD5" w:themeColor="accent5"/>
          <w:sz w:val="36"/>
          <w:szCs w:val="36"/>
          <w:lang w:val="es"/>
        </w:rPr>
        <w:t>Cuestionario</w:t>
      </w:r>
    </w:p>
    <w:p w14:paraId="71A7A89D" w14:textId="56788128" w:rsidR="00C26555" w:rsidRPr="000670C9" w:rsidRDefault="6DA58D6E" w:rsidP="326DEBB3">
      <w:pPr>
        <w:pStyle w:val="Ttulo2"/>
        <w:tabs>
          <w:tab w:val="left" w:pos="1618"/>
        </w:tabs>
        <w:rPr>
          <w:rFonts w:ascii="Arial" w:hAnsi="Arial" w:cs="Arial"/>
          <w:color w:val="5B9BD5" w:themeColor="accent5"/>
          <w:sz w:val="24"/>
          <w:szCs w:val="24"/>
        </w:rPr>
      </w:pPr>
      <w:r w:rsidRPr="000670C9">
        <w:rPr>
          <w:rFonts w:ascii="Arial" w:eastAsia="Georgia" w:hAnsi="Arial" w:cs="Arial"/>
          <w:color w:val="5B9BD5" w:themeColor="accent5"/>
          <w:sz w:val="24"/>
          <w:szCs w:val="24"/>
          <w:lang w:val="es"/>
        </w:rPr>
        <w:t>1.</w:t>
      </w:r>
      <w:r w:rsidRPr="000670C9">
        <w:rPr>
          <w:rFonts w:ascii="Arial" w:eastAsia="Times New Roman" w:hAnsi="Arial" w:cs="Arial"/>
          <w:color w:val="5B9BD5" w:themeColor="accent5"/>
          <w:sz w:val="24"/>
          <w:szCs w:val="24"/>
          <w:lang w:val="es"/>
        </w:rPr>
        <w:t xml:space="preserve">     </w:t>
      </w:r>
      <w:r w:rsidRPr="000670C9">
        <w:rPr>
          <w:rFonts w:ascii="Arial" w:eastAsia="Georgia" w:hAnsi="Arial" w:cs="Arial"/>
          <w:color w:val="5B9BD5" w:themeColor="accent5"/>
          <w:sz w:val="24"/>
          <w:szCs w:val="24"/>
          <w:lang w:val="es"/>
        </w:rPr>
        <w:t>Defina que es un nodo en un circuito eléctrico.</w:t>
      </w:r>
    </w:p>
    <w:p w14:paraId="51B5F6C9" w14:textId="34BE341B" w:rsidR="00C26555" w:rsidRPr="00023688" w:rsidRDefault="6DA58D6E" w:rsidP="00023688">
      <w:pPr>
        <w:spacing w:line="228" w:lineRule="auto"/>
        <w:ind w:left="708"/>
        <w:jc w:val="both"/>
        <w:rPr>
          <w:rFonts w:ascii="Arial" w:hAnsi="Arial" w:cs="Arial"/>
          <w:sz w:val="24"/>
          <w:szCs w:val="24"/>
        </w:rPr>
      </w:pPr>
      <w:r w:rsidRPr="00023688">
        <w:rPr>
          <w:rFonts w:ascii="Arial" w:eastAsia="Book Antiqua" w:hAnsi="Arial" w:cs="Arial"/>
          <w:sz w:val="24"/>
          <w:szCs w:val="24"/>
          <w:lang w:val="es"/>
        </w:rPr>
        <w:t>Un nodo es un punto donde se cruzan dos o más elementos de circuitos, sea una fuente de voltaje o corriente, resistencias, capacitores, inductores, etc.</w:t>
      </w:r>
    </w:p>
    <w:p w14:paraId="654E1B64" w14:textId="6F00FDB0" w:rsidR="00C26555" w:rsidRPr="000670C9" w:rsidRDefault="6DA58D6E" w:rsidP="326DEBB3">
      <w:pPr>
        <w:pStyle w:val="Ttulo2"/>
        <w:tabs>
          <w:tab w:val="left" w:pos="1618"/>
        </w:tabs>
        <w:rPr>
          <w:rFonts w:ascii="Arial" w:hAnsi="Arial" w:cs="Arial"/>
          <w:color w:val="5B9BD5" w:themeColor="accent5"/>
          <w:sz w:val="24"/>
          <w:szCs w:val="24"/>
        </w:rPr>
      </w:pPr>
      <w:r w:rsidRPr="000670C9">
        <w:rPr>
          <w:rFonts w:ascii="Arial" w:eastAsia="Georgia" w:hAnsi="Arial" w:cs="Arial"/>
          <w:color w:val="5B9BD5" w:themeColor="accent5"/>
          <w:sz w:val="24"/>
          <w:szCs w:val="24"/>
          <w:lang w:val="es"/>
        </w:rPr>
        <w:t>2.</w:t>
      </w:r>
      <w:r w:rsidRPr="000670C9">
        <w:rPr>
          <w:rFonts w:ascii="Arial" w:eastAsia="Times New Roman" w:hAnsi="Arial" w:cs="Arial"/>
          <w:color w:val="5B9BD5" w:themeColor="accent5"/>
          <w:sz w:val="24"/>
          <w:szCs w:val="24"/>
          <w:lang w:val="es"/>
        </w:rPr>
        <w:t xml:space="preserve">    </w:t>
      </w:r>
      <w:r w:rsidRPr="000670C9">
        <w:rPr>
          <w:rFonts w:ascii="Arial" w:eastAsia="Georgia" w:hAnsi="Arial" w:cs="Arial"/>
          <w:color w:val="5B9BD5" w:themeColor="accent5"/>
          <w:sz w:val="24"/>
          <w:szCs w:val="24"/>
          <w:lang w:val="es"/>
        </w:rPr>
        <w:t>Defina que es el voltaje de nodo</w:t>
      </w:r>
      <w:r w:rsidRPr="000670C9">
        <w:rPr>
          <w:rFonts w:ascii="Arial" w:eastAsia="Times New Roman" w:hAnsi="Arial" w:cs="Arial"/>
          <w:color w:val="5B9BD5" w:themeColor="accent5"/>
          <w:sz w:val="24"/>
          <w:szCs w:val="24"/>
          <w:lang w:val="es"/>
        </w:rPr>
        <w:t>.</w:t>
      </w:r>
    </w:p>
    <w:p w14:paraId="467F8100" w14:textId="439DAF30" w:rsidR="00C26555" w:rsidRPr="00023688" w:rsidRDefault="6DA58D6E" w:rsidP="00023688">
      <w:pPr>
        <w:spacing w:line="228" w:lineRule="auto"/>
        <w:ind w:left="708"/>
        <w:jc w:val="both"/>
        <w:rPr>
          <w:rFonts w:ascii="Arial" w:hAnsi="Arial" w:cs="Arial"/>
          <w:sz w:val="24"/>
          <w:szCs w:val="24"/>
        </w:rPr>
      </w:pPr>
      <w:r w:rsidRPr="00023688">
        <w:rPr>
          <w:rFonts w:ascii="Arial" w:eastAsia="Book Antiqua" w:hAnsi="Arial" w:cs="Arial"/>
          <w:sz w:val="24"/>
          <w:szCs w:val="24"/>
          <w:lang w:val="es"/>
        </w:rPr>
        <w:t>Cuando usamos el término de voltaje en un nodo, nos referimos a la diferencia de potencial entre dos nodos de un circuito.</w:t>
      </w:r>
    </w:p>
    <w:p w14:paraId="400B136E" w14:textId="4CFBDB03" w:rsidR="00C26555" w:rsidRPr="00023688" w:rsidRDefault="00023688" w:rsidP="326DEBB3">
      <w:pPr>
        <w:pStyle w:val="Ttulo2"/>
        <w:tabs>
          <w:tab w:val="left" w:pos="1618"/>
        </w:tabs>
        <w:rPr>
          <w:rFonts w:ascii="Arial" w:hAnsi="Arial" w:cs="Arial"/>
          <w:color w:val="auto"/>
          <w:sz w:val="24"/>
          <w:szCs w:val="24"/>
        </w:rPr>
      </w:pPr>
      <w:r w:rsidRPr="000670C9">
        <w:rPr>
          <w:rFonts w:ascii="Arial" w:eastAsia="Georgia" w:hAnsi="Arial" w:cs="Arial"/>
          <w:color w:val="5B9BD5" w:themeColor="accent5"/>
          <w:sz w:val="24"/>
          <w:szCs w:val="24"/>
          <w:lang w:val="es"/>
        </w:rPr>
        <w:t>3.</w:t>
      </w:r>
      <w:r w:rsidRPr="000670C9">
        <w:rPr>
          <w:rFonts w:ascii="Arial" w:eastAsia="Times New Roman" w:hAnsi="Arial" w:cs="Arial"/>
          <w:color w:val="5B9BD5" w:themeColor="accent5"/>
          <w:sz w:val="24"/>
          <w:szCs w:val="24"/>
          <w:lang w:val="es"/>
        </w:rPr>
        <w:t xml:space="preserve"> ¿</w:t>
      </w:r>
      <w:r w:rsidR="6DA58D6E" w:rsidRPr="000670C9">
        <w:rPr>
          <w:rFonts w:ascii="Arial" w:eastAsia="Georgia" w:hAnsi="Arial" w:cs="Arial"/>
          <w:color w:val="5B9BD5" w:themeColor="accent5"/>
          <w:sz w:val="24"/>
          <w:szCs w:val="24"/>
          <w:lang w:val="es"/>
        </w:rPr>
        <w:t xml:space="preserve">A </w:t>
      </w:r>
      <w:r w:rsidRPr="000670C9">
        <w:rPr>
          <w:rFonts w:ascii="Arial" w:eastAsia="Georgia" w:hAnsi="Arial" w:cs="Arial"/>
          <w:color w:val="5B9BD5" w:themeColor="accent5"/>
          <w:sz w:val="24"/>
          <w:szCs w:val="24"/>
          <w:lang w:val="es"/>
        </w:rPr>
        <w:t>qué</w:t>
      </w:r>
      <w:r w:rsidR="6DA58D6E" w:rsidRPr="000670C9">
        <w:rPr>
          <w:rFonts w:ascii="Arial" w:eastAsia="Georgia" w:hAnsi="Arial" w:cs="Arial"/>
          <w:color w:val="5B9BD5" w:themeColor="accent5"/>
          <w:sz w:val="24"/>
          <w:szCs w:val="24"/>
          <w:lang w:val="es"/>
        </w:rPr>
        <w:t xml:space="preserve"> se le llama nodo de referencia?</w:t>
      </w:r>
    </w:p>
    <w:p w14:paraId="0150AB11" w14:textId="1969F710" w:rsidR="00C26555" w:rsidRPr="00023688" w:rsidRDefault="6DA58D6E" w:rsidP="00023688">
      <w:pPr>
        <w:spacing w:line="228" w:lineRule="auto"/>
        <w:ind w:left="708"/>
        <w:jc w:val="both"/>
        <w:rPr>
          <w:rFonts w:ascii="Arial" w:hAnsi="Arial" w:cs="Arial"/>
          <w:sz w:val="24"/>
          <w:szCs w:val="24"/>
        </w:rPr>
      </w:pPr>
      <w:r w:rsidRPr="00023688">
        <w:rPr>
          <w:rFonts w:ascii="Arial" w:eastAsia="Book Antiqua" w:hAnsi="Arial" w:cs="Arial"/>
          <w:sz w:val="24"/>
          <w:szCs w:val="24"/>
          <w:lang w:val="es"/>
        </w:rPr>
        <w:t>Es el nodo con la terminal negativa de la fuente de voltaje o de corriente que alimenta al circuito, o el nodo conectado al mayor número de ramas. Al igual, suele referirse como la tierra</w:t>
      </w:r>
      <w:r w:rsidRPr="00023688">
        <w:rPr>
          <w:rFonts w:ascii="Arial" w:eastAsia="Times New Roman" w:hAnsi="Arial" w:cs="Arial"/>
          <w:sz w:val="24"/>
          <w:szCs w:val="24"/>
          <w:lang w:val="es"/>
        </w:rPr>
        <w:t>.</w:t>
      </w:r>
    </w:p>
    <w:p w14:paraId="6769B760" w14:textId="093A21D2" w:rsidR="00C26555" w:rsidRPr="000670C9" w:rsidRDefault="6DA58D6E" w:rsidP="326DEBB3">
      <w:pPr>
        <w:pStyle w:val="Ttulo2"/>
        <w:tabs>
          <w:tab w:val="left" w:pos="1618"/>
        </w:tabs>
        <w:rPr>
          <w:rFonts w:ascii="Arial" w:hAnsi="Arial" w:cs="Arial"/>
          <w:color w:val="5B9BD5" w:themeColor="accent5"/>
          <w:sz w:val="24"/>
          <w:szCs w:val="24"/>
        </w:rPr>
      </w:pPr>
      <w:r w:rsidRPr="000670C9">
        <w:rPr>
          <w:rFonts w:ascii="Arial" w:eastAsia="Georgia" w:hAnsi="Arial" w:cs="Arial"/>
          <w:color w:val="5B9BD5" w:themeColor="accent5"/>
          <w:sz w:val="24"/>
          <w:szCs w:val="24"/>
          <w:lang w:val="es"/>
        </w:rPr>
        <w:t>4.</w:t>
      </w:r>
      <w:r w:rsidRPr="000670C9">
        <w:rPr>
          <w:rFonts w:ascii="Arial" w:eastAsia="Times New Roman" w:hAnsi="Arial" w:cs="Arial"/>
          <w:color w:val="5B9BD5" w:themeColor="accent5"/>
          <w:sz w:val="24"/>
          <w:szCs w:val="24"/>
          <w:lang w:val="es"/>
        </w:rPr>
        <w:t xml:space="preserve">    </w:t>
      </w:r>
      <w:r w:rsidRPr="000670C9">
        <w:rPr>
          <w:rFonts w:ascii="Arial" w:eastAsia="Georgia" w:hAnsi="Arial" w:cs="Arial"/>
          <w:color w:val="5B9BD5" w:themeColor="accent5"/>
          <w:sz w:val="24"/>
          <w:szCs w:val="24"/>
          <w:lang w:val="es"/>
        </w:rPr>
        <w:t>Describa en forma breve en qué consiste el método de nodos.</w:t>
      </w:r>
    </w:p>
    <w:p w14:paraId="6F245031" w14:textId="08C460B6" w:rsidR="00BD6A07" w:rsidRDefault="6DA58D6E" w:rsidP="00BD6A07">
      <w:pPr>
        <w:spacing w:line="228" w:lineRule="auto"/>
        <w:ind w:left="708"/>
        <w:jc w:val="both"/>
        <w:rPr>
          <w:rFonts w:ascii="Arial" w:eastAsia="Book Antiqua" w:hAnsi="Arial" w:cs="Arial"/>
          <w:sz w:val="24"/>
          <w:szCs w:val="24"/>
          <w:lang w:val="es"/>
        </w:rPr>
      </w:pPr>
      <w:r w:rsidRPr="00023688">
        <w:rPr>
          <w:rFonts w:ascii="Arial" w:eastAsia="Book Antiqua" w:hAnsi="Arial" w:cs="Arial"/>
          <w:sz w:val="24"/>
          <w:szCs w:val="24"/>
          <w:lang w:val="es"/>
        </w:rPr>
        <w:t>El análisis nodal o método de nodo proporciona un procedimiento general para analizar circuitos usando los voltajes de los nodos como variables del circuito.</w:t>
      </w:r>
    </w:p>
    <w:p w14:paraId="6C6FF9F5" w14:textId="77777777" w:rsidR="00DF2115" w:rsidRPr="000670C9" w:rsidRDefault="00BD6A07" w:rsidP="00DF2115">
      <w:pPr>
        <w:pStyle w:val="Prrafodelista"/>
        <w:numPr>
          <w:ilvl w:val="0"/>
          <w:numId w:val="6"/>
        </w:numPr>
        <w:spacing w:line="228" w:lineRule="auto"/>
        <w:jc w:val="both"/>
        <w:rPr>
          <w:rFonts w:ascii="Arial" w:eastAsia="Book Antiqua" w:hAnsi="Arial" w:cs="Arial"/>
          <w:color w:val="5B9BD5" w:themeColor="accent5"/>
          <w:sz w:val="24"/>
          <w:szCs w:val="24"/>
          <w:lang w:val="es"/>
        </w:rPr>
      </w:pPr>
      <w:r w:rsidRPr="000670C9">
        <w:rPr>
          <w:rFonts w:ascii="Arial" w:eastAsia="Book Antiqua" w:hAnsi="Arial" w:cs="Arial"/>
          <w:color w:val="5B9BD5" w:themeColor="accent5"/>
          <w:sz w:val="24"/>
          <w:szCs w:val="24"/>
          <w:lang w:val="es"/>
        </w:rPr>
        <w:t xml:space="preserve">Demuestre </w:t>
      </w:r>
      <w:r w:rsidR="00882DD2" w:rsidRPr="000670C9">
        <w:rPr>
          <w:rFonts w:ascii="Arial" w:eastAsia="Book Antiqua" w:hAnsi="Arial" w:cs="Arial"/>
          <w:color w:val="5B9BD5" w:themeColor="accent5"/>
          <w:sz w:val="24"/>
          <w:szCs w:val="24"/>
          <w:lang w:val="es"/>
        </w:rPr>
        <w:t>matemáticamente que la potencia promedio en un elemento reactivo es de cero watts</w:t>
      </w:r>
    </w:p>
    <w:p w14:paraId="792CBF9D" w14:textId="2112B188" w:rsidR="00715235" w:rsidRPr="00DF2115" w:rsidRDefault="00AF4A36" w:rsidP="00DF2115">
      <w:pPr>
        <w:pStyle w:val="Prrafodelista"/>
        <w:spacing w:line="228" w:lineRule="auto"/>
        <w:jc w:val="both"/>
        <w:rPr>
          <w:rFonts w:ascii="Arial" w:eastAsia="Book Antiqua" w:hAnsi="Arial" w:cs="Arial"/>
          <w:sz w:val="24"/>
          <w:szCs w:val="24"/>
          <w:lang w:val="es"/>
        </w:rPr>
      </w:pPr>
      <w:r w:rsidRPr="00DF2115">
        <w:rPr>
          <w:rFonts w:ascii="Arial" w:eastAsia="Book Antiqua" w:hAnsi="Arial" w:cs="Arial"/>
          <w:sz w:val="24"/>
          <w:szCs w:val="24"/>
          <w:lang w:val="es"/>
        </w:rPr>
        <w:t xml:space="preserve">Los elementos reactivos se refieren a capacitores o </w:t>
      </w:r>
      <w:r w:rsidR="00297017" w:rsidRPr="00DF2115">
        <w:rPr>
          <w:rFonts w:ascii="Arial" w:eastAsia="Book Antiqua" w:hAnsi="Arial" w:cs="Arial"/>
          <w:sz w:val="24"/>
          <w:szCs w:val="24"/>
          <w:lang w:val="es"/>
        </w:rPr>
        <w:t xml:space="preserve">inductores, donde estos </w:t>
      </w:r>
      <w:r w:rsidR="000F3065" w:rsidRPr="00DF2115">
        <w:rPr>
          <w:rFonts w:ascii="Arial" w:eastAsia="Book Antiqua" w:hAnsi="Arial" w:cs="Arial"/>
          <w:sz w:val="24"/>
          <w:szCs w:val="24"/>
          <w:lang w:val="es"/>
        </w:rPr>
        <w:t>estarán</w:t>
      </w:r>
      <w:r w:rsidR="00297017" w:rsidRPr="00DF2115">
        <w:rPr>
          <w:rFonts w:ascii="Arial" w:eastAsia="Book Antiqua" w:hAnsi="Arial" w:cs="Arial"/>
          <w:sz w:val="24"/>
          <w:szCs w:val="24"/>
          <w:lang w:val="es"/>
        </w:rPr>
        <w:t xml:space="preserve"> desfasados 90° en corriente y voltaje</w:t>
      </w:r>
      <w:r w:rsidR="000F3065" w:rsidRPr="00DF2115">
        <w:rPr>
          <w:rFonts w:ascii="Arial" w:eastAsia="Book Antiqua" w:hAnsi="Arial" w:cs="Arial"/>
          <w:sz w:val="24"/>
          <w:szCs w:val="24"/>
          <w:lang w:val="es"/>
        </w:rPr>
        <w:t xml:space="preserve">, </w:t>
      </w:r>
      <w:r w:rsidR="006576BF" w:rsidRPr="00DF2115">
        <w:rPr>
          <w:rFonts w:ascii="Arial" w:eastAsia="Book Antiqua" w:hAnsi="Arial" w:cs="Arial"/>
          <w:sz w:val="24"/>
          <w:szCs w:val="24"/>
          <w:lang w:val="es"/>
        </w:rPr>
        <w:t>los capacitores atrasan 90° a la corriente y los inductores 90° al voltaje</w:t>
      </w:r>
      <w:r w:rsidR="00DF2115">
        <w:rPr>
          <w:rFonts w:ascii="Arial" w:eastAsia="Book Antiqua" w:hAnsi="Arial" w:cs="Arial"/>
          <w:sz w:val="24"/>
          <w:szCs w:val="24"/>
          <w:lang w:val="es"/>
        </w:rPr>
        <w:t xml:space="preserve">. Entonces el coseno de </w:t>
      </w:r>
      <w:r w:rsidR="009B42AB">
        <w:rPr>
          <w:rFonts w:ascii="Arial" w:eastAsia="Book Antiqua" w:hAnsi="Arial" w:cs="Arial"/>
          <w:sz w:val="24"/>
          <w:szCs w:val="24"/>
          <w:lang w:val="es"/>
        </w:rPr>
        <w:t>90 o -90 será igual a cero</w:t>
      </w:r>
    </w:p>
    <w:p w14:paraId="0B75879F" w14:textId="0A8335CF" w:rsidR="00715235" w:rsidRPr="000670C9" w:rsidRDefault="000670C9" w:rsidP="000670C9">
      <w:pPr>
        <w:spacing w:line="228" w:lineRule="auto"/>
        <w:jc w:val="both"/>
        <w:rPr>
          <w:rFonts w:ascii="Arial" w:eastAsia="Book Antiqua" w:hAnsi="Arial" w:cs="Arial"/>
          <w:sz w:val="24"/>
          <w:szCs w:val="24"/>
          <w:lang w:val="es"/>
        </w:rPr>
      </w:pPr>
      <w:r>
        <w:rPr>
          <w:noProof/>
        </w:rPr>
        <w:drawing>
          <wp:anchor distT="0" distB="0" distL="114300" distR="114300" simplePos="0" relativeHeight="251658246" behindDoc="0" locked="0" layoutInCell="1" allowOverlap="1" wp14:anchorId="491CF1CE" wp14:editId="0417BFB7">
            <wp:simplePos x="0" y="0"/>
            <wp:positionH relativeFrom="margin">
              <wp:posOffset>500130</wp:posOffset>
            </wp:positionH>
            <wp:positionV relativeFrom="paragraph">
              <wp:posOffset>18871</wp:posOffset>
            </wp:positionV>
            <wp:extent cx="2886075" cy="647700"/>
            <wp:effectExtent l="0" t="0" r="9525" b="0"/>
            <wp:wrapSquare wrapText="bothSides"/>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20">
                      <a:extLst>
                        <a:ext uri="{28A0092B-C50C-407E-A947-70E740481C1C}">
                          <a14:useLocalDpi xmlns:a14="http://schemas.microsoft.com/office/drawing/2010/main" val="0"/>
                        </a:ext>
                      </a:extLst>
                    </a:blip>
                    <a:stretch>
                      <a:fillRect/>
                    </a:stretch>
                  </pic:blipFill>
                  <pic:spPr>
                    <a:xfrm>
                      <a:off x="0" y="0"/>
                      <a:ext cx="2886075" cy="647700"/>
                    </a:xfrm>
                    <a:prstGeom prst="rect">
                      <a:avLst/>
                    </a:prstGeom>
                  </pic:spPr>
                </pic:pic>
              </a:graphicData>
            </a:graphic>
          </wp:anchor>
        </w:drawing>
      </w:r>
    </w:p>
    <w:p w14:paraId="1E227A7E" w14:textId="3FFE8C54" w:rsidR="000670C9" w:rsidRDefault="000670C9" w:rsidP="000670C9">
      <w:pPr>
        <w:pStyle w:val="Prrafodelista"/>
        <w:spacing w:line="228" w:lineRule="auto"/>
        <w:jc w:val="both"/>
        <w:rPr>
          <w:rFonts w:ascii="Arial" w:eastAsia="Book Antiqua" w:hAnsi="Arial" w:cs="Arial"/>
          <w:sz w:val="24"/>
          <w:szCs w:val="24"/>
          <w:lang w:val="es"/>
        </w:rPr>
      </w:pPr>
      <w:r>
        <w:rPr>
          <w:rFonts w:ascii="Arial" w:eastAsia="Book Antiqua" w:hAnsi="Arial" w:cs="Arial"/>
          <w:sz w:val="24"/>
          <w:szCs w:val="24"/>
          <w:lang w:val="es"/>
        </w:rPr>
        <w:t>Esta es la fórmula que representa la potencia promedio</w:t>
      </w:r>
    </w:p>
    <w:p w14:paraId="01181EE8" w14:textId="77777777" w:rsidR="00DF2115" w:rsidRDefault="00DF2115" w:rsidP="00882DD2">
      <w:pPr>
        <w:pStyle w:val="Prrafodelista"/>
        <w:spacing w:line="228" w:lineRule="auto"/>
        <w:jc w:val="both"/>
        <w:rPr>
          <w:rFonts w:ascii="Arial" w:eastAsia="Book Antiqua" w:hAnsi="Arial" w:cs="Arial"/>
          <w:sz w:val="24"/>
          <w:szCs w:val="24"/>
          <w:lang w:val="es"/>
        </w:rPr>
      </w:pPr>
    </w:p>
    <w:p w14:paraId="0964AE78" w14:textId="77777777" w:rsidR="00B14BE2" w:rsidRDefault="00B14BE2" w:rsidP="00882DD2">
      <w:pPr>
        <w:pStyle w:val="Prrafodelista"/>
        <w:spacing w:line="228" w:lineRule="auto"/>
        <w:jc w:val="both"/>
        <w:rPr>
          <w:rFonts w:ascii="Arial" w:eastAsia="Book Antiqua" w:hAnsi="Arial" w:cs="Arial"/>
          <w:sz w:val="24"/>
          <w:szCs w:val="24"/>
          <w:lang w:val="es"/>
        </w:rPr>
      </w:pPr>
    </w:p>
    <w:p w14:paraId="0A7DCC08" w14:textId="77777777" w:rsidR="00B14BE2" w:rsidRDefault="00B14BE2" w:rsidP="00882DD2">
      <w:pPr>
        <w:pStyle w:val="Prrafodelista"/>
        <w:spacing w:line="228" w:lineRule="auto"/>
        <w:jc w:val="both"/>
        <w:rPr>
          <w:rFonts w:ascii="Arial" w:eastAsia="Book Antiqua" w:hAnsi="Arial" w:cs="Arial"/>
          <w:sz w:val="24"/>
          <w:szCs w:val="24"/>
          <w:lang w:val="es"/>
        </w:rPr>
      </w:pPr>
    </w:p>
    <w:p w14:paraId="51C3E338" w14:textId="77777777" w:rsidR="00B14BE2" w:rsidRDefault="00B14BE2" w:rsidP="00882DD2">
      <w:pPr>
        <w:pStyle w:val="Prrafodelista"/>
        <w:spacing w:line="228" w:lineRule="auto"/>
        <w:jc w:val="both"/>
        <w:rPr>
          <w:rFonts w:ascii="Arial" w:eastAsia="Book Antiqua" w:hAnsi="Arial" w:cs="Arial"/>
          <w:sz w:val="24"/>
          <w:szCs w:val="24"/>
          <w:lang w:val="es"/>
        </w:rPr>
      </w:pPr>
    </w:p>
    <w:p w14:paraId="476F1D3B" w14:textId="77777777" w:rsidR="00B14BE2" w:rsidRDefault="00B14BE2" w:rsidP="00882DD2">
      <w:pPr>
        <w:pStyle w:val="Prrafodelista"/>
        <w:spacing w:line="228" w:lineRule="auto"/>
        <w:jc w:val="both"/>
        <w:rPr>
          <w:rFonts w:ascii="Arial" w:eastAsia="Book Antiqua" w:hAnsi="Arial" w:cs="Arial"/>
          <w:sz w:val="24"/>
          <w:szCs w:val="24"/>
          <w:lang w:val="es"/>
        </w:rPr>
      </w:pPr>
    </w:p>
    <w:p w14:paraId="695BBE54" w14:textId="77777777" w:rsidR="00B14BE2" w:rsidRDefault="00B14BE2" w:rsidP="00882DD2">
      <w:pPr>
        <w:pStyle w:val="Prrafodelista"/>
        <w:spacing w:line="228" w:lineRule="auto"/>
        <w:jc w:val="both"/>
        <w:rPr>
          <w:rFonts w:ascii="Arial" w:eastAsia="Book Antiqua" w:hAnsi="Arial" w:cs="Arial"/>
          <w:sz w:val="24"/>
          <w:szCs w:val="24"/>
          <w:lang w:val="es"/>
        </w:rPr>
      </w:pPr>
    </w:p>
    <w:p w14:paraId="71CD4124" w14:textId="77777777" w:rsidR="00B14BE2" w:rsidRDefault="00B14BE2" w:rsidP="00882DD2">
      <w:pPr>
        <w:pStyle w:val="Prrafodelista"/>
        <w:spacing w:line="228" w:lineRule="auto"/>
        <w:jc w:val="both"/>
        <w:rPr>
          <w:rFonts w:ascii="Arial" w:eastAsia="Book Antiqua" w:hAnsi="Arial" w:cs="Arial"/>
          <w:sz w:val="24"/>
          <w:szCs w:val="24"/>
          <w:lang w:val="es"/>
        </w:rPr>
      </w:pPr>
    </w:p>
    <w:p w14:paraId="0A5CFEC6" w14:textId="77777777" w:rsidR="00B14BE2" w:rsidRDefault="00B14BE2" w:rsidP="00882DD2">
      <w:pPr>
        <w:pStyle w:val="Prrafodelista"/>
        <w:spacing w:line="228" w:lineRule="auto"/>
        <w:jc w:val="both"/>
        <w:rPr>
          <w:rFonts w:ascii="Arial" w:eastAsia="Book Antiqua" w:hAnsi="Arial" w:cs="Arial"/>
          <w:sz w:val="24"/>
          <w:szCs w:val="24"/>
          <w:lang w:val="es"/>
        </w:rPr>
      </w:pPr>
    </w:p>
    <w:p w14:paraId="10CDF0D3" w14:textId="77777777" w:rsidR="00B14BE2" w:rsidRDefault="00B14BE2" w:rsidP="00882DD2">
      <w:pPr>
        <w:pStyle w:val="Prrafodelista"/>
        <w:spacing w:line="228" w:lineRule="auto"/>
        <w:jc w:val="both"/>
        <w:rPr>
          <w:rFonts w:ascii="Arial" w:eastAsia="Book Antiqua" w:hAnsi="Arial" w:cs="Arial"/>
          <w:sz w:val="24"/>
          <w:szCs w:val="24"/>
          <w:lang w:val="es"/>
        </w:rPr>
      </w:pPr>
    </w:p>
    <w:p w14:paraId="5DF63298" w14:textId="77777777" w:rsidR="00B14BE2" w:rsidRDefault="00B14BE2" w:rsidP="00882DD2">
      <w:pPr>
        <w:pStyle w:val="Prrafodelista"/>
        <w:spacing w:line="228" w:lineRule="auto"/>
        <w:jc w:val="both"/>
        <w:rPr>
          <w:rFonts w:ascii="Arial" w:eastAsia="Book Antiqua" w:hAnsi="Arial" w:cs="Arial"/>
          <w:sz w:val="24"/>
          <w:szCs w:val="24"/>
          <w:lang w:val="es"/>
        </w:rPr>
      </w:pPr>
    </w:p>
    <w:p w14:paraId="195CE1C5" w14:textId="77777777" w:rsidR="00B14BE2" w:rsidRDefault="00B14BE2" w:rsidP="00882DD2">
      <w:pPr>
        <w:pStyle w:val="Prrafodelista"/>
        <w:spacing w:line="228" w:lineRule="auto"/>
        <w:jc w:val="both"/>
        <w:rPr>
          <w:rFonts w:ascii="Arial" w:eastAsia="Book Antiqua" w:hAnsi="Arial" w:cs="Arial"/>
          <w:sz w:val="24"/>
          <w:szCs w:val="24"/>
          <w:lang w:val="es"/>
        </w:rPr>
      </w:pPr>
    </w:p>
    <w:p w14:paraId="1943B167" w14:textId="77777777" w:rsidR="00B14BE2" w:rsidRDefault="00B14BE2" w:rsidP="00882DD2">
      <w:pPr>
        <w:pStyle w:val="Prrafodelista"/>
        <w:spacing w:line="228" w:lineRule="auto"/>
        <w:jc w:val="both"/>
        <w:rPr>
          <w:rFonts w:ascii="Arial" w:eastAsia="Book Antiqua" w:hAnsi="Arial" w:cs="Arial"/>
          <w:sz w:val="24"/>
          <w:szCs w:val="24"/>
          <w:lang w:val="es"/>
        </w:rPr>
      </w:pPr>
    </w:p>
    <w:p w14:paraId="02D2F883" w14:textId="77777777" w:rsidR="00B14BE2" w:rsidRDefault="00B14BE2" w:rsidP="00882DD2">
      <w:pPr>
        <w:pStyle w:val="Prrafodelista"/>
        <w:spacing w:line="228" w:lineRule="auto"/>
        <w:jc w:val="both"/>
        <w:rPr>
          <w:rFonts w:ascii="Arial" w:eastAsia="Book Antiqua" w:hAnsi="Arial" w:cs="Arial"/>
          <w:sz w:val="24"/>
          <w:szCs w:val="24"/>
          <w:lang w:val="es"/>
        </w:rPr>
      </w:pPr>
    </w:p>
    <w:p w14:paraId="40E1711A" w14:textId="77777777" w:rsidR="00B14BE2" w:rsidRDefault="00B14BE2" w:rsidP="00882DD2">
      <w:pPr>
        <w:pStyle w:val="Prrafodelista"/>
        <w:spacing w:line="228" w:lineRule="auto"/>
        <w:jc w:val="both"/>
        <w:rPr>
          <w:rFonts w:ascii="Arial" w:eastAsia="Book Antiqua" w:hAnsi="Arial" w:cs="Arial"/>
          <w:sz w:val="24"/>
          <w:szCs w:val="24"/>
          <w:lang w:val="es"/>
        </w:rPr>
      </w:pPr>
    </w:p>
    <w:p w14:paraId="1F3A8412" w14:textId="77777777" w:rsidR="00B14BE2" w:rsidRDefault="00B14BE2" w:rsidP="00882DD2">
      <w:pPr>
        <w:pStyle w:val="Prrafodelista"/>
        <w:spacing w:line="228" w:lineRule="auto"/>
        <w:jc w:val="both"/>
        <w:rPr>
          <w:rFonts w:ascii="Arial" w:eastAsia="Book Antiqua" w:hAnsi="Arial" w:cs="Arial"/>
          <w:sz w:val="24"/>
          <w:szCs w:val="24"/>
          <w:lang w:val="es"/>
        </w:rPr>
      </w:pPr>
    </w:p>
    <w:p w14:paraId="6ED889FB" w14:textId="77777777" w:rsidR="00B14BE2" w:rsidRDefault="00B14BE2" w:rsidP="00882DD2">
      <w:pPr>
        <w:pStyle w:val="Prrafodelista"/>
        <w:spacing w:line="228" w:lineRule="auto"/>
        <w:jc w:val="both"/>
        <w:rPr>
          <w:rFonts w:ascii="Arial" w:eastAsia="Book Antiqua" w:hAnsi="Arial" w:cs="Arial"/>
          <w:sz w:val="24"/>
          <w:szCs w:val="24"/>
          <w:lang w:val="es"/>
        </w:rPr>
      </w:pPr>
    </w:p>
    <w:p w14:paraId="1C797BC4" w14:textId="77777777" w:rsidR="00B14BE2" w:rsidRDefault="00B14BE2" w:rsidP="00882DD2">
      <w:pPr>
        <w:pStyle w:val="Prrafodelista"/>
        <w:spacing w:line="228" w:lineRule="auto"/>
        <w:jc w:val="both"/>
        <w:rPr>
          <w:rFonts w:ascii="Arial" w:eastAsia="Book Antiqua" w:hAnsi="Arial" w:cs="Arial"/>
          <w:sz w:val="24"/>
          <w:szCs w:val="24"/>
          <w:lang w:val="es"/>
        </w:rPr>
      </w:pPr>
    </w:p>
    <w:p w14:paraId="099C52C1" w14:textId="77777777" w:rsidR="00B14BE2" w:rsidRDefault="00B14BE2" w:rsidP="00882DD2">
      <w:pPr>
        <w:pStyle w:val="Prrafodelista"/>
        <w:spacing w:line="228" w:lineRule="auto"/>
        <w:jc w:val="both"/>
        <w:rPr>
          <w:rFonts w:ascii="Arial" w:eastAsia="Book Antiqua" w:hAnsi="Arial" w:cs="Arial"/>
          <w:sz w:val="24"/>
          <w:szCs w:val="24"/>
          <w:lang w:val="es"/>
        </w:rPr>
      </w:pPr>
    </w:p>
    <w:p w14:paraId="6F7193DA" w14:textId="25C3FAAE" w:rsidR="00C26555" w:rsidRDefault="63E5722E" w:rsidP="00463D92">
      <w:pPr>
        <w:spacing w:line="252" w:lineRule="auto"/>
        <w:jc w:val="center"/>
        <w:rPr>
          <w:rFonts w:ascii="Arial" w:eastAsia="Trebuchet MS" w:hAnsi="Arial" w:cs="Arial"/>
          <w:color w:val="5B9BD5" w:themeColor="accent5"/>
          <w:sz w:val="36"/>
          <w:szCs w:val="36"/>
          <w:lang w:val="es"/>
        </w:rPr>
      </w:pPr>
      <w:r w:rsidRPr="00463D92">
        <w:rPr>
          <w:rFonts w:ascii="Arial" w:eastAsia="Trebuchet MS" w:hAnsi="Arial" w:cs="Arial"/>
          <w:color w:val="5B9BD5" w:themeColor="accent5"/>
          <w:sz w:val="36"/>
          <w:szCs w:val="36"/>
          <w:lang w:val="es"/>
        </w:rPr>
        <w:t>Conclusiones</w:t>
      </w:r>
    </w:p>
    <w:p w14:paraId="4D7BFABF" w14:textId="77777777" w:rsidR="00B14BE2" w:rsidRDefault="00B14BE2" w:rsidP="326DEBB3">
      <w:pPr>
        <w:spacing w:line="252" w:lineRule="auto"/>
        <w:rPr>
          <w:rFonts w:ascii="Arial" w:eastAsia="Trebuchet MS" w:hAnsi="Arial" w:cs="Arial"/>
          <w:color w:val="5B9BD5" w:themeColor="accent5"/>
          <w:sz w:val="36"/>
          <w:szCs w:val="36"/>
          <w:lang w:val="es"/>
        </w:rPr>
      </w:pPr>
    </w:p>
    <w:p w14:paraId="54450580" w14:textId="21C99593" w:rsidR="00C26555" w:rsidRDefault="009217FB" w:rsidP="326DEBB3">
      <w:pPr>
        <w:spacing w:line="252" w:lineRule="auto"/>
        <w:rPr>
          <w:rFonts w:ascii="Arial" w:eastAsia="Trebuchet MS" w:hAnsi="Arial" w:cs="Arial"/>
          <w:color w:val="5B9BD5" w:themeColor="accent5"/>
          <w:sz w:val="28"/>
          <w:szCs w:val="28"/>
          <w:lang w:val="es"/>
        </w:rPr>
      </w:pPr>
      <w:r w:rsidRPr="00951E86">
        <w:rPr>
          <w:rFonts w:ascii="Arial" w:eastAsia="Trebuchet MS" w:hAnsi="Arial" w:cs="Arial"/>
          <w:color w:val="5B9BD5" w:themeColor="accent5"/>
          <w:sz w:val="28"/>
          <w:szCs w:val="28"/>
          <w:lang w:val="es"/>
        </w:rPr>
        <w:t>Conclusión</w:t>
      </w:r>
      <w:r w:rsidR="63E5722E" w:rsidRPr="00951E86">
        <w:rPr>
          <w:rFonts w:ascii="Arial" w:eastAsia="Trebuchet MS" w:hAnsi="Arial" w:cs="Arial"/>
          <w:color w:val="5B9BD5" w:themeColor="accent5"/>
          <w:sz w:val="28"/>
          <w:szCs w:val="28"/>
          <w:lang w:val="es"/>
        </w:rPr>
        <w:t xml:space="preserve"> de Martin</w:t>
      </w:r>
    </w:p>
    <w:p w14:paraId="637D84B3" w14:textId="73733FA9" w:rsidR="00656991" w:rsidRPr="0013167C" w:rsidRDefault="00271EAA" w:rsidP="0013167C">
      <w:pPr>
        <w:rPr>
          <w:rFonts w:ascii="Arial" w:hAnsi="Arial" w:cs="Arial"/>
          <w:sz w:val="24"/>
          <w:szCs w:val="24"/>
        </w:rPr>
      </w:pPr>
      <w:r>
        <w:rPr>
          <w:rFonts w:ascii="Arial" w:hAnsi="Arial" w:cs="Arial"/>
          <w:sz w:val="24"/>
          <w:szCs w:val="24"/>
          <w:lang w:val="es"/>
        </w:rPr>
        <w:t xml:space="preserve">Con el análisis de nodos </w:t>
      </w:r>
      <w:r w:rsidR="0013167C">
        <w:rPr>
          <w:rFonts w:ascii="Arial" w:hAnsi="Arial" w:cs="Arial"/>
          <w:sz w:val="24"/>
          <w:szCs w:val="24"/>
          <w:lang w:val="es"/>
        </w:rPr>
        <w:t xml:space="preserve">tenemos </w:t>
      </w:r>
      <w:r w:rsidR="0013167C" w:rsidRPr="00DE6DED">
        <w:rPr>
          <w:rFonts w:ascii="Arial" w:hAnsi="Arial" w:cs="Arial"/>
          <w:sz w:val="24"/>
          <w:szCs w:val="24"/>
        </w:rPr>
        <w:t>que</w:t>
      </w:r>
      <w:r w:rsidR="00DE6DED" w:rsidRPr="00DE6DED">
        <w:rPr>
          <w:rFonts w:ascii="Arial" w:hAnsi="Arial" w:cs="Arial"/>
          <w:sz w:val="24"/>
          <w:szCs w:val="24"/>
        </w:rPr>
        <w:t xml:space="preserve"> un circuito de “N”</w:t>
      </w:r>
      <w:r w:rsidR="00DE6DED">
        <w:rPr>
          <w:rFonts w:ascii="Arial" w:hAnsi="Arial" w:cs="Arial"/>
          <w:sz w:val="24"/>
          <w:szCs w:val="24"/>
        </w:rPr>
        <w:t xml:space="preserve"> </w:t>
      </w:r>
      <w:r w:rsidR="00DE6DED" w:rsidRPr="00DE6DED">
        <w:rPr>
          <w:rFonts w:ascii="Arial" w:hAnsi="Arial" w:cs="Arial"/>
          <w:sz w:val="24"/>
          <w:szCs w:val="24"/>
        </w:rPr>
        <w:t xml:space="preserve">nodos </w:t>
      </w:r>
      <w:r>
        <w:rPr>
          <w:rFonts w:ascii="Arial" w:hAnsi="Arial" w:cs="Arial"/>
          <w:sz w:val="24"/>
          <w:szCs w:val="24"/>
        </w:rPr>
        <w:t>se representara como</w:t>
      </w:r>
      <w:r w:rsidR="00DE6DED" w:rsidRPr="00DE6DED">
        <w:rPr>
          <w:rFonts w:ascii="Arial" w:hAnsi="Arial" w:cs="Arial"/>
          <w:sz w:val="24"/>
          <w:szCs w:val="24"/>
        </w:rPr>
        <w:t xml:space="preserve"> una ecuación linealmente independiente</w:t>
      </w:r>
      <w:r w:rsidR="0013167C">
        <w:rPr>
          <w:rFonts w:ascii="Arial" w:hAnsi="Arial" w:cs="Arial"/>
          <w:sz w:val="24"/>
          <w:szCs w:val="24"/>
        </w:rPr>
        <w:t xml:space="preserve">de la ley de </w:t>
      </w:r>
      <w:r w:rsidR="0013167C">
        <w:rPr>
          <w:rFonts w:ascii="Arial" w:eastAsia="Trebuchet MS" w:hAnsi="Arial" w:cs="Arial"/>
          <w:sz w:val="24"/>
          <w:szCs w:val="24"/>
          <w:lang w:val="es"/>
        </w:rPr>
        <w:t>Kirchhoff</w:t>
      </w:r>
      <w:r w:rsidR="006C4515">
        <w:rPr>
          <w:rFonts w:ascii="Arial" w:hAnsi="Arial" w:cs="Arial"/>
          <w:sz w:val="24"/>
          <w:szCs w:val="24"/>
        </w:rPr>
        <w:t>,</w:t>
      </w:r>
      <w:r w:rsidR="00DE6DED" w:rsidRPr="00DE6DED">
        <w:rPr>
          <w:rFonts w:ascii="Arial" w:hAnsi="Arial" w:cs="Arial"/>
          <w:sz w:val="24"/>
          <w:szCs w:val="24"/>
        </w:rPr>
        <w:t xml:space="preserve"> para cada uno de los </w:t>
      </w:r>
      <w:r w:rsidR="00DE6DED">
        <w:rPr>
          <w:rFonts w:ascii="Arial" w:hAnsi="Arial" w:cs="Arial"/>
          <w:sz w:val="24"/>
          <w:szCs w:val="24"/>
        </w:rPr>
        <w:t>“N-1”</w:t>
      </w:r>
      <w:r w:rsidR="00DE6DED" w:rsidRPr="00DE6DED">
        <w:rPr>
          <w:rFonts w:ascii="Arial" w:hAnsi="Arial" w:cs="Arial"/>
          <w:sz w:val="24"/>
          <w:szCs w:val="24"/>
        </w:rPr>
        <w:t> nodos distintos al nodo de referencia, y la solución de este conjunto de ecuaciones simultáneas determina los </w:t>
      </w:r>
      <w:r w:rsidR="00783F79">
        <w:rPr>
          <w:rFonts w:ascii="Arial" w:hAnsi="Arial" w:cs="Arial"/>
          <w:sz w:val="24"/>
          <w:szCs w:val="24"/>
        </w:rPr>
        <w:t>“N-1”</w:t>
      </w:r>
      <w:r w:rsidR="00DE6DED" w:rsidRPr="00DE6DED">
        <w:rPr>
          <w:rFonts w:ascii="Arial" w:hAnsi="Arial" w:cs="Arial"/>
          <w:sz w:val="24"/>
          <w:szCs w:val="24"/>
        </w:rPr>
        <w:t> voltajes de nodos desconocidos.</w:t>
      </w:r>
    </w:p>
    <w:p w14:paraId="70CD9887" w14:textId="3BF23A01" w:rsidR="00C26555" w:rsidRPr="00951E86" w:rsidRDefault="009217FB" w:rsidP="326DEBB3">
      <w:pPr>
        <w:spacing w:line="252" w:lineRule="auto"/>
        <w:rPr>
          <w:rFonts w:ascii="Arial" w:eastAsia="Trebuchet MS" w:hAnsi="Arial" w:cs="Arial"/>
          <w:color w:val="5B9BD5" w:themeColor="accent5"/>
          <w:sz w:val="28"/>
          <w:szCs w:val="28"/>
          <w:lang w:val="es"/>
        </w:rPr>
      </w:pPr>
      <w:r w:rsidRPr="00951E86">
        <w:rPr>
          <w:rFonts w:ascii="Arial" w:eastAsia="Trebuchet MS" w:hAnsi="Arial" w:cs="Arial"/>
          <w:color w:val="5B9BD5" w:themeColor="accent5"/>
          <w:sz w:val="28"/>
          <w:szCs w:val="28"/>
          <w:lang w:val="es"/>
        </w:rPr>
        <w:t>Conclusión</w:t>
      </w:r>
      <w:r w:rsidR="63E5722E" w:rsidRPr="00951E86">
        <w:rPr>
          <w:rFonts w:ascii="Arial" w:eastAsia="Trebuchet MS" w:hAnsi="Arial" w:cs="Arial"/>
          <w:color w:val="5B9BD5" w:themeColor="accent5"/>
          <w:sz w:val="28"/>
          <w:szCs w:val="28"/>
          <w:lang w:val="es"/>
        </w:rPr>
        <w:t xml:space="preserve"> de Said</w:t>
      </w:r>
    </w:p>
    <w:p w14:paraId="07A9F3C2" w14:textId="2E02A8DC" w:rsidR="00942728" w:rsidRPr="00023688" w:rsidRDefault="00942728" w:rsidP="326DEBB3">
      <w:pPr>
        <w:spacing w:line="252" w:lineRule="auto"/>
        <w:rPr>
          <w:rFonts w:ascii="Arial" w:eastAsia="Trebuchet MS" w:hAnsi="Arial" w:cs="Arial"/>
          <w:sz w:val="24"/>
          <w:szCs w:val="24"/>
          <w:lang w:val="es"/>
        </w:rPr>
      </w:pPr>
      <w:r>
        <w:rPr>
          <w:rFonts w:ascii="Arial" w:eastAsia="Trebuchet MS" w:hAnsi="Arial" w:cs="Arial"/>
          <w:sz w:val="24"/>
          <w:szCs w:val="24"/>
          <w:lang w:val="es"/>
        </w:rPr>
        <w:t xml:space="preserve">En esta </w:t>
      </w:r>
      <w:r w:rsidR="00DE6DED">
        <w:rPr>
          <w:rFonts w:ascii="Arial" w:eastAsia="Trebuchet MS" w:hAnsi="Arial" w:cs="Arial"/>
          <w:sz w:val="24"/>
          <w:szCs w:val="24"/>
          <w:lang w:val="es"/>
        </w:rPr>
        <w:t>práctica</w:t>
      </w:r>
      <w:r>
        <w:rPr>
          <w:rFonts w:ascii="Arial" w:eastAsia="Trebuchet MS" w:hAnsi="Arial" w:cs="Arial"/>
          <w:sz w:val="24"/>
          <w:szCs w:val="24"/>
          <w:lang w:val="es"/>
        </w:rPr>
        <w:t xml:space="preserve"> usamos el método de análisis de nodos en el cual esta nos ayuda </w:t>
      </w:r>
      <w:r w:rsidR="0077725C">
        <w:rPr>
          <w:rFonts w:ascii="Arial" w:eastAsia="Trebuchet MS" w:hAnsi="Arial" w:cs="Arial"/>
          <w:sz w:val="24"/>
          <w:szCs w:val="24"/>
          <w:lang w:val="es"/>
        </w:rPr>
        <w:t xml:space="preserve">a simplificar el proceso y todo el </w:t>
      </w:r>
      <w:r w:rsidR="00B6705B">
        <w:rPr>
          <w:rFonts w:ascii="Arial" w:eastAsia="Trebuchet MS" w:hAnsi="Arial" w:cs="Arial"/>
          <w:sz w:val="24"/>
          <w:szCs w:val="24"/>
          <w:lang w:val="es"/>
        </w:rPr>
        <w:t>análisis</w:t>
      </w:r>
      <w:r w:rsidR="0077725C">
        <w:rPr>
          <w:rFonts w:ascii="Arial" w:eastAsia="Trebuchet MS" w:hAnsi="Arial" w:cs="Arial"/>
          <w:sz w:val="24"/>
          <w:szCs w:val="24"/>
          <w:lang w:val="es"/>
        </w:rPr>
        <w:t xml:space="preserve"> que </w:t>
      </w:r>
      <w:r w:rsidR="00B6705B">
        <w:rPr>
          <w:rFonts w:ascii="Arial" w:eastAsia="Trebuchet MS" w:hAnsi="Arial" w:cs="Arial"/>
          <w:sz w:val="24"/>
          <w:szCs w:val="24"/>
          <w:lang w:val="es"/>
        </w:rPr>
        <w:t>haríamos</w:t>
      </w:r>
      <w:r w:rsidR="0077725C">
        <w:rPr>
          <w:rFonts w:ascii="Arial" w:eastAsia="Trebuchet MS" w:hAnsi="Arial" w:cs="Arial"/>
          <w:sz w:val="24"/>
          <w:szCs w:val="24"/>
          <w:lang w:val="es"/>
        </w:rPr>
        <w:t xml:space="preserve"> si usamos la ley de </w:t>
      </w:r>
      <w:r w:rsidR="00B6705B">
        <w:rPr>
          <w:rFonts w:ascii="Arial" w:eastAsia="Trebuchet MS" w:hAnsi="Arial" w:cs="Arial"/>
          <w:sz w:val="24"/>
          <w:szCs w:val="24"/>
          <w:lang w:val="es"/>
        </w:rPr>
        <w:t xml:space="preserve">Kirchhoff, </w:t>
      </w:r>
      <w:r w:rsidR="00BB0C0C">
        <w:rPr>
          <w:rFonts w:ascii="Arial" w:eastAsia="Trebuchet MS" w:hAnsi="Arial" w:cs="Arial"/>
          <w:sz w:val="24"/>
          <w:szCs w:val="24"/>
          <w:lang w:val="es"/>
        </w:rPr>
        <w:t xml:space="preserve">en </w:t>
      </w:r>
      <w:r w:rsidR="00CF1629">
        <w:rPr>
          <w:rFonts w:ascii="Arial" w:eastAsia="Trebuchet MS" w:hAnsi="Arial" w:cs="Arial"/>
          <w:sz w:val="24"/>
          <w:szCs w:val="24"/>
          <w:lang w:val="es"/>
        </w:rPr>
        <w:t>cuestión</w:t>
      </w:r>
      <w:r w:rsidR="00BB0C0C">
        <w:rPr>
          <w:rFonts w:ascii="Arial" w:eastAsia="Trebuchet MS" w:hAnsi="Arial" w:cs="Arial"/>
          <w:sz w:val="24"/>
          <w:szCs w:val="24"/>
          <w:lang w:val="es"/>
        </w:rPr>
        <w:t xml:space="preserve"> de las mediciones de los componentes no </w:t>
      </w:r>
      <w:r w:rsidR="00CF1629">
        <w:rPr>
          <w:rFonts w:ascii="Arial" w:eastAsia="Trebuchet MS" w:hAnsi="Arial" w:cs="Arial"/>
          <w:sz w:val="24"/>
          <w:szCs w:val="24"/>
          <w:lang w:val="es"/>
        </w:rPr>
        <w:t xml:space="preserve">hubo gran problema ya que son mediciones que hemos realizado durante el curso, pero a veces </w:t>
      </w:r>
      <w:r w:rsidR="00C75E13">
        <w:rPr>
          <w:rFonts w:ascii="Arial" w:eastAsia="Trebuchet MS" w:hAnsi="Arial" w:cs="Arial"/>
          <w:sz w:val="24"/>
          <w:szCs w:val="24"/>
          <w:lang w:val="es"/>
        </w:rPr>
        <w:t xml:space="preserve">en la medición de corriente es donde </w:t>
      </w:r>
      <w:r w:rsidR="00BE39D0">
        <w:rPr>
          <w:rFonts w:ascii="Arial" w:eastAsia="Trebuchet MS" w:hAnsi="Arial" w:cs="Arial"/>
          <w:sz w:val="24"/>
          <w:szCs w:val="24"/>
          <w:lang w:val="es"/>
        </w:rPr>
        <w:t xml:space="preserve">a veces </w:t>
      </w:r>
      <w:r w:rsidR="00951E86">
        <w:rPr>
          <w:rFonts w:ascii="Arial" w:eastAsia="Trebuchet MS" w:hAnsi="Arial" w:cs="Arial"/>
          <w:sz w:val="24"/>
          <w:szCs w:val="24"/>
          <w:lang w:val="es"/>
        </w:rPr>
        <w:t>se complican entender en donde debería de abrirse el circuito</w:t>
      </w:r>
    </w:p>
    <w:p w14:paraId="648F8A55" w14:textId="647BC179" w:rsidR="00C26555" w:rsidRPr="00951E86" w:rsidRDefault="009217FB" w:rsidP="326DEBB3">
      <w:pPr>
        <w:spacing w:line="252" w:lineRule="auto"/>
        <w:rPr>
          <w:rFonts w:ascii="Arial" w:eastAsia="Trebuchet MS" w:hAnsi="Arial" w:cs="Arial"/>
          <w:color w:val="5B9BD5" w:themeColor="accent5"/>
          <w:sz w:val="28"/>
          <w:szCs w:val="28"/>
          <w:lang w:val="es"/>
        </w:rPr>
      </w:pPr>
      <w:r w:rsidRPr="00951E86">
        <w:rPr>
          <w:rFonts w:ascii="Arial" w:eastAsia="Trebuchet MS" w:hAnsi="Arial" w:cs="Arial"/>
          <w:color w:val="5B9BD5" w:themeColor="accent5"/>
          <w:sz w:val="28"/>
          <w:szCs w:val="28"/>
          <w:lang w:val="es"/>
        </w:rPr>
        <w:t>Conclusión</w:t>
      </w:r>
      <w:r w:rsidR="63E5722E" w:rsidRPr="00951E86">
        <w:rPr>
          <w:rFonts w:ascii="Arial" w:eastAsia="Trebuchet MS" w:hAnsi="Arial" w:cs="Arial"/>
          <w:color w:val="5B9BD5" w:themeColor="accent5"/>
          <w:sz w:val="28"/>
          <w:szCs w:val="28"/>
          <w:lang w:val="es"/>
        </w:rPr>
        <w:t xml:space="preserve"> de </w:t>
      </w:r>
      <w:r w:rsidRPr="00951E86">
        <w:rPr>
          <w:rFonts w:ascii="Arial" w:eastAsia="Trebuchet MS" w:hAnsi="Arial" w:cs="Arial"/>
          <w:color w:val="5B9BD5" w:themeColor="accent5"/>
          <w:sz w:val="28"/>
          <w:szCs w:val="28"/>
          <w:lang w:val="es"/>
        </w:rPr>
        <w:t>García</w:t>
      </w:r>
      <w:r w:rsidR="63E5722E" w:rsidRPr="00951E86">
        <w:rPr>
          <w:rFonts w:ascii="Arial" w:eastAsia="Trebuchet MS" w:hAnsi="Arial" w:cs="Arial"/>
          <w:color w:val="5B9BD5" w:themeColor="accent5"/>
          <w:sz w:val="28"/>
          <w:szCs w:val="28"/>
          <w:lang w:val="es"/>
        </w:rPr>
        <w:t xml:space="preserve"> Quiroz</w:t>
      </w:r>
    </w:p>
    <w:p w14:paraId="41F4A38E" w14:textId="52E70FE3" w:rsidR="00C26555" w:rsidRDefault="6DA58D6E" w:rsidP="326DEBB3">
      <w:pPr>
        <w:spacing w:line="252" w:lineRule="auto"/>
        <w:rPr>
          <w:rFonts w:ascii="Arial" w:eastAsia="Trebuchet MS" w:hAnsi="Arial" w:cs="Arial"/>
          <w:sz w:val="24"/>
          <w:szCs w:val="24"/>
          <w:lang w:val="es"/>
        </w:rPr>
      </w:pPr>
      <w:r w:rsidRPr="00023688">
        <w:rPr>
          <w:rFonts w:ascii="Arial" w:eastAsia="Trebuchet MS" w:hAnsi="Arial" w:cs="Arial"/>
          <w:sz w:val="24"/>
          <w:szCs w:val="24"/>
          <w:lang w:val="es"/>
        </w:rPr>
        <w:t xml:space="preserve">El Análisis de nodos es un método basado en la Ley de </w:t>
      </w:r>
      <w:proofErr w:type="spellStart"/>
      <w:r w:rsidRPr="00023688">
        <w:rPr>
          <w:rFonts w:ascii="Arial" w:eastAsia="Trebuchet MS" w:hAnsi="Arial" w:cs="Arial"/>
          <w:sz w:val="24"/>
          <w:szCs w:val="24"/>
          <w:lang w:val="es"/>
        </w:rPr>
        <w:t>Kirchhoﬀ</w:t>
      </w:r>
      <w:proofErr w:type="spellEnd"/>
      <w:r w:rsidRPr="00023688">
        <w:rPr>
          <w:rFonts w:ascii="Arial" w:eastAsia="Trebuchet MS" w:hAnsi="Arial" w:cs="Arial"/>
          <w:sz w:val="24"/>
          <w:szCs w:val="24"/>
          <w:lang w:val="es"/>
        </w:rPr>
        <w:t xml:space="preserve">, este análisis nos sirve para identificar los distintos voltajes de los nodos que hay en el circuito, sin </w:t>
      </w:r>
      <w:r w:rsidR="0013167C" w:rsidRPr="00023688">
        <w:rPr>
          <w:rFonts w:ascii="Arial" w:eastAsia="Trebuchet MS" w:hAnsi="Arial" w:cs="Arial"/>
          <w:sz w:val="24"/>
          <w:szCs w:val="24"/>
          <w:lang w:val="es"/>
        </w:rPr>
        <w:t>embargo,</w:t>
      </w:r>
      <w:r w:rsidRPr="00023688">
        <w:rPr>
          <w:rFonts w:ascii="Arial" w:eastAsia="Trebuchet MS" w:hAnsi="Arial" w:cs="Arial"/>
          <w:sz w:val="24"/>
          <w:szCs w:val="24"/>
          <w:lang w:val="es"/>
        </w:rPr>
        <w:t xml:space="preserve"> es importante que conozcamos las leyes de </w:t>
      </w:r>
      <w:proofErr w:type="spellStart"/>
      <w:r w:rsidRPr="00023688">
        <w:rPr>
          <w:rFonts w:ascii="Arial" w:eastAsia="Trebuchet MS" w:hAnsi="Arial" w:cs="Arial"/>
          <w:sz w:val="24"/>
          <w:szCs w:val="24"/>
          <w:lang w:val="es"/>
        </w:rPr>
        <w:t>Kirchhoﬀ</w:t>
      </w:r>
      <w:proofErr w:type="spellEnd"/>
      <w:r w:rsidRPr="00023688">
        <w:rPr>
          <w:rFonts w:ascii="Arial" w:eastAsia="Trebuchet MS" w:hAnsi="Arial" w:cs="Arial"/>
          <w:sz w:val="24"/>
          <w:szCs w:val="24"/>
          <w:lang w:val="es"/>
        </w:rPr>
        <w:t xml:space="preserve"> puesto que las usaremos en este análisis, al aplicar las leyes conseguimos las respectivas ecuaciones, gracias a las admitancias </w:t>
      </w:r>
      <w:r w:rsidR="00951E86" w:rsidRPr="00023688">
        <w:rPr>
          <w:rFonts w:ascii="Arial" w:eastAsia="Trebuchet MS" w:hAnsi="Arial" w:cs="Arial"/>
          <w:sz w:val="24"/>
          <w:szCs w:val="24"/>
          <w:lang w:val="es"/>
        </w:rPr>
        <w:t>propias (</w:t>
      </w:r>
      <w:r w:rsidRPr="00023688">
        <w:rPr>
          <w:rFonts w:ascii="Arial" w:eastAsia="Trebuchet MS" w:hAnsi="Arial" w:cs="Arial"/>
          <w:sz w:val="24"/>
          <w:szCs w:val="24"/>
          <w:lang w:val="es"/>
        </w:rPr>
        <w:t xml:space="preserve">+) y </w:t>
      </w:r>
      <w:r w:rsidR="0013167C" w:rsidRPr="00023688">
        <w:rPr>
          <w:rFonts w:ascii="Arial" w:eastAsia="Trebuchet MS" w:hAnsi="Arial" w:cs="Arial"/>
          <w:sz w:val="24"/>
          <w:szCs w:val="24"/>
          <w:lang w:val="es"/>
        </w:rPr>
        <w:t>mutuas (</w:t>
      </w:r>
      <w:r w:rsidRPr="00023688">
        <w:rPr>
          <w:rFonts w:ascii="Arial" w:eastAsia="Trebuchet MS" w:hAnsi="Arial" w:cs="Arial"/>
          <w:sz w:val="24"/>
          <w:szCs w:val="24"/>
          <w:lang w:val="es"/>
        </w:rPr>
        <w:t>-).</w:t>
      </w:r>
    </w:p>
    <w:p w14:paraId="089AB87E" w14:textId="77777777" w:rsidR="00B14BE2" w:rsidRDefault="00B14BE2" w:rsidP="326DEBB3">
      <w:pPr>
        <w:spacing w:line="252" w:lineRule="auto"/>
        <w:rPr>
          <w:rFonts w:ascii="Arial" w:eastAsia="Trebuchet MS" w:hAnsi="Arial" w:cs="Arial"/>
          <w:sz w:val="24"/>
          <w:szCs w:val="24"/>
          <w:lang w:val="es"/>
        </w:rPr>
      </w:pPr>
    </w:p>
    <w:p w14:paraId="6764F46A" w14:textId="77777777" w:rsidR="00B14BE2" w:rsidRDefault="00B14BE2" w:rsidP="326DEBB3">
      <w:pPr>
        <w:spacing w:line="252" w:lineRule="auto"/>
        <w:rPr>
          <w:rFonts w:ascii="Arial" w:eastAsia="Trebuchet MS" w:hAnsi="Arial" w:cs="Arial"/>
          <w:sz w:val="24"/>
          <w:szCs w:val="24"/>
          <w:lang w:val="es"/>
        </w:rPr>
      </w:pPr>
    </w:p>
    <w:p w14:paraId="7CDC90DA" w14:textId="77777777" w:rsidR="00B14BE2" w:rsidRDefault="00B14BE2" w:rsidP="326DEBB3">
      <w:pPr>
        <w:spacing w:line="252" w:lineRule="auto"/>
        <w:rPr>
          <w:rFonts w:ascii="Arial" w:eastAsia="Trebuchet MS" w:hAnsi="Arial" w:cs="Arial"/>
          <w:sz w:val="24"/>
          <w:szCs w:val="24"/>
          <w:lang w:val="es"/>
        </w:rPr>
      </w:pPr>
    </w:p>
    <w:p w14:paraId="1030B9A3" w14:textId="77777777" w:rsidR="00B14BE2" w:rsidRDefault="00B14BE2" w:rsidP="326DEBB3">
      <w:pPr>
        <w:spacing w:line="252" w:lineRule="auto"/>
        <w:rPr>
          <w:rFonts w:ascii="Arial" w:hAnsi="Arial" w:cs="Arial"/>
          <w:sz w:val="24"/>
          <w:szCs w:val="24"/>
        </w:rPr>
      </w:pPr>
    </w:p>
    <w:p w14:paraId="6341EA42" w14:textId="77777777" w:rsidR="0013167C" w:rsidRDefault="0013167C" w:rsidP="326DEBB3">
      <w:pPr>
        <w:spacing w:line="252" w:lineRule="auto"/>
        <w:rPr>
          <w:rFonts w:ascii="Arial" w:hAnsi="Arial" w:cs="Arial"/>
          <w:sz w:val="24"/>
          <w:szCs w:val="24"/>
        </w:rPr>
      </w:pPr>
    </w:p>
    <w:p w14:paraId="063DEA35" w14:textId="77777777" w:rsidR="0013167C" w:rsidRDefault="0013167C" w:rsidP="326DEBB3">
      <w:pPr>
        <w:spacing w:line="252" w:lineRule="auto"/>
        <w:rPr>
          <w:rFonts w:ascii="Arial" w:hAnsi="Arial" w:cs="Arial"/>
          <w:sz w:val="24"/>
          <w:szCs w:val="24"/>
        </w:rPr>
      </w:pPr>
    </w:p>
    <w:p w14:paraId="335C713F" w14:textId="77777777" w:rsidR="0013167C" w:rsidRDefault="0013167C" w:rsidP="326DEBB3">
      <w:pPr>
        <w:spacing w:line="252" w:lineRule="auto"/>
        <w:rPr>
          <w:rFonts w:ascii="Arial" w:hAnsi="Arial" w:cs="Arial"/>
          <w:sz w:val="24"/>
          <w:szCs w:val="24"/>
        </w:rPr>
      </w:pPr>
    </w:p>
    <w:p w14:paraId="21456301" w14:textId="77777777" w:rsidR="0013167C" w:rsidRDefault="0013167C" w:rsidP="326DEBB3">
      <w:pPr>
        <w:spacing w:line="252" w:lineRule="auto"/>
        <w:rPr>
          <w:rFonts w:ascii="Arial" w:hAnsi="Arial" w:cs="Arial"/>
          <w:sz w:val="24"/>
          <w:szCs w:val="24"/>
        </w:rPr>
      </w:pPr>
    </w:p>
    <w:p w14:paraId="12C9DE4A" w14:textId="77777777" w:rsidR="0013167C" w:rsidRDefault="0013167C" w:rsidP="326DEBB3">
      <w:pPr>
        <w:spacing w:line="252" w:lineRule="auto"/>
        <w:rPr>
          <w:rFonts w:ascii="Arial" w:hAnsi="Arial" w:cs="Arial"/>
          <w:sz w:val="24"/>
          <w:szCs w:val="24"/>
        </w:rPr>
      </w:pPr>
    </w:p>
    <w:p w14:paraId="697324D0" w14:textId="77777777" w:rsidR="0013167C" w:rsidRDefault="0013167C" w:rsidP="326DEBB3">
      <w:pPr>
        <w:spacing w:line="252" w:lineRule="auto"/>
        <w:rPr>
          <w:rFonts w:ascii="Arial" w:hAnsi="Arial" w:cs="Arial"/>
          <w:sz w:val="24"/>
          <w:szCs w:val="24"/>
        </w:rPr>
      </w:pPr>
    </w:p>
    <w:p w14:paraId="2CED096B" w14:textId="77777777" w:rsidR="0013167C" w:rsidRDefault="0013167C" w:rsidP="326DEBB3">
      <w:pPr>
        <w:spacing w:line="252" w:lineRule="auto"/>
        <w:rPr>
          <w:rFonts w:ascii="Arial" w:hAnsi="Arial" w:cs="Arial"/>
          <w:sz w:val="24"/>
          <w:szCs w:val="24"/>
        </w:rPr>
      </w:pPr>
    </w:p>
    <w:p w14:paraId="37D9F1FC" w14:textId="77777777" w:rsidR="0013167C" w:rsidRDefault="0013167C" w:rsidP="326DEBB3">
      <w:pPr>
        <w:spacing w:line="252" w:lineRule="auto"/>
        <w:rPr>
          <w:rFonts w:ascii="Arial" w:hAnsi="Arial" w:cs="Arial"/>
          <w:sz w:val="24"/>
          <w:szCs w:val="24"/>
        </w:rPr>
      </w:pPr>
    </w:p>
    <w:p w14:paraId="0FF33873" w14:textId="77777777" w:rsidR="0013167C" w:rsidRDefault="0013167C" w:rsidP="326DEBB3">
      <w:pPr>
        <w:spacing w:line="252" w:lineRule="auto"/>
        <w:rPr>
          <w:rFonts w:ascii="Arial" w:hAnsi="Arial" w:cs="Arial"/>
          <w:sz w:val="24"/>
          <w:szCs w:val="24"/>
        </w:rPr>
      </w:pPr>
    </w:p>
    <w:p w14:paraId="45159668" w14:textId="77777777" w:rsidR="0013167C" w:rsidRPr="00023688" w:rsidRDefault="0013167C" w:rsidP="326DEBB3">
      <w:pPr>
        <w:spacing w:line="252" w:lineRule="auto"/>
        <w:rPr>
          <w:rFonts w:ascii="Arial" w:hAnsi="Arial" w:cs="Arial"/>
          <w:sz w:val="24"/>
          <w:szCs w:val="24"/>
        </w:rPr>
      </w:pPr>
    </w:p>
    <w:p w14:paraId="74D2756C" w14:textId="0AA5702B" w:rsidR="00C26555" w:rsidRDefault="00C26555" w:rsidP="326DEBB3">
      <w:pPr>
        <w:spacing w:line="252" w:lineRule="auto"/>
      </w:pPr>
    </w:p>
    <w:p w14:paraId="1C060AEF" w14:textId="54EDC6E3" w:rsidR="00C26555" w:rsidRDefault="00463D92" w:rsidP="009217FB">
      <w:pPr>
        <w:jc w:val="center"/>
        <w:rPr>
          <w:rFonts w:ascii="Arial" w:eastAsia="Trebuchet MS" w:hAnsi="Arial" w:cs="Arial"/>
          <w:color w:val="5B9BD5" w:themeColor="accent5"/>
          <w:sz w:val="36"/>
          <w:szCs w:val="36"/>
          <w:lang w:val="es"/>
        </w:rPr>
      </w:pPr>
      <w:r>
        <w:rPr>
          <w:rFonts w:ascii="Arial" w:eastAsia="Trebuchet MS" w:hAnsi="Arial" w:cs="Arial"/>
          <w:color w:val="5B9BD5" w:themeColor="accent5"/>
          <w:sz w:val="36"/>
          <w:szCs w:val="36"/>
          <w:lang w:val="es"/>
        </w:rPr>
        <w:t xml:space="preserve">Referencias </w:t>
      </w:r>
      <w:r w:rsidR="009217FB">
        <w:rPr>
          <w:rFonts w:ascii="Arial" w:eastAsia="Trebuchet MS" w:hAnsi="Arial" w:cs="Arial"/>
          <w:color w:val="5B9BD5" w:themeColor="accent5"/>
          <w:sz w:val="36"/>
          <w:szCs w:val="36"/>
          <w:lang w:val="es"/>
        </w:rPr>
        <w:t>bibliográficas</w:t>
      </w:r>
    </w:p>
    <w:p w14:paraId="31624BA7" w14:textId="77777777" w:rsidR="00B14BE2" w:rsidRDefault="00B14BE2" w:rsidP="009217FB">
      <w:pPr>
        <w:jc w:val="center"/>
      </w:pPr>
    </w:p>
    <w:p w14:paraId="7E5F3AAD" w14:textId="268CC8F2" w:rsidR="00C26555" w:rsidRPr="009217FB" w:rsidRDefault="6DA58D6E" w:rsidP="009217FB">
      <w:pPr>
        <w:pStyle w:val="Prrafodelista"/>
        <w:numPr>
          <w:ilvl w:val="0"/>
          <w:numId w:val="1"/>
        </w:numPr>
        <w:spacing w:line="242" w:lineRule="auto"/>
        <w:rPr>
          <w:rFonts w:ascii="Arial" w:eastAsia="Trebuchet MS" w:hAnsi="Arial" w:cs="Arial"/>
          <w:sz w:val="24"/>
          <w:szCs w:val="24"/>
          <w:lang w:val="es"/>
        </w:rPr>
      </w:pPr>
      <w:r w:rsidRPr="009217FB">
        <w:rPr>
          <w:rFonts w:ascii="Arial" w:eastAsia="Trebuchet MS" w:hAnsi="Arial" w:cs="Arial"/>
          <w:sz w:val="24"/>
          <w:szCs w:val="24"/>
          <w:lang w:val="es"/>
        </w:rPr>
        <w:t xml:space="preserve">El método del voltaje en los nodos (artículo). (s. f.). Khan </w:t>
      </w:r>
      <w:proofErr w:type="spellStart"/>
      <w:r w:rsidRPr="009217FB">
        <w:rPr>
          <w:rFonts w:ascii="Arial" w:eastAsia="Trebuchet MS" w:hAnsi="Arial" w:cs="Arial"/>
          <w:sz w:val="24"/>
          <w:szCs w:val="24"/>
          <w:lang w:val="es"/>
        </w:rPr>
        <w:t>Academy</w:t>
      </w:r>
      <w:proofErr w:type="spellEnd"/>
      <w:r w:rsidRPr="009217FB">
        <w:rPr>
          <w:rFonts w:ascii="Arial" w:eastAsia="Trebuchet MS" w:hAnsi="Arial" w:cs="Arial"/>
          <w:sz w:val="24"/>
          <w:szCs w:val="24"/>
          <w:lang w:val="es"/>
        </w:rPr>
        <w:t>. Recuperado 27 de octubre de 2021, de</w:t>
      </w:r>
      <w:r w:rsidR="009217FB">
        <w:rPr>
          <w:rFonts w:ascii="Arial" w:eastAsia="Trebuchet MS" w:hAnsi="Arial" w:cs="Arial"/>
          <w:sz w:val="24"/>
          <w:szCs w:val="24"/>
          <w:lang w:val="es"/>
        </w:rPr>
        <w:t xml:space="preserve"> </w:t>
      </w:r>
      <w:hyperlink r:id="rId21" w:history="1">
        <w:r w:rsidR="009217FB" w:rsidRPr="00D06134">
          <w:rPr>
            <w:rStyle w:val="Hipervnculo"/>
            <w:rFonts w:ascii="Arial" w:eastAsia="Trebuchet MS" w:hAnsi="Arial" w:cs="Arial"/>
            <w:sz w:val="24"/>
            <w:szCs w:val="24"/>
            <w:lang w:val="es"/>
          </w:rPr>
          <w:t>https://es.khanacademy.org/science/electrical-engineering/ee-circuit-analysis-</w:t>
        </w:r>
      </w:hyperlink>
      <w:r w:rsidRPr="009217FB">
        <w:rPr>
          <w:rFonts w:ascii="Arial" w:eastAsia="Trebuchet MS" w:hAnsi="Arial" w:cs="Arial"/>
          <w:color w:val="1154CC"/>
          <w:sz w:val="24"/>
          <w:szCs w:val="24"/>
          <w:lang w:val="es"/>
        </w:rPr>
        <w:t xml:space="preserve">  </w:t>
      </w:r>
      <w:proofErr w:type="spellStart"/>
      <w:r w:rsidRPr="009217FB">
        <w:rPr>
          <w:rFonts w:ascii="Arial" w:eastAsia="Trebuchet MS" w:hAnsi="Arial" w:cs="Arial"/>
          <w:color w:val="1154CC"/>
          <w:sz w:val="24"/>
          <w:szCs w:val="24"/>
          <w:u w:val="single"/>
          <w:lang w:val="es"/>
        </w:rPr>
        <w:t>topic</w:t>
      </w:r>
      <w:proofErr w:type="spellEnd"/>
      <w:r w:rsidRPr="009217FB">
        <w:rPr>
          <w:rFonts w:ascii="Arial" w:eastAsia="Trebuchet MS" w:hAnsi="Arial" w:cs="Arial"/>
          <w:color w:val="1154CC"/>
          <w:sz w:val="24"/>
          <w:szCs w:val="24"/>
          <w:u w:val="single"/>
          <w:lang w:val="es"/>
        </w:rPr>
        <w:t>/</w:t>
      </w:r>
      <w:proofErr w:type="spellStart"/>
      <w:r w:rsidRPr="009217FB">
        <w:rPr>
          <w:rFonts w:ascii="Arial" w:eastAsia="Trebuchet MS" w:hAnsi="Arial" w:cs="Arial"/>
          <w:color w:val="1154CC"/>
          <w:sz w:val="24"/>
          <w:szCs w:val="24"/>
          <w:u w:val="single"/>
          <w:lang w:val="es"/>
        </w:rPr>
        <w:t>ee-dc-circuit-analysis</w:t>
      </w:r>
      <w:proofErr w:type="spellEnd"/>
      <w:r w:rsidRPr="009217FB">
        <w:rPr>
          <w:rFonts w:ascii="Arial" w:eastAsia="Trebuchet MS" w:hAnsi="Arial" w:cs="Arial"/>
          <w:color w:val="1154CC"/>
          <w:sz w:val="24"/>
          <w:szCs w:val="24"/>
          <w:u w:val="single"/>
          <w:lang w:val="es"/>
        </w:rPr>
        <w:t>/a/</w:t>
      </w:r>
      <w:proofErr w:type="spellStart"/>
      <w:r w:rsidRPr="009217FB">
        <w:rPr>
          <w:rFonts w:ascii="Arial" w:eastAsia="Trebuchet MS" w:hAnsi="Arial" w:cs="Arial"/>
          <w:color w:val="1154CC"/>
          <w:sz w:val="24"/>
          <w:szCs w:val="24"/>
          <w:u w:val="single"/>
          <w:lang w:val="es"/>
        </w:rPr>
        <w:t>ee-node-voltage-method</w:t>
      </w:r>
      <w:proofErr w:type="spellEnd"/>
    </w:p>
    <w:p w14:paraId="6B98DC00" w14:textId="29EEA436" w:rsidR="00C26555" w:rsidRPr="009217FB" w:rsidRDefault="6DA58D6E" w:rsidP="009217FB">
      <w:pPr>
        <w:pStyle w:val="Prrafodelista"/>
        <w:numPr>
          <w:ilvl w:val="0"/>
          <w:numId w:val="1"/>
        </w:numPr>
        <w:spacing w:line="242" w:lineRule="auto"/>
        <w:rPr>
          <w:rFonts w:ascii="Arial" w:eastAsia="Trebuchet MS" w:hAnsi="Arial" w:cs="Arial"/>
          <w:sz w:val="24"/>
          <w:szCs w:val="24"/>
          <w:lang w:val="es"/>
        </w:rPr>
      </w:pPr>
      <w:r w:rsidRPr="009217FB">
        <w:rPr>
          <w:rFonts w:ascii="Arial" w:eastAsia="Trebuchet MS" w:hAnsi="Arial" w:cs="Arial"/>
          <w:sz w:val="24"/>
          <w:szCs w:val="24"/>
          <w:lang w:val="es"/>
        </w:rPr>
        <w:t xml:space="preserve">El método del voltaje en los nodos (artículo). </w:t>
      </w:r>
      <w:r w:rsidRPr="003D53C4">
        <w:rPr>
          <w:rFonts w:ascii="Arial" w:eastAsia="Trebuchet MS" w:hAnsi="Arial" w:cs="Arial"/>
          <w:sz w:val="24"/>
          <w:szCs w:val="24"/>
          <w:lang w:val="en-US"/>
        </w:rPr>
        <w:t xml:space="preserve">(s. f.-b). Khan Academy. </w:t>
      </w:r>
      <w:r w:rsidRPr="009217FB">
        <w:rPr>
          <w:rFonts w:ascii="Arial" w:eastAsia="Trebuchet MS" w:hAnsi="Arial" w:cs="Arial"/>
          <w:sz w:val="24"/>
          <w:szCs w:val="24"/>
          <w:lang w:val="es"/>
        </w:rPr>
        <w:t>Recuperado 27 de octubre de 2021, de</w:t>
      </w:r>
      <w:r w:rsidR="009217FB">
        <w:rPr>
          <w:rFonts w:ascii="Arial" w:eastAsia="Trebuchet MS" w:hAnsi="Arial" w:cs="Arial"/>
          <w:sz w:val="24"/>
          <w:szCs w:val="24"/>
          <w:lang w:val="es"/>
        </w:rPr>
        <w:t xml:space="preserve"> </w:t>
      </w:r>
      <w:hyperlink r:id="rId22" w:history="1">
        <w:r w:rsidR="009217FB" w:rsidRPr="00D06134">
          <w:rPr>
            <w:rStyle w:val="Hipervnculo"/>
            <w:rFonts w:ascii="Arial" w:eastAsia="Trebuchet MS" w:hAnsi="Arial" w:cs="Arial"/>
            <w:sz w:val="24"/>
            <w:szCs w:val="24"/>
            <w:lang w:val="es"/>
          </w:rPr>
          <w:t>https://es.khanacademy.org/science/electrical-engineering/ee-circuit-analysis-</w:t>
        </w:r>
      </w:hyperlink>
      <w:r w:rsidRPr="009217FB">
        <w:rPr>
          <w:rFonts w:ascii="Arial" w:eastAsia="Trebuchet MS" w:hAnsi="Arial" w:cs="Arial"/>
          <w:color w:val="1154CC"/>
          <w:sz w:val="24"/>
          <w:szCs w:val="24"/>
          <w:lang w:val="es"/>
        </w:rPr>
        <w:t xml:space="preserve">  </w:t>
      </w:r>
      <w:r w:rsidRPr="009217FB">
        <w:rPr>
          <w:rFonts w:ascii="Arial" w:eastAsia="Trebuchet MS" w:hAnsi="Arial" w:cs="Arial"/>
          <w:color w:val="1154CC"/>
          <w:sz w:val="24"/>
          <w:szCs w:val="24"/>
          <w:u w:val="single"/>
          <w:lang w:val="es"/>
        </w:rPr>
        <w:t>topic/ee-dc-circuit-analysis/a/ee-node-voltage-method#:%7E:text=El%20m%C3</w:t>
      </w:r>
      <w:r w:rsidR="009217FB">
        <w:rPr>
          <w:rFonts w:ascii="Arial" w:eastAsia="Trebuchet MS" w:hAnsi="Arial" w:cs="Arial"/>
          <w:color w:val="1154CC"/>
          <w:sz w:val="24"/>
          <w:szCs w:val="24"/>
          <w:u w:val="single"/>
          <w:lang w:val="es"/>
        </w:rPr>
        <w:t xml:space="preserve"> </w:t>
      </w:r>
      <w:r w:rsidRPr="009217FB">
        <w:rPr>
          <w:rFonts w:ascii="Arial" w:eastAsia="Trebuchet MS" w:hAnsi="Arial" w:cs="Arial"/>
          <w:color w:val="1154CC"/>
          <w:sz w:val="24"/>
          <w:szCs w:val="24"/>
          <w:u w:val="single"/>
          <w:lang w:val="es"/>
        </w:rPr>
        <w:t>%A9todo%20del%20voltaje%20en%20los%20nodos%20es%20un%20m%C3%A9to</w:t>
      </w:r>
      <w:r w:rsidRPr="009217FB">
        <w:rPr>
          <w:rFonts w:ascii="Arial" w:eastAsia="Trebuchet MS" w:hAnsi="Arial" w:cs="Arial"/>
          <w:color w:val="1154CC"/>
          <w:sz w:val="24"/>
          <w:szCs w:val="24"/>
          <w:lang w:val="es"/>
        </w:rPr>
        <w:t xml:space="preserve"> </w:t>
      </w:r>
      <w:r w:rsidRPr="009217FB">
        <w:rPr>
          <w:rFonts w:ascii="Arial" w:eastAsia="Trebuchet MS" w:hAnsi="Arial" w:cs="Arial"/>
          <w:color w:val="1154CC"/>
          <w:sz w:val="24"/>
          <w:szCs w:val="24"/>
          <w:u w:val="single"/>
          <w:lang w:val="es"/>
        </w:rPr>
        <w:t>do,de%20Kirchhoﬀ%20de%20la%20corriente.Gtext=El%20m%C3%A9todo%20del%</w:t>
      </w:r>
      <w:r w:rsidRPr="009217FB">
        <w:rPr>
          <w:rFonts w:ascii="Arial" w:eastAsia="Trebuchet MS" w:hAnsi="Arial" w:cs="Arial"/>
          <w:color w:val="1154CC"/>
          <w:sz w:val="24"/>
          <w:szCs w:val="24"/>
          <w:lang w:val="es"/>
        </w:rPr>
        <w:t xml:space="preserve"> </w:t>
      </w:r>
      <w:r w:rsidRPr="009217FB">
        <w:rPr>
          <w:rFonts w:ascii="Arial" w:eastAsia="Trebuchet MS" w:hAnsi="Arial" w:cs="Arial"/>
          <w:color w:val="1154CC"/>
          <w:sz w:val="24"/>
          <w:szCs w:val="24"/>
          <w:u w:val="single"/>
          <w:lang w:val="es"/>
        </w:rPr>
        <w:t>20voltaje%20en%20los%20nodos%20es%20uno%20de,de%20la%20corriente%20d</w:t>
      </w:r>
      <w:r w:rsidRPr="009217FB">
        <w:rPr>
          <w:rFonts w:ascii="Arial" w:eastAsia="Trebuchet MS" w:hAnsi="Arial" w:cs="Arial"/>
          <w:color w:val="1154CC"/>
          <w:sz w:val="24"/>
          <w:szCs w:val="24"/>
          <w:lang w:val="es"/>
        </w:rPr>
        <w:t xml:space="preserve"> </w:t>
      </w:r>
      <w:r w:rsidRPr="009217FB">
        <w:rPr>
          <w:rFonts w:ascii="Arial" w:eastAsia="Trebuchet MS" w:hAnsi="Arial" w:cs="Arial"/>
          <w:color w:val="1154CC"/>
          <w:sz w:val="24"/>
          <w:szCs w:val="24"/>
          <w:u w:val="single"/>
          <w:lang w:val="es"/>
        </w:rPr>
        <w:t>e%20malla</w:t>
      </w:r>
    </w:p>
    <w:p w14:paraId="42E68DCD" w14:textId="26481489" w:rsidR="00C26555" w:rsidRPr="009217FB" w:rsidRDefault="6DA58D6E" w:rsidP="326DEBB3">
      <w:pPr>
        <w:pStyle w:val="Prrafodelista"/>
        <w:numPr>
          <w:ilvl w:val="0"/>
          <w:numId w:val="1"/>
        </w:numPr>
        <w:spacing w:line="242" w:lineRule="auto"/>
        <w:rPr>
          <w:rFonts w:ascii="Arial" w:eastAsia="Trebuchet MS" w:hAnsi="Arial" w:cs="Arial"/>
          <w:color w:val="1154CC"/>
          <w:sz w:val="24"/>
          <w:szCs w:val="24"/>
          <w:u w:val="single"/>
          <w:lang w:val="es"/>
        </w:rPr>
      </w:pPr>
      <w:r w:rsidRPr="009217FB">
        <w:rPr>
          <w:rFonts w:ascii="Arial" w:eastAsia="Trebuchet MS" w:hAnsi="Arial" w:cs="Arial"/>
          <w:sz w:val="24"/>
          <w:szCs w:val="24"/>
          <w:lang w:val="es"/>
        </w:rPr>
        <w:t xml:space="preserve">Ferro, L. G. (2016). </w:t>
      </w:r>
      <w:proofErr w:type="spellStart"/>
      <w:r w:rsidRPr="009217FB">
        <w:rPr>
          <w:rFonts w:ascii="Arial" w:eastAsia="Trebuchet MS" w:hAnsi="Arial" w:cs="Arial"/>
          <w:sz w:val="24"/>
          <w:szCs w:val="24"/>
          <w:lang w:val="es"/>
        </w:rPr>
        <w:t>Metodos</w:t>
      </w:r>
      <w:proofErr w:type="spellEnd"/>
      <w:r w:rsidRPr="009217FB">
        <w:rPr>
          <w:rFonts w:ascii="Arial" w:eastAsia="Trebuchet MS" w:hAnsi="Arial" w:cs="Arial"/>
          <w:sz w:val="24"/>
          <w:szCs w:val="24"/>
          <w:lang w:val="es"/>
        </w:rPr>
        <w:t xml:space="preserve"> De </w:t>
      </w:r>
      <w:proofErr w:type="spellStart"/>
      <w:r w:rsidRPr="009217FB">
        <w:rPr>
          <w:rFonts w:ascii="Arial" w:eastAsia="Trebuchet MS" w:hAnsi="Arial" w:cs="Arial"/>
          <w:sz w:val="24"/>
          <w:szCs w:val="24"/>
          <w:lang w:val="es"/>
        </w:rPr>
        <w:t>Analisis</w:t>
      </w:r>
      <w:proofErr w:type="spellEnd"/>
      <w:r w:rsidRPr="009217FB">
        <w:rPr>
          <w:rFonts w:ascii="Arial" w:eastAsia="Trebuchet MS" w:hAnsi="Arial" w:cs="Arial"/>
          <w:sz w:val="24"/>
          <w:szCs w:val="24"/>
          <w:lang w:val="es"/>
        </w:rPr>
        <w:t xml:space="preserve"> De Circuitos </w:t>
      </w:r>
      <w:proofErr w:type="spellStart"/>
      <w:r w:rsidRPr="009217FB">
        <w:rPr>
          <w:rFonts w:ascii="Arial" w:eastAsia="Trebuchet MS" w:hAnsi="Arial" w:cs="Arial"/>
          <w:sz w:val="24"/>
          <w:szCs w:val="24"/>
          <w:lang w:val="es"/>
        </w:rPr>
        <w:t>Electricos</w:t>
      </w:r>
      <w:proofErr w:type="spellEnd"/>
      <w:r w:rsidRPr="009217FB">
        <w:rPr>
          <w:rFonts w:ascii="Arial" w:eastAsia="Trebuchet MS" w:hAnsi="Arial" w:cs="Arial"/>
          <w:sz w:val="24"/>
          <w:szCs w:val="24"/>
          <w:lang w:val="es"/>
        </w:rPr>
        <w:t xml:space="preserve"> En C.C. Y C.A.</w:t>
      </w:r>
      <w:r w:rsidR="009217FB">
        <w:rPr>
          <w:rFonts w:ascii="Arial" w:eastAsia="Trebuchet MS" w:hAnsi="Arial" w:cs="Arial"/>
          <w:sz w:val="24"/>
          <w:szCs w:val="24"/>
          <w:lang w:val="es"/>
        </w:rPr>
        <w:t xml:space="preserve"> </w:t>
      </w:r>
      <w:hyperlink r:id="rId23" w:history="1">
        <w:r w:rsidR="009217FB" w:rsidRPr="00D06134">
          <w:rPr>
            <w:rStyle w:val="Hipervnculo"/>
            <w:rFonts w:ascii="Arial" w:eastAsia="Trebuchet MS" w:hAnsi="Arial" w:cs="Arial"/>
            <w:sz w:val="24"/>
            <w:szCs w:val="24"/>
            <w:lang w:val="es"/>
          </w:rPr>
          <w:t>http://www3.fi.mdp.edu.ar/dtoelectrica/files/electrotecnia/e_im_6_metodos_d</w:t>
        </w:r>
      </w:hyperlink>
      <w:r w:rsidRPr="009217FB">
        <w:rPr>
          <w:rFonts w:ascii="Arial" w:eastAsia="Trebuchet MS" w:hAnsi="Arial" w:cs="Arial"/>
          <w:color w:val="1154CC"/>
          <w:sz w:val="24"/>
          <w:szCs w:val="24"/>
          <w:lang w:val="es"/>
        </w:rPr>
        <w:t xml:space="preserve">  </w:t>
      </w:r>
      <w:r w:rsidRPr="009217FB">
        <w:rPr>
          <w:rFonts w:ascii="Arial" w:eastAsia="Trebuchet MS" w:hAnsi="Arial" w:cs="Arial"/>
          <w:color w:val="1154CC"/>
          <w:sz w:val="24"/>
          <w:szCs w:val="24"/>
          <w:u w:val="single"/>
          <w:lang w:val="es"/>
        </w:rPr>
        <w:t>e_analisis_de_circuitos_en_cc_y_ca.pdf</w:t>
      </w:r>
    </w:p>
    <w:p w14:paraId="447D9660" w14:textId="060E39CE" w:rsidR="00C26555" w:rsidRPr="009217FB" w:rsidRDefault="6DA58D6E" w:rsidP="326DEBB3">
      <w:pPr>
        <w:pStyle w:val="Prrafodelista"/>
        <w:numPr>
          <w:ilvl w:val="0"/>
          <w:numId w:val="1"/>
        </w:numPr>
        <w:spacing w:line="242" w:lineRule="auto"/>
        <w:rPr>
          <w:rFonts w:ascii="Arial" w:eastAsia="Trebuchet MS" w:hAnsi="Arial" w:cs="Arial"/>
          <w:sz w:val="24"/>
          <w:szCs w:val="24"/>
          <w:lang w:val="es"/>
        </w:rPr>
      </w:pPr>
      <w:r w:rsidRPr="009217FB">
        <w:rPr>
          <w:rFonts w:ascii="Arial" w:eastAsia="Trebuchet MS" w:hAnsi="Arial" w:cs="Arial"/>
          <w:sz w:val="24"/>
          <w:szCs w:val="24"/>
          <w:lang w:val="es"/>
        </w:rPr>
        <w:t xml:space="preserve">Salazar, A. J. (s. f.). 03 </w:t>
      </w:r>
      <w:proofErr w:type="spellStart"/>
      <w:r w:rsidRPr="009217FB">
        <w:rPr>
          <w:rFonts w:ascii="Arial" w:eastAsia="Trebuchet MS" w:hAnsi="Arial" w:cs="Arial"/>
          <w:sz w:val="24"/>
          <w:szCs w:val="24"/>
          <w:lang w:val="es"/>
        </w:rPr>
        <w:t>Analisis</w:t>
      </w:r>
      <w:proofErr w:type="spellEnd"/>
      <w:r w:rsidRPr="009217FB">
        <w:rPr>
          <w:rFonts w:ascii="Arial" w:eastAsia="Trebuchet MS" w:hAnsi="Arial" w:cs="Arial"/>
          <w:sz w:val="24"/>
          <w:szCs w:val="24"/>
          <w:lang w:val="es"/>
        </w:rPr>
        <w:t xml:space="preserve"> por Nodos y Mallas. </w:t>
      </w:r>
      <w:proofErr w:type="spellStart"/>
      <w:r w:rsidRPr="009217FB">
        <w:rPr>
          <w:rFonts w:ascii="Arial" w:eastAsia="Trebuchet MS" w:hAnsi="Arial" w:cs="Arial"/>
          <w:sz w:val="24"/>
          <w:szCs w:val="24"/>
          <w:lang w:val="es"/>
        </w:rPr>
        <w:t>profuniandes</w:t>
      </w:r>
      <w:proofErr w:type="spellEnd"/>
      <w:r w:rsidRPr="009217FB">
        <w:rPr>
          <w:rFonts w:ascii="Arial" w:eastAsia="Trebuchet MS" w:hAnsi="Arial" w:cs="Arial"/>
          <w:sz w:val="24"/>
          <w:szCs w:val="24"/>
          <w:lang w:val="es"/>
        </w:rPr>
        <w:t>. Recuperado 27 de octubre de 2021, de</w:t>
      </w:r>
      <w:r w:rsidR="009217FB">
        <w:rPr>
          <w:rFonts w:ascii="Arial" w:eastAsia="Trebuchet MS" w:hAnsi="Arial" w:cs="Arial"/>
          <w:sz w:val="24"/>
          <w:szCs w:val="24"/>
          <w:lang w:val="es"/>
        </w:rPr>
        <w:t xml:space="preserve"> </w:t>
      </w:r>
      <w:hyperlink r:id="rId24" w:history="1">
        <w:r w:rsidR="009217FB" w:rsidRPr="00D06134">
          <w:rPr>
            <w:rStyle w:val="Hipervnculo"/>
            <w:rFonts w:ascii="Arial" w:eastAsia="Trebuchet MS" w:hAnsi="Arial" w:cs="Arial"/>
            <w:sz w:val="24"/>
            <w:szCs w:val="24"/>
            <w:lang w:val="es"/>
          </w:rPr>
          <w:t>http://wwwprof.uniandes.edu.co/~ant-sala/cursos/FDC/Contenidos/03_Analisi</w:t>
        </w:r>
      </w:hyperlink>
      <w:r w:rsidRPr="009217FB">
        <w:rPr>
          <w:rFonts w:ascii="Arial" w:eastAsia="Trebuchet MS" w:hAnsi="Arial" w:cs="Arial"/>
          <w:color w:val="1154CC"/>
          <w:sz w:val="24"/>
          <w:szCs w:val="24"/>
          <w:lang w:val="es"/>
        </w:rPr>
        <w:t xml:space="preserve">  </w:t>
      </w:r>
      <w:r w:rsidRPr="009217FB">
        <w:rPr>
          <w:rFonts w:ascii="Arial" w:eastAsia="Trebuchet MS" w:hAnsi="Arial" w:cs="Arial"/>
          <w:color w:val="1154CC"/>
          <w:sz w:val="24"/>
          <w:szCs w:val="24"/>
          <w:u w:val="single"/>
          <w:lang w:val="es"/>
        </w:rPr>
        <w:t>s_por_Nodos_y_Mallas.pdf</w:t>
      </w:r>
    </w:p>
    <w:p w14:paraId="31372ACE" w14:textId="5BF12A28" w:rsidR="00C26555" w:rsidRDefault="00C26555"/>
    <w:sectPr w:rsidR="00C26555" w:rsidSect="0099322D">
      <w:footerReference w:type="default" r:id="rId25"/>
      <w:pgSz w:w="12240" w:h="15840"/>
      <w:pgMar w:top="720" w:right="720" w:bottom="720" w:left="720" w:header="708" w:footer="708" w:gutter="0"/>
      <w:pgBorders w:offsetFrom="page">
        <w:top w:val="single" w:sz="4" w:space="24" w:color="C00000"/>
        <w:left w:val="single" w:sz="4" w:space="24" w:color="C00000"/>
        <w:bottom w:val="single" w:sz="4" w:space="24" w:color="C00000"/>
        <w:right w:val="single" w:sz="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59478" w14:textId="77777777" w:rsidR="00B2019B" w:rsidRDefault="00B2019B" w:rsidP="00A20FAE">
      <w:pPr>
        <w:spacing w:after="0" w:line="240" w:lineRule="auto"/>
      </w:pPr>
      <w:r>
        <w:separator/>
      </w:r>
    </w:p>
  </w:endnote>
  <w:endnote w:type="continuationSeparator" w:id="0">
    <w:p w14:paraId="5F9AC7A5" w14:textId="77777777" w:rsidR="00B2019B" w:rsidRDefault="00B2019B" w:rsidP="00A20FAE">
      <w:pPr>
        <w:spacing w:after="0" w:line="240" w:lineRule="auto"/>
      </w:pPr>
      <w:r>
        <w:continuationSeparator/>
      </w:r>
    </w:p>
  </w:endnote>
  <w:endnote w:type="continuationNotice" w:id="1">
    <w:p w14:paraId="5CA6B2B6" w14:textId="77777777" w:rsidR="00B2019B" w:rsidRDefault="00B201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495063"/>
      <w:docPartObj>
        <w:docPartGallery w:val="Page Numbers (Bottom of Page)"/>
        <w:docPartUnique/>
      </w:docPartObj>
    </w:sdtPr>
    <w:sdtEndPr/>
    <w:sdtContent>
      <w:p w14:paraId="6489A981" w14:textId="7165F228" w:rsidR="0049689C" w:rsidRDefault="0049689C">
        <w:pPr>
          <w:pStyle w:val="Piedepgina"/>
          <w:jc w:val="center"/>
        </w:pPr>
        <w:r>
          <w:fldChar w:fldCharType="begin"/>
        </w:r>
        <w:r>
          <w:instrText>PAGE   \* MERGEFORMAT</w:instrText>
        </w:r>
        <w:r>
          <w:fldChar w:fldCharType="separate"/>
        </w:r>
        <w:r>
          <w:rPr>
            <w:lang w:val="es-ES"/>
          </w:rPr>
          <w:t>2</w:t>
        </w:r>
        <w:r>
          <w:fldChar w:fldCharType="end"/>
        </w:r>
      </w:p>
    </w:sdtContent>
  </w:sdt>
  <w:p w14:paraId="6A0ED905" w14:textId="77777777" w:rsidR="00A20FAE" w:rsidRDefault="00A20F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D08DC" w14:textId="77777777" w:rsidR="00B2019B" w:rsidRDefault="00B2019B" w:rsidP="00A20FAE">
      <w:pPr>
        <w:spacing w:after="0" w:line="240" w:lineRule="auto"/>
      </w:pPr>
      <w:r>
        <w:separator/>
      </w:r>
    </w:p>
  </w:footnote>
  <w:footnote w:type="continuationSeparator" w:id="0">
    <w:p w14:paraId="2A665976" w14:textId="77777777" w:rsidR="00B2019B" w:rsidRDefault="00B2019B" w:rsidP="00A20FAE">
      <w:pPr>
        <w:spacing w:after="0" w:line="240" w:lineRule="auto"/>
      </w:pPr>
      <w:r>
        <w:continuationSeparator/>
      </w:r>
    </w:p>
  </w:footnote>
  <w:footnote w:type="continuationNotice" w:id="1">
    <w:p w14:paraId="3D6966F9" w14:textId="77777777" w:rsidR="00B2019B" w:rsidRDefault="00B2019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pllDe6XF" int2:invalidationBookmarkName="" int2:hashCode="rB2OSdWK3f1Q6r" int2:id="M5nqUvMR"/>
    <int2:bookmark int2:bookmarkName="_Int_mybCctX4" int2:invalidationBookmarkName="" int2:hashCode="2Kma2EoHy9jj6q" int2:id="NrQwdcu9"/>
    <int2:bookmark int2:bookmarkName="_Int_2NrMjvwg" int2:invalidationBookmarkName="" int2:hashCode="DNS1lK+yvRNN1f" int2:id="ScVJnccR"/>
    <int2:bookmark int2:bookmarkName="_Int_CtkeQdYE" int2:invalidationBookmarkName="" int2:hashCode="8XN41km86HeZRA" int2:id="ZJwOVrQN"/>
    <int2:bookmark int2:bookmarkName="_Int_3u1MJknO" int2:invalidationBookmarkName="" int2:hashCode="Fpu1mdZV/vwerF" int2:id="dgEFoeei"/>
    <int2:bookmark int2:bookmarkName="_Int_mMcAxzWJ" int2:invalidationBookmarkName="" int2:hashCode="v76RxR5J/P32zt" int2:id="f2sNwMW8"/>
    <int2:bookmark int2:bookmarkName="_Int_dzmFCtmK" int2:invalidationBookmarkName="" int2:hashCode="jg1PVi7pb4+/Lx" int2:id="hpaE3BoJ"/>
    <int2:bookmark int2:bookmarkName="_Int_pUsY8jhc" int2:invalidationBookmarkName="" int2:hashCode="CkkRGdMbBFDZDw" int2:id="oVLvNo1e"/>
    <int2:bookmark int2:bookmarkName="_Int_p1UgJ4B7" int2:invalidationBookmarkName="" int2:hashCode="4bXlv7i68Arrtm" int2:id="tk9ZfkKr"/>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E83A0"/>
    <w:multiLevelType w:val="hybridMultilevel"/>
    <w:tmpl w:val="AB8A704A"/>
    <w:lvl w:ilvl="0" w:tplc="5A024FCC">
      <w:start w:val="1"/>
      <w:numFmt w:val="decimal"/>
      <w:lvlText w:val="%1."/>
      <w:lvlJc w:val="left"/>
      <w:pPr>
        <w:ind w:left="720" w:hanging="360"/>
      </w:pPr>
    </w:lvl>
    <w:lvl w:ilvl="1" w:tplc="D7A43CBA">
      <w:start w:val="1"/>
      <w:numFmt w:val="decimal"/>
      <w:lvlText w:val="%2."/>
      <w:lvlJc w:val="left"/>
      <w:pPr>
        <w:ind w:left="1440" w:hanging="360"/>
      </w:pPr>
    </w:lvl>
    <w:lvl w:ilvl="2" w:tplc="1BB68BAE">
      <w:start w:val="1"/>
      <w:numFmt w:val="lowerRoman"/>
      <w:lvlText w:val="%3."/>
      <w:lvlJc w:val="right"/>
      <w:pPr>
        <w:ind w:left="2160" w:hanging="180"/>
      </w:pPr>
    </w:lvl>
    <w:lvl w:ilvl="3" w:tplc="015A4AAA">
      <w:start w:val="1"/>
      <w:numFmt w:val="decimal"/>
      <w:lvlText w:val="%4."/>
      <w:lvlJc w:val="left"/>
      <w:pPr>
        <w:ind w:left="2880" w:hanging="360"/>
      </w:pPr>
    </w:lvl>
    <w:lvl w:ilvl="4" w:tplc="BBCC374C">
      <w:start w:val="1"/>
      <w:numFmt w:val="lowerLetter"/>
      <w:lvlText w:val="%5."/>
      <w:lvlJc w:val="left"/>
      <w:pPr>
        <w:ind w:left="3600" w:hanging="360"/>
      </w:pPr>
    </w:lvl>
    <w:lvl w:ilvl="5" w:tplc="EBAA7A54">
      <w:start w:val="1"/>
      <w:numFmt w:val="lowerRoman"/>
      <w:lvlText w:val="%6."/>
      <w:lvlJc w:val="right"/>
      <w:pPr>
        <w:ind w:left="4320" w:hanging="180"/>
      </w:pPr>
    </w:lvl>
    <w:lvl w:ilvl="6" w:tplc="5792DB96">
      <w:start w:val="1"/>
      <w:numFmt w:val="decimal"/>
      <w:lvlText w:val="%7."/>
      <w:lvlJc w:val="left"/>
      <w:pPr>
        <w:ind w:left="5040" w:hanging="360"/>
      </w:pPr>
    </w:lvl>
    <w:lvl w:ilvl="7" w:tplc="C00E7DE0">
      <w:start w:val="1"/>
      <w:numFmt w:val="lowerLetter"/>
      <w:lvlText w:val="%8."/>
      <w:lvlJc w:val="left"/>
      <w:pPr>
        <w:ind w:left="5760" w:hanging="360"/>
      </w:pPr>
    </w:lvl>
    <w:lvl w:ilvl="8" w:tplc="705031CE">
      <w:start w:val="1"/>
      <w:numFmt w:val="lowerRoman"/>
      <w:lvlText w:val="%9."/>
      <w:lvlJc w:val="right"/>
      <w:pPr>
        <w:ind w:left="6480" w:hanging="180"/>
      </w:pPr>
    </w:lvl>
  </w:abstractNum>
  <w:abstractNum w:abstractNumId="1" w15:restartNumberingAfterBreak="0">
    <w:nsid w:val="32722527"/>
    <w:multiLevelType w:val="hybridMultilevel"/>
    <w:tmpl w:val="A7504EB2"/>
    <w:lvl w:ilvl="0" w:tplc="968603A2">
      <w:start w:val="1"/>
      <w:numFmt w:val="decimal"/>
      <w:lvlText w:val="%1."/>
      <w:lvlJc w:val="left"/>
      <w:pPr>
        <w:ind w:left="720" w:hanging="360"/>
      </w:pPr>
    </w:lvl>
    <w:lvl w:ilvl="1" w:tplc="CD08610E">
      <w:start w:val="1"/>
      <w:numFmt w:val="lowerLetter"/>
      <w:lvlText w:val="%2."/>
      <w:lvlJc w:val="left"/>
      <w:pPr>
        <w:ind w:left="1440" w:hanging="360"/>
      </w:pPr>
    </w:lvl>
    <w:lvl w:ilvl="2" w:tplc="B328BD4A">
      <w:start w:val="1"/>
      <w:numFmt w:val="lowerRoman"/>
      <w:lvlText w:val="%3."/>
      <w:lvlJc w:val="right"/>
      <w:pPr>
        <w:ind w:left="2160" w:hanging="180"/>
      </w:pPr>
    </w:lvl>
    <w:lvl w:ilvl="3" w:tplc="76FAD52A">
      <w:start w:val="1"/>
      <w:numFmt w:val="decimal"/>
      <w:lvlText w:val="%4."/>
      <w:lvlJc w:val="left"/>
      <w:pPr>
        <w:ind w:left="2880" w:hanging="360"/>
      </w:pPr>
    </w:lvl>
    <w:lvl w:ilvl="4" w:tplc="31B07B92">
      <w:start w:val="1"/>
      <w:numFmt w:val="lowerLetter"/>
      <w:lvlText w:val="%5."/>
      <w:lvlJc w:val="left"/>
      <w:pPr>
        <w:ind w:left="3600" w:hanging="360"/>
      </w:pPr>
    </w:lvl>
    <w:lvl w:ilvl="5" w:tplc="170A3A5E">
      <w:start w:val="1"/>
      <w:numFmt w:val="lowerRoman"/>
      <w:lvlText w:val="%6."/>
      <w:lvlJc w:val="right"/>
      <w:pPr>
        <w:ind w:left="4320" w:hanging="180"/>
      </w:pPr>
    </w:lvl>
    <w:lvl w:ilvl="6" w:tplc="843445EC">
      <w:start w:val="1"/>
      <w:numFmt w:val="decimal"/>
      <w:lvlText w:val="%7."/>
      <w:lvlJc w:val="left"/>
      <w:pPr>
        <w:ind w:left="5040" w:hanging="360"/>
      </w:pPr>
    </w:lvl>
    <w:lvl w:ilvl="7" w:tplc="FD962BCC">
      <w:start w:val="1"/>
      <w:numFmt w:val="lowerLetter"/>
      <w:lvlText w:val="%8."/>
      <w:lvlJc w:val="left"/>
      <w:pPr>
        <w:ind w:left="5760" w:hanging="360"/>
      </w:pPr>
    </w:lvl>
    <w:lvl w:ilvl="8" w:tplc="B53C517C">
      <w:start w:val="1"/>
      <w:numFmt w:val="lowerRoman"/>
      <w:lvlText w:val="%9."/>
      <w:lvlJc w:val="right"/>
      <w:pPr>
        <w:ind w:left="6480" w:hanging="180"/>
      </w:pPr>
    </w:lvl>
  </w:abstractNum>
  <w:abstractNum w:abstractNumId="2" w15:restartNumberingAfterBreak="0">
    <w:nsid w:val="3B3DB663"/>
    <w:multiLevelType w:val="hybridMultilevel"/>
    <w:tmpl w:val="627ED0E4"/>
    <w:lvl w:ilvl="0" w:tplc="4C54B3D2">
      <w:start w:val="1"/>
      <w:numFmt w:val="decimal"/>
      <w:lvlText w:val="%1."/>
      <w:lvlJc w:val="left"/>
      <w:pPr>
        <w:ind w:left="720" w:hanging="360"/>
      </w:pPr>
    </w:lvl>
    <w:lvl w:ilvl="1" w:tplc="156E717A">
      <w:start w:val="1"/>
      <w:numFmt w:val="upperLetter"/>
      <w:lvlText w:val="%2."/>
      <w:lvlJc w:val="left"/>
      <w:pPr>
        <w:ind w:left="1440" w:hanging="360"/>
      </w:pPr>
    </w:lvl>
    <w:lvl w:ilvl="2" w:tplc="C65AF620">
      <w:start w:val="1"/>
      <w:numFmt w:val="lowerRoman"/>
      <w:lvlText w:val="%3."/>
      <w:lvlJc w:val="right"/>
      <w:pPr>
        <w:ind w:left="2160" w:hanging="180"/>
      </w:pPr>
    </w:lvl>
    <w:lvl w:ilvl="3" w:tplc="E6CA6012">
      <w:start w:val="1"/>
      <w:numFmt w:val="decimal"/>
      <w:lvlText w:val="%4."/>
      <w:lvlJc w:val="left"/>
      <w:pPr>
        <w:ind w:left="2880" w:hanging="360"/>
      </w:pPr>
    </w:lvl>
    <w:lvl w:ilvl="4" w:tplc="FB220554">
      <w:start w:val="1"/>
      <w:numFmt w:val="lowerLetter"/>
      <w:lvlText w:val="%5."/>
      <w:lvlJc w:val="left"/>
      <w:pPr>
        <w:ind w:left="3600" w:hanging="360"/>
      </w:pPr>
    </w:lvl>
    <w:lvl w:ilvl="5" w:tplc="C0062576">
      <w:start w:val="1"/>
      <w:numFmt w:val="lowerRoman"/>
      <w:lvlText w:val="%6."/>
      <w:lvlJc w:val="right"/>
      <w:pPr>
        <w:ind w:left="4320" w:hanging="180"/>
      </w:pPr>
    </w:lvl>
    <w:lvl w:ilvl="6" w:tplc="6406C5B0">
      <w:start w:val="1"/>
      <w:numFmt w:val="decimal"/>
      <w:lvlText w:val="%7."/>
      <w:lvlJc w:val="left"/>
      <w:pPr>
        <w:ind w:left="5040" w:hanging="360"/>
      </w:pPr>
    </w:lvl>
    <w:lvl w:ilvl="7" w:tplc="9A2E7B6C">
      <w:start w:val="1"/>
      <w:numFmt w:val="lowerLetter"/>
      <w:lvlText w:val="%8."/>
      <w:lvlJc w:val="left"/>
      <w:pPr>
        <w:ind w:left="5760" w:hanging="360"/>
      </w:pPr>
    </w:lvl>
    <w:lvl w:ilvl="8" w:tplc="6366BE76">
      <w:start w:val="1"/>
      <w:numFmt w:val="lowerRoman"/>
      <w:lvlText w:val="%9."/>
      <w:lvlJc w:val="right"/>
      <w:pPr>
        <w:ind w:left="6480" w:hanging="180"/>
      </w:pPr>
    </w:lvl>
  </w:abstractNum>
  <w:abstractNum w:abstractNumId="3" w15:restartNumberingAfterBreak="0">
    <w:nsid w:val="426F4BB0"/>
    <w:multiLevelType w:val="hybridMultilevel"/>
    <w:tmpl w:val="C1321A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CF04E13"/>
    <w:multiLevelType w:val="hybridMultilevel"/>
    <w:tmpl w:val="022CC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16F1D8D"/>
    <w:multiLevelType w:val="hybridMultilevel"/>
    <w:tmpl w:val="AEFED1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40333007">
    <w:abstractNumId w:val="1"/>
  </w:num>
  <w:num w:numId="2" w16cid:durableId="1896120297">
    <w:abstractNumId w:val="2"/>
  </w:num>
  <w:num w:numId="3" w16cid:durableId="1860703912">
    <w:abstractNumId w:val="0"/>
  </w:num>
  <w:num w:numId="4" w16cid:durableId="1744833044">
    <w:abstractNumId w:val="4"/>
  </w:num>
  <w:num w:numId="5" w16cid:durableId="1198346615">
    <w:abstractNumId w:val="3"/>
  </w:num>
  <w:num w:numId="6" w16cid:durableId="21445353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2D"/>
    <w:rsid w:val="00022BDD"/>
    <w:rsid w:val="00023688"/>
    <w:rsid w:val="00026627"/>
    <w:rsid w:val="000461C0"/>
    <w:rsid w:val="000670C9"/>
    <w:rsid w:val="00072595"/>
    <w:rsid w:val="00083CF2"/>
    <w:rsid w:val="000A41F6"/>
    <w:rsid w:val="000E7182"/>
    <w:rsid w:val="000F3065"/>
    <w:rsid w:val="001044C9"/>
    <w:rsid w:val="0010DF7C"/>
    <w:rsid w:val="00110EA2"/>
    <w:rsid w:val="00115579"/>
    <w:rsid w:val="001167C3"/>
    <w:rsid w:val="00126337"/>
    <w:rsid w:val="0013167C"/>
    <w:rsid w:val="00137131"/>
    <w:rsid w:val="00142B43"/>
    <w:rsid w:val="00184681"/>
    <w:rsid w:val="001A7FD8"/>
    <w:rsid w:val="001B3BD7"/>
    <w:rsid w:val="001C3CC1"/>
    <w:rsid w:val="001D0F53"/>
    <w:rsid w:val="001E3B42"/>
    <w:rsid w:val="001E74E7"/>
    <w:rsid w:val="001E7BF5"/>
    <w:rsid w:val="002026CB"/>
    <w:rsid w:val="0020282F"/>
    <w:rsid w:val="00222D7E"/>
    <w:rsid w:val="0025794A"/>
    <w:rsid w:val="00271EAA"/>
    <w:rsid w:val="00282CFC"/>
    <w:rsid w:val="00297017"/>
    <w:rsid w:val="002B5976"/>
    <w:rsid w:val="002B6BC0"/>
    <w:rsid w:val="002C36CE"/>
    <w:rsid w:val="002C4F46"/>
    <w:rsid w:val="002E214F"/>
    <w:rsid w:val="002E6C21"/>
    <w:rsid w:val="00302A87"/>
    <w:rsid w:val="0031448F"/>
    <w:rsid w:val="00327348"/>
    <w:rsid w:val="0034094E"/>
    <w:rsid w:val="0039568F"/>
    <w:rsid w:val="003B3F5A"/>
    <w:rsid w:val="003C73E4"/>
    <w:rsid w:val="003D31C3"/>
    <w:rsid w:val="003D53C4"/>
    <w:rsid w:val="003F3A27"/>
    <w:rsid w:val="004029C5"/>
    <w:rsid w:val="004442B4"/>
    <w:rsid w:val="004470A2"/>
    <w:rsid w:val="00453345"/>
    <w:rsid w:val="004555D4"/>
    <w:rsid w:val="00463D92"/>
    <w:rsid w:val="004701CC"/>
    <w:rsid w:val="00472E68"/>
    <w:rsid w:val="0048500B"/>
    <w:rsid w:val="0049689C"/>
    <w:rsid w:val="004A1E1A"/>
    <w:rsid w:val="004A5291"/>
    <w:rsid w:val="004A70E2"/>
    <w:rsid w:val="004C0256"/>
    <w:rsid w:val="004E4BFC"/>
    <w:rsid w:val="004F6773"/>
    <w:rsid w:val="005033A3"/>
    <w:rsid w:val="005079D4"/>
    <w:rsid w:val="00526193"/>
    <w:rsid w:val="005276E6"/>
    <w:rsid w:val="005506FC"/>
    <w:rsid w:val="00574CAC"/>
    <w:rsid w:val="00593545"/>
    <w:rsid w:val="00596436"/>
    <w:rsid w:val="00604435"/>
    <w:rsid w:val="00607969"/>
    <w:rsid w:val="0061313B"/>
    <w:rsid w:val="006224DF"/>
    <w:rsid w:val="0063039C"/>
    <w:rsid w:val="00656991"/>
    <w:rsid w:val="006576BF"/>
    <w:rsid w:val="00671BF2"/>
    <w:rsid w:val="006A42ED"/>
    <w:rsid w:val="006C4515"/>
    <w:rsid w:val="006D2DFA"/>
    <w:rsid w:val="006E2150"/>
    <w:rsid w:val="006E74E1"/>
    <w:rsid w:val="006F54EE"/>
    <w:rsid w:val="00715235"/>
    <w:rsid w:val="00722D41"/>
    <w:rsid w:val="00766596"/>
    <w:rsid w:val="0077080C"/>
    <w:rsid w:val="0077725C"/>
    <w:rsid w:val="00783F79"/>
    <w:rsid w:val="0079393D"/>
    <w:rsid w:val="007C711E"/>
    <w:rsid w:val="007D0D8F"/>
    <w:rsid w:val="0081083B"/>
    <w:rsid w:val="00817934"/>
    <w:rsid w:val="00834785"/>
    <w:rsid w:val="00860E96"/>
    <w:rsid w:val="00864DBB"/>
    <w:rsid w:val="00866210"/>
    <w:rsid w:val="00882DD2"/>
    <w:rsid w:val="008920C8"/>
    <w:rsid w:val="0089793D"/>
    <w:rsid w:val="008B6F82"/>
    <w:rsid w:val="009217FB"/>
    <w:rsid w:val="009328BF"/>
    <w:rsid w:val="00936B75"/>
    <w:rsid w:val="00942728"/>
    <w:rsid w:val="00951E86"/>
    <w:rsid w:val="009556CE"/>
    <w:rsid w:val="00972B9D"/>
    <w:rsid w:val="00973CC0"/>
    <w:rsid w:val="00984FDD"/>
    <w:rsid w:val="0099322D"/>
    <w:rsid w:val="009B42AB"/>
    <w:rsid w:val="009D3372"/>
    <w:rsid w:val="009E4266"/>
    <w:rsid w:val="009E4959"/>
    <w:rsid w:val="00A20FAE"/>
    <w:rsid w:val="00A402D5"/>
    <w:rsid w:val="00A42C5C"/>
    <w:rsid w:val="00A71DCE"/>
    <w:rsid w:val="00A81D0B"/>
    <w:rsid w:val="00A91316"/>
    <w:rsid w:val="00A93E7C"/>
    <w:rsid w:val="00AB37DB"/>
    <w:rsid w:val="00AB42FA"/>
    <w:rsid w:val="00AF4A36"/>
    <w:rsid w:val="00B14386"/>
    <w:rsid w:val="00B14BE2"/>
    <w:rsid w:val="00B2019B"/>
    <w:rsid w:val="00B24189"/>
    <w:rsid w:val="00B45149"/>
    <w:rsid w:val="00B52DE4"/>
    <w:rsid w:val="00B6705B"/>
    <w:rsid w:val="00B82678"/>
    <w:rsid w:val="00BB0C0C"/>
    <w:rsid w:val="00BD310C"/>
    <w:rsid w:val="00BD6A07"/>
    <w:rsid w:val="00BE1B3F"/>
    <w:rsid w:val="00BE39D0"/>
    <w:rsid w:val="00BF076D"/>
    <w:rsid w:val="00BF7964"/>
    <w:rsid w:val="00C16EA3"/>
    <w:rsid w:val="00C17792"/>
    <w:rsid w:val="00C26555"/>
    <w:rsid w:val="00C461CD"/>
    <w:rsid w:val="00C55200"/>
    <w:rsid w:val="00C7166D"/>
    <w:rsid w:val="00C75E13"/>
    <w:rsid w:val="00CA0BC8"/>
    <w:rsid w:val="00CA179A"/>
    <w:rsid w:val="00CA2671"/>
    <w:rsid w:val="00CA3B21"/>
    <w:rsid w:val="00CC4661"/>
    <w:rsid w:val="00CD04BF"/>
    <w:rsid w:val="00CF1629"/>
    <w:rsid w:val="00CF1E2F"/>
    <w:rsid w:val="00D07E43"/>
    <w:rsid w:val="00D17A3B"/>
    <w:rsid w:val="00D2336B"/>
    <w:rsid w:val="00D325A1"/>
    <w:rsid w:val="00D7364E"/>
    <w:rsid w:val="00D76BD9"/>
    <w:rsid w:val="00DB0EF5"/>
    <w:rsid w:val="00DB3427"/>
    <w:rsid w:val="00DC419B"/>
    <w:rsid w:val="00DD25B8"/>
    <w:rsid w:val="00DE47B9"/>
    <w:rsid w:val="00DE6DED"/>
    <w:rsid w:val="00DF2115"/>
    <w:rsid w:val="00E2153B"/>
    <w:rsid w:val="00E42744"/>
    <w:rsid w:val="00E53D09"/>
    <w:rsid w:val="00E71438"/>
    <w:rsid w:val="00EA43EE"/>
    <w:rsid w:val="00EC1947"/>
    <w:rsid w:val="00EF3C1B"/>
    <w:rsid w:val="00EF52A7"/>
    <w:rsid w:val="00F114EE"/>
    <w:rsid w:val="00F127B2"/>
    <w:rsid w:val="00F17A5F"/>
    <w:rsid w:val="00F312CA"/>
    <w:rsid w:val="00F42DA9"/>
    <w:rsid w:val="00F56D3E"/>
    <w:rsid w:val="00F754C3"/>
    <w:rsid w:val="00F94DFE"/>
    <w:rsid w:val="00FD4548"/>
    <w:rsid w:val="00FE2650"/>
    <w:rsid w:val="0330A7F2"/>
    <w:rsid w:val="03653083"/>
    <w:rsid w:val="048A4FEA"/>
    <w:rsid w:val="06C9A109"/>
    <w:rsid w:val="073320EF"/>
    <w:rsid w:val="07925CD0"/>
    <w:rsid w:val="08D44DD2"/>
    <w:rsid w:val="09704C73"/>
    <w:rsid w:val="09EFB268"/>
    <w:rsid w:val="0A1A9DB9"/>
    <w:rsid w:val="0ABEDDD4"/>
    <w:rsid w:val="0AC7EF33"/>
    <w:rsid w:val="0C7C1DA8"/>
    <w:rsid w:val="0CD35668"/>
    <w:rsid w:val="0D942091"/>
    <w:rsid w:val="0DBE65BF"/>
    <w:rsid w:val="0E5E762C"/>
    <w:rsid w:val="0EBDDBFB"/>
    <w:rsid w:val="0EC5BD36"/>
    <w:rsid w:val="0FE06CB8"/>
    <w:rsid w:val="10163CF1"/>
    <w:rsid w:val="115CA273"/>
    <w:rsid w:val="117C3D19"/>
    <w:rsid w:val="11A94D61"/>
    <w:rsid w:val="122D8878"/>
    <w:rsid w:val="13A857A2"/>
    <w:rsid w:val="147CA29B"/>
    <w:rsid w:val="15A3FECE"/>
    <w:rsid w:val="177E825A"/>
    <w:rsid w:val="1856B48F"/>
    <w:rsid w:val="18BF3301"/>
    <w:rsid w:val="1964DBB3"/>
    <w:rsid w:val="1A065E4F"/>
    <w:rsid w:val="1C3B1E54"/>
    <w:rsid w:val="1C9F4372"/>
    <w:rsid w:val="1E591CDD"/>
    <w:rsid w:val="1EB2700B"/>
    <w:rsid w:val="1ED146ED"/>
    <w:rsid w:val="20185988"/>
    <w:rsid w:val="221129A4"/>
    <w:rsid w:val="2412BDEA"/>
    <w:rsid w:val="24CDD029"/>
    <w:rsid w:val="2511A5A8"/>
    <w:rsid w:val="2605047D"/>
    <w:rsid w:val="28098FED"/>
    <w:rsid w:val="294BBF16"/>
    <w:rsid w:val="295E147C"/>
    <w:rsid w:val="297474AB"/>
    <w:rsid w:val="29BEE39A"/>
    <w:rsid w:val="2A060D5B"/>
    <w:rsid w:val="2B1F517E"/>
    <w:rsid w:val="2B280852"/>
    <w:rsid w:val="2C8CAC41"/>
    <w:rsid w:val="2D2EDFD9"/>
    <w:rsid w:val="2D666A08"/>
    <w:rsid w:val="2F2F6ADC"/>
    <w:rsid w:val="300400CE"/>
    <w:rsid w:val="3027FBCC"/>
    <w:rsid w:val="31481B42"/>
    <w:rsid w:val="319FA878"/>
    <w:rsid w:val="319FD12F"/>
    <w:rsid w:val="326DEBB3"/>
    <w:rsid w:val="33684536"/>
    <w:rsid w:val="336FF477"/>
    <w:rsid w:val="3384A346"/>
    <w:rsid w:val="341131C3"/>
    <w:rsid w:val="343D6BA9"/>
    <w:rsid w:val="349BE8A4"/>
    <w:rsid w:val="34B084C8"/>
    <w:rsid w:val="34CEEA98"/>
    <w:rsid w:val="3639CF56"/>
    <w:rsid w:val="3652F7B3"/>
    <w:rsid w:val="36E63A75"/>
    <w:rsid w:val="39717018"/>
    <w:rsid w:val="3993DCAD"/>
    <w:rsid w:val="3AED97EA"/>
    <w:rsid w:val="3B2AEC9F"/>
    <w:rsid w:val="3E44E13B"/>
    <w:rsid w:val="3ED81A0F"/>
    <w:rsid w:val="3F266547"/>
    <w:rsid w:val="3F58F883"/>
    <w:rsid w:val="3FE0B19C"/>
    <w:rsid w:val="3FF9D9F9"/>
    <w:rsid w:val="40030676"/>
    <w:rsid w:val="420E5A0B"/>
    <w:rsid w:val="4213D085"/>
    <w:rsid w:val="42798B09"/>
    <w:rsid w:val="42C066F6"/>
    <w:rsid w:val="4318525E"/>
    <w:rsid w:val="43D004B1"/>
    <w:rsid w:val="4505D742"/>
    <w:rsid w:val="451FA573"/>
    <w:rsid w:val="4A6D22EF"/>
    <w:rsid w:val="4ADBF6EE"/>
    <w:rsid w:val="4BEAF0A7"/>
    <w:rsid w:val="4BFE74BD"/>
    <w:rsid w:val="4C8B92D7"/>
    <w:rsid w:val="4DE424C3"/>
    <w:rsid w:val="4E276338"/>
    <w:rsid w:val="4FF6D566"/>
    <w:rsid w:val="503A9D65"/>
    <w:rsid w:val="5192A5C7"/>
    <w:rsid w:val="519A934D"/>
    <w:rsid w:val="52275CA2"/>
    <w:rsid w:val="5389381F"/>
    <w:rsid w:val="545C4D01"/>
    <w:rsid w:val="55538B47"/>
    <w:rsid w:val="5573B5B8"/>
    <w:rsid w:val="570A4DE4"/>
    <w:rsid w:val="572399C3"/>
    <w:rsid w:val="580FAF9D"/>
    <w:rsid w:val="58421CE2"/>
    <w:rsid w:val="5878DEA0"/>
    <w:rsid w:val="5A616683"/>
    <w:rsid w:val="5AD2EB1D"/>
    <w:rsid w:val="5AF1516A"/>
    <w:rsid w:val="5BBA21AB"/>
    <w:rsid w:val="5C0D05D5"/>
    <w:rsid w:val="5D1ECA1B"/>
    <w:rsid w:val="5D26E8BF"/>
    <w:rsid w:val="5D38D139"/>
    <w:rsid w:val="5E603AD1"/>
    <w:rsid w:val="5F53B0EB"/>
    <w:rsid w:val="6042A55A"/>
    <w:rsid w:val="60625B65"/>
    <w:rsid w:val="6081D410"/>
    <w:rsid w:val="610894FD"/>
    <w:rsid w:val="61754796"/>
    <w:rsid w:val="623640B9"/>
    <w:rsid w:val="62A709C0"/>
    <w:rsid w:val="636287AC"/>
    <w:rsid w:val="63E5722E"/>
    <w:rsid w:val="645FBCD3"/>
    <w:rsid w:val="650F3C69"/>
    <w:rsid w:val="6519F020"/>
    <w:rsid w:val="67780741"/>
    <w:rsid w:val="67AE1D7A"/>
    <w:rsid w:val="684D27F3"/>
    <w:rsid w:val="68DF2094"/>
    <w:rsid w:val="68FA9331"/>
    <w:rsid w:val="69043BBC"/>
    <w:rsid w:val="69FD6B21"/>
    <w:rsid w:val="6A168AF3"/>
    <w:rsid w:val="6BB25B54"/>
    <w:rsid w:val="6D7567FF"/>
    <w:rsid w:val="6DA58D6E"/>
    <w:rsid w:val="6DAAA71E"/>
    <w:rsid w:val="6E551D44"/>
    <w:rsid w:val="6E569FE1"/>
    <w:rsid w:val="6ECBC636"/>
    <w:rsid w:val="700B565E"/>
    <w:rsid w:val="711398F2"/>
    <w:rsid w:val="71300A59"/>
    <w:rsid w:val="72A17577"/>
    <w:rsid w:val="72D4EA09"/>
    <w:rsid w:val="7367EF4E"/>
    <w:rsid w:val="73ACFBB0"/>
    <w:rsid w:val="743D45D8"/>
    <w:rsid w:val="7546AC80"/>
    <w:rsid w:val="75D91639"/>
    <w:rsid w:val="77BB3E4F"/>
    <w:rsid w:val="785449DF"/>
    <w:rsid w:val="792D4753"/>
    <w:rsid w:val="798BD60A"/>
    <w:rsid w:val="7A2E5EB7"/>
    <w:rsid w:val="7A377305"/>
    <w:rsid w:val="7AE18CF7"/>
    <w:rsid w:val="7AF78AE0"/>
    <w:rsid w:val="7B1BFA8C"/>
    <w:rsid w:val="7BA035A3"/>
    <w:rsid w:val="7BEDD2F8"/>
    <w:rsid w:val="7EA7EBA7"/>
    <w:rsid w:val="7EBEC2B4"/>
    <w:rsid w:val="7EF6BB69"/>
    <w:rsid w:val="7FA2F8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1E6F"/>
  <w15:chartTrackingRefBased/>
  <w15:docId w15:val="{6D938945-1980-DB44-9C4C-67BC7E7A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22D"/>
    <w:pPr>
      <w:spacing w:after="160" w:line="259" w:lineRule="auto"/>
    </w:pPr>
    <w:rPr>
      <w:sz w:val="22"/>
      <w:szCs w:val="22"/>
    </w:rPr>
  </w:style>
  <w:style w:type="paragraph" w:styleId="Ttulo1">
    <w:name w:val="heading 1"/>
    <w:basedOn w:val="Normal"/>
    <w:next w:val="Normal"/>
    <w:link w:val="Ttulo1Car"/>
    <w:uiPriority w:val="9"/>
    <w:qFormat/>
    <w:rsid w:val="00A20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20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0F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0FAE"/>
    <w:rPr>
      <w:sz w:val="22"/>
      <w:szCs w:val="22"/>
    </w:rPr>
  </w:style>
  <w:style w:type="paragraph" w:styleId="Piedepgina">
    <w:name w:val="footer"/>
    <w:basedOn w:val="Normal"/>
    <w:link w:val="PiedepginaCar"/>
    <w:uiPriority w:val="99"/>
    <w:unhideWhenUsed/>
    <w:rsid w:val="00A20F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0FAE"/>
    <w:rPr>
      <w:sz w:val="22"/>
      <w:szCs w:val="22"/>
    </w:rPr>
  </w:style>
  <w:style w:type="character" w:customStyle="1" w:styleId="Ttulo1Car">
    <w:name w:val="Título 1 Car"/>
    <w:basedOn w:val="Fuentedeprrafopredeter"/>
    <w:link w:val="Ttulo1"/>
    <w:uiPriority w:val="9"/>
    <w:rsid w:val="00A20FA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20FA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20FAE"/>
    <w:pPr>
      <w:ind w:left="720"/>
      <w:contextualSpacing/>
    </w:pPr>
  </w:style>
  <w:style w:type="table" w:styleId="Tablaconcuadrcula">
    <w:name w:val="Table Grid"/>
    <w:basedOn w:val="Tablanormal"/>
    <w:uiPriority w:val="59"/>
    <w:rsid w:val="00A20F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A20FAE"/>
    <w:rPr>
      <w:color w:val="0563C1" w:themeColor="hyperlink"/>
      <w:u w:val="single"/>
    </w:rPr>
  </w:style>
  <w:style w:type="character" w:styleId="Mencinsinresolver">
    <w:name w:val="Unresolved Mention"/>
    <w:basedOn w:val="Fuentedeprrafopredeter"/>
    <w:uiPriority w:val="99"/>
    <w:semiHidden/>
    <w:unhideWhenUsed/>
    <w:rsid w:val="00A20FAE"/>
    <w:rPr>
      <w:color w:val="605E5C"/>
      <w:shd w:val="clear" w:color="auto" w:fill="E1DFDD"/>
    </w:rPr>
  </w:style>
  <w:style w:type="character" w:customStyle="1" w:styleId="apple-converted-space">
    <w:name w:val="apple-converted-space"/>
    <w:basedOn w:val="Fuentedeprrafopredeter"/>
    <w:rsid w:val="00DE6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khanacademy.org/science/electrical-engineering/ee-circuit-analysi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Archivo:Logo_Instituto_Polit%C3%A9cnico_Nacional.png" TargetMode="External"/><Relationship Id="rId24" Type="http://schemas.openxmlformats.org/officeDocument/2006/relationships/hyperlink" Target="http://wwwprof.uniandes.edu.co/~ant-sala/cursos/FDC/Contenidos/03_Analisi"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3.fi.mdp.edu.ar/dtoelectrica/files/electrotecnia/e_im_6_metodos_d" TargetMode="External"/><Relationship Id="rId28"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s.wikipedia.org/wiki/Escuela_Superior_de_C%C3%B3mputo" TargetMode="External"/><Relationship Id="rId14" Type="http://schemas.openxmlformats.org/officeDocument/2006/relationships/chart" Target="charts/chart1.xml"/><Relationship Id="rId22" Type="http://schemas.openxmlformats.org/officeDocument/2006/relationships/hyperlink" Target="https://es.khanacademy.org/science/electrical-engineering/ee-circuit-analysis-"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Diferencias</a:t>
            </a:r>
            <a:r>
              <a:rPr lang="es-MX" baseline="0"/>
              <a:t> entre el valor medido vs el valor teorico de corriente</a:t>
            </a:r>
            <a:endParaRPr lang="es-MX"/>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Valor teórico (MiliAmpers)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Hoja1!$A$2:$A$4</c:f>
              <c:strCache>
                <c:ptCount val="3"/>
                <c:pt idx="0">
                  <c:v>Corriente II,0</c:v>
                </c:pt>
                <c:pt idx="1">
                  <c:v>Corriente III,I</c:v>
                </c:pt>
                <c:pt idx="2">
                  <c:v>Corriente III,0</c:v>
                </c:pt>
              </c:strCache>
            </c:strRef>
          </c:cat>
          <c:val>
            <c:numRef>
              <c:f>Hoja1!$B$2:$B$4</c:f>
              <c:numCache>
                <c:formatCode>General</c:formatCode>
                <c:ptCount val="3"/>
                <c:pt idx="0">
                  <c:v>4.2300000000000004</c:v>
                </c:pt>
                <c:pt idx="1">
                  <c:v>4.2300000000000004</c:v>
                </c:pt>
                <c:pt idx="2">
                  <c:v>4.2300000000000004</c:v>
                </c:pt>
              </c:numCache>
            </c:numRef>
          </c:val>
          <c:extLst>
            <c:ext xmlns:c16="http://schemas.microsoft.com/office/drawing/2014/chart" uri="{C3380CC4-5D6E-409C-BE32-E72D297353CC}">
              <c16:uniqueId val="{00000000-71BF-EC44-BE3E-AF88B7C94D9C}"/>
            </c:ext>
          </c:extLst>
        </c:ser>
        <c:ser>
          <c:idx val="1"/>
          <c:order val="1"/>
          <c:tx>
            <c:strRef>
              <c:f>Hoja1!$C$1</c:f>
              <c:strCache>
                <c:ptCount val="1"/>
                <c:pt idx="0">
                  <c:v>Valor medido (MiliAmpers)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Hoja1!$A$2:$A$4</c:f>
              <c:strCache>
                <c:ptCount val="3"/>
                <c:pt idx="0">
                  <c:v>Corriente II,0</c:v>
                </c:pt>
                <c:pt idx="1">
                  <c:v>Corriente III,I</c:v>
                </c:pt>
                <c:pt idx="2">
                  <c:v>Corriente III,0</c:v>
                </c:pt>
              </c:strCache>
            </c:strRef>
          </c:cat>
          <c:val>
            <c:numRef>
              <c:f>Hoja1!$C$2:$C$4</c:f>
              <c:numCache>
                <c:formatCode>General</c:formatCode>
                <c:ptCount val="3"/>
                <c:pt idx="0">
                  <c:v>4.03</c:v>
                </c:pt>
                <c:pt idx="1">
                  <c:v>4.0999999999999996</c:v>
                </c:pt>
                <c:pt idx="2">
                  <c:v>4.1399999999999997</c:v>
                </c:pt>
              </c:numCache>
            </c:numRef>
          </c:val>
          <c:extLst>
            <c:ext xmlns:c16="http://schemas.microsoft.com/office/drawing/2014/chart" uri="{C3380CC4-5D6E-409C-BE32-E72D297353CC}">
              <c16:uniqueId val="{00000001-71BF-EC44-BE3E-AF88B7C94D9C}"/>
            </c:ext>
          </c:extLst>
        </c:ser>
        <c:dLbls>
          <c:showLegendKey val="0"/>
          <c:showVal val="0"/>
          <c:showCatName val="0"/>
          <c:showSerName val="0"/>
          <c:showPercent val="0"/>
          <c:showBubbleSize val="0"/>
        </c:dLbls>
        <c:gapWidth val="100"/>
        <c:overlap val="-24"/>
        <c:axId val="1946660784"/>
        <c:axId val="953623567"/>
      </c:barChart>
      <c:catAx>
        <c:axId val="194666078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953623567"/>
        <c:crosses val="autoZero"/>
        <c:auto val="1"/>
        <c:lblAlgn val="ctr"/>
        <c:lblOffset val="100"/>
        <c:noMultiLvlLbl val="0"/>
      </c:catAx>
      <c:valAx>
        <c:axId val="95362356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946660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sz="1800" b="1" i="0" baseline="0">
                <a:effectLst>
                  <a:outerShdw blurRad="50800" dist="38100" dir="5400000" algn="t" rotWithShape="0">
                    <a:srgbClr val="000000">
                      <a:alpha val="40000"/>
                    </a:srgbClr>
                  </a:outerShdw>
                </a:effectLst>
              </a:rPr>
              <a:t>Diferencias entre el valor medido vs el valor teorico de voltaje</a:t>
            </a:r>
          </a:p>
        </c:rich>
      </c:tx>
      <c:layout>
        <c:manualLayout>
          <c:xMode val="edge"/>
          <c:yMode val="edge"/>
          <c:x val="0.134051531339933"/>
          <c:y val="2.2787694644891759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Valor teórico (Volts)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Hoja1!$A$2:$A$4</c:f>
              <c:strCache>
                <c:ptCount val="3"/>
                <c:pt idx="0">
                  <c:v>Voltaje VI,0</c:v>
                </c:pt>
                <c:pt idx="1">
                  <c:v>Voltaje VII,0</c:v>
                </c:pt>
                <c:pt idx="2">
                  <c:v>Voltaje VI,II</c:v>
                </c:pt>
              </c:strCache>
            </c:strRef>
          </c:cat>
          <c:val>
            <c:numRef>
              <c:f>Hoja1!$B$2:$B$4</c:f>
              <c:numCache>
                <c:formatCode>General</c:formatCode>
                <c:ptCount val="3"/>
                <c:pt idx="0">
                  <c:v>0.76956000000000002</c:v>
                </c:pt>
                <c:pt idx="1">
                  <c:v>5</c:v>
                </c:pt>
                <c:pt idx="2">
                  <c:v>4.2300000000000004</c:v>
                </c:pt>
              </c:numCache>
            </c:numRef>
          </c:val>
          <c:extLst>
            <c:ext xmlns:c16="http://schemas.microsoft.com/office/drawing/2014/chart" uri="{C3380CC4-5D6E-409C-BE32-E72D297353CC}">
              <c16:uniqueId val="{00000000-6A2E-8541-B244-C7644DBD2BC4}"/>
            </c:ext>
          </c:extLst>
        </c:ser>
        <c:ser>
          <c:idx val="1"/>
          <c:order val="1"/>
          <c:tx>
            <c:strRef>
              <c:f>Hoja1!$C$1</c:f>
              <c:strCache>
                <c:ptCount val="1"/>
                <c:pt idx="0">
                  <c:v>Valor medido (Volts)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Hoja1!$A$2:$A$4</c:f>
              <c:strCache>
                <c:ptCount val="3"/>
                <c:pt idx="0">
                  <c:v>Voltaje VI,0</c:v>
                </c:pt>
                <c:pt idx="1">
                  <c:v>Voltaje VII,0</c:v>
                </c:pt>
                <c:pt idx="2">
                  <c:v>Voltaje VI,II</c:v>
                </c:pt>
              </c:strCache>
            </c:strRef>
          </c:cat>
          <c:val>
            <c:numRef>
              <c:f>Hoja1!$C$2:$C$4</c:f>
              <c:numCache>
                <c:formatCode>General</c:formatCode>
                <c:ptCount val="3"/>
                <c:pt idx="0">
                  <c:v>0.72699999999999998</c:v>
                </c:pt>
                <c:pt idx="1">
                  <c:v>4.87</c:v>
                </c:pt>
                <c:pt idx="2">
                  <c:v>4.17</c:v>
                </c:pt>
              </c:numCache>
            </c:numRef>
          </c:val>
          <c:extLst>
            <c:ext xmlns:c16="http://schemas.microsoft.com/office/drawing/2014/chart" uri="{C3380CC4-5D6E-409C-BE32-E72D297353CC}">
              <c16:uniqueId val="{00000001-6A2E-8541-B244-C7644DBD2BC4}"/>
            </c:ext>
          </c:extLst>
        </c:ser>
        <c:dLbls>
          <c:showLegendKey val="0"/>
          <c:showVal val="0"/>
          <c:showCatName val="0"/>
          <c:showSerName val="0"/>
          <c:showPercent val="0"/>
          <c:showBubbleSize val="0"/>
        </c:dLbls>
        <c:gapWidth val="100"/>
        <c:overlap val="-24"/>
        <c:axId val="997355535"/>
        <c:axId val="997357967"/>
      </c:barChart>
      <c:catAx>
        <c:axId val="99735553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997357967"/>
        <c:crosses val="autoZero"/>
        <c:auto val="1"/>
        <c:lblAlgn val="ctr"/>
        <c:lblOffset val="100"/>
        <c:noMultiLvlLbl val="0"/>
      </c:catAx>
      <c:valAx>
        <c:axId val="99735796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997355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Potencia promedio que disipa (Miliwatts)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Hoja1!$A$2:$A$4</c:f>
              <c:strCache>
                <c:ptCount val="3"/>
                <c:pt idx="0">
                  <c:v>R1</c:v>
                </c:pt>
                <c:pt idx="1">
                  <c:v>R2</c:v>
                </c:pt>
                <c:pt idx="2">
                  <c:v>R3</c:v>
                </c:pt>
              </c:strCache>
            </c:strRef>
          </c:cat>
          <c:val>
            <c:numRef>
              <c:f>Hoja1!$B$2:$B$4</c:f>
              <c:numCache>
                <c:formatCode>General</c:formatCode>
                <c:ptCount val="3"/>
                <c:pt idx="0">
                  <c:v>0.52800000000000002</c:v>
                </c:pt>
                <c:pt idx="1">
                  <c:v>17.93</c:v>
                </c:pt>
                <c:pt idx="2">
                  <c:v>208.14</c:v>
                </c:pt>
              </c:numCache>
            </c:numRef>
          </c:val>
          <c:extLst>
            <c:ext xmlns:c16="http://schemas.microsoft.com/office/drawing/2014/chart" uri="{C3380CC4-5D6E-409C-BE32-E72D297353CC}">
              <c16:uniqueId val="{00000000-DAD6-2F45-B585-E0C19724BAF8}"/>
            </c:ext>
          </c:extLst>
        </c:ser>
        <c:dLbls>
          <c:showLegendKey val="0"/>
          <c:showVal val="0"/>
          <c:showCatName val="0"/>
          <c:showSerName val="0"/>
          <c:showPercent val="0"/>
          <c:showBubbleSize val="0"/>
        </c:dLbls>
        <c:gapWidth val="100"/>
        <c:overlap val="-24"/>
        <c:axId val="1853051872"/>
        <c:axId val="1853054288"/>
      </c:barChart>
      <c:catAx>
        <c:axId val="18530518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853054288"/>
        <c:crosses val="autoZero"/>
        <c:auto val="1"/>
        <c:lblAlgn val="ctr"/>
        <c:lblOffset val="100"/>
        <c:noMultiLvlLbl val="0"/>
      </c:catAx>
      <c:valAx>
        <c:axId val="18530542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853051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2A189-FE08-D54F-934A-2691DE45A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1510</Words>
  <Characters>8308</Characters>
  <Application>Microsoft Office Word</Application>
  <DocSecurity>0</DocSecurity>
  <Lines>69</Lines>
  <Paragraphs>19</Paragraphs>
  <ScaleCrop>false</ScaleCrop>
  <Company/>
  <LinksUpToDate>false</LinksUpToDate>
  <CharactersWithSpaces>9799</CharactersWithSpaces>
  <SharedDoc>false</SharedDoc>
  <HLinks>
    <vt:vector size="24" baseType="variant">
      <vt:variant>
        <vt:i4>7864389</vt:i4>
      </vt:variant>
      <vt:variant>
        <vt:i4>9</vt:i4>
      </vt:variant>
      <vt:variant>
        <vt:i4>0</vt:i4>
      </vt:variant>
      <vt:variant>
        <vt:i4>5</vt:i4>
      </vt:variant>
      <vt:variant>
        <vt:lpwstr>http://wwwprof.uniandes.edu.co/~ant-sala/cursos/FDC/Contenidos/03_Analisi</vt:lpwstr>
      </vt:variant>
      <vt:variant>
        <vt:lpwstr/>
      </vt:variant>
      <vt:variant>
        <vt:i4>1638472</vt:i4>
      </vt:variant>
      <vt:variant>
        <vt:i4>6</vt:i4>
      </vt:variant>
      <vt:variant>
        <vt:i4>0</vt:i4>
      </vt:variant>
      <vt:variant>
        <vt:i4>5</vt:i4>
      </vt:variant>
      <vt:variant>
        <vt:lpwstr>http://www3.fi.mdp.edu.ar/dtoelectrica/files/electrotecnia/e_im_6_metodos_d</vt:lpwstr>
      </vt:variant>
      <vt:variant>
        <vt:lpwstr/>
      </vt:variant>
      <vt:variant>
        <vt:i4>2424879</vt:i4>
      </vt:variant>
      <vt:variant>
        <vt:i4>3</vt:i4>
      </vt:variant>
      <vt:variant>
        <vt:i4>0</vt:i4>
      </vt:variant>
      <vt:variant>
        <vt:i4>5</vt:i4>
      </vt:variant>
      <vt:variant>
        <vt:lpwstr>https://es.khanacademy.org/science/electrical-engineering/ee-circuit-analysis-</vt:lpwstr>
      </vt:variant>
      <vt:variant>
        <vt:lpwstr/>
      </vt:variant>
      <vt:variant>
        <vt:i4>2424879</vt:i4>
      </vt:variant>
      <vt:variant>
        <vt:i4>0</vt:i4>
      </vt:variant>
      <vt:variant>
        <vt:i4>0</vt:i4>
      </vt:variant>
      <vt:variant>
        <vt:i4>5</vt:i4>
      </vt:variant>
      <vt:variant>
        <vt:lpwstr>https://es.khanacademy.org/science/electrical-engineering/ee-circuit-analysis-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Francisco Cortes Buendia</dc:creator>
  <cp:keywords/>
  <dc:description/>
  <cp:lastModifiedBy>Martin Francisco Cortes Buendia</cp:lastModifiedBy>
  <cp:revision>74</cp:revision>
  <cp:lastPrinted>2022-11-28T17:33:00Z</cp:lastPrinted>
  <dcterms:created xsi:type="dcterms:W3CDTF">2022-11-26T16:26:00Z</dcterms:created>
  <dcterms:modified xsi:type="dcterms:W3CDTF">2022-11-29T04:32:00Z</dcterms:modified>
</cp:coreProperties>
</file>