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5791596"/>
        <w:docPartObj>
          <w:docPartGallery w:val="Cover Pages"/>
          <w:docPartUnique/>
        </w:docPartObj>
      </w:sdtPr>
      <w:sdtEndPr/>
      <w:sdtContent>
        <w:p w:rsidR="00CB688E" w:rsidRDefault="00CB688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B688E">
            <w:sdt>
              <w:sdtPr>
                <w:rPr>
                  <w:color w:val="2E74B5" w:themeColor="accent1" w:themeShade="BF"/>
                  <w:sz w:val="24"/>
                  <w:szCs w:val="24"/>
                </w:rPr>
                <w:alias w:val="Company"/>
                <w:id w:val="13406915"/>
                <w:placeholder>
                  <w:docPart w:val="9B0F95A6DA664FD6B0B71BB4FA56FB5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B688E" w:rsidRDefault="00CB688E" w:rsidP="00CB688E">
                    <w:pPr>
                      <w:pStyle w:val="NoSpacing"/>
                      <w:rPr>
                        <w:color w:val="2E74B5" w:themeColor="accent1" w:themeShade="BF"/>
                        <w:sz w:val="24"/>
                      </w:rPr>
                    </w:pPr>
                    <w:r>
                      <w:rPr>
                        <w:color w:val="2E74B5" w:themeColor="accent1" w:themeShade="BF"/>
                        <w:sz w:val="24"/>
                        <w:szCs w:val="24"/>
                      </w:rPr>
                      <w:t>HEPSİBURADA</w:t>
                    </w:r>
                  </w:p>
                </w:tc>
              </w:sdtContent>
            </w:sdt>
          </w:tr>
          <w:tr w:rsidR="00CB688E">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B9006DD428A4555B383DFD0E586654D"/>
                  </w:placeholder>
                  <w:dataBinding w:prefixMappings="xmlns:ns0='http://schemas.openxmlformats.org/package/2006/metadata/core-properties' xmlns:ns1='http://purl.org/dc/elements/1.1/'" w:xpath="/ns0:coreProperties[1]/ns1:title[1]" w:storeItemID="{6C3C8BC8-F283-45AE-878A-BAB7291924A1}"/>
                  <w:text/>
                </w:sdtPr>
                <w:sdtEndPr/>
                <w:sdtContent>
                  <w:p w:rsidR="00CB688E" w:rsidRDefault="00CB688E" w:rsidP="00CB688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Related Products Recommendation – Dataset Preparation Report</w:t>
                    </w:r>
                  </w:p>
                </w:sdtContent>
              </w:sdt>
            </w:tc>
          </w:tr>
          <w:tr w:rsidR="00CB688E">
            <w:sdt>
              <w:sdtPr>
                <w:rPr>
                  <w:color w:val="2E74B5" w:themeColor="accent1" w:themeShade="BF"/>
                  <w:sz w:val="24"/>
                  <w:szCs w:val="24"/>
                </w:rPr>
                <w:alias w:val="Subtitle"/>
                <w:id w:val="13406923"/>
                <w:placeholder>
                  <w:docPart w:val="90B32F77A16B46FBBF3AC1423D7F6FA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B688E" w:rsidRDefault="00CB688E" w:rsidP="00CB688E">
                    <w:pPr>
                      <w:pStyle w:val="NoSpacing"/>
                      <w:rPr>
                        <w:color w:val="2E74B5" w:themeColor="accent1" w:themeShade="BF"/>
                        <w:sz w:val="24"/>
                      </w:rPr>
                    </w:pPr>
                    <w:r>
                      <w:rPr>
                        <w:color w:val="2E74B5" w:themeColor="accent1" w:themeShade="BF"/>
                        <w:sz w:val="24"/>
                        <w:szCs w:val="24"/>
                      </w:rPr>
                      <w:t>Data Scientist Job Assignment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B688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3F9FB40D8007412B83883D7BB27F6216"/>
                  </w:placeholder>
                  <w:dataBinding w:prefixMappings="xmlns:ns0='http://schemas.openxmlformats.org/package/2006/metadata/core-properties' xmlns:ns1='http://purl.org/dc/elements/1.1/'" w:xpath="/ns0:coreProperties[1]/ns1:creator[1]" w:storeItemID="{6C3C8BC8-F283-45AE-878A-BAB7291924A1}"/>
                  <w:text/>
                </w:sdtPr>
                <w:sdtEndPr/>
                <w:sdtContent>
                  <w:p w:rsidR="00CB688E" w:rsidRDefault="00CB688E">
                    <w:pPr>
                      <w:pStyle w:val="NoSpacing"/>
                      <w:rPr>
                        <w:color w:val="5B9BD5" w:themeColor="accent1"/>
                        <w:sz w:val="28"/>
                        <w:szCs w:val="28"/>
                      </w:rPr>
                    </w:pPr>
                    <w:r>
                      <w:rPr>
                        <w:color w:val="5B9BD5" w:themeColor="accent1"/>
                        <w:sz w:val="28"/>
                        <w:szCs w:val="28"/>
                      </w:rPr>
                      <w:t>Ali GÜVEN</w:t>
                    </w:r>
                  </w:p>
                </w:sdtContent>
              </w:sdt>
              <w:sdt>
                <w:sdtPr>
                  <w:rPr>
                    <w:color w:val="5B9BD5" w:themeColor="accent1"/>
                    <w:sz w:val="28"/>
                    <w:szCs w:val="28"/>
                  </w:rPr>
                  <w:alias w:val="Date"/>
                  <w:tag w:val="Date"/>
                  <w:id w:val="13406932"/>
                  <w:placeholder>
                    <w:docPart w:val="5CBD87F2ADAD43EB960F757A0B8EDFBC"/>
                  </w:placeholder>
                  <w:dataBinding w:prefixMappings="xmlns:ns0='http://schemas.microsoft.com/office/2006/coverPageProps'" w:xpath="/ns0:CoverPageProperties[1]/ns0:PublishDate[1]" w:storeItemID="{55AF091B-3C7A-41E3-B477-F2FDAA23CFDA}"/>
                  <w:date w:fullDate="2022-09-21T00:00:00Z">
                    <w:dateFormat w:val="M-d-yyyy"/>
                    <w:lid w:val="en-US"/>
                    <w:storeMappedDataAs w:val="dateTime"/>
                    <w:calendar w:val="gregorian"/>
                  </w:date>
                </w:sdtPr>
                <w:sdtEndPr/>
                <w:sdtContent>
                  <w:p w:rsidR="00CB688E" w:rsidRDefault="00CB688E">
                    <w:pPr>
                      <w:pStyle w:val="NoSpacing"/>
                      <w:rPr>
                        <w:color w:val="5B9BD5" w:themeColor="accent1"/>
                        <w:sz w:val="28"/>
                        <w:szCs w:val="28"/>
                      </w:rPr>
                    </w:pPr>
                    <w:r>
                      <w:rPr>
                        <w:color w:val="5B9BD5" w:themeColor="accent1"/>
                        <w:sz w:val="28"/>
                        <w:szCs w:val="28"/>
                      </w:rPr>
                      <w:t>9-21-2022</w:t>
                    </w:r>
                  </w:p>
                </w:sdtContent>
              </w:sdt>
              <w:p w:rsidR="00CB688E" w:rsidRDefault="00CB688E">
                <w:pPr>
                  <w:pStyle w:val="NoSpacing"/>
                  <w:rPr>
                    <w:color w:val="5B9BD5" w:themeColor="accent1"/>
                  </w:rPr>
                </w:pPr>
              </w:p>
            </w:tc>
          </w:tr>
        </w:tbl>
        <w:p w:rsidR="00CB688E" w:rsidRDefault="00CB688E">
          <w:r>
            <w:br w:type="page"/>
          </w:r>
        </w:p>
        <w:sdt>
          <w:sdtPr>
            <w:rPr>
              <w:rFonts w:eastAsiaTheme="minorHAnsi" w:cstheme="minorBidi"/>
              <w:b w:val="0"/>
              <w:sz w:val="24"/>
              <w:szCs w:val="22"/>
            </w:rPr>
            <w:id w:val="-942617127"/>
            <w:docPartObj>
              <w:docPartGallery w:val="Table of Contents"/>
              <w:docPartUnique/>
            </w:docPartObj>
          </w:sdtPr>
          <w:sdtEndPr>
            <w:rPr>
              <w:bCs/>
              <w:noProof/>
            </w:rPr>
          </w:sdtEndPr>
          <w:sdtContent>
            <w:p w:rsidR="00CB688E" w:rsidRDefault="00CB688E">
              <w:pPr>
                <w:pStyle w:val="TOCHeading"/>
              </w:pPr>
              <w:r>
                <w:t>Contents</w:t>
              </w:r>
            </w:p>
            <w:bookmarkStart w:id="0" w:name="_GoBack"/>
            <w:bookmarkEnd w:id="0"/>
            <w:p w:rsidR="005938AC" w:rsidRDefault="00CB688E">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14654042" w:history="1">
                <w:r w:rsidR="005938AC" w:rsidRPr="008F7447">
                  <w:rPr>
                    <w:rStyle w:val="Hyperlink"/>
                    <w:noProof/>
                  </w:rPr>
                  <w:t>1.</w:t>
                </w:r>
                <w:r w:rsidR="005938AC">
                  <w:rPr>
                    <w:rFonts w:asciiTheme="minorHAnsi" w:eastAsiaTheme="minorEastAsia" w:hAnsiTheme="minorHAnsi"/>
                    <w:noProof/>
                    <w:sz w:val="22"/>
                  </w:rPr>
                  <w:tab/>
                </w:r>
                <w:r w:rsidR="005938AC" w:rsidRPr="008F7447">
                  <w:rPr>
                    <w:rStyle w:val="Hyperlink"/>
                    <w:noProof/>
                  </w:rPr>
                  <w:t>Abstract</w:t>
                </w:r>
                <w:r w:rsidR="005938AC">
                  <w:rPr>
                    <w:noProof/>
                    <w:webHidden/>
                  </w:rPr>
                  <w:tab/>
                </w:r>
                <w:r w:rsidR="005938AC">
                  <w:rPr>
                    <w:noProof/>
                    <w:webHidden/>
                  </w:rPr>
                  <w:fldChar w:fldCharType="begin"/>
                </w:r>
                <w:r w:rsidR="005938AC">
                  <w:rPr>
                    <w:noProof/>
                    <w:webHidden/>
                  </w:rPr>
                  <w:instrText xml:space="preserve"> PAGEREF _Toc114654042 \h </w:instrText>
                </w:r>
                <w:r w:rsidR="005938AC">
                  <w:rPr>
                    <w:noProof/>
                    <w:webHidden/>
                  </w:rPr>
                </w:r>
                <w:r w:rsidR="005938AC">
                  <w:rPr>
                    <w:noProof/>
                    <w:webHidden/>
                  </w:rPr>
                  <w:fldChar w:fldCharType="separate"/>
                </w:r>
                <w:r w:rsidR="005938AC">
                  <w:rPr>
                    <w:noProof/>
                    <w:webHidden/>
                  </w:rPr>
                  <w:t>2</w:t>
                </w:r>
                <w:r w:rsidR="005938AC">
                  <w:rPr>
                    <w:noProof/>
                    <w:webHidden/>
                  </w:rPr>
                  <w:fldChar w:fldCharType="end"/>
                </w:r>
              </w:hyperlink>
            </w:p>
            <w:p w:rsidR="005938AC" w:rsidRDefault="005938AC">
              <w:pPr>
                <w:pStyle w:val="TOC1"/>
                <w:rPr>
                  <w:rFonts w:asciiTheme="minorHAnsi" w:eastAsiaTheme="minorEastAsia" w:hAnsiTheme="minorHAnsi"/>
                  <w:noProof/>
                  <w:sz w:val="22"/>
                </w:rPr>
              </w:pPr>
              <w:hyperlink w:anchor="_Toc114654043" w:history="1">
                <w:r w:rsidRPr="008F7447">
                  <w:rPr>
                    <w:rStyle w:val="Hyperlink"/>
                    <w:noProof/>
                  </w:rPr>
                  <w:t>2.</w:t>
                </w:r>
                <w:r>
                  <w:rPr>
                    <w:rFonts w:asciiTheme="minorHAnsi" w:eastAsiaTheme="minorEastAsia" w:hAnsiTheme="minorHAnsi"/>
                    <w:noProof/>
                    <w:sz w:val="22"/>
                  </w:rPr>
                  <w:tab/>
                </w:r>
                <w:r w:rsidRPr="008F7447">
                  <w:rPr>
                    <w:rStyle w:val="Hyperlink"/>
                    <w:noProof/>
                  </w:rPr>
                  <w:t>Introduction</w:t>
                </w:r>
                <w:r>
                  <w:rPr>
                    <w:noProof/>
                    <w:webHidden/>
                  </w:rPr>
                  <w:tab/>
                </w:r>
                <w:r>
                  <w:rPr>
                    <w:noProof/>
                    <w:webHidden/>
                  </w:rPr>
                  <w:fldChar w:fldCharType="begin"/>
                </w:r>
                <w:r>
                  <w:rPr>
                    <w:noProof/>
                    <w:webHidden/>
                  </w:rPr>
                  <w:instrText xml:space="preserve"> PAGEREF _Toc114654043 \h </w:instrText>
                </w:r>
                <w:r>
                  <w:rPr>
                    <w:noProof/>
                    <w:webHidden/>
                  </w:rPr>
                </w:r>
                <w:r>
                  <w:rPr>
                    <w:noProof/>
                    <w:webHidden/>
                  </w:rPr>
                  <w:fldChar w:fldCharType="separate"/>
                </w:r>
                <w:r>
                  <w:rPr>
                    <w:noProof/>
                    <w:webHidden/>
                  </w:rPr>
                  <w:t>2</w:t>
                </w:r>
                <w:r>
                  <w:rPr>
                    <w:noProof/>
                    <w:webHidden/>
                  </w:rPr>
                  <w:fldChar w:fldCharType="end"/>
                </w:r>
              </w:hyperlink>
            </w:p>
            <w:p w:rsidR="005938AC" w:rsidRDefault="005938AC">
              <w:pPr>
                <w:pStyle w:val="TOC1"/>
                <w:rPr>
                  <w:rFonts w:asciiTheme="minorHAnsi" w:eastAsiaTheme="minorEastAsia" w:hAnsiTheme="minorHAnsi"/>
                  <w:noProof/>
                  <w:sz w:val="22"/>
                </w:rPr>
              </w:pPr>
              <w:hyperlink w:anchor="_Toc114654044" w:history="1">
                <w:r w:rsidRPr="008F7447">
                  <w:rPr>
                    <w:rStyle w:val="Hyperlink"/>
                    <w:noProof/>
                  </w:rPr>
                  <w:t>3.</w:t>
                </w:r>
                <w:r>
                  <w:rPr>
                    <w:rFonts w:asciiTheme="minorHAnsi" w:eastAsiaTheme="minorEastAsia" w:hAnsiTheme="minorHAnsi"/>
                    <w:noProof/>
                    <w:sz w:val="22"/>
                  </w:rPr>
                  <w:tab/>
                </w:r>
                <w:r w:rsidRPr="008F7447">
                  <w:rPr>
                    <w:rStyle w:val="Hyperlink"/>
                    <w:noProof/>
                  </w:rPr>
                  <w:t>Dataset Distribution</w:t>
                </w:r>
                <w:r>
                  <w:rPr>
                    <w:noProof/>
                    <w:webHidden/>
                  </w:rPr>
                  <w:tab/>
                </w:r>
                <w:r>
                  <w:rPr>
                    <w:noProof/>
                    <w:webHidden/>
                  </w:rPr>
                  <w:fldChar w:fldCharType="begin"/>
                </w:r>
                <w:r>
                  <w:rPr>
                    <w:noProof/>
                    <w:webHidden/>
                  </w:rPr>
                  <w:instrText xml:space="preserve"> PAGEREF _Toc114654044 \h </w:instrText>
                </w:r>
                <w:r>
                  <w:rPr>
                    <w:noProof/>
                    <w:webHidden/>
                  </w:rPr>
                </w:r>
                <w:r>
                  <w:rPr>
                    <w:noProof/>
                    <w:webHidden/>
                  </w:rPr>
                  <w:fldChar w:fldCharType="separate"/>
                </w:r>
                <w:r>
                  <w:rPr>
                    <w:noProof/>
                    <w:webHidden/>
                  </w:rPr>
                  <w:t>3</w:t>
                </w:r>
                <w:r>
                  <w:rPr>
                    <w:noProof/>
                    <w:webHidden/>
                  </w:rPr>
                  <w:fldChar w:fldCharType="end"/>
                </w:r>
              </w:hyperlink>
            </w:p>
            <w:p w:rsidR="005938AC" w:rsidRDefault="005938AC">
              <w:pPr>
                <w:pStyle w:val="TOC1"/>
                <w:rPr>
                  <w:rFonts w:asciiTheme="minorHAnsi" w:eastAsiaTheme="minorEastAsia" w:hAnsiTheme="minorHAnsi"/>
                  <w:noProof/>
                  <w:sz w:val="22"/>
                </w:rPr>
              </w:pPr>
              <w:hyperlink w:anchor="_Toc114654045" w:history="1">
                <w:r w:rsidRPr="008F7447">
                  <w:rPr>
                    <w:rStyle w:val="Hyperlink"/>
                    <w:noProof/>
                  </w:rPr>
                  <w:t>4.</w:t>
                </w:r>
                <w:r>
                  <w:rPr>
                    <w:rFonts w:asciiTheme="minorHAnsi" w:eastAsiaTheme="minorEastAsia" w:hAnsiTheme="minorHAnsi"/>
                    <w:noProof/>
                    <w:sz w:val="22"/>
                  </w:rPr>
                  <w:tab/>
                </w:r>
                <w:r w:rsidRPr="008F7447">
                  <w:rPr>
                    <w:rStyle w:val="Hyperlink"/>
                    <w:noProof/>
                  </w:rPr>
                  <w:t>Methods</w:t>
                </w:r>
                <w:r>
                  <w:rPr>
                    <w:noProof/>
                    <w:webHidden/>
                  </w:rPr>
                  <w:tab/>
                </w:r>
                <w:r>
                  <w:rPr>
                    <w:noProof/>
                    <w:webHidden/>
                  </w:rPr>
                  <w:fldChar w:fldCharType="begin"/>
                </w:r>
                <w:r>
                  <w:rPr>
                    <w:noProof/>
                    <w:webHidden/>
                  </w:rPr>
                  <w:instrText xml:space="preserve"> PAGEREF _Toc114654045 \h </w:instrText>
                </w:r>
                <w:r>
                  <w:rPr>
                    <w:noProof/>
                    <w:webHidden/>
                  </w:rPr>
                </w:r>
                <w:r>
                  <w:rPr>
                    <w:noProof/>
                    <w:webHidden/>
                  </w:rPr>
                  <w:fldChar w:fldCharType="separate"/>
                </w:r>
                <w:r>
                  <w:rPr>
                    <w:noProof/>
                    <w:webHidden/>
                  </w:rPr>
                  <w:t>3</w:t>
                </w:r>
                <w:r>
                  <w:rPr>
                    <w:noProof/>
                    <w:webHidden/>
                  </w:rPr>
                  <w:fldChar w:fldCharType="end"/>
                </w:r>
              </w:hyperlink>
            </w:p>
            <w:p w:rsidR="005938AC" w:rsidRDefault="005938AC">
              <w:pPr>
                <w:pStyle w:val="TOC1"/>
                <w:rPr>
                  <w:rFonts w:asciiTheme="minorHAnsi" w:eastAsiaTheme="minorEastAsia" w:hAnsiTheme="minorHAnsi"/>
                  <w:noProof/>
                  <w:sz w:val="22"/>
                </w:rPr>
              </w:pPr>
              <w:hyperlink w:anchor="_Toc114654046" w:history="1">
                <w:r w:rsidRPr="008F7447">
                  <w:rPr>
                    <w:rStyle w:val="Hyperlink"/>
                    <w:noProof/>
                  </w:rPr>
                  <w:t>4.1.</w:t>
                </w:r>
                <w:r>
                  <w:rPr>
                    <w:rFonts w:asciiTheme="minorHAnsi" w:eastAsiaTheme="minorEastAsia" w:hAnsiTheme="minorHAnsi"/>
                    <w:noProof/>
                    <w:sz w:val="22"/>
                  </w:rPr>
                  <w:tab/>
                </w:r>
                <w:r w:rsidRPr="008F7447">
                  <w:rPr>
                    <w:rStyle w:val="Hyperlink"/>
                    <w:noProof/>
                  </w:rPr>
                  <w:t>Drop NA Values</w:t>
                </w:r>
                <w:r>
                  <w:rPr>
                    <w:noProof/>
                    <w:webHidden/>
                  </w:rPr>
                  <w:tab/>
                </w:r>
                <w:r>
                  <w:rPr>
                    <w:noProof/>
                    <w:webHidden/>
                  </w:rPr>
                  <w:fldChar w:fldCharType="begin"/>
                </w:r>
                <w:r>
                  <w:rPr>
                    <w:noProof/>
                    <w:webHidden/>
                  </w:rPr>
                  <w:instrText xml:space="preserve"> PAGEREF _Toc114654046 \h </w:instrText>
                </w:r>
                <w:r>
                  <w:rPr>
                    <w:noProof/>
                    <w:webHidden/>
                  </w:rPr>
                </w:r>
                <w:r>
                  <w:rPr>
                    <w:noProof/>
                    <w:webHidden/>
                  </w:rPr>
                  <w:fldChar w:fldCharType="separate"/>
                </w:r>
                <w:r>
                  <w:rPr>
                    <w:noProof/>
                    <w:webHidden/>
                  </w:rPr>
                  <w:t>4</w:t>
                </w:r>
                <w:r>
                  <w:rPr>
                    <w:noProof/>
                    <w:webHidden/>
                  </w:rPr>
                  <w:fldChar w:fldCharType="end"/>
                </w:r>
              </w:hyperlink>
            </w:p>
            <w:p w:rsidR="005938AC" w:rsidRDefault="005938AC">
              <w:pPr>
                <w:pStyle w:val="TOC1"/>
                <w:rPr>
                  <w:rFonts w:asciiTheme="minorHAnsi" w:eastAsiaTheme="minorEastAsia" w:hAnsiTheme="minorHAnsi"/>
                  <w:noProof/>
                  <w:sz w:val="22"/>
                </w:rPr>
              </w:pPr>
              <w:hyperlink w:anchor="_Toc114654047" w:history="1">
                <w:r w:rsidRPr="008F7447">
                  <w:rPr>
                    <w:rStyle w:val="Hyperlink"/>
                    <w:noProof/>
                  </w:rPr>
                  <w:t>4.2.</w:t>
                </w:r>
                <w:r>
                  <w:rPr>
                    <w:rFonts w:asciiTheme="minorHAnsi" w:eastAsiaTheme="minorEastAsia" w:hAnsiTheme="minorHAnsi"/>
                    <w:noProof/>
                    <w:sz w:val="22"/>
                  </w:rPr>
                  <w:tab/>
                </w:r>
                <w:r w:rsidRPr="008F7447">
                  <w:rPr>
                    <w:rStyle w:val="Hyperlink"/>
                    <w:noProof/>
                  </w:rPr>
                  <w:t>Finding Unique Carts, Product Categories and Subcategories</w:t>
                </w:r>
                <w:r>
                  <w:rPr>
                    <w:noProof/>
                    <w:webHidden/>
                  </w:rPr>
                  <w:tab/>
                </w:r>
                <w:r>
                  <w:rPr>
                    <w:noProof/>
                    <w:webHidden/>
                  </w:rPr>
                  <w:fldChar w:fldCharType="begin"/>
                </w:r>
                <w:r>
                  <w:rPr>
                    <w:noProof/>
                    <w:webHidden/>
                  </w:rPr>
                  <w:instrText xml:space="preserve"> PAGEREF _Toc114654047 \h </w:instrText>
                </w:r>
                <w:r>
                  <w:rPr>
                    <w:noProof/>
                    <w:webHidden/>
                  </w:rPr>
                </w:r>
                <w:r>
                  <w:rPr>
                    <w:noProof/>
                    <w:webHidden/>
                  </w:rPr>
                  <w:fldChar w:fldCharType="separate"/>
                </w:r>
                <w:r>
                  <w:rPr>
                    <w:noProof/>
                    <w:webHidden/>
                  </w:rPr>
                  <w:t>4</w:t>
                </w:r>
                <w:r>
                  <w:rPr>
                    <w:noProof/>
                    <w:webHidden/>
                  </w:rPr>
                  <w:fldChar w:fldCharType="end"/>
                </w:r>
              </w:hyperlink>
            </w:p>
            <w:p w:rsidR="005938AC" w:rsidRDefault="005938AC">
              <w:pPr>
                <w:pStyle w:val="TOC1"/>
                <w:rPr>
                  <w:rFonts w:asciiTheme="minorHAnsi" w:eastAsiaTheme="minorEastAsia" w:hAnsiTheme="minorHAnsi"/>
                  <w:noProof/>
                  <w:sz w:val="22"/>
                </w:rPr>
              </w:pPr>
              <w:hyperlink w:anchor="_Toc114654048" w:history="1">
                <w:r w:rsidRPr="008F7447">
                  <w:rPr>
                    <w:rStyle w:val="Hyperlink"/>
                    <w:noProof/>
                  </w:rPr>
                  <w:t>4.3.</w:t>
                </w:r>
                <w:r>
                  <w:rPr>
                    <w:rFonts w:asciiTheme="minorHAnsi" w:eastAsiaTheme="minorEastAsia" w:hAnsiTheme="minorHAnsi"/>
                    <w:noProof/>
                    <w:sz w:val="22"/>
                  </w:rPr>
                  <w:tab/>
                </w:r>
                <w:r w:rsidRPr="008F7447">
                  <w:rPr>
                    <w:rStyle w:val="Hyperlink"/>
                    <w:noProof/>
                  </w:rPr>
                  <w:t>Finding Total Number of Products</w:t>
                </w:r>
                <w:r>
                  <w:rPr>
                    <w:noProof/>
                    <w:webHidden/>
                  </w:rPr>
                  <w:tab/>
                </w:r>
                <w:r>
                  <w:rPr>
                    <w:noProof/>
                    <w:webHidden/>
                  </w:rPr>
                  <w:fldChar w:fldCharType="begin"/>
                </w:r>
                <w:r>
                  <w:rPr>
                    <w:noProof/>
                    <w:webHidden/>
                  </w:rPr>
                  <w:instrText xml:space="preserve"> PAGEREF _Toc114654048 \h </w:instrText>
                </w:r>
                <w:r>
                  <w:rPr>
                    <w:noProof/>
                    <w:webHidden/>
                  </w:rPr>
                </w:r>
                <w:r>
                  <w:rPr>
                    <w:noProof/>
                    <w:webHidden/>
                  </w:rPr>
                  <w:fldChar w:fldCharType="separate"/>
                </w:r>
                <w:r>
                  <w:rPr>
                    <w:noProof/>
                    <w:webHidden/>
                  </w:rPr>
                  <w:t>4</w:t>
                </w:r>
                <w:r>
                  <w:rPr>
                    <w:noProof/>
                    <w:webHidden/>
                  </w:rPr>
                  <w:fldChar w:fldCharType="end"/>
                </w:r>
              </w:hyperlink>
            </w:p>
            <w:p w:rsidR="005938AC" w:rsidRDefault="005938AC">
              <w:pPr>
                <w:pStyle w:val="TOC1"/>
                <w:rPr>
                  <w:rFonts w:asciiTheme="minorHAnsi" w:eastAsiaTheme="minorEastAsia" w:hAnsiTheme="minorHAnsi"/>
                  <w:noProof/>
                  <w:sz w:val="22"/>
                </w:rPr>
              </w:pPr>
              <w:hyperlink w:anchor="_Toc114654049" w:history="1">
                <w:r w:rsidRPr="008F7447">
                  <w:rPr>
                    <w:rStyle w:val="Hyperlink"/>
                    <w:noProof/>
                  </w:rPr>
                  <w:t>4.4.</w:t>
                </w:r>
                <w:r>
                  <w:rPr>
                    <w:rFonts w:asciiTheme="minorHAnsi" w:eastAsiaTheme="minorEastAsia" w:hAnsiTheme="minorHAnsi"/>
                    <w:noProof/>
                    <w:sz w:val="22"/>
                  </w:rPr>
                  <w:tab/>
                </w:r>
                <w:r w:rsidRPr="008F7447">
                  <w:rPr>
                    <w:rStyle w:val="Hyperlink"/>
                    <w:noProof/>
                  </w:rPr>
                  <w:t>Finding Total Price of the Products in Cart</w:t>
                </w:r>
                <w:r>
                  <w:rPr>
                    <w:noProof/>
                    <w:webHidden/>
                  </w:rPr>
                  <w:tab/>
                </w:r>
                <w:r>
                  <w:rPr>
                    <w:noProof/>
                    <w:webHidden/>
                  </w:rPr>
                  <w:fldChar w:fldCharType="begin"/>
                </w:r>
                <w:r>
                  <w:rPr>
                    <w:noProof/>
                    <w:webHidden/>
                  </w:rPr>
                  <w:instrText xml:space="preserve"> PAGEREF _Toc114654049 \h </w:instrText>
                </w:r>
                <w:r>
                  <w:rPr>
                    <w:noProof/>
                    <w:webHidden/>
                  </w:rPr>
                </w:r>
                <w:r>
                  <w:rPr>
                    <w:noProof/>
                    <w:webHidden/>
                  </w:rPr>
                  <w:fldChar w:fldCharType="separate"/>
                </w:r>
                <w:r>
                  <w:rPr>
                    <w:noProof/>
                    <w:webHidden/>
                  </w:rPr>
                  <w:t>4</w:t>
                </w:r>
                <w:r>
                  <w:rPr>
                    <w:noProof/>
                    <w:webHidden/>
                  </w:rPr>
                  <w:fldChar w:fldCharType="end"/>
                </w:r>
              </w:hyperlink>
            </w:p>
            <w:p w:rsidR="005938AC" w:rsidRDefault="005938AC">
              <w:pPr>
                <w:pStyle w:val="TOC1"/>
                <w:rPr>
                  <w:rFonts w:asciiTheme="minorHAnsi" w:eastAsiaTheme="minorEastAsia" w:hAnsiTheme="minorHAnsi"/>
                  <w:noProof/>
                  <w:sz w:val="22"/>
                </w:rPr>
              </w:pPr>
              <w:hyperlink w:anchor="_Toc114654050" w:history="1">
                <w:r w:rsidRPr="008F7447">
                  <w:rPr>
                    <w:rStyle w:val="Hyperlink"/>
                    <w:noProof/>
                  </w:rPr>
                  <w:t>4.5.</w:t>
                </w:r>
                <w:r>
                  <w:rPr>
                    <w:rFonts w:asciiTheme="minorHAnsi" w:eastAsiaTheme="minorEastAsia" w:hAnsiTheme="minorHAnsi"/>
                    <w:noProof/>
                    <w:sz w:val="22"/>
                  </w:rPr>
                  <w:tab/>
                </w:r>
                <w:r w:rsidRPr="008F7447">
                  <w:rPr>
                    <w:rStyle w:val="Hyperlink"/>
                    <w:noProof/>
                  </w:rPr>
                  <w:t>Time Zone Classification</w:t>
                </w:r>
                <w:r>
                  <w:rPr>
                    <w:noProof/>
                    <w:webHidden/>
                  </w:rPr>
                  <w:tab/>
                </w:r>
                <w:r>
                  <w:rPr>
                    <w:noProof/>
                    <w:webHidden/>
                  </w:rPr>
                  <w:fldChar w:fldCharType="begin"/>
                </w:r>
                <w:r>
                  <w:rPr>
                    <w:noProof/>
                    <w:webHidden/>
                  </w:rPr>
                  <w:instrText xml:space="preserve"> PAGEREF _Toc114654050 \h </w:instrText>
                </w:r>
                <w:r>
                  <w:rPr>
                    <w:noProof/>
                    <w:webHidden/>
                  </w:rPr>
                </w:r>
                <w:r>
                  <w:rPr>
                    <w:noProof/>
                    <w:webHidden/>
                  </w:rPr>
                  <w:fldChar w:fldCharType="separate"/>
                </w:r>
                <w:r>
                  <w:rPr>
                    <w:noProof/>
                    <w:webHidden/>
                  </w:rPr>
                  <w:t>4</w:t>
                </w:r>
                <w:r>
                  <w:rPr>
                    <w:noProof/>
                    <w:webHidden/>
                  </w:rPr>
                  <w:fldChar w:fldCharType="end"/>
                </w:r>
              </w:hyperlink>
            </w:p>
            <w:p w:rsidR="005938AC" w:rsidRDefault="005938AC">
              <w:pPr>
                <w:pStyle w:val="TOC1"/>
                <w:rPr>
                  <w:rFonts w:asciiTheme="minorHAnsi" w:eastAsiaTheme="minorEastAsia" w:hAnsiTheme="minorHAnsi"/>
                  <w:noProof/>
                  <w:sz w:val="22"/>
                </w:rPr>
              </w:pPr>
              <w:hyperlink w:anchor="_Toc114654051" w:history="1">
                <w:r w:rsidRPr="008F7447">
                  <w:rPr>
                    <w:rStyle w:val="Hyperlink"/>
                    <w:noProof/>
                  </w:rPr>
                  <w:t>4.6.</w:t>
                </w:r>
                <w:r>
                  <w:rPr>
                    <w:rFonts w:asciiTheme="minorHAnsi" w:eastAsiaTheme="minorEastAsia" w:hAnsiTheme="minorHAnsi"/>
                    <w:noProof/>
                    <w:sz w:val="22"/>
                  </w:rPr>
                  <w:tab/>
                </w:r>
                <w:r w:rsidRPr="008F7447">
                  <w:rPr>
                    <w:rStyle w:val="Hyperlink"/>
                    <w:noProof/>
                  </w:rPr>
                  <w:t>Category and Sub-Category Classification</w:t>
                </w:r>
                <w:r>
                  <w:rPr>
                    <w:noProof/>
                    <w:webHidden/>
                  </w:rPr>
                  <w:tab/>
                </w:r>
                <w:r>
                  <w:rPr>
                    <w:noProof/>
                    <w:webHidden/>
                  </w:rPr>
                  <w:fldChar w:fldCharType="begin"/>
                </w:r>
                <w:r>
                  <w:rPr>
                    <w:noProof/>
                    <w:webHidden/>
                  </w:rPr>
                  <w:instrText xml:space="preserve"> PAGEREF _Toc114654051 \h </w:instrText>
                </w:r>
                <w:r>
                  <w:rPr>
                    <w:noProof/>
                    <w:webHidden/>
                  </w:rPr>
                </w:r>
                <w:r>
                  <w:rPr>
                    <w:noProof/>
                    <w:webHidden/>
                  </w:rPr>
                  <w:fldChar w:fldCharType="separate"/>
                </w:r>
                <w:r>
                  <w:rPr>
                    <w:noProof/>
                    <w:webHidden/>
                  </w:rPr>
                  <w:t>4</w:t>
                </w:r>
                <w:r>
                  <w:rPr>
                    <w:noProof/>
                    <w:webHidden/>
                  </w:rPr>
                  <w:fldChar w:fldCharType="end"/>
                </w:r>
              </w:hyperlink>
            </w:p>
            <w:p w:rsidR="005938AC" w:rsidRDefault="005938AC">
              <w:pPr>
                <w:pStyle w:val="TOC1"/>
                <w:rPr>
                  <w:rFonts w:asciiTheme="minorHAnsi" w:eastAsiaTheme="minorEastAsia" w:hAnsiTheme="minorHAnsi"/>
                  <w:noProof/>
                  <w:sz w:val="22"/>
                </w:rPr>
              </w:pPr>
              <w:hyperlink w:anchor="_Toc114654052" w:history="1">
                <w:r w:rsidRPr="008F7447">
                  <w:rPr>
                    <w:rStyle w:val="Hyperlink"/>
                    <w:noProof/>
                  </w:rPr>
                  <w:t>5.</w:t>
                </w:r>
                <w:r>
                  <w:rPr>
                    <w:rFonts w:asciiTheme="minorHAnsi" w:eastAsiaTheme="minorEastAsia" w:hAnsiTheme="minorHAnsi"/>
                    <w:noProof/>
                    <w:sz w:val="22"/>
                  </w:rPr>
                  <w:tab/>
                </w:r>
                <w:r w:rsidRPr="008F7447">
                  <w:rPr>
                    <w:rStyle w:val="Hyperlink"/>
                    <w:noProof/>
                  </w:rPr>
                  <w:t>Improvements</w:t>
                </w:r>
                <w:r>
                  <w:rPr>
                    <w:noProof/>
                    <w:webHidden/>
                  </w:rPr>
                  <w:tab/>
                </w:r>
                <w:r>
                  <w:rPr>
                    <w:noProof/>
                    <w:webHidden/>
                  </w:rPr>
                  <w:fldChar w:fldCharType="begin"/>
                </w:r>
                <w:r>
                  <w:rPr>
                    <w:noProof/>
                    <w:webHidden/>
                  </w:rPr>
                  <w:instrText xml:space="preserve"> PAGEREF _Toc114654052 \h </w:instrText>
                </w:r>
                <w:r>
                  <w:rPr>
                    <w:noProof/>
                    <w:webHidden/>
                  </w:rPr>
                </w:r>
                <w:r>
                  <w:rPr>
                    <w:noProof/>
                    <w:webHidden/>
                  </w:rPr>
                  <w:fldChar w:fldCharType="separate"/>
                </w:r>
                <w:r>
                  <w:rPr>
                    <w:noProof/>
                    <w:webHidden/>
                  </w:rPr>
                  <w:t>5</w:t>
                </w:r>
                <w:r>
                  <w:rPr>
                    <w:noProof/>
                    <w:webHidden/>
                  </w:rPr>
                  <w:fldChar w:fldCharType="end"/>
                </w:r>
              </w:hyperlink>
            </w:p>
            <w:p w:rsidR="00CB688E" w:rsidRDefault="00CB688E">
              <w:r>
                <w:rPr>
                  <w:b/>
                  <w:bCs/>
                  <w:noProof/>
                </w:rPr>
                <w:fldChar w:fldCharType="end"/>
              </w:r>
            </w:p>
          </w:sdtContent>
        </w:sdt>
        <w:p w:rsidR="009E553A" w:rsidRDefault="009E553A" w:rsidP="00B20155">
          <w:pPr>
            <w:pStyle w:val="TOCHeading"/>
          </w:pPr>
          <w:r>
            <w:t>Table of Figures</w:t>
          </w:r>
        </w:p>
        <w:p w:rsidR="009E553A" w:rsidRDefault="009E553A">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14652611" w:history="1">
            <w:r w:rsidRPr="00BD7C47">
              <w:rPr>
                <w:rStyle w:val="Hyperlink"/>
                <w:noProof/>
              </w:rPr>
              <w:t>Figure 1: Flow cart of the process of the dataset</w:t>
            </w:r>
            <w:r>
              <w:rPr>
                <w:noProof/>
                <w:webHidden/>
              </w:rPr>
              <w:tab/>
            </w:r>
            <w:r>
              <w:rPr>
                <w:noProof/>
                <w:webHidden/>
              </w:rPr>
              <w:fldChar w:fldCharType="begin"/>
            </w:r>
            <w:r>
              <w:rPr>
                <w:noProof/>
                <w:webHidden/>
              </w:rPr>
              <w:instrText xml:space="preserve"> PAGEREF _Toc114652611 \h </w:instrText>
            </w:r>
            <w:r>
              <w:rPr>
                <w:noProof/>
                <w:webHidden/>
              </w:rPr>
            </w:r>
            <w:r>
              <w:rPr>
                <w:noProof/>
                <w:webHidden/>
              </w:rPr>
              <w:fldChar w:fldCharType="separate"/>
            </w:r>
            <w:r>
              <w:rPr>
                <w:noProof/>
                <w:webHidden/>
              </w:rPr>
              <w:t>2</w:t>
            </w:r>
            <w:r>
              <w:rPr>
                <w:noProof/>
                <w:webHidden/>
              </w:rPr>
              <w:fldChar w:fldCharType="end"/>
            </w:r>
          </w:hyperlink>
        </w:p>
        <w:p w:rsidR="009E553A" w:rsidRDefault="0000240E">
          <w:pPr>
            <w:pStyle w:val="TableofFigures"/>
            <w:tabs>
              <w:tab w:val="right" w:leader="dot" w:pos="9350"/>
            </w:tabs>
            <w:rPr>
              <w:rFonts w:asciiTheme="minorHAnsi" w:eastAsiaTheme="minorEastAsia" w:hAnsiTheme="minorHAnsi"/>
              <w:noProof/>
              <w:sz w:val="22"/>
            </w:rPr>
          </w:pPr>
          <w:hyperlink w:anchor="_Toc114652612" w:history="1">
            <w:r w:rsidR="009E553A" w:rsidRPr="00BD7C47">
              <w:rPr>
                <w:rStyle w:val="Hyperlink"/>
                <w:noProof/>
              </w:rPr>
              <w:t>Figure 2: Dataset distribution</w:t>
            </w:r>
            <w:r w:rsidR="009E553A">
              <w:rPr>
                <w:noProof/>
                <w:webHidden/>
              </w:rPr>
              <w:tab/>
            </w:r>
            <w:r w:rsidR="009E553A">
              <w:rPr>
                <w:noProof/>
                <w:webHidden/>
              </w:rPr>
              <w:fldChar w:fldCharType="begin"/>
            </w:r>
            <w:r w:rsidR="009E553A">
              <w:rPr>
                <w:noProof/>
                <w:webHidden/>
              </w:rPr>
              <w:instrText xml:space="preserve"> PAGEREF _Toc114652612 \h </w:instrText>
            </w:r>
            <w:r w:rsidR="009E553A">
              <w:rPr>
                <w:noProof/>
                <w:webHidden/>
              </w:rPr>
            </w:r>
            <w:r w:rsidR="009E553A">
              <w:rPr>
                <w:noProof/>
                <w:webHidden/>
              </w:rPr>
              <w:fldChar w:fldCharType="separate"/>
            </w:r>
            <w:r w:rsidR="009E553A">
              <w:rPr>
                <w:noProof/>
                <w:webHidden/>
              </w:rPr>
              <w:t>3</w:t>
            </w:r>
            <w:r w:rsidR="009E553A">
              <w:rPr>
                <w:noProof/>
                <w:webHidden/>
              </w:rPr>
              <w:fldChar w:fldCharType="end"/>
            </w:r>
          </w:hyperlink>
        </w:p>
        <w:p w:rsidR="00CB688E" w:rsidRDefault="009E553A">
          <w:r>
            <w:fldChar w:fldCharType="end"/>
          </w:r>
        </w:p>
      </w:sdtContent>
    </w:sdt>
    <w:p w:rsidR="00CB688E" w:rsidRDefault="00CB688E">
      <w:pPr>
        <w:spacing w:line="259" w:lineRule="auto"/>
        <w:jc w:val="left"/>
      </w:pPr>
      <w:r>
        <w:br w:type="page"/>
      </w:r>
    </w:p>
    <w:p w:rsidR="00224EF1" w:rsidRDefault="00CB688E" w:rsidP="009442BA">
      <w:pPr>
        <w:pStyle w:val="Heading1"/>
        <w:numPr>
          <w:ilvl w:val="0"/>
          <w:numId w:val="1"/>
        </w:numPr>
      </w:pPr>
      <w:bookmarkStart w:id="1" w:name="_Toc114654042"/>
      <w:r>
        <w:lastRenderedPageBreak/>
        <w:t>Abstract</w:t>
      </w:r>
      <w:bookmarkEnd w:id="1"/>
    </w:p>
    <w:p w:rsidR="00CB688E" w:rsidRDefault="00CB688E" w:rsidP="00DA35A2">
      <w:r>
        <w:t xml:space="preserve">Dataset was created with events and meta files. Events file includes events of the users that added products to their </w:t>
      </w:r>
      <w:r w:rsidR="00A05D79">
        <w:t>cart</w:t>
      </w:r>
      <w:r>
        <w:t xml:space="preserve">s. Each </w:t>
      </w:r>
      <w:r w:rsidR="00A05D79">
        <w:t>cart</w:t>
      </w:r>
      <w:r>
        <w:t xml:space="preserve"> separated by “</w:t>
      </w:r>
      <w:proofErr w:type="spellStart"/>
      <w:r>
        <w:t>sessionid</w:t>
      </w:r>
      <w:proofErr w:type="spellEnd"/>
      <w:r>
        <w:t xml:space="preserve">” unique. After separated the </w:t>
      </w:r>
      <w:r w:rsidR="00A05D79">
        <w:t>cart</w:t>
      </w:r>
      <w:r>
        <w:t>s, feature extraction process was started. There are 156 features that extracted from the files according to total products, sum of total price, time zone of the buying (morning, afternoon, night, and evening), categories of the product bought by user</w:t>
      </w:r>
      <w:r w:rsidR="00DA35A2">
        <w:t xml:space="preserve"> (extracted like one hot encoding), sub categories of the product bought by user (extracted like one hot encoding) in a </w:t>
      </w:r>
      <w:r w:rsidR="00A05D79">
        <w:t>cart</w:t>
      </w:r>
      <w:r w:rsidR="00DA35A2">
        <w:t>.</w:t>
      </w:r>
    </w:p>
    <w:p w:rsidR="00DA35A2" w:rsidRDefault="00DA35A2" w:rsidP="009442BA">
      <w:pPr>
        <w:pStyle w:val="Heading1"/>
        <w:numPr>
          <w:ilvl w:val="0"/>
          <w:numId w:val="1"/>
        </w:numPr>
      </w:pPr>
      <w:bookmarkStart w:id="2" w:name="_Toc114654043"/>
      <w:r>
        <w:t>Introduction</w:t>
      </w:r>
      <w:bookmarkEnd w:id="2"/>
    </w:p>
    <w:p w:rsidR="00DA35A2" w:rsidRDefault="00DA35A2" w:rsidP="00DA35A2">
      <w:r>
        <w:t xml:space="preserve">The custom features extracted are total products and sum of total price in a </w:t>
      </w:r>
      <w:r w:rsidR="00A05D79">
        <w:t>cart</w:t>
      </w:r>
      <w:r>
        <w:t xml:space="preserve">. They are the most observed features for product recommendation models. Therefore, the most important features are the rest of the feature set. Time zone is important because, </w:t>
      </w:r>
      <w:r w:rsidR="008222EF">
        <w:t xml:space="preserve">needs of a person can be vary during the day. He or she would be thirsty, hungry, or just need a battery. For example, we mostly realize that we need bulb just before night. </w:t>
      </w:r>
    </w:p>
    <w:p w:rsidR="008222EF" w:rsidRDefault="008222EF" w:rsidP="00DA35A2">
      <w:r>
        <w:t xml:space="preserve">Classifying categories and subcategories according to their unique is helping the model to understand what the user order mostly and recommendation model decides what products the user can be add to the </w:t>
      </w:r>
      <w:r w:rsidR="00A05D79">
        <w:t>cart</w:t>
      </w:r>
      <w:r>
        <w:t>.</w:t>
      </w:r>
      <w:r w:rsidR="009442BA">
        <w:t xml:space="preserve"> Process of obtaining dataset can be demonstrated by </w:t>
      </w:r>
      <w:r w:rsidR="009442BA">
        <w:fldChar w:fldCharType="begin"/>
      </w:r>
      <w:r w:rsidR="009442BA">
        <w:instrText xml:space="preserve"> REF _Ref114648202 \h </w:instrText>
      </w:r>
      <w:r w:rsidR="009442BA">
        <w:fldChar w:fldCharType="separate"/>
      </w:r>
      <w:r w:rsidR="009442BA">
        <w:t xml:space="preserve">Figure </w:t>
      </w:r>
      <w:r w:rsidR="009442BA">
        <w:rPr>
          <w:noProof/>
        </w:rPr>
        <w:t>1</w:t>
      </w:r>
      <w:r w:rsidR="009442BA">
        <w:fldChar w:fldCharType="end"/>
      </w:r>
      <w:r w:rsidR="009442BA">
        <w:t>. Total number of samples after extracted features and prepared the dataset is 54442.</w:t>
      </w:r>
    </w:p>
    <w:p w:rsidR="009442BA" w:rsidRDefault="009442BA" w:rsidP="00DA35A2">
      <w:r>
        <w:rPr>
          <w:noProof/>
        </w:rPr>
        <w:drawing>
          <wp:inline distT="0" distB="0" distL="0" distR="0" wp14:anchorId="772C39C3" wp14:editId="76B0EAE4">
            <wp:extent cx="5943600" cy="1740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0535"/>
                    </a:xfrm>
                    <a:prstGeom prst="rect">
                      <a:avLst/>
                    </a:prstGeom>
                  </pic:spPr>
                </pic:pic>
              </a:graphicData>
            </a:graphic>
          </wp:inline>
        </w:drawing>
      </w:r>
    </w:p>
    <w:p w:rsidR="009442BA" w:rsidRDefault="009442BA" w:rsidP="009442BA">
      <w:pPr>
        <w:pStyle w:val="Caption"/>
        <w:jc w:val="center"/>
        <w:rPr>
          <w:b w:val="0"/>
        </w:rPr>
      </w:pPr>
      <w:bookmarkStart w:id="3" w:name="_Ref114648202"/>
      <w:bookmarkStart w:id="4" w:name="_Toc114652611"/>
      <w:r>
        <w:t xml:space="preserve">Figure </w:t>
      </w:r>
      <w:r w:rsidR="0000240E">
        <w:fldChar w:fldCharType="begin"/>
      </w:r>
      <w:r w:rsidR="0000240E">
        <w:instrText xml:space="preserve"> SEQ Figure \* ARABIC </w:instrText>
      </w:r>
      <w:r w:rsidR="0000240E">
        <w:fldChar w:fldCharType="separate"/>
      </w:r>
      <w:r>
        <w:rPr>
          <w:noProof/>
        </w:rPr>
        <w:t>1</w:t>
      </w:r>
      <w:r w:rsidR="0000240E">
        <w:rPr>
          <w:noProof/>
        </w:rPr>
        <w:fldChar w:fldCharType="end"/>
      </w:r>
      <w:bookmarkEnd w:id="3"/>
      <w:r>
        <w:t xml:space="preserve">: </w:t>
      </w:r>
      <w:r>
        <w:rPr>
          <w:b w:val="0"/>
        </w:rPr>
        <w:t xml:space="preserve">Flow </w:t>
      </w:r>
      <w:r w:rsidR="00A05D79">
        <w:rPr>
          <w:b w:val="0"/>
        </w:rPr>
        <w:t>cart</w:t>
      </w:r>
      <w:r>
        <w:rPr>
          <w:b w:val="0"/>
        </w:rPr>
        <w:t xml:space="preserve"> of the process of the dataset</w:t>
      </w:r>
      <w:bookmarkEnd w:id="4"/>
    </w:p>
    <w:p w:rsidR="008222EF" w:rsidRDefault="009442BA" w:rsidP="009442BA">
      <w:pPr>
        <w:spacing w:line="259" w:lineRule="auto"/>
        <w:jc w:val="left"/>
      </w:pPr>
      <w:r>
        <w:br w:type="page"/>
      </w:r>
    </w:p>
    <w:p w:rsidR="008222EF" w:rsidRDefault="008222EF" w:rsidP="009442BA">
      <w:pPr>
        <w:pStyle w:val="Heading1"/>
        <w:numPr>
          <w:ilvl w:val="0"/>
          <w:numId w:val="1"/>
        </w:numPr>
      </w:pPr>
      <w:bookmarkStart w:id="5" w:name="_Toc114654044"/>
      <w:r>
        <w:lastRenderedPageBreak/>
        <w:t>Dataset Distribution</w:t>
      </w:r>
      <w:bookmarkEnd w:id="5"/>
    </w:p>
    <w:p w:rsidR="008222EF" w:rsidRPr="008222EF" w:rsidRDefault="0000240E" w:rsidP="008222E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345.6pt">
            <v:imagedata r:id="rId10" o:title="distribution"/>
          </v:shape>
        </w:pict>
      </w:r>
    </w:p>
    <w:p w:rsidR="009442BA" w:rsidRPr="00862CE1" w:rsidRDefault="009442BA" w:rsidP="00862CE1">
      <w:pPr>
        <w:pStyle w:val="Caption"/>
        <w:jc w:val="center"/>
        <w:rPr>
          <w:b w:val="0"/>
        </w:rPr>
      </w:pPr>
      <w:bookmarkStart w:id="6" w:name="_Ref114648215"/>
      <w:bookmarkStart w:id="7" w:name="_Toc114652612"/>
      <w:r>
        <w:t xml:space="preserve">Figure </w:t>
      </w:r>
      <w:r w:rsidR="0000240E">
        <w:fldChar w:fldCharType="begin"/>
      </w:r>
      <w:r w:rsidR="0000240E">
        <w:instrText xml:space="preserve"> SEQ Figure \* ARABIC </w:instrText>
      </w:r>
      <w:r w:rsidR="0000240E">
        <w:fldChar w:fldCharType="separate"/>
      </w:r>
      <w:r>
        <w:rPr>
          <w:noProof/>
        </w:rPr>
        <w:t>2</w:t>
      </w:r>
      <w:r w:rsidR="0000240E">
        <w:rPr>
          <w:noProof/>
        </w:rPr>
        <w:fldChar w:fldCharType="end"/>
      </w:r>
      <w:bookmarkEnd w:id="6"/>
      <w:r>
        <w:t xml:space="preserve">: </w:t>
      </w:r>
      <w:r>
        <w:rPr>
          <w:b w:val="0"/>
        </w:rPr>
        <w:t>Dataset distribution</w:t>
      </w:r>
      <w:bookmarkEnd w:id="7"/>
    </w:p>
    <w:p w:rsidR="009442BA" w:rsidRDefault="009442BA" w:rsidP="009442BA">
      <w:r>
        <w:t xml:space="preserve">As we can see in </w:t>
      </w:r>
      <w:r>
        <w:fldChar w:fldCharType="begin"/>
      </w:r>
      <w:r>
        <w:instrText xml:space="preserve"> REF _Ref114648215 \h </w:instrText>
      </w:r>
      <w:r>
        <w:fldChar w:fldCharType="separate"/>
      </w:r>
      <w:r>
        <w:t xml:space="preserve">Figure </w:t>
      </w:r>
      <w:r>
        <w:rPr>
          <w:noProof/>
        </w:rPr>
        <w:t>2</w:t>
      </w:r>
      <w:r>
        <w:fldChar w:fldCharType="end"/>
      </w:r>
      <w:r>
        <w:t xml:space="preserve"> that users mostly chose to buy products in small number. Hence, the distribution seems like exponential distribution rather than Gaussian. It shows that the probability of the next users would buy products in small numbers is higher.</w:t>
      </w:r>
    </w:p>
    <w:p w:rsidR="009442BA" w:rsidRDefault="009442BA" w:rsidP="009442BA">
      <w:pPr>
        <w:pStyle w:val="Heading1"/>
        <w:numPr>
          <w:ilvl w:val="0"/>
          <w:numId w:val="1"/>
        </w:numPr>
      </w:pPr>
      <w:bookmarkStart w:id="8" w:name="_Toc114654045"/>
      <w:r>
        <w:t>Methods</w:t>
      </w:r>
      <w:bookmarkEnd w:id="8"/>
    </w:p>
    <w:p w:rsidR="009442BA" w:rsidRDefault="00D73C60" w:rsidP="009442BA">
      <w:r>
        <w:t>For preparing dataset and the feature extraction process, 7 methods were developed and used. These are (</w:t>
      </w:r>
      <w:proofErr w:type="spellStart"/>
      <w:r>
        <w:t>i</w:t>
      </w:r>
      <w:proofErr w:type="spellEnd"/>
      <w:r>
        <w:t xml:space="preserve">) Drop NA values in the events and meta files, (ii) </w:t>
      </w:r>
      <w:r w:rsidR="00862CE1">
        <w:t xml:space="preserve">finding unique </w:t>
      </w:r>
      <w:r w:rsidR="00A05D79">
        <w:t>cart</w:t>
      </w:r>
      <w:r w:rsidR="00862CE1">
        <w:t xml:space="preserve">s, product categories and its subcategories, (iii) finding total number of the products in a </w:t>
      </w:r>
      <w:r w:rsidR="00A05D79">
        <w:t>cart</w:t>
      </w:r>
      <w:r w:rsidR="00862CE1">
        <w:t xml:space="preserve">, (iv) finding sum of prices of the products in a </w:t>
      </w:r>
      <w:r w:rsidR="00A05D79">
        <w:t>cart</w:t>
      </w:r>
      <w:r w:rsidR="00862CE1">
        <w:t>, (v) time zone classification, (vi) category classification, and (vii) sub category classification.</w:t>
      </w:r>
    </w:p>
    <w:p w:rsidR="00862CE1" w:rsidRDefault="00862CE1">
      <w:pPr>
        <w:spacing w:line="259" w:lineRule="auto"/>
        <w:jc w:val="left"/>
      </w:pPr>
      <w:r>
        <w:br w:type="page"/>
      </w:r>
    </w:p>
    <w:p w:rsidR="00862CE1" w:rsidRDefault="007E1242" w:rsidP="007E1242">
      <w:pPr>
        <w:pStyle w:val="Heading1"/>
        <w:numPr>
          <w:ilvl w:val="1"/>
          <w:numId w:val="1"/>
        </w:numPr>
      </w:pPr>
      <w:bookmarkStart w:id="9" w:name="_Toc114654046"/>
      <w:r>
        <w:lastRenderedPageBreak/>
        <w:t>Drop NA Values</w:t>
      </w:r>
      <w:bookmarkEnd w:id="9"/>
    </w:p>
    <w:p w:rsidR="007E1242" w:rsidRDefault="007E1242" w:rsidP="007E1242">
      <w:r>
        <w:t>There are some NA values in events and meta files. The amount of these values was small then instead of changing or filling the values, dropping was the best choice.</w:t>
      </w:r>
    </w:p>
    <w:p w:rsidR="007E1242" w:rsidRDefault="007E1242" w:rsidP="007E1242">
      <w:pPr>
        <w:pStyle w:val="Heading1"/>
        <w:numPr>
          <w:ilvl w:val="1"/>
          <w:numId w:val="1"/>
        </w:numPr>
      </w:pPr>
      <w:bookmarkStart w:id="10" w:name="_Toc114654047"/>
      <w:r>
        <w:t xml:space="preserve">Finding Unique </w:t>
      </w:r>
      <w:r w:rsidR="00A05D79">
        <w:t>Cart</w:t>
      </w:r>
      <w:r>
        <w:t>s, Product Categories and Subcategories</w:t>
      </w:r>
      <w:bookmarkEnd w:id="10"/>
    </w:p>
    <w:p w:rsidR="007E1242" w:rsidRDefault="007E1242" w:rsidP="007E1242">
      <w:r>
        <w:t xml:space="preserve">I decided to develop my model by taking each </w:t>
      </w:r>
      <w:r w:rsidR="00A05D79">
        <w:t>cart</w:t>
      </w:r>
      <w:r>
        <w:t xml:space="preserve">s as a sample. So that if a new </w:t>
      </w:r>
      <w:r w:rsidR="00A05D79">
        <w:t>cart</w:t>
      </w:r>
      <w:r>
        <w:t xml:space="preserve"> would come and related products would be wanted to find, just cluster it according to previous data and decide the related products with the nearby clusters. Advantage of this style is no matter how many products would be bought by </w:t>
      </w:r>
      <w:r w:rsidR="00316C47">
        <w:t>users;</w:t>
      </w:r>
      <w:r>
        <w:t xml:space="preserve"> the model is independent from the number of products.</w:t>
      </w:r>
    </w:p>
    <w:p w:rsidR="007E1242" w:rsidRDefault="00316C47" w:rsidP="007E1242">
      <w:r>
        <w:t xml:space="preserve">Product categories and sub-categories </w:t>
      </w:r>
      <w:r w:rsidR="00A05D79">
        <w:t>have unique values. These values were used for extracting features.</w:t>
      </w:r>
    </w:p>
    <w:p w:rsidR="00A05D79" w:rsidRDefault="00A05D79" w:rsidP="00A05D79">
      <w:pPr>
        <w:pStyle w:val="Heading1"/>
        <w:numPr>
          <w:ilvl w:val="1"/>
          <w:numId w:val="1"/>
        </w:numPr>
      </w:pPr>
      <w:bookmarkStart w:id="11" w:name="_Toc114654048"/>
      <w:r>
        <w:t>Finding Total Number of Products</w:t>
      </w:r>
      <w:bookmarkEnd w:id="11"/>
    </w:p>
    <w:p w:rsidR="00A05D79" w:rsidRDefault="00A05D79" w:rsidP="00A05D79">
      <w:r>
        <w:t>It is a conventional feature that is used in most of the related works. Finding is the number of the total products in a cart.</w:t>
      </w:r>
    </w:p>
    <w:p w:rsidR="00A05D79" w:rsidRDefault="00A05D79" w:rsidP="00A05D79">
      <w:pPr>
        <w:pStyle w:val="Heading1"/>
        <w:numPr>
          <w:ilvl w:val="1"/>
          <w:numId w:val="1"/>
        </w:numPr>
      </w:pPr>
      <w:bookmarkStart w:id="12" w:name="_Toc114654049"/>
      <w:r>
        <w:t>Finding Total Price of the Products in Cart</w:t>
      </w:r>
      <w:bookmarkEnd w:id="12"/>
    </w:p>
    <w:p w:rsidR="00A05D79" w:rsidRDefault="00A05D79" w:rsidP="00A05D79">
      <w:r w:rsidRPr="00A05D79">
        <w:t xml:space="preserve">It is a conventional feature that is used in most of the related works. Finding is the </w:t>
      </w:r>
      <w:r>
        <w:t>total price</w:t>
      </w:r>
      <w:r w:rsidRPr="00A05D79">
        <w:t xml:space="preserve"> of the products in a cart.</w:t>
      </w:r>
    </w:p>
    <w:p w:rsidR="00A05D79" w:rsidRDefault="00A05D79" w:rsidP="00A05D79">
      <w:pPr>
        <w:pStyle w:val="Heading1"/>
        <w:numPr>
          <w:ilvl w:val="1"/>
          <w:numId w:val="1"/>
        </w:numPr>
      </w:pPr>
      <w:bookmarkStart w:id="13" w:name="_Toc114654050"/>
      <w:r>
        <w:t>Time Zone Classification</w:t>
      </w:r>
      <w:bookmarkEnd w:id="13"/>
    </w:p>
    <w:p w:rsidR="00A05D79" w:rsidRDefault="00E329F1" w:rsidP="00A05D79">
      <w:r>
        <w:t xml:space="preserve">It is an important feature because of the users’ decisions can be changed by the time zone of a day. A day is divided into four parts which are morning </w:t>
      </w:r>
      <w:proofErr w:type="gramStart"/>
      <w:r>
        <w:t>( 6</w:t>
      </w:r>
      <w:proofErr w:type="gramEnd"/>
      <w:r>
        <w:t xml:space="preserve"> – 12), afternoon (12-18), evening (18 – 24), and night (24 – 6). Features extracted as four features each represents the four parts. For example, if a user </w:t>
      </w:r>
      <w:proofErr w:type="gramStart"/>
      <w:r>
        <w:t>buy</w:t>
      </w:r>
      <w:proofErr w:type="gramEnd"/>
      <w:r>
        <w:t xml:space="preserve"> in morning the sample includes the features as [1, 0, 0, 0].</w:t>
      </w:r>
    </w:p>
    <w:p w:rsidR="00E329F1" w:rsidRDefault="00E329F1" w:rsidP="00E329F1">
      <w:pPr>
        <w:pStyle w:val="Heading1"/>
        <w:numPr>
          <w:ilvl w:val="1"/>
          <w:numId w:val="1"/>
        </w:numPr>
      </w:pPr>
      <w:bookmarkStart w:id="14" w:name="_Toc114654051"/>
      <w:r>
        <w:t>Category and Sub-Category Classification</w:t>
      </w:r>
      <w:bookmarkEnd w:id="14"/>
    </w:p>
    <w:p w:rsidR="00E329F1" w:rsidRDefault="00E329F1" w:rsidP="00E329F1">
      <w:r w:rsidRPr="00E329F1">
        <w:t>It is an important feature because of</w:t>
      </w:r>
      <w:r>
        <w:t xml:space="preserve"> the related products should be choose according to the categories and sub-categories in the cart. The features were extracted as unique of the categories and sub-categories, and represented in the dataset as integer. For example, there are 2 categories </w:t>
      </w:r>
      <w:r>
        <w:lastRenderedPageBreak/>
        <w:t>and 3 sub categories in total, and the user buy first category and its sub category, then the features would be [1,0,1,0,0].</w:t>
      </w:r>
      <w:r w:rsidR="00B27ECE">
        <w:t xml:space="preserve"> Some products do not have category or sub-category, if so I put them in “Other” class.</w:t>
      </w:r>
    </w:p>
    <w:p w:rsidR="00B27ECE" w:rsidRDefault="00B27ECE" w:rsidP="00B27ECE">
      <w:pPr>
        <w:pStyle w:val="Heading1"/>
        <w:numPr>
          <w:ilvl w:val="0"/>
          <w:numId w:val="1"/>
        </w:numPr>
      </w:pPr>
      <w:bookmarkStart w:id="15" w:name="_Toc114654052"/>
      <w:r>
        <w:t>Improvements</w:t>
      </w:r>
      <w:bookmarkEnd w:id="15"/>
    </w:p>
    <w:p w:rsidR="00B27ECE" w:rsidRDefault="00B27ECE" w:rsidP="00B27ECE">
      <w:r>
        <w:t>Dataset includes mostly the carts with small number of products. This can be problem for the users who buy large number of products. Dataset should be balanced.</w:t>
      </w:r>
    </w:p>
    <w:p w:rsidR="00B27ECE" w:rsidRDefault="00B27ECE" w:rsidP="00B27ECE">
      <w:r>
        <w:t xml:space="preserve">Dataset includes </w:t>
      </w:r>
      <w:proofErr w:type="spellStart"/>
      <w:r>
        <w:t>NaN</w:t>
      </w:r>
      <w:proofErr w:type="spellEnd"/>
      <w:r>
        <w:t xml:space="preserve"> values; it should be filled if necessary.</w:t>
      </w:r>
    </w:p>
    <w:p w:rsidR="00B27ECE" w:rsidRDefault="00B27ECE" w:rsidP="00B27ECE">
      <w:r>
        <w:t>Some products do not have category or subcategory, for healthy clustering they should be put in a category or sub-category.</w:t>
      </w:r>
    </w:p>
    <w:p w:rsidR="00B27ECE" w:rsidRPr="00B27ECE" w:rsidRDefault="00B27ECE" w:rsidP="00B27ECE">
      <w:r>
        <w:t>Dataset was created in summer month, June. For gathering more information, whole days in a year must be considered. So that, we can use seasons, months as features.</w:t>
      </w:r>
    </w:p>
    <w:sectPr w:rsidR="00B27ECE" w:rsidRPr="00B27ECE" w:rsidSect="00CB688E">
      <w:foot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40E" w:rsidRDefault="0000240E" w:rsidP="00CB688E">
      <w:pPr>
        <w:spacing w:after="0" w:line="240" w:lineRule="auto"/>
      </w:pPr>
      <w:r>
        <w:separator/>
      </w:r>
    </w:p>
  </w:endnote>
  <w:endnote w:type="continuationSeparator" w:id="0">
    <w:p w:rsidR="0000240E" w:rsidRDefault="0000240E" w:rsidP="00CB6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651376"/>
      <w:docPartObj>
        <w:docPartGallery w:val="Page Numbers (Bottom of Page)"/>
        <w:docPartUnique/>
      </w:docPartObj>
    </w:sdtPr>
    <w:sdtEndPr>
      <w:rPr>
        <w:noProof/>
      </w:rPr>
    </w:sdtEndPr>
    <w:sdtContent>
      <w:p w:rsidR="00CB688E" w:rsidRDefault="00CB688E">
        <w:pPr>
          <w:pStyle w:val="Footer"/>
          <w:jc w:val="center"/>
        </w:pPr>
        <w:r>
          <w:fldChar w:fldCharType="begin"/>
        </w:r>
        <w:r>
          <w:instrText xml:space="preserve"> PAGE   \* MERGEFORMAT </w:instrText>
        </w:r>
        <w:r>
          <w:fldChar w:fldCharType="separate"/>
        </w:r>
        <w:r w:rsidR="005938AC">
          <w:rPr>
            <w:noProof/>
          </w:rPr>
          <w:t>5</w:t>
        </w:r>
        <w:r>
          <w:rPr>
            <w:noProof/>
          </w:rPr>
          <w:fldChar w:fldCharType="end"/>
        </w:r>
      </w:p>
    </w:sdtContent>
  </w:sdt>
  <w:p w:rsidR="00CB688E" w:rsidRDefault="00CB68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40E" w:rsidRDefault="0000240E" w:rsidP="00CB688E">
      <w:pPr>
        <w:spacing w:after="0" w:line="240" w:lineRule="auto"/>
      </w:pPr>
      <w:r>
        <w:separator/>
      </w:r>
    </w:p>
  </w:footnote>
  <w:footnote w:type="continuationSeparator" w:id="0">
    <w:p w:rsidR="0000240E" w:rsidRDefault="0000240E" w:rsidP="00CB6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88E" w:rsidRDefault="00CB688E" w:rsidP="00CB688E">
    <w:pPr>
      <w:pStyle w:val="Header"/>
      <w:jc w:val="right"/>
    </w:pPr>
    <w:r>
      <w:t>Document Number: DOC-001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67E10"/>
    <w:multiLevelType w:val="hybridMultilevel"/>
    <w:tmpl w:val="17E29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C3E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8E"/>
    <w:rsid w:val="0000240E"/>
    <w:rsid w:val="00224EF1"/>
    <w:rsid w:val="002B2A88"/>
    <w:rsid w:val="00316C47"/>
    <w:rsid w:val="004D2A6D"/>
    <w:rsid w:val="005938AC"/>
    <w:rsid w:val="00760E20"/>
    <w:rsid w:val="007E1242"/>
    <w:rsid w:val="008222EF"/>
    <w:rsid w:val="00861549"/>
    <w:rsid w:val="00862CE1"/>
    <w:rsid w:val="009442BA"/>
    <w:rsid w:val="009B6852"/>
    <w:rsid w:val="009E553A"/>
    <w:rsid w:val="00A05D79"/>
    <w:rsid w:val="00B20155"/>
    <w:rsid w:val="00B27ECE"/>
    <w:rsid w:val="00CB688E"/>
    <w:rsid w:val="00D73C60"/>
    <w:rsid w:val="00DA35A2"/>
    <w:rsid w:val="00DC52DF"/>
    <w:rsid w:val="00E3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445C"/>
  <w15:chartTrackingRefBased/>
  <w15:docId w15:val="{86FA4B85-C1A7-4065-992D-50413E8B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88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B688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CB688E"/>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688E"/>
    <w:pPr>
      <w:spacing w:after="0" w:line="240" w:lineRule="auto"/>
    </w:pPr>
    <w:rPr>
      <w:rFonts w:eastAsiaTheme="minorEastAsia"/>
    </w:rPr>
  </w:style>
  <w:style w:type="character" w:customStyle="1" w:styleId="NoSpacingChar">
    <w:name w:val="No Spacing Char"/>
    <w:basedOn w:val="DefaultParagraphFont"/>
    <w:link w:val="NoSpacing"/>
    <w:uiPriority w:val="1"/>
    <w:rsid w:val="00CB688E"/>
    <w:rPr>
      <w:rFonts w:eastAsiaTheme="minorEastAsia"/>
    </w:rPr>
  </w:style>
  <w:style w:type="paragraph" w:styleId="Header">
    <w:name w:val="header"/>
    <w:basedOn w:val="Normal"/>
    <w:link w:val="HeaderChar"/>
    <w:uiPriority w:val="99"/>
    <w:unhideWhenUsed/>
    <w:rsid w:val="00CB6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88E"/>
  </w:style>
  <w:style w:type="paragraph" w:styleId="Footer">
    <w:name w:val="footer"/>
    <w:basedOn w:val="Normal"/>
    <w:link w:val="FooterChar"/>
    <w:uiPriority w:val="99"/>
    <w:unhideWhenUsed/>
    <w:rsid w:val="00CB6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88E"/>
  </w:style>
  <w:style w:type="character" w:customStyle="1" w:styleId="Heading1Char">
    <w:name w:val="Heading 1 Char"/>
    <w:basedOn w:val="DefaultParagraphFont"/>
    <w:link w:val="Heading1"/>
    <w:uiPriority w:val="9"/>
    <w:rsid w:val="00CB688E"/>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CB688E"/>
    <w:pPr>
      <w:spacing w:line="259" w:lineRule="auto"/>
      <w:jc w:val="left"/>
      <w:outlineLvl w:val="9"/>
    </w:pPr>
  </w:style>
  <w:style w:type="character" w:customStyle="1" w:styleId="Heading2Char">
    <w:name w:val="Heading 2 Char"/>
    <w:basedOn w:val="DefaultParagraphFont"/>
    <w:link w:val="Heading2"/>
    <w:uiPriority w:val="9"/>
    <w:semiHidden/>
    <w:rsid w:val="00CB688E"/>
    <w:rPr>
      <w:rFonts w:ascii="Times New Roman" w:eastAsiaTheme="majorEastAsia" w:hAnsi="Times New Roman" w:cstheme="majorBidi"/>
      <w:b/>
      <w:sz w:val="26"/>
      <w:szCs w:val="26"/>
    </w:rPr>
  </w:style>
  <w:style w:type="paragraph" w:styleId="TOC1">
    <w:name w:val="toc 1"/>
    <w:basedOn w:val="Normal"/>
    <w:next w:val="Normal"/>
    <w:autoRedefine/>
    <w:uiPriority w:val="39"/>
    <w:unhideWhenUsed/>
    <w:rsid w:val="00861549"/>
    <w:pPr>
      <w:tabs>
        <w:tab w:val="left" w:pos="440"/>
        <w:tab w:val="right" w:leader="dot" w:pos="9350"/>
      </w:tabs>
      <w:spacing w:after="100"/>
    </w:pPr>
  </w:style>
  <w:style w:type="character" w:styleId="Hyperlink">
    <w:name w:val="Hyperlink"/>
    <w:basedOn w:val="DefaultParagraphFont"/>
    <w:uiPriority w:val="99"/>
    <w:unhideWhenUsed/>
    <w:rsid w:val="008222EF"/>
    <w:rPr>
      <w:color w:val="0563C1" w:themeColor="hyperlink"/>
      <w:u w:val="single"/>
    </w:rPr>
  </w:style>
  <w:style w:type="paragraph" w:styleId="Caption">
    <w:name w:val="caption"/>
    <w:basedOn w:val="Normal"/>
    <w:next w:val="Normal"/>
    <w:uiPriority w:val="35"/>
    <w:unhideWhenUsed/>
    <w:qFormat/>
    <w:rsid w:val="009442BA"/>
    <w:pPr>
      <w:spacing w:after="200" w:line="240" w:lineRule="auto"/>
    </w:pPr>
    <w:rPr>
      <w:b/>
      <w:iCs/>
      <w:sz w:val="18"/>
      <w:szCs w:val="18"/>
    </w:rPr>
  </w:style>
  <w:style w:type="paragraph" w:styleId="ListParagraph">
    <w:name w:val="List Paragraph"/>
    <w:basedOn w:val="Normal"/>
    <w:uiPriority w:val="34"/>
    <w:qFormat/>
    <w:rsid w:val="00A05D79"/>
    <w:pPr>
      <w:ind w:left="720"/>
      <w:contextualSpacing/>
    </w:pPr>
  </w:style>
  <w:style w:type="paragraph" w:styleId="TableofFigures">
    <w:name w:val="table of figures"/>
    <w:basedOn w:val="Normal"/>
    <w:next w:val="Normal"/>
    <w:uiPriority w:val="99"/>
    <w:unhideWhenUsed/>
    <w:rsid w:val="009E553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0F95A6DA664FD6B0B71BB4FA56FB5D"/>
        <w:category>
          <w:name w:val="General"/>
          <w:gallery w:val="placeholder"/>
        </w:category>
        <w:types>
          <w:type w:val="bbPlcHdr"/>
        </w:types>
        <w:behaviors>
          <w:behavior w:val="content"/>
        </w:behaviors>
        <w:guid w:val="{98242746-DFC6-4F34-8E2B-316B927E7240}"/>
      </w:docPartPr>
      <w:docPartBody>
        <w:p w:rsidR="0009508F" w:rsidRDefault="00860552" w:rsidP="00860552">
          <w:pPr>
            <w:pStyle w:val="9B0F95A6DA664FD6B0B71BB4FA56FB5D"/>
          </w:pPr>
          <w:r>
            <w:rPr>
              <w:color w:val="2E74B5" w:themeColor="accent1" w:themeShade="BF"/>
              <w:sz w:val="24"/>
              <w:szCs w:val="24"/>
            </w:rPr>
            <w:t>[Company name]</w:t>
          </w:r>
        </w:p>
      </w:docPartBody>
    </w:docPart>
    <w:docPart>
      <w:docPartPr>
        <w:name w:val="EB9006DD428A4555B383DFD0E586654D"/>
        <w:category>
          <w:name w:val="General"/>
          <w:gallery w:val="placeholder"/>
        </w:category>
        <w:types>
          <w:type w:val="bbPlcHdr"/>
        </w:types>
        <w:behaviors>
          <w:behavior w:val="content"/>
        </w:behaviors>
        <w:guid w:val="{57FE5C1B-9452-4301-B908-579FB6A57B1B}"/>
      </w:docPartPr>
      <w:docPartBody>
        <w:p w:rsidR="0009508F" w:rsidRDefault="00860552" w:rsidP="00860552">
          <w:pPr>
            <w:pStyle w:val="EB9006DD428A4555B383DFD0E586654D"/>
          </w:pPr>
          <w:r>
            <w:rPr>
              <w:rFonts w:asciiTheme="majorHAnsi" w:eastAsiaTheme="majorEastAsia" w:hAnsiTheme="majorHAnsi" w:cstheme="majorBidi"/>
              <w:color w:val="5B9BD5" w:themeColor="accent1"/>
              <w:sz w:val="88"/>
              <w:szCs w:val="88"/>
            </w:rPr>
            <w:t>[Document title]</w:t>
          </w:r>
        </w:p>
      </w:docPartBody>
    </w:docPart>
    <w:docPart>
      <w:docPartPr>
        <w:name w:val="90B32F77A16B46FBBF3AC1423D7F6FA6"/>
        <w:category>
          <w:name w:val="General"/>
          <w:gallery w:val="placeholder"/>
        </w:category>
        <w:types>
          <w:type w:val="bbPlcHdr"/>
        </w:types>
        <w:behaviors>
          <w:behavior w:val="content"/>
        </w:behaviors>
        <w:guid w:val="{0C9C64F2-9C91-483D-A7CD-80AD4BE51C6A}"/>
      </w:docPartPr>
      <w:docPartBody>
        <w:p w:rsidR="0009508F" w:rsidRDefault="00860552" w:rsidP="00860552">
          <w:pPr>
            <w:pStyle w:val="90B32F77A16B46FBBF3AC1423D7F6FA6"/>
          </w:pPr>
          <w:r>
            <w:rPr>
              <w:color w:val="2E74B5" w:themeColor="accent1" w:themeShade="BF"/>
              <w:sz w:val="24"/>
              <w:szCs w:val="24"/>
            </w:rPr>
            <w:t>[Document subtitle]</w:t>
          </w:r>
        </w:p>
      </w:docPartBody>
    </w:docPart>
    <w:docPart>
      <w:docPartPr>
        <w:name w:val="3F9FB40D8007412B83883D7BB27F6216"/>
        <w:category>
          <w:name w:val="General"/>
          <w:gallery w:val="placeholder"/>
        </w:category>
        <w:types>
          <w:type w:val="bbPlcHdr"/>
        </w:types>
        <w:behaviors>
          <w:behavior w:val="content"/>
        </w:behaviors>
        <w:guid w:val="{57DC480B-083F-4048-B739-9D79BBF9D80C}"/>
      </w:docPartPr>
      <w:docPartBody>
        <w:p w:rsidR="0009508F" w:rsidRDefault="00860552" w:rsidP="00860552">
          <w:pPr>
            <w:pStyle w:val="3F9FB40D8007412B83883D7BB27F6216"/>
          </w:pPr>
          <w:r>
            <w:rPr>
              <w:color w:val="5B9BD5" w:themeColor="accent1"/>
              <w:sz w:val="28"/>
              <w:szCs w:val="28"/>
            </w:rPr>
            <w:t>[Author name]</w:t>
          </w:r>
        </w:p>
      </w:docPartBody>
    </w:docPart>
    <w:docPart>
      <w:docPartPr>
        <w:name w:val="5CBD87F2ADAD43EB960F757A0B8EDFBC"/>
        <w:category>
          <w:name w:val="General"/>
          <w:gallery w:val="placeholder"/>
        </w:category>
        <w:types>
          <w:type w:val="bbPlcHdr"/>
        </w:types>
        <w:behaviors>
          <w:behavior w:val="content"/>
        </w:behaviors>
        <w:guid w:val="{61E14E39-48B1-4894-87CB-D531D4734126}"/>
      </w:docPartPr>
      <w:docPartBody>
        <w:p w:rsidR="0009508F" w:rsidRDefault="00860552" w:rsidP="00860552">
          <w:pPr>
            <w:pStyle w:val="5CBD87F2ADAD43EB960F757A0B8EDFB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552"/>
    <w:rsid w:val="0009508F"/>
    <w:rsid w:val="006C08AA"/>
    <w:rsid w:val="00860552"/>
    <w:rsid w:val="00B46DE9"/>
    <w:rsid w:val="00CD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0F95A6DA664FD6B0B71BB4FA56FB5D">
    <w:name w:val="9B0F95A6DA664FD6B0B71BB4FA56FB5D"/>
    <w:rsid w:val="00860552"/>
  </w:style>
  <w:style w:type="paragraph" w:customStyle="1" w:styleId="EB9006DD428A4555B383DFD0E586654D">
    <w:name w:val="EB9006DD428A4555B383DFD0E586654D"/>
    <w:rsid w:val="00860552"/>
  </w:style>
  <w:style w:type="paragraph" w:customStyle="1" w:styleId="90B32F77A16B46FBBF3AC1423D7F6FA6">
    <w:name w:val="90B32F77A16B46FBBF3AC1423D7F6FA6"/>
    <w:rsid w:val="00860552"/>
  </w:style>
  <w:style w:type="paragraph" w:customStyle="1" w:styleId="3F9FB40D8007412B83883D7BB27F6216">
    <w:name w:val="3F9FB40D8007412B83883D7BB27F6216"/>
    <w:rsid w:val="00860552"/>
  </w:style>
  <w:style w:type="paragraph" w:customStyle="1" w:styleId="5CBD87F2ADAD43EB960F757A0B8EDFBC">
    <w:name w:val="5CBD87F2ADAD43EB960F757A0B8EDFBC"/>
    <w:rsid w:val="008605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27421E-321F-425C-AE66-F8F5C37F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Related Products Recommendation – Dataset Preparation Report</vt:lpstr>
    </vt:vector>
  </TitlesOfParts>
  <Company>HEPSİBURADA</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Related Products Recommendation – Dataset Preparation Report</dc:title>
  <dc:subject>Data Scientist Job Assignment</dc:subject>
  <dc:creator>Ali GÜVEN</dc:creator>
  <cp:keywords/>
  <dc:description/>
  <cp:lastModifiedBy>DB20379</cp:lastModifiedBy>
  <cp:revision>21</cp:revision>
  <dcterms:created xsi:type="dcterms:W3CDTF">2022-09-21T06:42:00Z</dcterms:created>
  <dcterms:modified xsi:type="dcterms:W3CDTF">2022-09-21T09:00:00Z</dcterms:modified>
</cp:coreProperties>
</file>