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6g3vz2xdu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NORMAL GROOVY SCRIPT – DYNAMIC TYPING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 add(a, b)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a + 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println add(5, 10)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esrt7op3t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STATIC COMPILATION WITH @CompileStatic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groovy.transform.CompileStatic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@CompileStaticint add(int a, int b)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return a + 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println add(5, 10)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gg8tg9hui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CATCHING TYPE ERRORS AT COMPILE TIME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groovy.transform.CompileStatic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@CompileStaticint add(int a, int b)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return a + b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println add("5", 10)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