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659"/>
        <w:jc w:val="end"/>
        <w:rPr>
          <w:rFonts w:ascii="Arimo" w:hAnsi="Arimo" w:eastAsia="Arimo" w:cs="Arim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</w:pPr>
      <w:r>
        <w:rPr>
          <w:rFonts w:eastAsia="Arimo" w:cs="Arimo" w:ascii="Arimo" w:hAnsi="Arim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  <w:t xml:space="preserve">REA - Registro Empresarial Abinadólares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92" w:after="0"/>
        <w:ind w:hanging="0" w:start="107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PEA do ato : </w:t>
      </w:r>
      <w:r>
        <w:rPr/>
        <w:t>[[PEA_DO_ATO]]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96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Serviço : </w:t>
      </w:r>
      <w:r>
        <w:rPr/>
        <w:t>[[SERVICO]]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0" w:after="0"/>
        <w:ind w:hanging="0" w:start="107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Funcionário : </w:t>
      </w:r>
      <w:r>
        <w:rPr/>
        <w:t>[[FUNCIONARIO]]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5" w:after="0"/>
        <w:ind w:hanging="0" w:start="45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Data : </w:t>
      </w:r>
      <w:r>
        <w:rPr/>
        <w:t>[[DATA]]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70" w:after="0"/>
        <w:ind w:hanging="0" w:start="0" w:end="0"/>
        <w:jc w:val="center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-------------------------------------------------------------------------------------------------------------------------------------------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51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NREA: </w:t>
      </w:r>
      <w:r>
        <w:rPr/>
        <w:t>[[NREA]]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da empresa: </w:t>
      </w:r>
      <w:r>
        <w:rPr/>
        <w:t>[[EMPRESA]]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do funcionário afetado: </w:t>
      </w:r>
      <w:r>
        <w:rPr/>
        <w:t>[[FUNCIONARIO_AFETADO]]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Cargo: 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[[CARGO]]</w:t>
      </w: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ab/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Data de admissão: 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[[DATA_ADMISSAO]]</w:t>
      </w: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ab/>
        <w:tab/>
        <w:tab/>
        <w:tab/>
        <w:tab/>
        <w:tab/>
        <w:tab/>
        <w:tab/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t xml:space="preserve">        </w:t>
      </w:r>
      <w:r>
        <w:rPr/>
        <w:t>_____________________________                                              ___________________________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t xml:space="preserve">                </w:t>
      </w:r>
      <w:r>
        <w:rPr/>
        <w:t>Funcionário Responsável                                                                   Sócio Responsável</w:t>
      </w:r>
    </w:p>
    <w:p>
      <w:pPr>
        <w:pStyle w:val="normal1"/>
        <w:widowControl w:val="false"/>
        <w:shd w:val="clear" w:fill="auto"/>
        <w:spacing w:lineRule="auto" w:line="240" w:before="23" w:after="0"/>
        <w:ind w:hanging="0" w:start="0" w:end="0"/>
        <w:jc w:val="center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_________________________________________</w:t>
      </w:r>
    </w:p>
    <w:p>
      <w:pPr>
        <w:pStyle w:val="normal1"/>
        <w:widowControl w:val="false"/>
        <w:shd w:val="clear" w:fill="auto"/>
        <w:spacing w:lineRule="auto" w:line="240" w:before="23" w:after="0"/>
        <w:ind w:hanging="0" w:start="0" w:end="0"/>
        <w:jc w:val="center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Funcionário Afetado</w:t>
      </w:r>
    </w:p>
    <w:sectPr>
      <w:type w:val="nextPage"/>
      <w:pgSz w:w="11906" w:h="16838"/>
      <w:pgMar w:left="564" w:right="532" w:gutter="0" w:header="0" w:top="647" w:footer="0" w:bottom="330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Arimo">
    <w:altName w:val="arial"/>
    <w:charset w:val="01" w:characterSet="utf-8"/>
    <w:family w:val="roman"/>
    <w:pitch w:val="variable"/>
  </w:font>
  <w:font w:name="Open Sans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LibreOffice/26.2.5.2$Linux_X86_64 LibreOffice_project/6d2b0d33fb0f5da53a12f98bed3e9973e56ff1f0</Application>
  <AppVersion>15.0000</AppVersion>
  <Pages>2</Pages>
  <Words>46</Words>
  <Characters>542</Characters>
  <CharactersWithSpaces>719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2026-09-22T23:08:02Z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