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659"/>
        <w:jc w:val="end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  <w:t xml:space="preserve">REA - Registro Empresarial Abinadolares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92" w:after="0"/>
        <w:ind w:hanging="0" w:start="107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PEA do ato : [[PEA_DO_ATO]]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96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Serviço : </w:t>
      </w:r>
      <w:r>
        <w:rPr>
          <w:sz w:val="24"/>
          <w:szCs w:val="24"/>
        </w:rPr>
        <w:t>[[SERVICO]]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0" w:after="0"/>
        <w:ind w:hanging="0" w:start="107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Funcionário : [[FUNCIONARIO]]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hanging="0" w:start="45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Data : [[DATA]]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70" w:after="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---------------------------------------------------------------------------------------------------------------------------------------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51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NREA: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[[NREA]]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da empresa: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[[EMPRESA]]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32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Sócio novo: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[[SOCIO_NOVO]]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Participação societária: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[[PARTICIPACAO_SOCIO]]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Motivo: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[[MOTIVO]]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32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Sócios atuais: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[[SOCIOS_ATUAIS]]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Nova distribuição societárias: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[[NOVA_DISTRIBUICAO]]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Verificação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[[QR_CODE]]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" w:after="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sectPr>
      <w:type w:val="nextPage"/>
      <w:pgSz w:w="11906" w:h="16838"/>
      <w:pgMar w:left="564" w:right="532" w:gutter="0" w:header="0" w:top="647" w:footer="0" w:bottom="1369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1</Pages>
  <Words>43</Words>
  <Characters>477</Characters>
  <CharactersWithSpaces>510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2026-09-27T13:05:30Z</dcterms:modified>
  <cp:revision>1</cp:revision>
  <dc:subject/>
  <dc:title/>
</cp:coreProperties>
</file>