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4D0B" w14:textId="77777777" w:rsidR="00CA1324" w:rsidRPr="007B1D97" w:rsidRDefault="00CA1324" w:rsidP="00CA1324">
      <w:pPr>
        <w:pStyle w:val="Title"/>
        <w:ind w:left="720"/>
        <w:rPr>
          <w:rFonts w:ascii="Bookman Old Style" w:hAnsi="Bookman Old Style" w:cstheme="majorHAnsi"/>
          <w:sz w:val="44"/>
          <w:szCs w:val="44"/>
          <w:u w:val="double"/>
        </w:rPr>
      </w:pPr>
      <w:r w:rsidRPr="007B1D97">
        <w:rPr>
          <w:rFonts w:ascii="Bookman Old Style" w:hAnsi="Bookman Old Style" w:cstheme="majorHAnsi"/>
          <w:sz w:val="44"/>
          <w:szCs w:val="44"/>
          <w:u w:val="double"/>
        </w:rPr>
        <w:t>CUSTOMER CHURN PREDICTION</w:t>
      </w:r>
    </w:p>
    <w:p w14:paraId="02BE940A" w14:textId="77777777" w:rsidR="00CA1324" w:rsidRPr="00656525" w:rsidRDefault="00CA1324" w:rsidP="00CA1324">
      <w:pPr>
        <w:rPr>
          <w:rFonts w:ascii="Algerian" w:hAnsi="Algerian"/>
        </w:rPr>
      </w:pPr>
    </w:p>
    <w:p w14:paraId="6441EC9E" w14:textId="77777777" w:rsidR="00CA1324" w:rsidRPr="005D6252" w:rsidRDefault="00CA1324" w:rsidP="00CA1324">
      <w:pPr>
        <w:rPr>
          <w:rFonts w:ascii="Aptos" w:hAnsi="Aptos"/>
          <w:b/>
          <w:bCs/>
          <w:sz w:val="48"/>
          <w:szCs w:val="48"/>
        </w:rPr>
      </w:pPr>
    </w:p>
    <w:p w14:paraId="501F50F3" w14:textId="77777777" w:rsidR="00CA1324" w:rsidRPr="00656525" w:rsidRDefault="00CA1324" w:rsidP="00CA1324">
      <w:pPr>
        <w:rPr>
          <w:rFonts w:ascii="Bookman Old Style" w:hAnsi="Bookman Old Style"/>
          <w:sz w:val="40"/>
          <w:szCs w:val="40"/>
        </w:rPr>
      </w:pPr>
      <w:r w:rsidRPr="00656525">
        <w:rPr>
          <w:rFonts w:ascii="Bookman Old Style" w:hAnsi="Bookman Old Style"/>
          <w:b/>
          <w:bCs/>
          <w:sz w:val="40"/>
          <w:szCs w:val="40"/>
        </w:rPr>
        <w:t>TEAM LEADER</w:t>
      </w:r>
      <w:r w:rsidRPr="00656525">
        <w:rPr>
          <w:rFonts w:ascii="Aptos Narrow" w:hAnsi="Aptos Narrow"/>
          <w:b/>
          <w:bCs/>
          <w:sz w:val="40"/>
          <w:szCs w:val="40"/>
        </w:rPr>
        <w:t>:</w:t>
      </w:r>
      <w:r w:rsidRPr="00656525">
        <w:rPr>
          <w:rFonts w:ascii="Aptos" w:hAnsi="Aptos"/>
          <w:b/>
          <w:bCs/>
          <w:sz w:val="40"/>
          <w:szCs w:val="40"/>
        </w:rPr>
        <w:t xml:space="preserve">  </w:t>
      </w:r>
      <w:r w:rsidRPr="00656525">
        <w:rPr>
          <w:rFonts w:ascii="Bookman Old Style" w:hAnsi="Bookman Old Style"/>
          <w:sz w:val="40"/>
          <w:szCs w:val="40"/>
        </w:rPr>
        <w:t>GURU VARSHENI A</w:t>
      </w:r>
    </w:p>
    <w:p w14:paraId="5C716C2B" w14:textId="77777777" w:rsidR="00CA1324" w:rsidRDefault="00CA1324" w:rsidP="00CA1324">
      <w:pPr>
        <w:rPr>
          <w:rFonts w:ascii="Bookman Old Style" w:hAnsi="Bookman Old Style"/>
          <w:sz w:val="40"/>
          <w:szCs w:val="40"/>
        </w:rPr>
      </w:pPr>
      <w:r w:rsidRPr="00656525">
        <w:rPr>
          <w:rFonts w:ascii="Bookman Old Style" w:hAnsi="Bookman Old Style"/>
          <w:b/>
          <w:bCs/>
          <w:sz w:val="40"/>
          <w:szCs w:val="40"/>
        </w:rPr>
        <w:t>REGISTER NO:</w:t>
      </w:r>
      <w:r w:rsidRPr="00656525">
        <w:rPr>
          <w:rFonts w:ascii="Bookman Old Style" w:hAnsi="Bookman Old Style"/>
          <w:sz w:val="40"/>
          <w:szCs w:val="40"/>
        </w:rPr>
        <w:t xml:space="preserve">  211521244015</w:t>
      </w:r>
    </w:p>
    <w:p w14:paraId="064F8B0F" w14:textId="77777777" w:rsidR="00CA1324" w:rsidRDefault="00CA1324" w:rsidP="00CA1324">
      <w:pPr>
        <w:rPr>
          <w:rFonts w:ascii="Bookman Old Style" w:hAnsi="Bookman Old Style"/>
          <w:sz w:val="40"/>
          <w:szCs w:val="40"/>
        </w:rPr>
      </w:pPr>
    </w:p>
    <w:p w14:paraId="34968555" w14:textId="77777777" w:rsidR="00CA1324" w:rsidRDefault="00CA1324" w:rsidP="00CA1324">
      <w:pPr>
        <w:rPr>
          <w:rFonts w:ascii="Bookman Old Style" w:hAnsi="Bookman Old Style"/>
          <w:sz w:val="40"/>
          <w:szCs w:val="40"/>
        </w:rPr>
      </w:pPr>
      <w:r w:rsidRPr="00656525">
        <w:rPr>
          <w:rFonts w:ascii="Bookman Old Style" w:hAnsi="Bookman Old Style"/>
          <w:b/>
          <w:bCs/>
          <w:sz w:val="40"/>
          <w:szCs w:val="40"/>
        </w:rPr>
        <w:t>TEAM MEMBER:</w:t>
      </w:r>
      <w:r>
        <w:rPr>
          <w:rFonts w:ascii="Bookman Old Style" w:hAnsi="Bookman Old Style"/>
          <w:sz w:val="40"/>
          <w:szCs w:val="40"/>
        </w:rPr>
        <w:t xml:space="preserve"> DHANUSHREE.S</w:t>
      </w:r>
    </w:p>
    <w:p w14:paraId="0D85E147" w14:textId="77777777" w:rsidR="00CA1324" w:rsidRDefault="00CA1324" w:rsidP="00CA1324">
      <w:pPr>
        <w:rPr>
          <w:rFonts w:ascii="Bookman Old Style" w:hAnsi="Bookman Old Style"/>
          <w:sz w:val="40"/>
          <w:szCs w:val="40"/>
        </w:rPr>
      </w:pPr>
      <w:r w:rsidRPr="00656525">
        <w:rPr>
          <w:rFonts w:ascii="Bookman Old Style" w:hAnsi="Bookman Old Style"/>
          <w:b/>
          <w:bCs/>
          <w:sz w:val="40"/>
          <w:szCs w:val="40"/>
        </w:rPr>
        <w:t xml:space="preserve">REGISTER NO: </w:t>
      </w:r>
      <w:r>
        <w:rPr>
          <w:rFonts w:ascii="Bookman Old Style" w:hAnsi="Bookman Old Style"/>
          <w:b/>
          <w:bCs/>
          <w:sz w:val="40"/>
          <w:szCs w:val="40"/>
        </w:rPr>
        <w:t xml:space="preserve">  </w:t>
      </w:r>
      <w:r>
        <w:rPr>
          <w:rFonts w:ascii="Bookman Old Style" w:hAnsi="Bookman Old Style"/>
          <w:sz w:val="40"/>
          <w:szCs w:val="40"/>
        </w:rPr>
        <w:t>211521244011</w:t>
      </w:r>
    </w:p>
    <w:p w14:paraId="64201AA3" w14:textId="77777777" w:rsidR="00CA1324" w:rsidRDefault="00CA1324" w:rsidP="00CA1324">
      <w:pPr>
        <w:rPr>
          <w:rFonts w:ascii="Bookman Old Style" w:hAnsi="Bookman Old Style"/>
          <w:sz w:val="40"/>
          <w:szCs w:val="40"/>
        </w:rPr>
      </w:pPr>
    </w:p>
    <w:p w14:paraId="3EAAC1BF" w14:textId="77777777" w:rsidR="00CA1324" w:rsidRDefault="00CA1324" w:rsidP="00CA1324">
      <w:pPr>
        <w:rPr>
          <w:rFonts w:ascii="Bookman Old Style" w:hAnsi="Bookman Old Style"/>
          <w:sz w:val="40"/>
          <w:szCs w:val="40"/>
        </w:rPr>
      </w:pPr>
      <w:r w:rsidRPr="00656525">
        <w:rPr>
          <w:rFonts w:ascii="Bookman Old Style" w:hAnsi="Bookman Old Style"/>
          <w:b/>
          <w:bCs/>
          <w:sz w:val="40"/>
          <w:szCs w:val="40"/>
        </w:rPr>
        <w:t>TEAM MEMBER:</w:t>
      </w:r>
      <w:r>
        <w:rPr>
          <w:rFonts w:ascii="Bookman Old Style" w:hAnsi="Bookman Old Style"/>
          <w:sz w:val="40"/>
          <w:szCs w:val="40"/>
        </w:rPr>
        <w:t xml:space="preserve"> ISHA.K</w:t>
      </w:r>
    </w:p>
    <w:p w14:paraId="37D790C2" w14:textId="77777777" w:rsidR="00CA1324" w:rsidRDefault="00CA1324" w:rsidP="00CA1324">
      <w:pPr>
        <w:rPr>
          <w:rFonts w:ascii="Bookman Old Style" w:hAnsi="Bookman Old Style"/>
          <w:sz w:val="40"/>
          <w:szCs w:val="40"/>
        </w:rPr>
      </w:pPr>
      <w:r w:rsidRPr="00656525">
        <w:rPr>
          <w:rFonts w:ascii="Bookman Old Style" w:hAnsi="Bookman Old Style"/>
          <w:b/>
          <w:bCs/>
          <w:sz w:val="40"/>
          <w:szCs w:val="40"/>
        </w:rPr>
        <w:t>REGISTER NO:</w:t>
      </w:r>
      <w:r>
        <w:rPr>
          <w:rFonts w:ascii="Bookman Old Style" w:hAnsi="Bookman Old Style"/>
          <w:sz w:val="40"/>
          <w:szCs w:val="40"/>
        </w:rPr>
        <w:t xml:space="preserve">   211521244018</w:t>
      </w:r>
    </w:p>
    <w:p w14:paraId="63D92A2E" w14:textId="77777777" w:rsidR="00CA1324" w:rsidRDefault="00CA1324" w:rsidP="00CA1324">
      <w:pPr>
        <w:rPr>
          <w:rFonts w:ascii="Bookman Old Style" w:hAnsi="Bookman Old Style"/>
          <w:sz w:val="40"/>
          <w:szCs w:val="40"/>
        </w:rPr>
      </w:pPr>
    </w:p>
    <w:p w14:paraId="1D342066" w14:textId="77777777" w:rsidR="00CA1324" w:rsidRDefault="00CA1324" w:rsidP="00CA1324">
      <w:pPr>
        <w:rPr>
          <w:rFonts w:ascii="Bookman Old Style" w:hAnsi="Bookman Old Style"/>
          <w:sz w:val="40"/>
          <w:szCs w:val="40"/>
        </w:rPr>
      </w:pPr>
      <w:r w:rsidRPr="00656525">
        <w:rPr>
          <w:rFonts w:ascii="Bookman Old Style" w:hAnsi="Bookman Old Style"/>
          <w:b/>
          <w:bCs/>
          <w:sz w:val="40"/>
          <w:szCs w:val="40"/>
        </w:rPr>
        <w:t>TEAM MEMBER:</w:t>
      </w:r>
      <w:r>
        <w:rPr>
          <w:rFonts w:ascii="Bookman Old Style" w:hAnsi="Bookman Old Style"/>
          <w:sz w:val="40"/>
          <w:szCs w:val="40"/>
        </w:rPr>
        <w:t xml:space="preserve"> POOJA.S</w:t>
      </w:r>
    </w:p>
    <w:p w14:paraId="73CB9BEE" w14:textId="77777777" w:rsidR="00CA1324" w:rsidRPr="00656525" w:rsidRDefault="00CA1324" w:rsidP="00CA1324">
      <w:pPr>
        <w:rPr>
          <w:rFonts w:ascii="Bookman Old Style" w:hAnsi="Bookman Old Style"/>
          <w:sz w:val="40"/>
          <w:szCs w:val="40"/>
        </w:rPr>
      </w:pPr>
      <w:r w:rsidRPr="00656525">
        <w:rPr>
          <w:rFonts w:ascii="Bookman Old Style" w:hAnsi="Bookman Old Style"/>
          <w:b/>
          <w:bCs/>
          <w:sz w:val="40"/>
          <w:szCs w:val="40"/>
        </w:rPr>
        <w:t>REGISTER NO:</w:t>
      </w:r>
      <w:r>
        <w:rPr>
          <w:rFonts w:ascii="Bookman Old Style" w:hAnsi="Bookman Old Style"/>
          <w:sz w:val="40"/>
          <w:szCs w:val="40"/>
        </w:rPr>
        <w:t xml:space="preserve">    211521244039</w:t>
      </w:r>
    </w:p>
    <w:p w14:paraId="7C47D2FA" w14:textId="65935EFB" w:rsidR="00D762B3" w:rsidRDefault="00D762B3"/>
    <w:p w14:paraId="5D0F4280" w14:textId="77777777" w:rsidR="00D762B3" w:rsidRDefault="00D762B3">
      <w:r>
        <w:br w:type="page"/>
      </w:r>
    </w:p>
    <w:p w14:paraId="5351BFD3" w14:textId="2929CEFC" w:rsidR="00B2314B" w:rsidRDefault="00E304CB">
      <w:pPr>
        <w:rPr>
          <w:rFonts w:ascii="Aptos" w:hAnsi="Aptos"/>
          <w:b/>
          <w:bCs/>
          <w:i/>
          <w:iCs/>
          <w:sz w:val="28"/>
          <w:szCs w:val="28"/>
          <w:u w:val="double"/>
        </w:rPr>
      </w:pPr>
      <w:r w:rsidRPr="00E304CB">
        <w:rPr>
          <w:rFonts w:ascii="Aptos" w:hAnsi="Aptos"/>
          <w:b/>
          <w:bCs/>
          <w:i/>
          <w:iCs/>
          <w:sz w:val="28"/>
          <w:szCs w:val="28"/>
          <w:u w:val="double"/>
        </w:rPr>
        <w:lastRenderedPageBreak/>
        <w:t>LOADING AND PREPROCESSING THE DATASET</w:t>
      </w:r>
      <w:r>
        <w:rPr>
          <w:rFonts w:ascii="Aptos" w:hAnsi="Aptos"/>
          <w:b/>
          <w:bCs/>
          <w:i/>
          <w:iCs/>
          <w:sz w:val="28"/>
          <w:szCs w:val="28"/>
          <w:u w:val="double"/>
        </w:rPr>
        <w:t>:</w:t>
      </w:r>
    </w:p>
    <w:p w14:paraId="6F375972" w14:textId="12C07E70" w:rsidR="00E304CB" w:rsidRPr="00EB3208" w:rsidRDefault="00E304CB" w:rsidP="00E304CB">
      <w:pPr>
        <w:jc w:val="both"/>
        <w:rPr>
          <w:rFonts w:ascii="Aptos" w:hAnsi="Aptos"/>
          <w:b/>
          <w:bCs/>
          <w:sz w:val="28"/>
          <w:szCs w:val="28"/>
          <w:u w:val="single"/>
        </w:rPr>
      </w:pPr>
      <w:r w:rsidRPr="00EB3208">
        <w:rPr>
          <w:rFonts w:ascii="Aptos" w:hAnsi="Aptos"/>
          <w:b/>
          <w:bCs/>
          <w:sz w:val="28"/>
          <w:szCs w:val="28"/>
          <w:u w:val="single"/>
        </w:rPr>
        <w:t>Pandas</w:t>
      </w:r>
    </w:p>
    <w:p w14:paraId="396F557D" w14:textId="2A33C7DE" w:rsidR="00E304CB" w:rsidRDefault="00E304CB" w:rsidP="00E304CB">
      <w:pPr>
        <w:jc w:val="both"/>
        <w:rPr>
          <w:rFonts w:ascii="Aptos" w:hAnsi="Aptos"/>
          <w:sz w:val="28"/>
          <w:szCs w:val="28"/>
        </w:rPr>
      </w:pPr>
      <w:r w:rsidRPr="00E304CB">
        <w:rPr>
          <w:rFonts w:ascii="Aptos" w:hAnsi="Aptos"/>
          <w:sz w:val="28"/>
          <w:szCs w:val="28"/>
        </w:rPr>
        <w:t>Pandas is a software library written for Python. It is very famous in the data science community because it offers powerful, expressive, and flexible data structures that make data manipulation, analysis easy AND it is freely available. To use the pandas library, you need to first import it. </w:t>
      </w:r>
    </w:p>
    <w:p w14:paraId="1B8B95E8" w14:textId="77777777" w:rsidR="00E304CB" w:rsidRDefault="00E304CB" w:rsidP="00E304CB">
      <w:pPr>
        <w:pStyle w:val="SourceCode"/>
        <w:rPr>
          <w:rStyle w:val="NormalTok"/>
        </w:rPr>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plotly.express </w:t>
      </w:r>
      <w:r>
        <w:rPr>
          <w:rStyle w:val="ImportTok"/>
        </w:rPr>
        <w:t>as</w:t>
      </w:r>
      <w:r>
        <w:rPr>
          <w:rStyle w:val="NormalTok"/>
        </w:rPr>
        <w:t xml:space="preserve"> px</w:t>
      </w:r>
      <w:r>
        <w:br/>
      </w:r>
      <w:r>
        <w:rPr>
          <w:rStyle w:val="ImportTok"/>
        </w:rPr>
        <w:t>import</w:t>
      </w:r>
      <w:r>
        <w:rPr>
          <w:rStyle w:val="NormalTok"/>
        </w:rPr>
        <w:t xml:space="preserve"> plotly.graph_objects </w:t>
      </w:r>
      <w:r>
        <w:rPr>
          <w:rStyle w:val="ImportTok"/>
        </w:rPr>
        <w:t>as</w:t>
      </w:r>
      <w:r>
        <w:rPr>
          <w:rStyle w:val="NormalTok"/>
        </w:rPr>
        <w:t xml:space="preserve"> go</w:t>
      </w:r>
      <w:r>
        <w:br/>
      </w:r>
      <w:r>
        <w:rPr>
          <w:rStyle w:val="ImportTok"/>
        </w:rPr>
        <w:t>from</w:t>
      </w:r>
      <w:r>
        <w:rPr>
          <w:rStyle w:val="NormalTok"/>
        </w:rPr>
        <w:t xml:space="preserve"> plotly.subplots </w:t>
      </w:r>
      <w:r>
        <w:rPr>
          <w:rStyle w:val="ImportTok"/>
        </w:rPr>
        <w:t>import</w:t>
      </w:r>
      <w:r>
        <w:rPr>
          <w:rStyle w:val="NormalTok"/>
        </w:rPr>
        <w:t xml:space="preserve"> make_subplots</w:t>
      </w:r>
      <w:r>
        <w:br/>
      </w:r>
      <w:r>
        <w:rPr>
          <w:rStyle w:val="ImportTok"/>
        </w:rPr>
        <w:t>import</w:t>
      </w:r>
      <w:r>
        <w:rPr>
          <w:rStyle w:val="NormalTok"/>
        </w:rPr>
        <w:t xml:space="preserve"> warnings</w:t>
      </w:r>
      <w:r>
        <w:br/>
      </w:r>
      <w:r>
        <w:rPr>
          <w:rStyle w:val="NormalTok"/>
        </w:rPr>
        <w:t>warnings.filterwarnings(</w:t>
      </w:r>
      <w:r>
        <w:rPr>
          <w:rStyle w:val="StringTok"/>
        </w:rPr>
        <w:t>'ignore'</w:t>
      </w:r>
      <w:r>
        <w:rPr>
          <w:rStyle w:val="NormalTok"/>
        </w:rPr>
        <w:t>)</w:t>
      </w:r>
      <w:r>
        <w:br/>
      </w:r>
      <w:r>
        <w:rPr>
          <w:rStyle w:val="ImportTok"/>
        </w:rPr>
        <w:t>from</w:t>
      </w:r>
      <w:r>
        <w:rPr>
          <w:rStyle w:val="NormalTok"/>
        </w:rPr>
        <w:t xml:space="preserve"> sklearn.preprocessing </w:t>
      </w:r>
      <w:r>
        <w:rPr>
          <w:rStyle w:val="ImportTok"/>
        </w:rPr>
        <w:t>import</w:t>
      </w:r>
      <w:r>
        <w:rPr>
          <w:rStyle w:val="NormalTok"/>
        </w:rPr>
        <w:t xml:space="preserve"> </w:t>
      </w:r>
      <w:proofErr w:type="spellStart"/>
      <w:r>
        <w:rPr>
          <w:rStyle w:val="NormalTok"/>
        </w:rPr>
        <w:t>LabelEncoder</w:t>
      </w:r>
      <w:proofErr w:type="spellEnd"/>
      <w:r>
        <w:br/>
      </w:r>
      <w:r>
        <w:rPr>
          <w:rStyle w:val="ImportTok"/>
        </w:rPr>
        <w:t>from</w:t>
      </w:r>
      <w:r>
        <w:rPr>
          <w:rStyle w:val="NormalTok"/>
        </w:rPr>
        <w:t xml:space="preserve"> sklearn.preprocessing </w:t>
      </w:r>
      <w:r>
        <w:rPr>
          <w:rStyle w:val="ImportTok"/>
        </w:rPr>
        <w:t>import</w:t>
      </w:r>
      <w:r>
        <w:rPr>
          <w:rStyle w:val="NormalTok"/>
        </w:rPr>
        <w:t xml:space="preserve"> </w:t>
      </w:r>
      <w:proofErr w:type="spellStart"/>
      <w:r>
        <w:rPr>
          <w:rStyle w:val="NormalTok"/>
        </w:rPr>
        <w:t>StandardScaler</w:t>
      </w:r>
      <w:proofErr w:type="spellEnd"/>
      <w:r>
        <w:br/>
      </w:r>
      <w:r>
        <w:rPr>
          <w:rStyle w:val="ImportTok"/>
        </w:rPr>
        <w:t>from</w:t>
      </w:r>
      <w:r>
        <w:rPr>
          <w:rStyle w:val="NormalTok"/>
        </w:rPr>
        <w:t xml:space="preserve"> sklearn.model_selection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w:t>
      </w:r>
      <w:proofErr w:type="spellStart"/>
      <w:r>
        <w:rPr>
          <w:rStyle w:val="NormalTok"/>
        </w:rPr>
        <w:t>sklearn.neighbors</w:t>
      </w:r>
      <w:proofErr w:type="spellEnd"/>
      <w:r>
        <w:rPr>
          <w:rStyle w:val="NormalTok"/>
        </w:rPr>
        <w:t xml:space="preserve"> </w:t>
      </w:r>
      <w:r>
        <w:rPr>
          <w:rStyle w:val="ImportTok"/>
        </w:rPr>
        <w:t>import</w:t>
      </w:r>
      <w:r>
        <w:rPr>
          <w:rStyle w:val="NormalTok"/>
        </w:rPr>
        <w:t xml:space="preserve"> KNeighborsClassifier</w:t>
      </w:r>
      <w:r>
        <w:br/>
      </w:r>
      <w:r>
        <w:rPr>
          <w:rStyle w:val="ImportTok"/>
        </w:rPr>
        <w:t>from</w:t>
      </w:r>
      <w:r>
        <w:rPr>
          <w:rStyle w:val="NormalTok"/>
        </w:rPr>
        <w:t xml:space="preserve"> sklearn.preprocessing </w:t>
      </w:r>
      <w:r>
        <w:rPr>
          <w:rStyle w:val="ImportTok"/>
        </w:rPr>
        <w:t>import</w:t>
      </w:r>
      <w:r>
        <w:rPr>
          <w:rStyle w:val="NormalTok"/>
        </w:rPr>
        <w:t xml:space="preserve"> </w:t>
      </w:r>
      <w:proofErr w:type="spellStart"/>
      <w:r>
        <w:rPr>
          <w:rStyle w:val="NormalTok"/>
        </w:rPr>
        <w:t>StandardScaler</w:t>
      </w:r>
      <w:proofErr w:type="spellEnd"/>
      <w:r>
        <w:br/>
      </w:r>
      <w:r>
        <w:rPr>
          <w:rStyle w:val="ImportTok"/>
        </w:rPr>
        <w:t>from</w:t>
      </w:r>
      <w:r>
        <w:rPr>
          <w:rStyle w:val="NormalTok"/>
        </w:rPr>
        <w:t xml:space="preserve"> sklearn.preprocessing </w:t>
      </w:r>
      <w:r>
        <w:rPr>
          <w:rStyle w:val="ImportTok"/>
        </w:rPr>
        <w:t>import</w:t>
      </w:r>
      <w:r>
        <w:rPr>
          <w:rStyle w:val="NormalTok"/>
        </w:rPr>
        <w:t xml:space="preserve"> </w:t>
      </w:r>
      <w:proofErr w:type="spellStart"/>
      <w:r>
        <w:rPr>
          <w:rStyle w:val="NormalTok"/>
        </w:rPr>
        <w:t>LabelEncoder</w:t>
      </w:r>
      <w:proofErr w:type="spellEnd"/>
      <w:r>
        <w:br/>
      </w:r>
      <w:r>
        <w:rPr>
          <w:rStyle w:val="ImportTok"/>
        </w:rPr>
        <w:t>from</w:t>
      </w:r>
      <w:r>
        <w:rPr>
          <w:rStyle w:val="NormalTok"/>
        </w:rPr>
        <w:t xml:space="preserve"> </w:t>
      </w:r>
      <w:proofErr w:type="spellStart"/>
      <w:r>
        <w:rPr>
          <w:rStyle w:val="NormalTok"/>
        </w:rPr>
        <w:t>sklearn.tree</w:t>
      </w:r>
      <w:proofErr w:type="spellEnd"/>
      <w:r>
        <w:rPr>
          <w:rStyle w:val="NormalTok"/>
        </w:rPr>
        <w:t xml:space="preserve"> </w:t>
      </w:r>
      <w:r>
        <w:rPr>
          <w:rStyle w:val="ImportTok"/>
        </w:rPr>
        <w:t>import</w:t>
      </w:r>
      <w:r>
        <w:rPr>
          <w:rStyle w:val="NormalTok"/>
        </w:rPr>
        <w:t xml:space="preserve"> </w:t>
      </w:r>
      <w:proofErr w:type="spellStart"/>
      <w:r>
        <w:rPr>
          <w:rStyle w:val="NormalTok"/>
        </w:rPr>
        <w:t>DecisionTreeClassifier</w:t>
      </w:r>
      <w:proofErr w:type="spellEnd"/>
      <w:r>
        <w:br/>
      </w:r>
      <w:r>
        <w:rPr>
          <w:rStyle w:val="ImportTok"/>
        </w:rPr>
        <w:t>from</w:t>
      </w:r>
      <w:r>
        <w:rPr>
          <w:rStyle w:val="NormalTok"/>
        </w:rPr>
        <w:t xml:space="preserve"> sklearn.ensemble </w:t>
      </w:r>
      <w:r>
        <w:rPr>
          <w:rStyle w:val="ImportTok"/>
        </w:rPr>
        <w:t>import</w:t>
      </w:r>
      <w:r>
        <w:rPr>
          <w:rStyle w:val="NormalTok"/>
        </w:rPr>
        <w:t xml:space="preserve"> </w:t>
      </w:r>
      <w:proofErr w:type="spellStart"/>
      <w:r>
        <w:rPr>
          <w:rStyle w:val="NormalTok"/>
        </w:rPr>
        <w:t>RandomForestClassifier</w:t>
      </w:r>
      <w:proofErr w:type="spellEnd"/>
      <w:r>
        <w:br/>
      </w:r>
      <w:r>
        <w:rPr>
          <w:rStyle w:val="ImportTok"/>
        </w:rPr>
        <w:t>from</w:t>
      </w:r>
      <w:r>
        <w:rPr>
          <w:rStyle w:val="NormalTok"/>
        </w:rPr>
        <w:t xml:space="preserve"> sklearn.naive_bayes </w:t>
      </w:r>
      <w:r>
        <w:rPr>
          <w:rStyle w:val="ImportTok"/>
        </w:rPr>
        <w:t>import</w:t>
      </w:r>
      <w:r>
        <w:rPr>
          <w:rStyle w:val="NormalTok"/>
        </w:rPr>
        <w:t xml:space="preserve"> </w:t>
      </w:r>
      <w:proofErr w:type="spellStart"/>
      <w:r>
        <w:rPr>
          <w:rStyle w:val="NormalTok"/>
        </w:rPr>
        <w:t>GaussianNB</w:t>
      </w:r>
      <w:proofErr w:type="spellEnd"/>
      <w:r>
        <w:br/>
      </w:r>
      <w:r>
        <w:rPr>
          <w:rStyle w:val="ImportTok"/>
        </w:rPr>
        <w:t>from</w:t>
      </w:r>
      <w:r>
        <w:rPr>
          <w:rStyle w:val="NormalTok"/>
        </w:rPr>
        <w:t xml:space="preserve"> </w:t>
      </w:r>
      <w:proofErr w:type="spellStart"/>
      <w:r>
        <w:rPr>
          <w:rStyle w:val="NormalTok"/>
        </w:rPr>
        <w:t>sklearn.neighbors</w:t>
      </w:r>
      <w:proofErr w:type="spellEnd"/>
      <w:r>
        <w:rPr>
          <w:rStyle w:val="NormalTok"/>
        </w:rPr>
        <w:t xml:space="preserve"> </w:t>
      </w:r>
      <w:r>
        <w:rPr>
          <w:rStyle w:val="ImportTok"/>
        </w:rPr>
        <w:t>import</w:t>
      </w:r>
      <w:r>
        <w:rPr>
          <w:rStyle w:val="NormalTok"/>
        </w:rPr>
        <w:t xml:space="preserve"> KNeighborsClassifier</w:t>
      </w:r>
      <w:r>
        <w:br/>
      </w:r>
      <w:r>
        <w:rPr>
          <w:rStyle w:val="ImportTok"/>
        </w:rPr>
        <w:t>from</w:t>
      </w:r>
      <w:r>
        <w:rPr>
          <w:rStyle w:val="NormalTok"/>
        </w:rPr>
        <w:t xml:space="preserve"> </w:t>
      </w:r>
      <w:proofErr w:type="spellStart"/>
      <w:r>
        <w:rPr>
          <w:rStyle w:val="NormalTok"/>
        </w:rPr>
        <w:t>sklearn.svm</w:t>
      </w:r>
      <w:proofErr w:type="spellEnd"/>
      <w:r>
        <w:rPr>
          <w:rStyle w:val="NormalTok"/>
        </w:rPr>
        <w:t xml:space="preserve"> </w:t>
      </w:r>
      <w:r>
        <w:rPr>
          <w:rStyle w:val="ImportTok"/>
        </w:rPr>
        <w:t>import</w:t>
      </w:r>
      <w:r>
        <w:rPr>
          <w:rStyle w:val="NormalTok"/>
        </w:rPr>
        <w:t xml:space="preserve"> SVC</w:t>
      </w:r>
      <w:r>
        <w:br/>
      </w:r>
      <w:r>
        <w:rPr>
          <w:rStyle w:val="ImportTok"/>
        </w:rPr>
        <w:t>from</w:t>
      </w:r>
      <w:r>
        <w:rPr>
          <w:rStyle w:val="NormalTok"/>
        </w:rPr>
        <w:t xml:space="preserve"> </w:t>
      </w:r>
      <w:proofErr w:type="spellStart"/>
      <w:r>
        <w:rPr>
          <w:rStyle w:val="NormalTok"/>
        </w:rPr>
        <w:t>sklearn.neural_network</w:t>
      </w:r>
      <w:proofErr w:type="spellEnd"/>
      <w:r>
        <w:rPr>
          <w:rStyle w:val="NormalTok"/>
        </w:rPr>
        <w:t xml:space="preserve"> </w:t>
      </w:r>
      <w:r>
        <w:rPr>
          <w:rStyle w:val="ImportTok"/>
        </w:rPr>
        <w:t>import</w:t>
      </w:r>
      <w:r>
        <w:rPr>
          <w:rStyle w:val="NormalTok"/>
        </w:rPr>
        <w:t xml:space="preserve"> </w:t>
      </w:r>
      <w:proofErr w:type="spellStart"/>
      <w:r>
        <w:rPr>
          <w:rStyle w:val="NormalTok"/>
        </w:rPr>
        <w:t>MLPClassifier</w:t>
      </w:r>
      <w:proofErr w:type="spellEnd"/>
      <w:r>
        <w:br/>
      </w:r>
      <w:r>
        <w:rPr>
          <w:rStyle w:val="ImportTok"/>
        </w:rPr>
        <w:t>from</w:t>
      </w:r>
      <w:r>
        <w:rPr>
          <w:rStyle w:val="NormalTok"/>
        </w:rPr>
        <w:t xml:space="preserve"> sklearn.ensemble </w:t>
      </w:r>
      <w:r>
        <w:rPr>
          <w:rStyle w:val="ImportTok"/>
        </w:rPr>
        <w:t>import</w:t>
      </w:r>
      <w:r>
        <w:rPr>
          <w:rStyle w:val="NormalTok"/>
        </w:rPr>
        <w:t xml:space="preserve"> </w:t>
      </w:r>
      <w:proofErr w:type="spellStart"/>
      <w:r>
        <w:rPr>
          <w:rStyle w:val="NormalTok"/>
        </w:rPr>
        <w:t>AdaBoostClassifier</w:t>
      </w:r>
      <w:proofErr w:type="spellEnd"/>
      <w:r>
        <w:br/>
      </w:r>
      <w:r>
        <w:rPr>
          <w:rStyle w:val="ImportTok"/>
        </w:rPr>
        <w:t>from</w:t>
      </w:r>
      <w:r>
        <w:rPr>
          <w:rStyle w:val="NormalTok"/>
        </w:rPr>
        <w:t xml:space="preserve"> sklearn.ensemble </w:t>
      </w:r>
      <w:r>
        <w:rPr>
          <w:rStyle w:val="ImportTok"/>
        </w:rPr>
        <w:t>import</w:t>
      </w:r>
      <w:r>
        <w:rPr>
          <w:rStyle w:val="NormalTok"/>
        </w:rPr>
        <w:t xml:space="preserve"> </w:t>
      </w:r>
      <w:proofErr w:type="spellStart"/>
      <w:r>
        <w:rPr>
          <w:rStyle w:val="NormalTok"/>
        </w:rPr>
        <w:t>GradientBoostingClassifier</w:t>
      </w:r>
      <w:proofErr w:type="spellEnd"/>
      <w:r>
        <w:br/>
      </w:r>
      <w:r>
        <w:rPr>
          <w:rStyle w:val="ImportTok"/>
        </w:rPr>
        <w:t>from</w:t>
      </w:r>
      <w:r>
        <w:rPr>
          <w:rStyle w:val="NormalTok"/>
        </w:rPr>
        <w:t xml:space="preserve"> sklearn.ensemble </w:t>
      </w:r>
      <w:r>
        <w:rPr>
          <w:rStyle w:val="ImportTok"/>
        </w:rPr>
        <w:t>import</w:t>
      </w:r>
      <w:r>
        <w:rPr>
          <w:rStyle w:val="NormalTok"/>
        </w:rPr>
        <w:t xml:space="preserve"> </w:t>
      </w:r>
      <w:proofErr w:type="spellStart"/>
      <w:r>
        <w:rPr>
          <w:rStyle w:val="NormalTok"/>
        </w:rPr>
        <w:t>ExtraTreesClassifier</w:t>
      </w:r>
      <w:proofErr w:type="spellEnd"/>
      <w:r>
        <w:br/>
      </w: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LogisticRegression</w:t>
      </w:r>
      <w:proofErr w:type="spellEnd"/>
      <w:r>
        <w:br/>
      </w:r>
      <w:r>
        <w:rPr>
          <w:rStyle w:val="ImportTok"/>
        </w:rPr>
        <w:t>from</w:t>
      </w:r>
      <w:r>
        <w:rPr>
          <w:rStyle w:val="NormalTok"/>
        </w:rPr>
        <w:t xml:space="preserve"> sklearn.model_selection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r>
        <w:br/>
      </w:r>
      <w:r>
        <w:rPr>
          <w:rStyle w:val="ImportTok"/>
        </w:rPr>
        <w:t>from</w:t>
      </w:r>
      <w:r>
        <w:rPr>
          <w:rStyle w:val="NormalTok"/>
        </w:rPr>
        <w:t xml:space="preserve"> </w:t>
      </w:r>
      <w:proofErr w:type="spellStart"/>
      <w:r>
        <w:rPr>
          <w:rStyle w:val="NormalTok"/>
        </w:rPr>
        <w:t>xgboost</w:t>
      </w:r>
      <w:proofErr w:type="spellEnd"/>
      <w:r>
        <w:rPr>
          <w:rStyle w:val="NormalTok"/>
        </w:rPr>
        <w:t xml:space="preserve"> </w:t>
      </w:r>
      <w:r>
        <w:rPr>
          <w:rStyle w:val="ImportTok"/>
        </w:rPr>
        <w:t>import</w:t>
      </w:r>
      <w:r>
        <w:rPr>
          <w:rStyle w:val="NormalTok"/>
        </w:rPr>
        <w:t xml:space="preserve"> </w:t>
      </w:r>
      <w:proofErr w:type="spellStart"/>
      <w:r>
        <w:rPr>
          <w:rStyle w:val="NormalTok"/>
        </w:rPr>
        <w:t>XGBClassifier</w:t>
      </w:r>
      <w:proofErr w:type="spellEnd"/>
      <w:r>
        <w:br/>
      </w:r>
      <w:r>
        <w:rPr>
          <w:rStyle w:val="ImportTok"/>
        </w:rPr>
        <w:t>from</w:t>
      </w:r>
      <w:r>
        <w:rPr>
          <w:rStyle w:val="NormalTok"/>
        </w:rPr>
        <w:t xml:space="preserve"> </w:t>
      </w:r>
      <w:proofErr w:type="spellStart"/>
      <w:r>
        <w:rPr>
          <w:rStyle w:val="NormalTok"/>
        </w:rPr>
        <w:t>catboost</w:t>
      </w:r>
      <w:proofErr w:type="spellEnd"/>
      <w:r>
        <w:rPr>
          <w:rStyle w:val="NormalTok"/>
        </w:rPr>
        <w:t xml:space="preserve"> </w:t>
      </w:r>
      <w:r>
        <w:rPr>
          <w:rStyle w:val="ImportTok"/>
        </w:rPr>
        <w:t>import</w:t>
      </w:r>
      <w:r>
        <w:rPr>
          <w:rStyle w:val="NormalTok"/>
        </w:rPr>
        <w:t xml:space="preserve"> </w:t>
      </w:r>
      <w:proofErr w:type="spellStart"/>
      <w:r>
        <w:rPr>
          <w:rStyle w:val="NormalTok"/>
        </w:rPr>
        <w:t>CatBoostClassifier</w:t>
      </w:r>
      <w:proofErr w:type="spellEnd"/>
      <w:r>
        <w:br/>
      </w:r>
      <w:r>
        <w:rPr>
          <w:rStyle w:val="ImportTok"/>
        </w:rPr>
        <w:t>from</w:t>
      </w:r>
      <w:r>
        <w:rPr>
          <w:rStyle w:val="NormalTok"/>
        </w:rPr>
        <w:t xml:space="preserve"> </w:t>
      </w:r>
      <w:proofErr w:type="spellStart"/>
      <w:r>
        <w:rPr>
          <w:rStyle w:val="NormalTok"/>
        </w:rPr>
        <w:t>sklearn</w:t>
      </w:r>
      <w:proofErr w:type="spellEnd"/>
      <w:r>
        <w:rPr>
          <w:rStyle w:val="NormalTok"/>
        </w:rPr>
        <w:t xml:space="preserve"> </w:t>
      </w:r>
      <w:r>
        <w:rPr>
          <w:rStyle w:val="ImportTok"/>
        </w:rPr>
        <w:t>import</w:t>
      </w:r>
      <w:r>
        <w:rPr>
          <w:rStyle w:val="NormalTok"/>
        </w:rPr>
        <w:t xml:space="preserve"> metrics</w:t>
      </w:r>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roc_curve</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recall_score</w:t>
      </w:r>
      <w:proofErr w:type="spellEnd"/>
      <w:r>
        <w:rPr>
          <w:rStyle w:val="NormalTok"/>
        </w:rPr>
        <w:t xml:space="preserve">, </w:t>
      </w:r>
      <w:proofErr w:type="spellStart"/>
      <w:r>
        <w:rPr>
          <w:rStyle w:val="NormalTok"/>
        </w:rPr>
        <w:t>confusion_matrix</w:t>
      </w:r>
      <w:proofErr w:type="spellEnd"/>
      <w:r>
        <w:rPr>
          <w:rStyle w:val="NormalTok"/>
        </w:rPr>
        <w:t xml:space="preserve">, </w:t>
      </w:r>
      <w:proofErr w:type="spellStart"/>
      <w:r>
        <w:rPr>
          <w:rStyle w:val="NormalTok"/>
        </w:rPr>
        <w:t>precision_score</w:t>
      </w:r>
      <w:proofErr w:type="spellEnd"/>
      <w:r>
        <w:rPr>
          <w:rStyle w:val="NormalTok"/>
        </w:rPr>
        <w:t xml:space="preserve">, f1_score, </w:t>
      </w:r>
      <w:proofErr w:type="spellStart"/>
      <w:r>
        <w:rPr>
          <w:rStyle w:val="NormalTok"/>
        </w:rPr>
        <w:t>accuracy_score</w:t>
      </w:r>
      <w:proofErr w:type="spellEnd"/>
      <w:r>
        <w:rPr>
          <w:rStyle w:val="NormalTok"/>
        </w:rPr>
        <w:t xml:space="preserve">, </w:t>
      </w:r>
      <w:proofErr w:type="spellStart"/>
      <w:r>
        <w:rPr>
          <w:rStyle w:val="NormalTok"/>
        </w:rPr>
        <w:t>classification_report</w:t>
      </w:r>
      <w:proofErr w:type="spellEnd"/>
      <w:r>
        <w:br/>
      </w:r>
      <w:r>
        <w:rPr>
          <w:rStyle w:val="ImportTok"/>
        </w:rPr>
        <w:t>from</w:t>
      </w:r>
      <w:r>
        <w:rPr>
          <w:rStyle w:val="NormalTok"/>
        </w:rPr>
        <w:t xml:space="preserve"> sklearn.ensemble </w:t>
      </w:r>
      <w:r>
        <w:rPr>
          <w:rStyle w:val="ImportTok"/>
        </w:rPr>
        <w:t>import</w:t>
      </w:r>
      <w:r>
        <w:rPr>
          <w:rStyle w:val="NormalTok"/>
        </w:rPr>
        <w:t xml:space="preserve"> </w:t>
      </w:r>
      <w:proofErr w:type="spellStart"/>
      <w:r>
        <w:rPr>
          <w:rStyle w:val="NormalTok"/>
        </w:rPr>
        <w:t>VotingClassifier</w:t>
      </w:r>
      <w:proofErr w:type="spellEnd"/>
    </w:p>
    <w:p w14:paraId="0FA76F3A" w14:textId="77777777" w:rsidR="00E304CB" w:rsidRDefault="00E304CB" w:rsidP="00E304CB">
      <w:pPr>
        <w:rPr>
          <w:rStyle w:val="NormalTok"/>
          <w:i w:val="0"/>
          <w:iCs/>
        </w:rPr>
      </w:pP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confusion_matrix</w:t>
      </w:r>
      <w:proofErr w:type="spellEnd"/>
      <w:r>
        <w:rPr>
          <w:rStyle w:val="NormalTok"/>
        </w:rPr>
        <w:t xml:space="preserve">, </w:t>
      </w:r>
      <w:proofErr w:type="spellStart"/>
      <w:r>
        <w:rPr>
          <w:rStyle w:val="NormalTok"/>
        </w:rPr>
        <w:t>accuracy_score</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f1_score, </w:t>
      </w:r>
      <w:proofErr w:type="spellStart"/>
      <w:r>
        <w:rPr>
          <w:rStyle w:val="NormalTok"/>
        </w:rPr>
        <w:t>precision_score</w:t>
      </w:r>
      <w:proofErr w:type="spellEnd"/>
      <w:r>
        <w:rPr>
          <w:rStyle w:val="NormalTok"/>
        </w:rPr>
        <w:t xml:space="preserve">, </w:t>
      </w:r>
      <w:proofErr w:type="spellStart"/>
      <w:r>
        <w:rPr>
          <w:rStyle w:val="NormalTok"/>
        </w:rPr>
        <w:t>recall_score</w:t>
      </w:r>
      <w:proofErr w:type="spellEnd"/>
      <w:r>
        <w:rPr>
          <w:rStyle w:val="NormalTok"/>
        </w:rPr>
        <w:t xml:space="preserve">, </w:t>
      </w:r>
      <w:proofErr w:type="spellStart"/>
      <w:r>
        <w:rPr>
          <w:rStyle w:val="NormalTok"/>
        </w:rPr>
        <w:t>fbeta_score</w:t>
      </w:r>
      <w:proofErr w:type="spellEnd"/>
      <w:r>
        <w:br/>
      </w:r>
      <w:r w:rsidRPr="00E304CB">
        <w:rPr>
          <w:rStyle w:val="ImportTok"/>
          <w:i w:val="0"/>
          <w:iCs/>
        </w:rPr>
        <w:t>from</w:t>
      </w:r>
      <w:r w:rsidRPr="00E304CB">
        <w:rPr>
          <w:rStyle w:val="NormalTok"/>
          <w:i w:val="0"/>
          <w:iCs/>
        </w:rPr>
        <w:t xml:space="preserve"> </w:t>
      </w:r>
      <w:proofErr w:type="spellStart"/>
      <w:r w:rsidRPr="00E304CB">
        <w:rPr>
          <w:rStyle w:val="NormalTok"/>
          <w:i w:val="0"/>
          <w:iCs/>
        </w:rPr>
        <w:t>statsmodels.stats.outliers_influence</w:t>
      </w:r>
      <w:proofErr w:type="spellEnd"/>
      <w:r w:rsidRPr="00E304CB">
        <w:rPr>
          <w:rStyle w:val="NormalTok"/>
          <w:i w:val="0"/>
          <w:iCs/>
        </w:rPr>
        <w:t xml:space="preserve"> </w:t>
      </w:r>
      <w:r w:rsidRPr="00E304CB">
        <w:rPr>
          <w:rStyle w:val="ImportTok"/>
          <w:i w:val="0"/>
          <w:iCs/>
        </w:rPr>
        <w:t>import</w:t>
      </w:r>
      <w:r w:rsidRPr="00E304CB">
        <w:rPr>
          <w:rStyle w:val="NormalTok"/>
          <w:i w:val="0"/>
          <w:iCs/>
        </w:rPr>
        <w:t xml:space="preserve"> </w:t>
      </w:r>
      <w:proofErr w:type="spellStart"/>
      <w:r w:rsidRPr="00E304CB">
        <w:rPr>
          <w:rStyle w:val="NormalTok"/>
          <w:i w:val="0"/>
          <w:iCs/>
        </w:rPr>
        <w:t>variance_inflation_factor</w:t>
      </w:r>
      <w:proofErr w:type="spellEnd"/>
      <w:r w:rsidRPr="00E304CB">
        <w:rPr>
          <w:i/>
          <w:iCs/>
        </w:rPr>
        <w:br/>
      </w:r>
      <w:r w:rsidRPr="00E304CB">
        <w:rPr>
          <w:rStyle w:val="ImportTok"/>
          <w:i w:val="0"/>
          <w:iCs/>
        </w:rPr>
        <w:lastRenderedPageBreak/>
        <w:t>from</w:t>
      </w:r>
      <w:r w:rsidRPr="00E304CB">
        <w:rPr>
          <w:rStyle w:val="NormalTok"/>
          <w:i w:val="0"/>
          <w:iCs/>
        </w:rPr>
        <w:t xml:space="preserve"> sklearn.model_selection </w:t>
      </w:r>
      <w:r w:rsidRPr="00E304CB">
        <w:rPr>
          <w:rStyle w:val="ImportTok"/>
          <w:i w:val="0"/>
          <w:iCs/>
        </w:rPr>
        <w:t>import</w:t>
      </w:r>
      <w:r w:rsidRPr="00E304CB">
        <w:rPr>
          <w:rStyle w:val="NormalTok"/>
          <w:i w:val="0"/>
          <w:iCs/>
        </w:rPr>
        <w:t xml:space="preserve"> </w:t>
      </w:r>
      <w:proofErr w:type="spellStart"/>
      <w:r w:rsidRPr="00E304CB">
        <w:rPr>
          <w:rStyle w:val="NormalTok"/>
          <w:i w:val="0"/>
          <w:iCs/>
        </w:rPr>
        <w:t>cross_val_score</w:t>
      </w:r>
      <w:proofErr w:type="spellEnd"/>
      <w:r w:rsidRPr="00E304CB">
        <w:rPr>
          <w:i/>
          <w:iCs/>
        </w:rPr>
        <w:br/>
      </w:r>
      <w:r w:rsidRPr="00E304CB">
        <w:rPr>
          <w:rStyle w:val="ImportTok"/>
          <w:i w:val="0"/>
          <w:iCs/>
        </w:rPr>
        <w:t>from</w:t>
      </w:r>
      <w:r w:rsidRPr="00E304CB">
        <w:rPr>
          <w:rStyle w:val="NormalTok"/>
          <w:i w:val="0"/>
          <w:iCs/>
        </w:rPr>
        <w:t xml:space="preserve"> sklearn.model_selection </w:t>
      </w:r>
      <w:r w:rsidRPr="00E304CB">
        <w:rPr>
          <w:rStyle w:val="ImportTok"/>
          <w:i w:val="0"/>
          <w:iCs/>
        </w:rPr>
        <w:t>import</w:t>
      </w:r>
      <w:r w:rsidRPr="00E304CB">
        <w:rPr>
          <w:rStyle w:val="NormalTok"/>
          <w:i w:val="0"/>
          <w:iCs/>
        </w:rPr>
        <w:t xml:space="preserve"> </w:t>
      </w:r>
      <w:proofErr w:type="spellStart"/>
      <w:r w:rsidRPr="00E304CB">
        <w:rPr>
          <w:rStyle w:val="NormalTok"/>
          <w:i w:val="0"/>
          <w:iCs/>
        </w:rPr>
        <w:t>GridSearchCV</w:t>
      </w:r>
      <w:proofErr w:type="spellEnd"/>
      <w:r w:rsidRPr="00E304CB">
        <w:rPr>
          <w:i/>
          <w:iCs/>
        </w:rPr>
        <w:br/>
      </w:r>
      <w:r w:rsidRPr="00E304CB">
        <w:rPr>
          <w:rStyle w:val="ImportTok"/>
          <w:i w:val="0"/>
          <w:iCs/>
        </w:rPr>
        <w:t>from</w:t>
      </w:r>
      <w:r w:rsidRPr="00E304CB">
        <w:rPr>
          <w:rStyle w:val="NormalTok"/>
          <w:i w:val="0"/>
          <w:iCs/>
        </w:rPr>
        <w:t xml:space="preserve"> sklearn.model_selection </w:t>
      </w:r>
      <w:r w:rsidRPr="00E304CB">
        <w:rPr>
          <w:rStyle w:val="ImportTok"/>
          <w:i w:val="0"/>
          <w:iCs/>
        </w:rPr>
        <w:t>import</w:t>
      </w:r>
      <w:r w:rsidRPr="00E304CB">
        <w:rPr>
          <w:rStyle w:val="NormalTok"/>
          <w:i w:val="0"/>
          <w:iCs/>
        </w:rPr>
        <w:t xml:space="preserve"> </w:t>
      </w:r>
      <w:proofErr w:type="spellStart"/>
      <w:r w:rsidRPr="00E304CB">
        <w:rPr>
          <w:rStyle w:val="NormalTok"/>
          <w:i w:val="0"/>
          <w:iCs/>
        </w:rPr>
        <w:t>ShuffleSplit</w:t>
      </w:r>
      <w:proofErr w:type="spellEnd"/>
      <w:r w:rsidRPr="00E304CB">
        <w:rPr>
          <w:i/>
          <w:iCs/>
        </w:rPr>
        <w:br/>
      </w:r>
      <w:r w:rsidRPr="00E304CB">
        <w:rPr>
          <w:rStyle w:val="ImportTok"/>
          <w:i w:val="0"/>
          <w:iCs/>
        </w:rPr>
        <w:t>from</w:t>
      </w:r>
      <w:r w:rsidRPr="00E304CB">
        <w:rPr>
          <w:rStyle w:val="NormalTok"/>
          <w:i w:val="0"/>
          <w:iCs/>
        </w:rPr>
        <w:t xml:space="preserve"> sklearn.model_selection </w:t>
      </w:r>
      <w:r w:rsidRPr="00E304CB">
        <w:rPr>
          <w:rStyle w:val="ImportTok"/>
          <w:i w:val="0"/>
          <w:iCs/>
        </w:rPr>
        <w:t>import</w:t>
      </w:r>
      <w:r w:rsidRPr="00E304CB">
        <w:rPr>
          <w:rStyle w:val="NormalTok"/>
          <w:i w:val="0"/>
          <w:iCs/>
        </w:rPr>
        <w:t xml:space="preserve"> </w:t>
      </w:r>
      <w:proofErr w:type="spellStart"/>
      <w:r w:rsidRPr="00E304CB">
        <w:rPr>
          <w:rStyle w:val="NormalTok"/>
          <w:i w:val="0"/>
          <w:iCs/>
        </w:rPr>
        <w:t>KFold</w:t>
      </w:r>
      <w:proofErr w:type="spellEnd"/>
      <w:r w:rsidRPr="00E304CB">
        <w:rPr>
          <w:i/>
          <w:iCs/>
        </w:rPr>
        <w:br/>
      </w:r>
      <w:r w:rsidRPr="00E304CB">
        <w:rPr>
          <w:rStyle w:val="ImportTok"/>
          <w:i w:val="0"/>
          <w:iCs/>
        </w:rPr>
        <w:t>from</w:t>
      </w:r>
      <w:r w:rsidRPr="00E304CB">
        <w:rPr>
          <w:rStyle w:val="NormalTok"/>
          <w:i w:val="0"/>
          <w:iCs/>
        </w:rPr>
        <w:t xml:space="preserve"> </w:t>
      </w:r>
      <w:proofErr w:type="spellStart"/>
      <w:r w:rsidRPr="00E304CB">
        <w:rPr>
          <w:rStyle w:val="NormalTok"/>
          <w:i w:val="0"/>
          <w:iCs/>
        </w:rPr>
        <w:t>sklearn</w:t>
      </w:r>
      <w:proofErr w:type="spellEnd"/>
      <w:r w:rsidRPr="00E304CB">
        <w:rPr>
          <w:rStyle w:val="NormalTok"/>
          <w:i w:val="0"/>
          <w:iCs/>
        </w:rPr>
        <w:t xml:space="preserve"> </w:t>
      </w:r>
      <w:r w:rsidRPr="00E304CB">
        <w:rPr>
          <w:rStyle w:val="ImportTok"/>
          <w:i w:val="0"/>
          <w:iCs/>
        </w:rPr>
        <w:t>import</w:t>
      </w:r>
      <w:r w:rsidRPr="00E304CB">
        <w:rPr>
          <w:rStyle w:val="NormalTok"/>
          <w:i w:val="0"/>
          <w:iCs/>
        </w:rPr>
        <w:t xml:space="preserve"> </w:t>
      </w:r>
      <w:proofErr w:type="spellStart"/>
      <w:r w:rsidRPr="00E304CB">
        <w:rPr>
          <w:rStyle w:val="NormalTok"/>
          <w:i w:val="0"/>
          <w:iCs/>
        </w:rPr>
        <w:t>feature_selection</w:t>
      </w:r>
      <w:proofErr w:type="spellEnd"/>
      <w:r w:rsidRPr="00E304CB">
        <w:rPr>
          <w:i/>
          <w:iCs/>
        </w:rPr>
        <w:br/>
      </w:r>
      <w:r w:rsidRPr="00E304CB">
        <w:rPr>
          <w:rStyle w:val="ImportTok"/>
          <w:i w:val="0"/>
          <w:iCs/>
        </w:rPr>
        <w:t>from</w:t>
      </w:r>
      <w:r w:rsidRPr="00E304CB">
        <w:rPr>
          <w:rStyle w:val="NormalTok"/>
          <w:i w:val="0"/>
          <w:iCs/>
        </w:rPr>
        <w:t xml:space="preserve"> </w:t>
      </w:r>
      <w:proofErr w:type="spellStart"/>
      <w:r w:rsidRPr="00E304CB">
        <w:rPr>
          <w:rStyle w:val="NormalTok"/>
          <w:i w:val="0"/>
          <w:iCs/>
        </w:rPr>
        <w:t>sklearn</w:t>
      </w:r>
      <w:proofErr w:type="spellEnd"/>
      <w:r w:rsidRPr="00E304CB">
        <w:rPr>
          <w:rStyle w:val="NormalTok"/>
          <w:i w:val="0"/>
          <w:iCs/>
        </w:rPr>
        <w:t xml:space="preserve"> </w:t>
      </w:r>
      <w:r w:rsidRPr="00E304CB">
        <w:rPr>
          <w:rStyle w:val="ImportTok"/>
          <w:i w:val="0"/>
          <w:iCs/>
        </w:rPr>
        <w:t>import</w:t>
      </w:r>
      <w:r w:rsidRPr="00E304CB">
        <w:rPr>
          <w:rStyle w:val="NormalTok"/>
          <w:i w:val="0"/>
          <w:iCs/>
        </w:rPr>
        <w:t xml:space="preserve"> </w:t>
      </w:r>
      <w:proofErr w:type="spellStart"/>
      <w:r w:rsidRPr="00E304CB">
        <w:rPr>
          <w:rStyle w:val="NormalTok"/>
          <w:i w:val="0"/>
          <w:iCs/>
        </w:rPr>
        <w:t>model_selection</w:t>
      </w:r>
      <w:proofErr w:type="spellEnd"/>
      <w:r w:rsidRPr="00E304CB">
        <w:rPr>
          <w:i/>
          <w:iCs/>
        </w:rPr>
        <w:br/>
      </w:r>
      <w:r w:rsidRPr="00E304CB">
        <w:rPr>
          <w:rStyle w:val="ImportTok"/>
          <w:i w:val="0"/>
          <w:iCs/>
        </w:rPr>
        <w:t>from</w:t>
      </w:r>
      <w:r w:rsidRPr="00E304CB">
        <w:rPr>
          <w:rStyle w:val="NormalTok"/>
          <w:i w:val="0"/>
          <w:iCs/>
        </w:rPr>
        <w:t xml:space="preserve"> </w:t>
      </w:r>
      <w:proofErr w:type="spellStart"/>
      <w:r w:rsidRPr="00E304CB">
        <w:rPr>
          <w:rStyle w:val="NormalTok"/>
          <w:i w:val="0"/>
          <w:iCs/>
        </w:rPr>
        <w:t>sklearn</w:t>
      </w:r>
      <w:proofErr w:type="spellEnd"/>
      <w:r w:rsidRPr="00E304CB">
        <w:rPr>
          <w:rStyle w:val="NormalTok"/>
          <w:i w:val="0"/>
          <w:iCs/>
        </w:rPr>
        <w:t xml:space="preserve"> </w:t>
      </w:r>
      <w:r w:rsidRPr="00E304CB">
        <w:rPr>
          <w:rStyle w:val="ImportTok"/>
          <w:i w:val="0"/>
          <w:iCs/>
        </w:rPr>
        <w:t>import</w:t>
      </w:r>
      <w:r w:rsidRPr="00E304CB">
        <w:rPr>
          <w:rStyle w:val="NormalTok"/>
          <w:i w:val="0"/>
          <w:iCs/>
        </w:rPr>
        <w:t xml:space="preserve"> metrics</w:t>
      </w:r>
      <w:r w:rsidRPr="00E304CB">
        <w:rPr>
          <w:i/>
          <w:iCs/>
        </w:rPr>
        <w:br/>
      </w:r>
      <w:r w:rsidRPr="00E304CB">
        <w:rPr>
          <w:rStyle w:val="ImportTok"/>
          <w:i w:val="0"/>
          <w:iCs/>
        </w:rPr>
        <w:t>from</w:t>
      </w:r>
      <w:r w:rsidRPr="00E304CB">
        <w:rPr>
          <w:rStyle w:val="NormalTok"/>
          <w:i w:val="0"/>
          <w:iCs/>
        </w:rPr>
        <w:t xml:space="preserve"> </w:t>
      </w:r>
      <w:proofErr w:type="spellStart"/>
      <w:r w:rsidRPr="00E304CB">
        <w:rPr>
          <w:rStyle w:val="NormalTok"/>
          <w:i w:val="0"/>
          <w:iCs/>
        </w:rPr>
        <w:t>sklearn.metrics</w:t>
      </w:r>
      <w:proofErr w:type="spellEnd"/>
      <w:r w:rsidRPr="00E304CB">
        <w:rPr>
          <w:rStyle w:val="NormalTok"/>
          <w:i w:val="0"/>
          <w:iCs/>
        </w:rPr>
        <w:t xml:space="preserve"> </w:t>
      </w:r>
      <w:r w:rsidRPr="00E304CB">
        <w:rPr>
          <w:rStyle w:val="ImportTok"/>
          <w:i w:val="0"/>
          <w:iCs/>
        </w:rPr>
        <w:t>import</w:t>
      </w:r>
      <w:r w:rsidRPr="00E304CB">
        <w:rPr>
          <w:rStyle w:val="NormalTok"/>
          <w:i w:val="0"/>
          <w:iCs/>
        </w:rPr>
        <w:t xml:space="preserve"> </w:t>
      </w:r>
      <w:proofErr w:type="spellStart"/>
      <w:r w:rsidRPr="00E304CB">
        <w:rPr>
          <w:rStyle w:val="NormalTok"/>
          <w:i w:val="0"/>
          <w:iCs/>
        </w:rPr>
        <w:t>classification_report</w:t>
      </w:r>
      <w:proofErr w:type="spellEnd"/>
      <w:r w:rsidRPr="00E304CB">
        <w:rPr>
          <w:rStyle w:val="NormalTok"/>
          <w:i w:val="0"/>
          <w:iCs/>
        </w:rPr>
        <w:t xml:space="preserve">, </w:t>
      </w:r>
      <w:proofErr w:type="spellStart"/>
      <w:r w:rsidRPr="00E304CB">
        <w:rPr>
          <w:rStyle w:val="NormalTok"/>
          <w:i w:val="0"/>
          <w:iCs/>
        </w:rPr>
        <w:t>precision_recall_curve</w:t>
      </w:r>
      <w:proofErr w:type="spellEnd"/>
      <w:r w:rsidRPr="00E304CB">
        <w:rPr>
          <w:i/>
          <w:iCs/>
        </w:rPr>
        <w:br/>
      </w:r>
      <w:r w:rsidRPr="00E304CB">
        <w:rPr>
          <w:rStyle w:val="ImportTok"/>
          <w:i w:val="0"/>
          <w:iCs/>
        </w:rPr>
        <w:t>from</w:t>
      </w:r>
      <w:r w:rsidRPr="00E304CB">
        <w:rPr>
          <w:rStyle w:val="NormalTok"/>
          <w:i w:val="0"/>
          <w:iCs/>
        </w:rPr>
        <w:t xml:space="preserve"> </w:t>
      </w:r>
      <w:proofErr w:type="spellStart"/>
      <w:r w:rsidRPr="00E304CB">
        <w:rPr>
          <w:rStyle w:val="NormalTok"/>
          <w:i w:val="0"/>
          <w:iCs/>
        </w:rPr>
        <w:t>sklearn.metrics</w:t>
      </w:r>
      <w:proofErr w:type="spellEnd"/>
      <w:r w:rsidRPr="00E304CB">
        <w:rPr>
          <w:rStyle w:val="NormalTok"/>
          <w:i w:val="0"/>
          <w:iCs/>
        </w:rPr>
        <w:t xml:space="preserve"> </w:t>
      </w:r>
      <w:r w:rsidRPr="00E304CB">
        <w:rPr>
          <w:rStyle w:val="ImportTok"/>
          <w:i w:val="0"/>
          <w:iCs/>
        </w:rPr>
        <w:t>import</w:t>
      </w:r>
      <w:r w:rsidRPr="00E304CB">
        <w:rPr>
          <w:rStyle w:val="NormalTok"/>
          <w:i w:val="0"/>
          <w:iCs/>
        </w:rPr>
        <w:t xml:space="preserve"> </w:t>
      </w:r>
      <w:proofErr w:type="spellStart"/>
      <w:r w:rsidRPr="00E304CB">
        <w:rPr>
          <w:rStyle w:val="NormalTok"/>
          <w:i w:val="0"/>
          <w:iCs/>
        </w:rPr>
        <w:t>auc</w:t>
      </w:r>
      <w:proofErr w:type="spellEnd"/>
      <w:r w:rsidRPr="00E304CB">
        <w:rPr>
          <w:rStyle w:val="NormalTok"/>
          <w:i w:val="0"/>
          <w:iCs/>
        </w:rPr>
        <w:t xml:space="preserve">, </w:t>
      </w:r>
      <w:proofErr w:type="spellStart"/>
      <w:r w:rsidRPr="00E304CB">
        <w:rPr>
          <w:rStyle w:val="NormalTok"/>
          <w:i w:val="0"/>
          <w:iCs/>
        </w:rPr>
        <w:t>roc_auc_score</w:t>
      </w:r>
      <w:proofErr w:type="spellEnd"/>
      <w:r w:rsidRPr="00E304CB">
        <w:rPr>
          <w:rStyle w:val="NormalTok"/>
          <w:i w:val="0"/>
          <w:iCs/>
        </w:rPr>
        <w:t xml:space="preserve">, </w:t>
      </w:r>
      <w:proofErr w:type="spellStart"/>
      <w:r w:rsidRPr="00E304CB">
        <w:rPr>
          <w:rStyle w:val="NormalTok"/>
          <w:i w:val="0"/>
          <w:iCs/>
        </w:rPr>
        <w:t>roc_curve</w:t>
      </w:r>
      <w:proofErr w:type="spellEnd"/>
      <w:r w:rsidRPr="00E304CB">
        <w:rPr>
          <w:i/>
          <w:iCs/>
        </w:rPr>
        <w:br/>
      </w:r>
      <w:r w:rsidRPr="00E304CB">
        <w:rPr>
          <w:rStyle w:val="ImportTok"/>
          <w:i w:val="0"/>
          <w:iCs/>
        </w:rPr>
        <w:t>from</w:t>
      </w:r>
      <w:r w:rsidRPr="00E304CB">
        <w:rPr>
          <w:rStyle w:val="NormalTok"/>
          <w:i w:val="0"/>
          <w:iCs/>
        </w:rPr>
        <w:t xml:space="preserve"> </w:t>
      </w:r>
      <w:proofErr w:type="spellStart"/>
      <w:r w:rsidRPr="00E304CB">
        <w:rPr>
          <w:rStyle w:val="NormalTok"/>
          <w:i w:val="0"/>
          <w:iCs/>
        </w:rPr>
        <w:t>sklearn.metrics</w:t>
      </w:r>
      <w:proofErr w:type="spellEnd"/>
      <w:r w:rsidRPr="00E304CB">
        <w:rPr>
          <w:rStyle w:val="NormalTok"/>
          <w:i w:val="0"/>
          <w:iCs/>
        </w:rPr>
        <w:t xml:space="preserve"> </w:t>
      </w:r>
      <w:r w:rsidRPr="00E304CB">
        <w:rPr>
          <w:rStyle w:val="ImportTok"/>
          <w:i w:val="0"/>
          <w:iCs/>
        </w:rPr>
        <w:t>import</w:t>
      </w:r>
      <w:r w:rsidRPr="00E304CB">
        <w:rPr>
          <w:rStyle w:val="NormalTok"/>
          <w:i w:val="0"/>
          <w:iCs/>
        </w:rPr>
        <w:t xml:space="preserve"> </w:t>
      </w:r>
      <w:proofErr w:type="spellStart"/>
      <w:r w:rsidRPr="00E304CB">
        <w:rPr>
          <w:rStyle w:val="NormalTok"/>
          <w:i w:val="0"/>
          <w:iCs/>
        </w:rPr>
        <w:t>make_scorer</w:t>
      </w:r>
      <w:proofErr w:type="spellEnd"/>
      <w:r w:rsidRPr="00E304CB">
        <w:rPr>
          <w:rStyle w:val="NormalTok"/>
          <w:i w:val="0"/>
          <w:iCs/>
        </w:rPr>
        <w:t xml:space="preserve">, </w:t>
      </w:r>
      <w:proofErr w:type="spellStart"/>
      <w:r w:rsidRPr="00E304CB">
        <w:rPr>
          <w:rStyle w:val="NormalTok"/>
          <w:i w:val="0"/>
          <w:iCs/>
        </w:rPr>
        <w:t>recall_score</w:t>
      </w:r>
      <w:proofErr w:type="spellEnd"/>
      <w:r w:rsidRPr="00E304CB">
        <w:rPr>
          <w:rStyle w:val="NormalTok"/>
          <w:i w:val="0"/>
          <w:iCs/>
        </w:rPr>
        <w:t xml:space="preserve">, </w:t>
      </w:r>
      <w:proofErr w:type="spellStart"/>
      <w:r w:rsidRPr="00E304CB">
        <w:rPr>
          <w:rStyle w:val="NormalTok"/>
          <w:i w:val="0"/>
          <w:iCs/>
        </w:rPr>
        <w:t>log_loss</w:t>
      </w:r>
      <w:proofErr w:type="spellEnd"/>
      <w:r w:rsidRPr="00E304CB">
        <w:rPr>
          <w:i/>
          <w:iCs/>
        </w:rPr>
        <w:br/>
      </w:r>
      <w:r w:rsidRPr="00E304CB">
        <w:rPr>
          <w:rStyle w:val="ImportTok"/>
          <w:i w:val="0"/>
          <w:iCs/>
        </w:rPr>
        <w:t>from</w:t>
      </w:r>
      <w:r w:rsidRPr="00E304CB">
        <w:rPr>
          <w:rStyle w:val="NormalTok"/>
          <w:i w:val="0"/>
          <w:iCs/>
        </w:rPr>
        <w:t xml:space="preserve"> </w:t>
      </w:r>
      <w:proofErr w:type="spellStart"/>
      <w:r w:rsidRPr="00E304CB">
        <w:rPr>
          <w:rStyle w:val="NormalTok"/>
          <w:i w:val="0"/>
          <w:iCs/>
        </w:rPr>
        <w:t>sklearn.metrics</w:t>
      </w:r>
      <w:proofErr w:type="spellEnd"/>
      <w:r w:rsidRPr="00E304CB">
        <w:rPr>
          <w:rStyle w:val="NormalTok"/>
          <w:i w:val="0"/>
          <w:iCs/>
        </w:rPr>
        <w:t xml:space="preserve"> </w:t>
      </w:r>
      <w:r w:rsidRPr="00E304CB">
        <w:rPr>
          <w:rStyle w:val="ImportTok"/>
          <w:i w:val="0"/>
          <w:iCs/>
        </w:rPr>
        <w:t>import</w:t>
      </w:r>
      <w:r w:rsidRPr="00E304CB">
        <w:rPr>
          <w:rStyle w:val="NormalTok"/>
          <w:i w:val="0"/>
          <w:iCs/>
        </w:rPr>
        <w:t xml:space="preserve"> </w:t>
      </w:r>
      <w:proofErr w:type="spellStart"/>
      <w:r w:rsidRPr="00E304CB">
        <w:rPr>
          <w:rStyle w:val="NormalTok"/>
          <w:i w:val="0"/>
          <w:iCs/>
        </w:rPr>
        <w:t>average_precision_score</w:t>
      </w:r>
      <w:proofErr w:type="spellEnd"/>
    </w:p>
    <w:p w14:paraId="24F5481F" w14:textId="77777777" w:rsidR="00E304CB" w:rsidRPr="00EB3208" w:rsidRDefault="00E304CB" w:rsidP="00E304CB">
      <w:pPr>
        <w:rPr>
          <w:rFonts w:ascii="Aptos" w:hAnsi="Aptos"/>
          <w:b/>
          <w:bCs/>
          <w:sz w:val="28"/>
          <w:szCs w:val="28"/>
          <w:u w:val="single"/>
        </w:rPr>
      </w:pPr>
      <w:r w:rsidRPr="00EB3208">
        <w:rPr>
          <w:u w:val="single"/>
        </w:rPr>
        <w:br/>
      </w:r>
      <w:r w:rsidRPr="00EB3208">
        <w:rPr>
          <w:rFonts w:ascii="Aptos" w:hAnsi="Aptos"/>
          <w:b/>
          <w:bCs/>
          <w:sz w:val="28"/>
          <w:szCs w:val="28"/>
          <w:u w:val="single"/>
        </w:rPr>
        <w:t>Loading Data</w:t>
      </w:r>
    </w:p>
    <w:p w14:paraId="70DC8707" w14:textId="4E4C68CF" w:rsidR="00E304CB" w:rsidRDefault="00E304CB" w:rsidP="00E304CB">
      <w:pPr>
        <w:rPr>
          <w:rFonts w:ascii="Aptos" w:hAnsi="Aptos"/>
          <w:sz w:val="28"/>
          <w:szCs w:val="28"/>
        </w:rPr>
      </w:pPr>
      <w:r w:rsidRPr="00E304CB">
        <w:rPr>
          <w:rFonts w:ascii="Aptos" w:hAnsi="Aptos"/>
          <w:sz w:val="28"/>
          <w:szCs w:val="28"/>
        </w:rPr>
        <w:t xml:space="preserve">The first step for data preparation is to get some data. </w:t>
      </w:r>
      <w:r>
        <w:rPr>
          <w:rFonts w:ascii="Aptos" w:hAnsi="Aptos"/>
          <w:sz w:val="28"/>
          <w:szCs w:val="28"/>
        </w:rPr>
        <w:t xml:space="preserve">Since we </w:t>
      </w:r>
      <w:r w:rsidRPr="00E304CB">
        <w:rPr>
          <w:rFonts w:ascii="Aptos" w:hAnsi="Aptos"/>
          <w:sz w:val="28"/>
          <w:szCs w:val="28"/>
        </w:rPr>
        <w:t xml:space="preserve">have a .csv file, </w:t>
      </w:r>
      <w:r>
        <w:rPr>
          <w:rFonts w:ascii="Aptos" w:hAnsi="Aptos"/>
          <w:sz w:val="28"/>
          <w:szCs w:val="28"/>
        </w:rPr>
        <w:t xml:space="preserve">we </w:t>
      </w:r>
      <w:r w:rsidRPr="00E304CB">
        <w:rPr>
          <w:rFonts w:ascii="Aptos" w:hAnsi="Aptos"/>
          <w:sz w:val="28"/>
          <w:szCs w:val="28"/>
        </w:rPr>
        <w:t>load it up in our system using the .</w:t>
      </w:r>
      <w:proofErr w:type="spellStart"/>
      <w:r w:rsidRPr="00E304CB">
        <w:rPr>
          <w:rFonts w:ascii="Aptos" w:hAnsi="Aptos"/>
          <w:sz w:val="28"/>
          <w:szCs w:val="28"/>
        </w:rPr>
        <w:t>read_csv</w:t>
      </w:r>
      <w:proofErr w:type="spellEnd"/>
      <w:r w:rsidRPr="00E304CB">
        <w:rPr>
          <w:rFonts w:ascii="Aptos" w:hAnsi="Aptos"/>
          <w:sz w:val="28"/>
          <w:szCs w:val="28"/>
        </w:rPr>
        <w:t>() function in pandas.</w:t>
      </w:r>
    </w:p>
    <w:p w14:paraId="799008C6" w14:textId="77777777" w:rsidR="00E304CB" w:rsidRPr="00E304CB" w:rsidRDefault="00E304CB" w:rsidP="00E304CB">
      <w:pPr>
        <w:rPr>
          <w:rFonts w:ascii="Aptos" w:hAnsi="Aptos"/>
          <w:sz w:val="28"/>
          <w:szCs w:val="28"/>
        </w:rPr>
      </w:pPr>
    </w:p>
    <w:p w14:paraId="6A1FCF9E" w14:textId="77777777" w:rsidR="00E304CB" w:rsidRDefault="00E304CB" w:rsidP="00E304CB">
      <w:pPr>
        <w:pStyle w:val="SourceCode"/>
      </w:pPr>
      <w:r>
        <w:rPr>
          <w:rStyle w:val="NormalTok"/>
        </w:rPr>
        <w:t xml:space="preserve">data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"data.csv"</w:t>
      </w:r>
      <w:r>
        <w:rPr>
          <w:rStyle w:val="NormalTok"/>
        </w:rPr>
        <w:t>)</w:t>
      </w:r>
      <w:r>
        <w:br/>
      </w:r>
      <w:proofErr w:type="spellStart"/>
      <w:r>
        <w:rPr>
          <w:rStyle w:val="NormalTok"/>
        </w:rPr>
        <w:t>data.head</w:t>
      </w:r>
      <w:proofErr w:type="spellEnd"/>
      <w:r>
        <w:rPr>
          <w:rStyle w:val="NormalTok"/>
        </w:rPr>
        <w:t>()</w:t>
      </w:r>
    </w:p>
    <w:p w14:paraId="616CD67C" w14:textId="77777777" w:rsidR="00E304CB" w:rsidRDefault="00E304CB" w:rsidP="00E304CB">
      <w:pPr>
        <w:pStyle w:val="SourceCode"/>
      </w:pPr>
      <w:r>
        <w:rPr>
          <w:rStyle w:val="VerbatimChar"/>
        </w:rPr>
        <w:t xml:space="preserve">   customerID  gender  SeniorCitizen Partner Dependents  tenure </w:t>
      </w:r>
      <w:proofErr w:type="spellStart"/>
      <w:r>
        <w:rPr>
          <w:rStyle w:val="VerbatimChar"/>
        </w:rPr>
        <w:t>PhoneService</w:t>
      </w:r>
      <w:proofErr w:type="spellEnd"/>
      <w:r>
        <w:rPr>
          <w:rStyle w:val="VerbatimChar"/>
        </w:rPr>
        <w:t xml:space="preserve">  \</w:t>
      </w:r>
      <w:r>
        <w:br/>
      </w:r>
      <w:r>
        <w:rPr>
          <w:rStyle w:val="VerbatimChar"/>
        </w:rPr>
        <w:t xml:space="preserve">0  7590-VHVEG  Female              0     Yes         No       1           No   </w:t>
      </w:r>
      <w:r>
        <w:br/>
      </w:r>
      <w:r>
        <w:rPr>
          <w:rStyle w:val="VerbatimChar"/>
        </w:rPr>
        <w:t xml:space="preserve">1  5575-GNVDE    Male              0      No         </w:t>
      </w:r>
      <w:proofErr w:type="spellStart"/>
      <w:r>
        <w:rPr>
          <w:rStyle w:val="VerbatimChar"/>
        </w:rPr>
        <w:t>No</w:t>
      </w:r>
      <w:proofErr w:type="spellEnd"/>
      <w:r>
        <w:rPr>
          <w:rStyle w:val="VerbatimChar"/>
        </w:rPr>
        <w:t xml:space="preserve">      34          Yes   </w:t>
      </w:r>
      <w:r>
        <w:br/>
      </w:r>
      <w:r>
        <w:rPr>
          <w:rStyle w:val="VerbatimChar"/>
        </w:rPr>
        <w:t xml:space="preserve">2  3668-QPYBK    Male              0      No         </w:t>
      </w:r>
      <w:proofErr w:type="spellStart"/>
      <w:r>
        <w:rPr>
          <w:rStyle w:val="VerbatimChar"/>
        </w:rPr>
        <w:t>No</w:t>
      </w:r>
      <w:proofErr w:type="spellEnd"/>
      <w:r>
        <w:rPr>
          <w:rStyle w:val="VerbatimChar"/>
        </w:rPr>
        <w:t xml:space="preserve">       2          Yes   </w:t>
      </w:r>
      <w:r>
        <w:br/>
      </w:r>
      <w:r>
        <w:rPr>
          <w:rStyle w:val="VerbatimChar"/>
        </w:rPr>
        <w:t xml:space="preserve">3  7795-CFOCW    Male              0      No         </w:t>
      </w:r>
      <w:proofErr w:type="spellStart"/>
      <w:r>
        <w:rPr>
          <w:rStyle w:val="VerbatimChar"/>
        </w:rPr>
        <w:t>No</w:t>
      </w:r>
      <w:proofErr w:type="spellEnd"/>
      <w:r>
        <w:rPr>
          <w:rStyle w:val="VerbatimChar"/>
        </w:rPr>
        <w:t xml:space="preserve">      45           No   </w:t>
      </w:r>
      <w:r>
        <w:br/>
      </w:r>
      <w:r>
        <w:rPr>
          <w:rStyle w:val="VerbatimChar"/>
        </w:rPr>
        <w:t xml:space="preserve">4  9237-HQITU  Female              0      No         </w:t>
      </w:r>
      <w:proofErr w:type="spellStart"/>
      <w:r>
        <w:rPr>
          <w:rStyle w:val="VerbatimChar"/>
        </w:rPr>
        <w:t>No</w:t>
      </w:r>
      <w:proofErr w:type="spellEnd"/>
      <w:r>
        <w:rPr>
          <w:rStyle w:val="VerbatimChar"/>
        </w:rPr>
        <w:t xml:space="preserve">       2          Yes   </w:t>
      </w:r>
      <w:r>
        <w:br/>
      </w:r>
      <w:r>
        <w:br/>
      </w:r>
      <w:r>
        <w:rPr>
          <w:rStyle w:val="VerbatimChar"/>
        </w:rPr>
        <w:t xml:space="preserve">      </w:t>
      </w:r>
      <w:proofErr w:type="spellStart"/>
      <w:r>
        <w:rPr>
          <w:rStyle w:val="VerbatimChar"/>
        </w:rPr>
        <w:t>MultipleLines</w:t>
      </w:r>
      <w:proofErr w:type="spellEnd"/>
      <w:r>
        <w:rPr>
          <w:rStyle w:val="VerbatimChar"/>
        </w:rPr>
        <w:t xml:space="preserve"> </w:t>
      </w:r>
      <w:proofErr w:type="spellStart"/>
      <w:r>
        <w:rPr>
          <w:rStyle w:val="VerbatimChar"/>
        </w:rPr>
        <w:t>InternetService</w:t>
      </w:r>
      <w:proofErr w:type="spellEnd"/>
      <w:r>
        <w:rPr>
          <w:rStyle w:val="VerbatimChar"/>
        </w:rPr>
        <w:t xml:space="preserve"> </w:t>
      </w:r>
      <w:proofErr w:type="spellStart"/>
      <w:r>
        <w:rPr>
          <w:rStyle w:val="VerbatimChar"/>
        </w:rPr>
        <w:t>OnlineSecurity</w:t>
      </w:r>
      <w:proofErr w:type="spellEnd"/>
      <w:r>
        <w:rPr>
          <w:rStyle w:val="VerbatimChar"/>
        </w:rPr>
        <w:t xml:space="preserve">  ... </w:t>
      </w:r>
      <w:proofErr w:type="spellStart"/>
      <w:r>
        <w:rPr>
          <w:rStyle w:val="VerbatimChar"/>
        </w:rPr>
        <w:t>DeviceProtection</w:t>
      </w:r>
      <w:proofErr w:type="spellEnd"/>
      <w:r>
        <w:rPr>
          <w:rStyle w:val="VerbatimChar"/>
        </w:rPr>
        <w:t xml:space="preserve">  \</w:t>
      </w:r>
      <w:r>
        <w:br/>
      </w:r>
      <w:r>
        <w:rPr>
          <w:rStyle w:val="VerbatimChar"/>
        </w:rPr>
        <w:t xml:space="preserve">0  No phone service             DSL             No  ...               No   </w:t>
      </w:r>
      <w:r>
        <w:br/>
      </w:r>
      <w:r>
        <w:rPr>
          <w:rStyle w:val="VerbatimChar"/>
        </w:rPr>
        <w:t xml:space="preserve">1                No             DSL            Yes  ...              Yes   </w:t>
      </w:r>
      <w:r>
        <w:br/>
      </w:r>
      <w:r>
        <w:rPr>
          <w:rStyle w:val="VerbatimChar"/>
        </w:rPr>
        <w:t xml:space="preserve">2                No             DSL            Yes  ...               No   </w:t>
      </w:r>
      <w:r>
        <w:br/>
      </w:r>
      <w:r>
        <w:rPr>
          <w:rStyle w:val="VerbatimChar"/>
        </w:rPr>
        <w:t xml:space="preserve">3  No phone service             DSL            Yes  ...              Yes   </w:t>
      </w:r>
      <w:r>
        <w:br/>
      </w:r>
      <w:r>
        <w:rPr>
          <w:rStyle w:val="VerbatimChar"/>
        </w:rPr>
        <w:t xml:space="preserve">4                No     Fiber optic             No  ...               No   </w:t>
      </w:r>
      <w:r>
        <w:br/>
      </w:r>
      <w:r>
        <w:lastRenderedPageBreak/>
        <w:br/>
      </w:r>
      <w:r>
        <w:rPr>
          <w:rStyle w:val="VerbatimChar"/>
        </w:rPr>
        <w:t xml:space="preserve">  </w:t>
      </w:r>
      <w:proofErr w:type="spellStart"/>
      <w:r>
        <w:rPr>
          <w:rStyle w:val="VerbatimChar"/>
        </w:rPr>
        <w:t>TechSupport</w:t>
      </w:r>
      <w:proofErr w:type="spellEnd"/>
      <w:r>
        <w:rPr>
          <w:rStyle w:val="VerbatimChar"/>
        </w:rPr>
        <w:t xml:space="preserve"> </w:t>
      </w:r>
      <w:proofErr w:type="spellStart"/>
      <w:r>
        <w:rPr>
          <w:rStyle w:val="VerbatimChar"/>
        </w:rPr>
        <w:t>StreamingTV</w:t>
      </w:r>
      <w:proofErr w:type="spellEnd"/>
      <w:r>
        <w:rPr>
          <w:rStyle w:val="VerbatimChar"/>
        </w:rPr>
        <w:t xml:space="preserve"> </w:t>
      </w:r>
      <w:proofErr w:type="spellStart"/>
      <w:r>
        <w:rPr>
          <w:rStyle w:val="VerbatimChar"/>
        </w:rPr>
        <w:t>StreamingMovies</w:t>
      </w:r>
      <w:proofErr w:type="spellEnd"/>
      <w:r>
        <w:rPr>
          <w:rStyle w:val="VerbatimChar"/>
        </w:rPr>
        <w:t xml:space="preserve">        Contract </w:t>
      </w:r>
      <w:proofErr w:type="spellStart"/>
      <w:r>
        <w:rPr>
          <w:rStyle w:val="VerbatimChar"/>
        </w:rPr>
        <w:t>PaperlessBilling</w:t>
      </w:r>
      <w:proofErr w:type="spellEnd"/>
      <w:r>
        <w:rPr>
          <w:rStyle w:val="VerbatimChar"/>
        </w:rPr>
        <w:t xml:space="preserve">  \</w:t>
      </w:r>
      <w:r>
        <w:br/>
      </w:r>
      <w:r>
        <w:rPr>
          <w:rStyle w:val="VerbatimChar"/>
        </w:rPr>
        <w:t xml:space="preserve">0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Month-to-month              Yes   </w:t>
      </w:r>
      <w:r>
        <w:br/>
      </w:r>
      <w:r>
        <w:rPr>
          <w:rStyle w:val="VerbatimChar"/>
        </w:rPr>
        <w:t xml:space="preserve">1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One year               No   </w:t>
      </w:r>
      <w:r>
        <w:br/>
      </w:r>
      <w:r>
        <w:rPr>
          <w:rStyle w:val="VerbatimChar"/>
        </w:rPr>
        <w:t xml:space="preserve">2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Month-to-month              Yes   </w:t>
      </w:r>
      <w:r>
        <w:br/>
      </w:r>
      <w:r>
        <w:rPr>
          <w:rStyle w:val="VerbatimChar"/>
        </w:rPr>
        <w:t xml:space="preserve">3         Yes          No              </w:t>
      </w:r>
      <w:proofErr w:type="spellStart"/>
      <w:r>
        <w:rPr>
          <w:rStyle w:val="VerbatimChar"/>
        </w:rPr>
        <w:t>No</w:t>
      </w:r>
      <w:proofErr w:type="spellEnd"/>
      <w:r>
        <w:rPr>
          <w:rStyle w:val="VerbatimChar"/>
        </w:rPr>
        <w:t xml:space="preserve">        One year               No   </w:t>
      </w:r>
      <w:r>
        <w:br/>
      </w:r>
      <w:r>
        <w:rPr>
          <w:rStyle w:val="VerbatimChar"/>
        </w:rPr>
        <w:t xml:space="preserve">4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Month-to-month              Yes   </w:t>
      </w:r>
      <w:r>
        <w:br/>
      </w:r>
      <w:r>
        <w:br/>
      </w:r>
      <w:r>
        <w:rPr>
          <w:rStyle w:val="VerbatimChar"/>
        </w:rPr>
        <w:t xml:space="preserve">               PaymentMethod MonthlyCharges  </w:t>
      </w:r>
      <w:proofErr w:type="spellStart"/>
      <w:r>
        <w:rPr>
          <w:rStyle w:val="VerbatimChar"/>
        </w:rPr>
        <w:t>TotalCharges</w:t>
      </w:r>
      <w:proofErr w:type="spellEnd"/>
      <w:r>
        <w:rPr>
          <w:rStyle w:val="VerbatimChar"/>
        </w:rPr>
        <w:t xml:space="preserve"> Churn  </w:t>
      </w:r>
      <w:r>
        <w:br/>
      </w:r>
      <w:r>
        <w:rPr>
          <w:rStyle w:val="VerbatimChar"/>
        </w:rPr>
        <w:t xml:space="preserve">0           Electronic check          29.85         29.85    No  </w:t>
      </w:r>
      <w:r>
        <w:br/>
      </w:r>
      <w:r>
        <w:rPr>
          <w:rStyle w:val="VerbatimChar"/>
        </w:rPr>
        <w:t xml:space="preserve">1               Mailed check          56.95        1889.5    No  </w:t>
      </w:r>
      <w:r>
        <w:br/>
      </w:r>
      <w:r>
        <w:rPr>
          <w:rStyle w:val="VerbatimChar"/>
        </w:rPr>
        <w:t xml:space="preserve">2               Mailed check          53.85        108.15   Yes  </w:t>
      </w:r>
      <w:r>
        <w:br/>
      </w:r>
      <w:r>
        <w:rPr>
          <w:rStyle w:val="VerbatimChar"/>
        </w:rPr>
        <w:t xml:space="preserve">3  Bank transfer (automatic)          42.30       1840.75    No  </w:t>
      </w:r>
      <w:r>
        <w:br/>
      </w:r>
      <w:r>
        <w:rPr>
          <w:rStyle w:val="VerbatimChar"/>
        </w:rPr>
        <w:t xml:space="preserve">4           Electronic check          70.70        151.65   Yes  </w:t>
      </w:r>
      <w:r>
        <w:br/>
      </w:r>
      <w:r>
        <w:br/>
      </w:r>
      <w:r>
        <w:rPr>
          <w:rStyle w:val="VerbatimChar"/>
        </w:rPr>
        <w:t>[5 rows x 21 columns]</w:t>
      </w:r>
    </w:p>
    <w:p w14:paraId="1BA7488D" w14:textId="77777777" w:rsidR="00E304CB" w:rsidRDefault="00E304CB" w:rsidP="00E304CB">
      <w:pPr>
        <w:rPr>
          <w:rFonts w:ascii="Aptos" w:hAnsi="Aptos"/>
          <w:b/>
          <w:bCs/>
          <w:i/>
          <w:iCs/>
          <w:sz w:val="28"/>
          <w:szCs w:val="28"/>
        </w:rPr>
      </w:pPr>
    </w:p>
    <w:p w14:paraId="49763CC7" w14:textId="1AAA8B1B" w:rsidR="00E304CB" w:rsidRPr="00E304CB" w:rsidRDefault="00E304CB" w:rsidP="00E304CB">
      <w:pPr>
        <w:rPr>
          <w:rFonts w:ascii="Aptos" w:hAnsi="Aptos"/>
          <w:b/>
          <w:bCs/>
          <w:sz w:val="28"/>
          <w:szCs w:val="28"/>
          <w:u w:val="single"/>
        </w:rPr>
      </w:pPr>
      <w:r w:rsidRPr="00E304CB">
        <w:rPr>
          <w:rFonts w:ascii="Aptos" w:hAnsi="Aptos"/>
          <w:b/>
          <w:bCs/>
          <w:sz w:val="28"/>
          <w:szCs w:val="28"/>
          <w:u w:val="single"/>
        </w:rPr>
        <w:t>Handling Missing Data</w:t>
      </w:r>
    </w:p>
    <w:p w14:paraId="6BE158DE" w14:textId="1DD8CACE" w:rsidR="00E304CB" w:rsidRDefault="00E304CB" w:rsidP="00E304CB">
      <w:pPr>
        <w:rPr>
          <w:rFonts w:ascii="Aptos" w:hAnsi="Aptos"/>
          <w:sz w:val="28"/>
          <w:szCs w:val="28"/>
        </w:rPr>
      </w:pPr>
      <w:r w:rsidRPr="00E304CB">
        <w:rPr>
          <w:rFonts w:ascii="Aptos" w:hAnsi="Aptos"/>
          <w:sz w:val="28"/>
          <w:szCs w:val="28"/>
        </w:rPr>
        <w:t>Missing data can arise in the dataset due to multiple reasons: the data for the specific field was not added by the user/data collection application, data was lost while transferring manually, a programming error, etc. It is sometimes essential to understand the cause because this will influence how you deal with such data.</w:t>
      </w:r>
      <w:r>
        <w:rPr>
          <w:rFonts w:ascii="Aptos" w:hAnsi="Aptos"/>
          <w:sz w:val="28"/>
          <w:szCs w:val="28"/>
        </w:rPr>
        <w:t xml:space="preserve"> We deal it in the following way:</w:t>
      </w:r>
    </w:p>
    <w:p w14:paraId="6A6DDE98" w14:textId="77777777" w:rsidR="00EB3208" w:rsidRPr="00EB3208" w:rsidRDefault="00EB3208" w:rsidP="00EB3208">
      <w:pPr>
        <w:keepNext/>
        <w:keepLines/>
        <w:spacing w:before="200" w:after="0" w:line="240" w:lineRule="auto"/>
        <w:outlineLvl w:val="2"/>
        <w:rPr>
          <w:rFonts w:asciiTheme="majorHAnsi" w:eastAsiaTheme="majorEastAsia" w:hAnsiTheme="majorHAnsi" w:cstheme="majorBidi"/>
          <w:b/>
          <w:bCs/>
          <w:color w:val="4472C4" w:themeColor="accent1"/>
          <w:kern w:val="0"/>
          <w:sz w:val="24"/>
          <w:szCs w:val="24"/>
          <w:lang w:val="en-US"/>
          <w14:ligatures w14:val="none"/>
        </w:rPr>
      </w:pPr>
      <w:bookmarkStart w:id="0" w:name="Xcff3ce847215cab42f65c2c15abe9806dd98e35"/>
      <w:r w:rsidRPr="00EB3208">
        <w:rPr>
          <w:rFonts w:asciiTheme="majorHAnsi" w:eastAsiaTheme="majorEastAsia" w:hAnsiTheme="majorHAnsi" w:cstheme="majorBidi"/>
          <w:b/>
          <w:bCs/>
          <w:color w:val="4472C4" w:themeColor="accent1"/>
          <w:kern w:val="0"/>
          <w:sz w:val="24"/>
          <w:szCs w:val="24"/>
          <w:lang w:val="en-US"/>
          <w14:ligatures w14:val="none"/>
        </w:rPr>
        <w:t>There are 11 records with missing Total charges</w:t>
      </w:r>
    </w:p>
    <w:bookmarkEnd w:id="0"/>
    <w:p w14:paraId="14015F56" w14:textId="77777777" w:rsidR="00EB3208" w:rsidRPr="00EB3208" w:rsidRDefault="00EB3208" w:rsidP="00EB3208">
      <w:pPr>
        <w:wordWrap w:val="0"/>
        <w:spacing w:after="200" w:line="240" w:lineRule="auto"/>
        <w:rPr>
          <w:rFonts w:ascii="Consolas" w:hAnsi="Consolas"/>
          <w:i/>
          <w:kern w:val="0"/>
          <w:sz w:val="24"/>
          <w:szCs w:val="24"/>
          <w:lang w:val="en-US"/>
          <w14:ligatures w14:val="none"/>
        </w:rPr>
      </w:pPr>
      <w:r w:rsidRPr="00EB3208">
        <w:rPr>
          <w:rFonts w:ascii="Consolas" w:hAnsi="Consolas"/>
          <w:kern w:val="0"/>
          <w:sz w:val="24"/>
          <w:szCs w:val="24"/>
          <w:lang w:val="en-US"/>
          <w14:ligatures w14:val="none"/>
        </w:rPr>
        <w:t>data[data[</w:t>
      </w:r>
      <w:r w:rsidRPr="00EB3208">
        <w:rPr>
          <w:rFonts w:ascii="Consolas" w:hAnsi="Consolas"/>
          <w:color w:val="4070A0"/>
          <w:kern w:val="0"/>
          <w:sz w:val="24"/>
          <w:szCs w:val="24"/>
          <w:lang w:val="en-US"/>
          <w14:ligatures w14:val="none"/>
        </w:rPr>
        <w:t>"tenure"</w:t>
      </w:r>
      <w:r w:rsidRPr="00EB3208">
        <w:rPr>
          <w:rFonts w:ascii="Consolas" w:hAnsi="Consolas"/>
          <w:kern w:val="0"/>
          <w:sz w:val="24"/>
          <w:szCs w:val="24"/>
          <w:lang w:val="en-US"/>
          <w14:ligatures w14:val="none"/>
        </w:rPr>
        <w:t xml:space="preserve">] </w:t>
      </w:r>
      <w:r w:rsidRPr="00EB3208">
        <w:rPr>
          <w:rFonts w:ascii="Consolas" w:hAnsi="Consolas"/>
          <w:color w:val="666666"/>
          <w:kern w:val="0"/>
          <w:sz w:val="24"/>
          <w:szCs w:val="24"/>
          <w:lang w:val="en-US"/>
          <w14:ligatures w14:val="none"/>
        </w:rPr>
        <w:t>==</w:t>
      </w:r>
      <w:r w:rsidRPr="00EB3208">
        <w:rPr>
          <w:rFonts w:ascii="Consolas" w:hAnsi="Consolas"/>
          <w:kern w:val="0"/>
          <w:sz w:val="24"/>
          <w:szCs w:val="24"/>
          <w:lang w:val="en-US"/>
          <w14:ligatures w14:val="none"/>
        </w:rPr>
        <w:t xml:space="preserve"> </w:t>
      </w:r>
      <w:r w:rsidRPr="00EB3208">
        <w:rPr>
          <w:rFonts w:ascii="Consolas" w:hAnsi="Consolas"/>
          <w:color w:val="40A070"/>
          <w:kern w:val="0"/>
          <w:sz w:val="24"/>
          <w:szCs w:val="24"/>
          <w:lang w:val="en-US"/>
          <w14:ligatures w14:val="none"/>
        </w:rPr>
        <w:t>0</w:t>
      </w:r>
      <w:r w:rsidRPr="00EB3208">
        <w:rPr>
          <w:rFonts w:ascii="Consolas" w:hAnsi="Consolas"/>
          <w:kern w:val="0"/>
          <w:sz w:val="24"/>
          <w:szCs w:val="24"/>
          <w:lang w:val="en-US"/>
          <w14:ligatures w14:val="none"/>
        </w:rPr>
        <w:t>]</w:t>
      </w:r>
    </w:p>
    <w:p w14:paraId="13B33239" w14:textId="77777777" w:rsidR="00EB3208" w:rsidRDefault="00EB3208" w:rsidP="00EB3208">
      <w:pPr>
        <w:wordWrap w:val="0"/>
        <w:spacing w:after="200" w:line="240" w:lineRule="auto"/>
        <w:rPr>
          <w:rFonts w:ascii="Consolas" w:hAnsi="Consolas"/>
          <w:kern w:val="0"/>
          <w:sz w:val="24"/>
          <w:szCs w:val="24"/>
          <w:lang w:val="en-US"/>
          <w14:ligatures w14:val="none"/>
        </w:rPr>
      </w:pPr>
      <w:r w:rsidRPr="00EB3208">
        <w:rPr>
          <w:rFonts w:ascii="Consolas" w:hAnsi="Consolas"/>
          <w:kern w:val="0"/>
          <w:sz w:val="24"/>
          <w:szCs w:val="24"/>
          <w:lang w:val="en-US"/>
          <w14:ligatures w14:val="none"/>
        </w:rPr>
        <w:t xml:space="preserve">      gender  SeniorCitizen Partner Dependents  tenure </w:t>
      </w:r>
      <w:proofErr w:type="spellStart"/>
      <w:r w:rsidRPr="00EB3208">
        <w:rPr>
          <w:rFonts w:ascii="Consolas" w:hAnsi="Consolas"/>
          <w:kern w:val="0"/>
          <w:sz w:val="24"/>
          <w:szCs w:val="24"/>
          <w:lang w:val="en-US"/>
          <w14:ligatures w14:val="none"/>
        </w:rPr>
        <w:t>PhoneService</w:t>
      </w:r>
      <w:proofErr w:type="spellEnd"/>
      <w:r w:rsidRPr="00EB3208">
        <w:rPr>
          <w:rFonts w:ascii="Consolas" w:hAnsi="Consolas"/>
          <w:kern w:val="0"/>
          <w:sz w:val="24"/>
          <w:szCs w:val="24"/>
          <w:lang w:val="en-US"/>
          <w14:ligatures w14:val="none"/>
        </w:rPr>
        <w:t xml:space="preserv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488   Female              0     Yes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0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753     Male              0      No        Yes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936   Female              0     Yes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1082    Male              0     Yes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1340  Female              0     Yes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0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3331    Male              0     Yes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3826    Male              0     Yes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4380  Female              0     Yes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5218    Male              0     Yes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6670  Female              0     Yes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0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6754    Male              0      No        Yes       0          Yes   </w:t>
      </w:r>
      <w:r w:rsidRPr="00EB3208">
        <w:rPr>
          <w:rFonts w:ascii="Consolas" w:hAnsi="Consolas"/>
          <w:i/>
          <w:kern w:val="0"/>
          <w:sz w:val="24"/>
          <w:szCs w:val="24"/>
          <w:lang w:val="en-US"/>
          <w14:ligatures w14:val="none"/>
        </w:rPr>
        <w:br/>
      </w:r>
      <w:r w:rsidRPr="00EB3208">
        <w:rPr>
          <w:rFonts w:ascii="Consolas" w:hAnsi="Consolas"/>
          <w:i/>
          <w:kern w:val="0"/>
          <w:sz w:val="24"/>
          <w:szCs w:val="24"/>
          <w:lang w:val="en-US"/>
          <w14:ligatures w14:val="none"/>
        </w:rPr>
        <w:lastRenderedPageBreak/>
        <w:br/>
      </w:r>
      <w:r w:rsidRPr="00EB3208">
        <w:rPr>
          <w:rFonts w:ascii="Consolas" w:hAnsi="Consolas"/>
          <w:kern w:val="0"/>
          <w:sz w:val="24"/>
          <w:szCs w:val="24"/>
          <w:lang w:val="en-US"/>
          <w14:ligatures w14:val="none"/>
        </w:rPr>
        <w:t xml:space="preserve">         </w:t>
      </w:r>
      <w:proofErr w:type="spellStart"/>
      <w:r w:rsidRPr="00EB3208">
        <w:rPr>
          <w:rFonts w:ascii="Consolas" w:hAnsi="Consolas"/>
          <w:kern w:val="0"/>
          <w:sz w:val="24"/>
          <w:szCs w:val="24"/>
          <w:lang w:val="en-US"/>
          <w14:ligatures w14:val="none"/>
        </w:rPr>
        <w:t>MultipleLines</w:t>
      </w:r>
      <w:proofErr w:type="spellEnd"/>
      <w:r w:rsidRPr="00EB3208">
        <w:rPr>
          <w:rFonts w:ascii="Consolas" w:hAnsi="Consolas"/>
          <w:kern w:val="0"/>
          <w:sz w:val="24"/>
          <w:szCs w:val="24"/>
          <w:lang w:val="en-US"/>
          <w14:ligatures w14:val="none"/>
        </w:rPr>
        <w:t xml:space="preserve"> </w:t>
      </w:r>
      <w:proofErr w:type="spellStart"/>
      <w:r w:rsidRPr="00EB3208">
        <w:rPr>
          <w:rFonts w:ascii="Consolas" w:hAnsi="Consolas"/>
          <w:kern w:val="0"/>
          <w:sz w:val="24"/>
          <w:szCs w:val="24"/>
          <w:lang w:val="en-US"/>
          <w14:ligatures w14:val="none"/>
        </w:rPr>
        <w:t>InternetService</w:t>
      </w:r>
      <w:proofErr w:type="spellEnd"/>
      <w:r w:rsidRPr="00EB3208">
        <w:rPr>
          <w:rFonts w:ascii="Consolas" w:hAnsi="Consolas"/>
          <w:kern w:val="0"/>
          <w:sz w:val="24"/>
          <w:szCs w:val="24"/>
          <w:lang w:val="en-US"/>
          <w14:ligatures w14:val="none"/>
        </w:rPr>
        <w:t xml:space="preserve">       </w:t>
      </w:r>
      <w:proofErr w:type="spellStart"/>
      <w:r w:rsidRPr="00EB3208">
        <w:rPr>
          <w:rFonts w:ascii="Consolas" w:hAnsi="Consolas"/>
          <w:kern w:val="0"/>
          <w:sz w:val="24"/>
          <w:szCs w:val="24"/>
          <w:lang w:val="en-US"/>
          <w14:ligatures w14:val="none"/>
        </w:rPr>
        <w:t>OnlineSecurity</w:t>
      </w:r>
      <w:proofErr w:type="spellEnd"/>
      <w:r w:rsidRPr="00EB3208">
        <w:rPr>
          <w:rFonts w:ascii="Consolas" w:hAnsi="Consolas"/>
          <w:kern w:val="0"/>
          <w:sz w:val="24"/>
          <w:szCs w:val="24"/>
          <w:lang w:val="en-US"/>
          <w14:ligatures w14:val="none"/>
        </w:rPr>
        <w:t xml:space="preserv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488   No phone service             DSL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753                 No              </w:t>
      </w:r>
      <w:proofErr w:type="spellStart"/>
      <w:r w:rsidRPr="00EB3208">
        <w:rPr>
          <w:rFonts w:ascii="Consolas" w:hAnsi="Consolas"/>
          <w:kern w:val="0"/>
          <w:sz w:val="24"/>
          <w:szCs w:val="24"/>
          <w:lang w:val="en-US"/>
          <w14:ligatures w14:val="none"/>
        </w:rPr>
        <w:t>No</w:t>
      </w:r>
      <w:proofErr w:type="spellEnd"/>
      <w:r w:rsidRPr="00EB3208">
        <w:rPr>
          <w:rFonts w:ascii="Consolas" w:hAnsi="Consolas"/>
          <w:kern w:val="0"/>
          <w:sz w:val="24"/>
          <w:szCs w:val="24"/>
          <w:lang w:val="en-US"/>
          <w14:ligatures w14:val="none"/>
        </w:rPr>
        <w:t xml:space="preserve">  </w:t>
      </w:r>
      <w:proofErr w:type="spellStart"/>
      <w:r w:rsidRPr="00EB3208">
        <w:rPr>
          <w:rFonts w:ascii="Consolas" w:hAnsi="Consolas"/>
          <w:kern w:val="0"/>
          <w:sz w:val="24"/>
          <w:szCs w:val="24"/>
          <w:lang w:val="en-US"/>
          <w14:ligatures w14:val="none"/>
        </w:rPr>
        <w:t>No</w:t>
      </w:r>
      <w:proofErr w:type="spellEnd"/>
      <w:r w:rsidRPr="00EB3208">
        <w:rPr>
          <w:rFonts w:ascii="Consolas" w:hAnsi="Consolas"/>
          <w:kern w:val="0"/>
          <w:sz w:val="24"/>
          <w:szCs w:val="24"/>
          <w:lang w:val="en-US"/>
          <w14:ligatures w14:val="none"/>
        </w:rPr>
        <w:t xml:space="preserve">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936                 No             DSL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1082               Yes              No  </w:t>
      </w:r>
      <w:proofErr w:type="spellStart"/>
      <w:r w:rsidRPr="00EB3208">
        <w:rPr>
          <w:rFonts w:ascii="Consolas" w:hAnsi="Consolas"/>
          <w:kern w:val="0"/>
          <w:sz w:val="24"/>
          <w:szCs w:val="24"/>
          <w:lang w:val="en-US"/>
          <w14:ligatures w14:val="none"/>
        </w:rPr>
        <w:t>No</w:t>
      </w:r>
      <w:proofErr w:type="spellEnd"/>
      <w:r w:rsidRPr="00EB3208">
        <w:rPr>
          <w:rFonts w:ascii="Consolas" w:hAnsi="Consolas"/>
          <w:kern w:val="0"/>
          <w:sz w:val="24"/>
          <w:szCs w:val="24"/>
          <w:lang w:val="en-US"/>
          <w14:ligatures w14:val="none"/>
        </w:rPr>
        <w:t xml:space="preserve">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1340  No phone service             DSL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3331                No              </w:t>
      </w:r>
      <w:proofErr w:type="spellStart"/>
      <w:r w:rsidRPr="00EB3208">
        <w:rPr>
          <w:rFonts w:ascii="Consolas" w:hAnsi="Consolas"/>
          <w:kern w:val="0"/>
          <w:sz w:val="24"/>
          <w:szCs w:val="24"/>
          <w:lang w:val="en-US"/>
          <w14:ligatures w14:val="none"/>
        </w:rPr>
        <w:t>No</w:t>
      </w:r>
      <w:proofErr w:type="spellEnd"/>
      <w:r w:rsidRPr="00EB3208">
        <w:rPr>
          <w:rFonts w:ascii="Consolas" w:hAnsi="Consolas"/>
          <w:kern w:val="0"/>
          <w:sz w:val="24"/>
          <w:szCs w:val="24"/>
          <w:lang w:val="en-US"/>
          <w14:ligatures w14:val="none"/>
        </w:rPr>
        <w:t xml:space="preserve">  </w:t>
      </w:r>
      <w:proofErr w:type="spellStart"/>
      <w:r w:rsidRPr="00EB3208">
        <w:rPr>
          <w:rFonts w:ascii="Consolas" w:hAnsi="Consolas"/>
          <w:kern w:val="0"/>
          <w:sz w:val="24"/>
          <w:szCs w:val="24"/>
          <w:lang w:val="en-US"/>
          <w14:ligatures w14:val="none"/>
        </w:rPr>
        <w:t>No</w:t>
      </w:r>
      <w:proofErr w:type="spellEnd"/>
      <w:r w:rsidRPr="00EB3208">
        <w:rPr>
          <w:rFonts w:ascii="Consolas" w:hAnsi="Consolas"/>
          <w:kern w:val="0"/>
          <w:sz w:val="24"/>
          <w:szCs w:val="24"/>
          <w:lang w:val="en-US"/>
          <w14:ligatures w14:val="none"/>
        </w:rPr>
        <w:t xml:space="preserve">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3826               Yes              No  </w:t>
      </w:r>
      <w:proofErr w:type="spellStart"/>
      <w:r w:rsidRPr="00EB3208">
        <w:rPr>
          <w:rFonts w:ascii="Consolas" w:hAnsi="Consolas"/>
          <w:kern w:val="0"/>
          <w:sz w:val="24"/>
          <w:szCs w:val="24"/>
          <w:lang w:val="en-US"/>
          <w14:ligatures w14:val="none"/>
        </w:rPr>
        <w:t>No</w:t>
      </w:r>
      <w:proofErr w:type="spellEnd"/>
      <w:r w:rsidRPr="00EB3208">
        <w:rPr>
          <w:rFonts w:ascii="Consolas" w:hAnsi="Consolas"/>
          <w:kern w:val="0"/>
          <w:sz w:val="24"/>
          <w:szCs w:val="24"/>
          <w:lang w:val="en-US"/>
          <w14:ligatures w14:val="none"/>
        </w:rPr>
        <w:t xml:space="preserve">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4380                No              </w:t>
      </w:r>
      <w:proofErr w:type="spellStart"/>
      <w:r w:rsidRPr="00EB3208">
        <w:rPr>
          <w:rFonts w:ascii="Consolas" w:hAnsi="Consolas"/>
          <w:kern w:val="0"/>
          <w:sz w:val="24"/>
          <w:szCs w:val="24"/>
          <w:lang w:val="en-US"/>
          <w14:ligatures w14:val="none"/>
        </w:rPr>
        <w:t>No</w:t>
      </w:r>
      <w:proofErr w:type="spellEnd"/>
      <w:r w:rsidRPr="00EB3208">
        <w:rPr>
          <w:rFonts w:ascii="Consolas" w:hAnsi="Consolas"/>
          <w:kern w:val="0"/>
          <w:sz w:val="24"/>
          <w:szCs w:val="24"/>
          <w:lang w:val="en-US"/>
          <w14:ligatures w14:val="none"/>
        </w:rPr>
        <w:t xml:space="preserve">  </w:t>
      </w:r>
      <w:proofErr w:type="spellStart"/>
      <w:r w:rsidRPr="00EB3208">
        <w:rPr>
          <w:rFonts w:ascii="Consolas" w:hAnsi="Consolas"/>
          <w:kern w:val="0"/>
          <w:sz w:val="24"/>
          <w:szCs w:val="24"/>
          <w:lang w:val="en-US"/>
          <w14:ligatures w14:val="none"/>
        </w:rPr>
        <w:t>No</w:t>
      </w:r>
      <w:proofErr w:type="spellEnd"/>
      <w:r w:rsidRPr="00EB3208">
        <w:rPr>
          <w:rFonts w:ascii="Consolas" w:hAnsi="Consolas"/>
          <w:kern w:val="0"/>
          <w:sz w:val="24"/>
          <w:szCs w:val="24"/>
          <w:lang w:val="en-US"/>
          <w14:ligatures w14:val="none"/>
        </w:rPr>
        <w:t xml:space="preserve">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5218                No              </w:t>
      </w:r>
      <w:proofErr w:type="spellStart"/>
      <w:r w:rsidRPr="00EB3208">
        <w:rPr>
          <w:rFonts w:ascii="Consolas" w:hAnsi="Consolas"/>
          <w:kern w:val="0"/>
          <w:sz w:val="24"/>
          <w:szCs w:val="24"/>
          <w:lang w:val="en-US"/>
          <w14:ligatures w14:val="none"/>
        </w:rPr>
        <w:t>No</w:t>
      </w:r>
      <w:proofErr w:type="spellEnd"/>
      <w:r w:rsidRPr="00EB3208">
        <w:rPr>
          <w:rFonts w:ascii="Consolas" w:hAnsi="Consolas"/>
          <w:kern w:val="0"/>
          <w:sz w:val="24"/>
          <w:szCs w:val="24"/>
          <w:lang w:val="en-US"/>
          <w14:ligatures w14:val="none"/>
        </w:rPr>
        <w:t xml:space="preserve">  </w:t>
      </w:r>
      <w:proofErr w:type="spellStart"/>
      <w:r w:rsidRPr="00EB3208">
        <w:rPr>
          <w:rFonts w:ascii="Consolas" w:hAnsi="Consolas"/>
          <w:kern w:val="0"/>
          <w:sz w:val="24"/>
          <w:szCs w:val="24"/>
          <w:lang w:val="en-US"/>
          <w14:ligatures w14:val="none"/>
        </w:rPr>
        <w:t>No</w:t>
      </w:r>
      <w:proofErr w:type="spellEnd"/>
      <w:r w:rsidRPr="00EB3208">
        <w:rPr>
          <w:rFonts w:ascii="Consolas" w:hAnsi="Consolas"/>
          <w:kern w:val="0"/>
          <w:sz w:val="24"/>
          <w:szCs w:val="24"/>
          <w:lang w:val="en-US"/>
          <w14:ligatures w14:val="none"/>
        </w:rPr>
        <w:t xml:space="preserve">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6670               Yes             DSL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6754               Yes             DSL                  Yes   </w:t>
      </w:r>
      <w:r w:rsidRPr="00EB3208">
        <w:rPr>
          <w:rFonts w:ascii="Consolas" w:hAnsi="Consolas"/>
          <w:i/>
          <w:kern w:val="0"/>
          <w:sz w:val="24"/>
          <w:szCs w:val="24"/>
          <w:lang w:val="en-US"/>
          <w14:ligatures w14:val="none"/>
        </w:rPr>
        <w:br/>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             </w:t>
      </w:r>
      <w:proofErr w:type="spellStart"/>
      <w:r w:rsidRPr="00EB3208">
        <w:rPr>
          <w:rFonts w:ascii="Consolas" w:hAnsi="Consolas"/>
          <w:kern w:val="0"/>
          <w:sz w:val="24"/>
          <w:szCs w:val="24"/>
          <w:lang w:val="en-US"/>
          <w14:ligatures w14:val="none"/>
        </w:rPr>
        <w:t>OnlineBackup</w:t>
      </w:r>
      <w:proofErr w:type="spellEnd"/>
      <w:r w:rsidRPr="00EB3208">
        <w:rPr>
          <w:rFonts w:ascii="Consolas" w:hAnsi="Consolas"/>
          <w:kern w:val="0"/>
          <w:sz w:val="24"/>
          <w:szCs w:val="24"/>
          <w:lang w:val="en-US"/>
          <w14:ligatures w14:val="none"/>
        </w:rPr>
        <w:t xml:space="preserve">     </w:t>
      </w:r>
      <w:proofErr w:type="spellStart"/>
      <w:r w:rsidRPr="00EB3208">
        <w:rPr>
          <w:rFonts w:ascii="Consolas" w:hAnsi="Consolas"/>
          <w:kern w:val="0"/>
          <w:sz w:val="24"/>
          <w:szCs w:val="24"/>
          <w:lang w:val="en-US"/>
          <w14:ligatures w14:val="none"/>
        </w:rPr>
        <w:t>DeviceProtection</w:t>
      </w:r>
      <w:proofErr w:type="spellEnd"/>
      <w:r w:rsidRPr="00EB3208">
        <w:rPr>
          <w:rFonts w:ascii="Consolas" w:hAnsi="Consolas"/>
          <w:kern w:val="0"/>
          <w:sz w:val="24"/>
          <w:szCs w:val="24"/>
          <w:lang w:val="en-US"/>
          <w14:ligatures w14:val="none"/>
        </w:rPr>
        <w:t xml:space="preserve">          </w:t>
      </w:r>
      <w:proofErr w:type="spellStart"/>
      <w:r w:rsidRPr="00EB3208">
        <w:rPr>
          <w:rFonts w:ascii="Consolas" w:hAnsi="Consolas"/>
          <w:kern w:val="0"/>
          <w:sz w:val="24"/>
          <w:szCs w:val="24"/>
          <w:lang w:val="en-US"/>
          <w14:ligatures w14:val="none"/>
        </w:rPr>
        <w:t>TechSupport</w:t>
      </w:r>
      <w:proofErr w:type="spellEnd"/>
      <w:r w:rsidRPr="00EB3208">
        <w:rPr>
          <w:rFonts w:ascii="Consolas" w:hAnsi="Consolas"/>
          <w:kern w:val="0"/>
          <w:sz w:val="24"/>
          <w:szCs w:val="24"/>
          <w:lang w:val="en-US"/>
          <w14:ligatures w14:val="none"/>
        </w:rPr>
        <w:t xml:space="preserv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488                    No                  Yes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753   No internet service  No internet service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936                   Yes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1082  No internet service  No internet service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1340                  Yes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3331  No internet service  No internet service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3826  No internet service  No internet service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4380  No internet service  No internet service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5218  No internet service  No internet service  No internet service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6670                  Yes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6754                  Yes                   No                  Yes   </w:t>
      </w:r>
      <w:r w:rsidRPr="00EB3208">
        <w:rPr>
          <w:rFonts w:ascii="Consolas" w:hAnsi="Consolas"/>
          <w:i/>
          <w:kern w:val="0"/>
          <w:sz w:val="24"/>
          <w:szCs w:val="24"/>
          <w:lang w:val="en-US"/>
          <w14:ligatures w14:val="none"/>
        </w:rPr>
        <w:br/>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              </w:t>
      </w:r>
      <w:proofErr w:type="spellStart"/>
      <w:r w:rsidRPr="00EB3208">
        <w:rPr>
          <w:rFonts w:ascii="Consolas" w:hAnsi="Consolas"/>
          <w:kern w:val="0"/>
          <w:sz w:val="24"/>
          <w:szCs w:val="24"/>
          <w:lang w:val="en-US"/>
          <w14:ligatures w14:val="none"/>
        </w:rPr>
        <w:t>StreamingTV</w:t>
      </w:r>
      <w:proofErr w:type="spellEnd"/>
      <w:r w:rsidRPr="00EB3208">
        <w:rPr>
          <w:rFonts w:ascii="Consolas" w:hAnsi="Consolas"/>
          <w:kern w:val="0"/>
          <w:sz w:val="24"/>
          <w:szCs w:val="24"/>
          <w:lang w:val="en-US"/>
          <w14:ligatures w14:val="none"/>
        </w:rPr>
        <w:t xml:space="preserve">      </w:t>
      </w:r>
      <w:proofErr w:type="spellStart"/>
      <w:r w:rsidRPr="00EB3208">
        <w:rPr>
          <w:rFonts w:ascii="Consolas" w:hAnsi="Consolas"/>
          <w:kern w:val="0"/>
          <w:sz w:val="24"/>
          <w:szCs w:val="24"/>
          <w:lang w:val="en-US"/>
          <w14:ligatures w14:val="none"/>
        </w:rPr>
        <w:t>StreamingMovies</w:t>
      </w:r>
      <w:proofErr w:type="spellEnd"/>
      <w:r w:rsidRPr="00EB3208">
        <w:rPr>
          <w:rFonts w:ascii="Consolas" w:hAnsi="Consolas"/>
          <w:kern w:val="0"/>
          <w:sz w:val="24"/>
          <w:szCs w:val="24"/>
          <w:lang w:val="en-US"/>
          <w14:ligatures w14:val="none"/>
        </w:rPr>
        <w:t xml:space="preserve">  Contract </w:t>
      </w:r>
      <w:proofErr w:type="spellStart"/>
      <w:r w:rsidRPr="00EB3208">
        <w:rPr>
          <w:rFonts w:ascii="Consolas" w:hAnsi="Consolas"/>
          <w:kern w:val="0"/>
          <w:sz w:val="24"/>
          <w:szCs w:val="24"/>
          <w:lang w:val="en-US"/>
          <w14:ligatures w14:val="none"/>
        </w:rPr>
        <w:t>PaperlessBilling</w:t>
      </w:r>
      <w:proofErr w:type="spellEnd"/>
      <w:r w:rsidRPr="00EB3208">
        <w:rPr>
          <w:rFonts w:ascii="Consolas" w:hAnsi="Consolas"/>
          <w:kern w:val="0"/>
          <w:sz w:val="24"/>
          <w:szCs w:val="24"/>
          <w:lang w:val="en-US"/>
          <w14:ligatures w14:val="none"/>
        </w:rPr>
        <w:t xml:space="preserve">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488                   Yes                   No  Two year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753   No internet service  No internet service  Two year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936                   Yes                  </w:t>
      </w:r>
      <w:proofErr w:type="spellStart"/>
      <w:r w:rsidRPr="00EB3208">
        <w:rPr>
          <w:rFonts w:ascii="Consolas" w:hAnsi="Consolas"/>
          <w:kern w:val="0"/>
          <w:sz w:val="24"/>
          <w:szCs w:val="24"/>
          <w:lang w:val="en-US"/>
          <w14:ligatures w14:val="none"/>
        </w:rPr>
        <w:t>Yes</w:t>
      </w:r>
      <w:proofErr w:type="spellEnd"/>
      <w:r w:rsidRPr="00EB3208">
        <w:rPr>
          <w:rFonts w:ascii="Consolas" w:hAnsi="Consolas"/>
          <w:kern w:val="0"/>
          <w:sz w:val="24"/>
          <w:szCs w:val="24"/>
          <w:lang w:val="en-US"/>
          <w14:ligatures w14:val="none"/>
        </w:rPr>
        <w:t xml:space="preserve">  Two year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1082  No internet service  No internet service  Two year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1340                  Yes                   No  Two year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3331  No internet service  No internet service  Two year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3826  No internet service  No internet service  Two year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4380  No internet service  No internet service  Two year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5218  No internet service  No internet service  One year              Yes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6670                  Yes                   No  Two year               </w:t>
      </w:r>
      <w:r w:rsidRPr="00EB3208">
        <w:rPr>
          <w:rFonts w:ascii="Consolas" w:hAnsi="Consolas"/>
          <w:kern w:val="0"/>
          <w:sz w:val="24"/>
          <w:szCs w:val="24"/>
          <w:lang w:val="en-US"/>
          <w14:ligatures w14:val="none"/>
        </w:rPr>
        <w:lastRenderedPageBreak/>
        <w:t xml:space="preserve">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6754                   No                   </w:t>
      </w:r>
      <w:proofErr w:type="spellStart"/>
      <w:r w:rsidRPr="00EB3208">
        <w:rPr>
          <w:rFonts w:ascii="Consolas" w:hAnsi="Consolas"/>
          <w:kern w:val="0"/>
          <w:sz w:val="24"/>
          <w:szCs w:val="24"/>
          <w:lang w:val="en-US"/>
          <w14:ligatures w14:val="none"/>
        </w:rPr>
        <w:t>No</w:t>
      </w:r>
      <w:proofErr w:type="spellEnd"/>
      <w:r w:rsidRPr="00EB3208">
        <w:rPr>
          <w:rFonts w:ascii="Consolas" w:hAnsi="Consolas"/>
          <w:kern w:val="0"/>
          <w:sz w:val="24"/>
          <w:szCs w:val="24"/>
          <w:lang w:val="en-US"/>
          <w14:ligatures w14:val="none"/>
        </w:rPr>
        <w:t xml:space="preserve">  Two year              Yes   </w:t>
      </w:r>
      <w:r w:rsidRPr="00EB3208">
        <w:rPr>
          <w:rFonts w:ascii="Consolas" w:hAnsi="Consolas"/>
          <w:i/>
          <w:kern w:val="0"/>
          <w:sz w:val="24"/>
          <w:szCs w:val="24"/>
          <w:lang w:val="en-US"/>
          <w14:ligatures w14:val="none"/>
        </w:rPr>
        <w:br/>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                  PaymentMethod  MonthlyCharges  </w:t>
      </w:r>
      <w:proofErr w:type="spellStart"/>
      <w:r w:rsidRPr="00EB3208">
        <w:rPr>
          <w:rFonts w:ascii="Consolas" w:hAnsi="Consolas"/>
          <w:kern w:val="0"/>
          <w:sz w:val="24"/>
          <w:szCs w:val="24"/>
          <w:lang w:val="en-US"/>
          <w14:ligatures w14:val="none"/>
        </w:rPr>
        <w:t>TotalCharges</w:t>
      </w:r>
      <w:proofErr w:type="spellEnd"/>
      <w:r w:rsidRPr="00EB3208">
        <w:rPr>
          <w:rFonts w:ascii="Consolas" w:hAnsi="Consolas"/>
          <w:kern w:val="0"/>
          <w:sz w:val="24"/>
          <w:szCs w:val="24"/>
          <w:lang w:val="en-US"/>
          <w14:ligatures w14:val="none"/>
        </w:rPr>
        <w:t xml:space="preserve"> Churn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488   Bank transfer (automatic)           52.55           </w:t>
      </w:r>
      <w:proofErr w:type="spellStart"/>
      <w:r w:rsidRPr="00EB3208">
        <w:rPr>
          <w:rFonts w:ascii="Consolas" w:hAnsi="Consolas"/>
          <w:kern w:val="0"/>
          <w:sz w:val="24"/>
          <w:szCs w:val="24"/>
          <w:lang w:val="en-US"/>
          <w14:ligatures w14:val="none"/>
        </w:rPr>
        <w:t>NaN</w:t>
      </w:r>
      <w:proofErr w:type="spellEnd"/>
      <w:r w:rsidRPr="00EB3208">
        <w:rPr>
          <w:rFonts w:ascii="Consolas" w:hAnsi="Consolas"/>
          <w:kern w:val="0"/>
          <w:sz w:val="24"/>
          <w:szCs w:val="24"/>
          <w:lang w:val="en-US"/>
          <w14:ligatures w14:val="none"/>
        </w:rPr>
        <w:t xml:space="preserve">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753                Mailed check           20.25           </w:t>
      </w:r>
      <w:proofErr w:type="spellStart"/>
      <w:r w:rsidRPr="00EB3208">
        <w:rPr>
          <w:rFonts w:ascii="Consolas" w:hAnsi="Consolas"/>
          <w:kern w:val="0"/>
          <w:sz w:val="24"/>
          <w:szCs w:val="24"/>
          <w:lang w:val="en-US"/>
          <w14:ligatures w14:val="none"/>
        </w:rPr>
        <w:t>NaN</w:t>
      </w:r>
      <w:proofErr w:type="spellEnd"/>
      <w:r w:rsidRPr="00EB3208">
        <w:rPr>
          <w:rFonts w:ascii="Consolas" w:hAnsi="Consolas"/>
          <w:kern w:val="0"/>
          <w:sz w:val="24"/>
          <w:szCs w:val="24"/>
          <w:lang w:val="en-US"/>
          <w14:ligatures w14:val="none"/>
        </w:rPr>
        <w:t xml:space="preserve">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936                Mailed check           80.85           </w:t>
      </w:r>
      <w:proofErr w:type="spellStart"/>
      <w:r w:rsidRPr="00EB3208">
        <w:rPr>
          <w:rFonts w:ascii="Consolas" w:hAnsi="Consolas"/>
          <w:kern w:val="0"/>
          <w:sz w:val="24"/>
          <w:szCs w:val="24"/>
          <w:lang w:val="en-US"/>
          <w14:ligatures w14:val="none"/>
        </w:rPr>
        <w:t>NaN</w:t>
      </w:r>
      <w:proofErr w:type="spellEnd"/>
      <w:r w:rsidRPr="00EB3208">
        <w:rPr>
          <w:rFonts w:ascii="Consolas" w:hAnsi="Consolas"/>
          <w:kern w:val="0"/>
          <w:sz w:val="24"/>
          <w:szCs w:val="24"/>
          <w:lang w:val="en-US"/>
          <w14:ligatures w14:val="none"/>
        </w:rPr>
        <w:t xml:space="preserve">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1082               Mailed check           25.75           </w:t>
      </w:r>
      <w:proofErr w:type="spellStart"/>
      <w:r w:rsidRPr="00EB3208">
        <w:rPr>
          <w:rFonts w:ascii="Consolas" w:hAnsi="Consolas"/>
          <w:kern w:val="0"/>
          <w:sz w:val="24"/>
          <w:szCs w:val="24"/>
          <w:lang w:val="en-US"/>
          <w14:ligatures w14:val="none"/>
        </w:rPr>
        <w:t>NaN</w:t>
      </w:r>
      <w:proofErr w:type="spellEnd"/>
      <w:r w:rsidRPr="00EB3208">
        <w:rPr>
          <w:rFonts w:ascii="Consolas" w:hAnsi="Consolas"/>
          <w:kern w:val="0"/>
          <w:sz w:val="24"/>
          <w:szCs w:val="24"/>
          <w:lang w:val="en-US"/>
          <w14:ligatures w14:val="none"/>
        </w:rPr>
        <w:t xml:space="preserve">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1340    Credit card (automatic)           56.05           </w:t>
      </w:r>
      <w:proofErr w:type="spellStart"/>
      <w:r w:rsidRPr="00EB3208">
        <w:rPr>
          <w:rFonts w:ascii="Consolas" w:hAnsi="Consolas"/>
          <w:kern w:val="0"/>
          <w:sz w:val="24"/>
          <w:szCs w:val="24"/>
          <w:lang w:val="en-US"/>
          <w14:ligatures w14:val="none"/>
        </w:rPr>
        <w:t>NaN</w:t>
      </w:r>
      <w:proofErr w:type="spellEnd"/>
      <w:r w:rsidRPr="00EB3208">
        <w:rPr>
          <w:rFonts w:ascii="Consolas" w:hAnsi="Consolas"/>
          <w:kern w:val="0"/>
          <w:sz w:val="24"/>
          <w:szCs w:val="24"/>
          <w:lang w:val="en-US"/>
          <w14:ligatures w14:val="none"/>
        </w:rPr>
        <w:t xml:space="preserve">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3331               Mailed check           19.85           </w:t>
      </w:r>
      <w:proofErr w:type="spellStart"/>
      <w:r w:rsidRPr="00EB3208">
        <w:rPr>
          <w:rFonts w:ascii="Consolas" w:hAnsi="Consolas"/>
          <w:kern w:val="0"/>
          <w:sz w:val="24"/>
          <w:szCs w:val="24"/>
          <w:lang w:val="en-US"/>
          <w14:ligatures w14:val="none"/>
        </w:rPr>
        <w:t>NaN</w:t>
      </w:r>
      <w:proofErr w:type="spellEnd"/>
      <w:r w:rsidRPr="00EB3208">
        <w:rPr>
          <w:rFonts w:ascii="Consolas" w:hAnsi="Consolas"/>
          <w:kern w:val="0"/>
          <w:sz w:val="24"/>
          <w:szCs w:val="24"/>
          <w:lang w:val="en-US"/>
          <w14:ligatures w14:val="none"/>
        </w:rPr>
        <w:t xml:space="preserve">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3826               Mailed check           25.35           </w:t>
      </w:r>
      <w:proofErr w:type="spellStart"/>
      <w:r w:rsidRPr="00EB3208">
        <w:rPr>
          <w:rFonts w:ascii="Consolas" w:hAnsi="Consolas"/>
          <w:kern w:val="0"/>
          <w:sz w:val="24"/>
          <w:szCs w:val="24"/>
          <w:lang w:val="en-US"/>
          <w14:ligatures w14:val="none"/>
        </w:rPr>
        <w:t>NaN</w:t>
      </w:r>
      <w:proofErr w:type="spellEnd"/>
      <w:r w:rsidRPr="00EB3208">
        <w:rPr>
          <w:rFonts w:ascii="Consolas" w:hAnsi="Consolas"/>
          <w:kern w:val="0"/>
          <w:sz w:val="24"/>
          <w:szCs w:val="24"/>
          <w:lang w:val="en-US"/>
          <w14:ligatures w14:val="none"/>
        </w:rPr>
        <w:t xml:space="preserve">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4380               Mailed check           20.00           </w:t>
      </w:r>
      <w:proofErr w:type="spellStart"/>
      <w:r w:rsidRPr="00EB3208">
        <w:rPr>
          <w:rFonts w:ascii="Consolas" w:hAnsi="Consolas"/>
          <w:kern w:val="0"/>
          <w:sz w:val="24"/>
          <w:szCs w:val="24"/>
          <w:lang w:val="en-US"/>
          <w14:ligatures w14:val="none"/>
        </w:rPr>
        <w:t>NaN</w:t>
      </w:r>
      <w:proofErr w:type="spellEnd"/>
      <w:r w:rsidRPr="00EB3208">
        <w:rPr>
          <w:rFonts w:ascii="Consolas" w:hAnsi="Consolas"/>
          <w:kern w:val="0"/>
          <w:sz w:val="24"/>
          <w:szCs w:val="24"/>
          <w:lang w:val="en-US"/>
          <w14:ligatures w14:val="none"/>
        </w:rPr>
        <w:t xml:space="preserve">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5218               Mailed check           19.70           </w:t>
      </w:r>
      <w:proofErr w:type="spellStart"/>
      <w:r w:rsidRPr="00EB3208">
        <w:rPr>
          <w:rFonts w:ascii="Consolas" w:hAnsi="Consolas"/>
          <w:kern w:val="0"/>
          <w:sz w:val="24"/>
          <w:szCs w:val="24"/>
          <w:lang w:val="en-US"/>
          <w14:ligatures w14:val="none"/>
        </w:rPr>
        <w:t>NaN</w:t>
      </w:r>
      <w:proofErr w:type="spellEnd"/>
      <w:r w:rsidRPr="00EB3208">
        <w:rPr>
          <w:rFonts w:ascii="Consolas" w:hAnsi="Consolas"/>
          <w:kern w:val="0"/>
          <w:sz w:val="24"/>
          <w:szCs w:val="24"/>
          <w:lang w:val="en-US"/>
          <w14:ligatures w14:val="none"/>
        </w:rPr>
        <w:t xml:space="preserve">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6670               Mailed check           73.35           </w:t>
      </w:r>
      <w:proofErr w:type="spellStart"/>
      <w:r w:rsidRPr="00EB3208">
        <w:rPr>
          <w:rFonts w:ascii="Consolas" w:hAnsi="Consolas"/>
          <w:kern w:val="0"/>
          <w:sz w:val="24"/>
          <w:szCs w:val="24"/>
          <w:lang w:val="en-US"/>
          <w14:ligatures w14:val="none"/>
        </w:rPr>
        <w:t>NaN</w:t>
      </w:r>
      <w:proofErr w:type="spellEnd"/>
      <w:r w:rsidRPr="00EB3208">
        <w:rPr>
          <w:rFonts w:ascii="Consolas" w:hAnsi="Consolas"/>
          <w:kern w:val="0"/>
          <w:sz w:val="24"/>
          <w:szCs w:val="24"/>
          <w:lang w:val="en-US"/>
          <w14:ligatures w14:val="none"/>
        </w:rPr>
        <w:t xml:space="preserve">    No  </w:t>
      </w:r>
      <w:r w:rsidRPr="00EB3208">
        <w:rPr>
          <w:rFonts w:ascii="Consolas" w:hAnsi="Consolas"/>
          <w:i/>
          <w:kern w:val="0"/>
          <w:sz w:val="24"/>
          <w:szCs w:val="24"/>
          <w:lang w:val="en-US"/>
          <w14:ligatures w14:val="none"/>
        </w:rPr>
        <w:br/>
      </w:r>
      <w:r w:rsidRPr="00EB3208">
        <w:rPr>
          <w:rFonts w:ascii="Consolas" w:hAnsi="Consolas"/>
          <w:kern w:val="0"/>
          <w:sz w:val="24"/>
          <w:szCs w:val="24"/>
          <w:lang w:val="en-US"/>
          <w14:ligatures w14:val="none"/>
        </w:rPr>
        <w:t xml:space="preserve">6754  Bank transfer (automatic)           61.90           </w:t>
      </w:r>
      <w:proofErr w:type="spellStart"/>
      <w:r w:rsidRPr="00EB3208">
        <w:rPr>
          <w:rFonts w:ascii="Consolas" w:hAnsi="Consolas"/>
          <w:kern w:val="0"/>
          <w:sz w:val="24"/>
          <w:szCs w:val="24"/>
          <w:lang w:val="en-US"/>
          <w14:ligatures w14:val="none"/>
        </w:rPr>
        <w:t>NaN</w:t>
      </w:r>
      <w:proofErr w:type="spellEnd"/>
      <w:r w:rsidRPr="00EB3208">
        <w:rPr>
          <w:rFonts w:ascii="Consolas" w:hAnsi="Consolas"/>
          <w:kern w:val="0"/>
          <w:sz w:val="24"/>
          <w:szCs w:val="24"/>
          <w:lang w:val="en-US"/>
          <w14:ligatures w14:val="none"/>
        </w:rPr>
        <w:t xml:space="preserve">    No  </w:t>
      </w:r>
    </w:p>
    <w:p w14:paraId="31AC6781" w14:textId="77777777" w:rsidR="00EB3208" w:rsidRPr="00EB3208" w:rsidRDefault="00EB3208" w:rsidP="00EB3208">
      <w:pPr>
        <w:wordWrap w:val="0"/>
        <w:spacing w:after="200" w:line="240" w:lineRule="auto"/>
        <w:rPr>
          <w:rFonts w:ascii="Consolas" w:hAnsi="Consolas"/>
          <w:i/>
          <w:kern w:val="0"/>
          <w:sz w:val="24"/>
          <w:szCs w:val="24"/>
          <w:lang w:val="en-US"/>
          <w14:ligatures w14:val="none"/>
        </w:rPr>
      </w:pPr>
    </w:p>
    <w:p w14:paraId="22667B96" w14:textId="77777777" w:rsidR="00EB3208" w:rsidRPr="00EB3208" w:rsidRDefault="00EB3208" w:rsidP="00EB3208">
      <w:pPr>
        <w:rPr>
          <w:rFonts w:ascii="Aptos" w:hAnsi="Aptos"/>
          <w:b/>
          <w:bCs/>
          <w:sz w:val="28"/>
          <w:szCs w:val="28"/>
          <w:u w:val="single"/>
        </w:rPr>
      </w:pPr>
      <w:r w:rsidRPr="00EB3208">
        <w:rPr>
          <w:rFonts w:ascii="Aptos" w:hAnsi="Aptos"/>
          <w:b/>
          <w:bCs/>
          <w:sz w:val="28"/>
          <w:szCs w:val="28"/>
          <w:u w:val="single"/>
        </w:rPr>
        <w:t>Filling in Missing Data</w:t>
      </w:r>
    </w:p>
    <w:p w14:paraId="509FE2A9" w14:textId="35BD2A36" w:rsidR="00EB3208" w:rsidRDefault="00EB3208" w:rsidP="00EB3208">
      <w:pPr>
        <w:rPr>
          <w:rFonts w:ascii="Aptos" w:hAnsi="Aptos"/>
          <w:sz w:val="28"/>
          <w:szCs w:val="28"/>
        </w:rPr>
      </w:pPr>
      <w:r w:rsidRPr="00EB3208">
        <w:rPr>
          <w:rFonts w:ascii="Aptos" w:hAnsi="Aptos"/>
          <w:sz w:val="28"/>
          <w:szCs w:val="28"/>
        </w:rPr>
        <w:t>To replace or rather "fill in" the null data, you can use the </w:t>
      </w:r>
      <w:proofErr w:type="spellStart"/>
      <w:r w:rsidRPr="00EB3208">
        <w:rPr>
          <w:rFonts w:ascii="Aptos" w:hAnsi="Aptos"/>
          <w:sz w:val="28"/>
          <w:szCs w:val="28"/>
        </w:rPr>
        <w:t>fillna</w:t>
      </w:r>
      <w:proofErr w:type="spellEnd"/>
      <w:r w:rsidRPr="00EB3208">
        <w:rPr>
          <w:rFonts w:ascii="Aptos" w:hAnsi="Aptos"/>
          <w:sz w:val="28"/>
          <w:szCs w:val="28"/>
        </w:rPr>
        <w:t>() functio</w:t>
      </w:r>
      <w:r>
        <w:rPr>
          <w:rFonts w:ascii="Aptos" w:hAnsi="Aptos"/>
          <w:sz w:val="28"/>
          <w:szCs w:val="28"/>
        </w:rPr>
        <w:t>n. We fill in the null values with the mean.</w:t>
      </w:r>
    </w:p>
    <w:p w14:paraId="5D6507F3" w14:textId="77777777" w:rsidR="00EB3208" w:rsidRDefault="00EB3208" w:rsidP="00EB3208">
      <w:pPr>
        <w:rPr>
          <w:rFonts w:ascii="Aptos" w:hAnsi="Aptos"/>
          <w:sz w:val="28"/>
          <w:szCs w:val="28"/>
        </w:rPr>
      </w:pPr>
    </w:p>
    <w:p w14:paraId="47DA3148" w14:textId="77777777" w:rsidR="00EB3208" w:rsidRPr="00EB3208" w:rsidRDefault="00EB3208" w:rsidP="00EB3208">
      <w:pPr>
        <w:pStyle w:val="SourceCode"/>
        <w:rPr>
          <w:i w:val="0"/>
        </w:rPr>
      </w:pPr>
      <w:proofErr w:type="spellStart"/>
      <w:r w:rsidRPr="00EB3208">
        <w:rPr>
          <w:rStyle w:val="NormalTok"/>
        </w:rPr>
        <w:t>data.drop</w:t>
      </w:r>
      <w:proofErr w:type="spellEnd"/>
      <w:r w:rsidRPr="00EB3208">
        <w:rPr>
          <w:rStyle w:val="NormalTok"/>
        </w:rPr>
        <w:t>(labels</w:t>
      </w:r>
      <w:r w:rsidRPr="00EB3208">
        <w:rPr>
          <w:rStyle w:val="OperatorTok"/>
        </w:rPr>
        <w:t>=</w:t>
      </w:r>
      <w:r w:rsidRPr="00EB3208">
        <w:rPr>
          <w:rStyle w:val="NormalTok"/>
        </w:rPr>
        <w:t>data[data[</w:t>
      </w:r>
      <w:r w:rsidRPr="00EB3208">
        <w:rPr>
          <w:rStyle w:val="StringTok"/>
        </w:rPr>
        <w:t>"tenure"</w:t>
      </w:r>
      <w:r w:rsidRPr="00EB3208">
        <w:rPr>
          <w:rStyle w:val="NormalTok"/>
        </w:rPr>
        <w:t xml:space="preserve">] </w:t>
      </w:r>
      <w:r w:rsidRPr="00EB3208">
        <w:rPr>
          <w:rStyle w:val="OperatorTok"/>
        </w:rPr>
        <w:t>==</w:t>
      </w:r>
      <w:r w:rsidRPr="00EB3208">
        <w:rPr>
          <w:rStyle w:val="NormalTok"/>
        </w:rPr>
        <w:t xml:space="preserve"> </w:t>
      </w:r>
      <w:r w:rsidRPr="00EB3208">
        <w:rPr>
          <w:rStyle w:val="DecValTok"/>
        </w:rPr>
        <w:t>0</w:t>
      </w:r>
      <w:r w:rsidRPr="00EB3208">
        <w:rPr>
          <w:rStyle w:val="NormalTok"/>
        </w:rPr>
        <w:t xml:space="preserve">].index, axis </w:t>
      </w:r>
      <w:r w:rsidRPr="00EB3208">
        <w:rPr>
          <w:rStyle w:val="OperatorTok"/>
        </w:rPr>
        <w:t>=</w:t>
      </w:r>
      <w:r w:rsidRPr="00EB3208">
        <w:rPr>
          <w:rStyle w:val="NormalTok"/>
        </w:rPr>
        <w:t xml:space="preserve"> </w:t>
      </w:r>
      <w:r w:rsidRPr="00EB3208">
        <w:rPr>
          <w:rStyle w:val="DecValTok"/>
        </w:rPr>
        <w:t>0</w:t>
      </w:r>
      <w:r w:rsidRPr="00EB3208">
        <w:rPr>
          <w:rStyle w:val="NormalTok"/>
        </w:rPr>
        <w:t xml:space="preserve">, </w:t>
      </w:r>
      <w:proofErr w:type="spellStart"/>
      <w:r w:rsidRPr="00EB3208">
        <w:rPr>
          <w:rStyle w:val="NormalTok"/>
        </w:rPr>
        <w:t>inplace</w:t>
      </w:r>
      <w:proofErr w:type="spellEnd"/>
      <w:r w:rsidRPr="00EB3208">
        <w:rPr>
          <w:rStyle w:val="NormalTok"/>
        </w:rPr>
        <w:t xml:space="preserve"> </w:t>
      </w:r>
      <w:r w:rsidRPr="00EB3208">
        <w:rPr>
          <w:rStyle w:val="OperatorTok"/>
        </w:rPr>
        <w:t>=</w:t>
      </w:r>
      <w:r w:rsidRPr="00EB3208">
        <w:rPr>
          <w:rStyle w:val="NormalTok"/>
        </w:rPr>
        <w:t xml:space="preserve"> </w:t>
      </w:r>
      <w:r w:rsidRPr="00EB3208">
        <w:rPr>
          <w:rStyle w:val="VariableTok"/>
        </w:rPr>
        <w:t>True</w:t>
      </w:r>
      <w:r w:rsidRPr="00EB3208">
        <w:rPr>
          <w:rStyle w:val="NormalTok"/>
        </w:rPr>
        <w:t>)</w:t>
      </w:r>
    </w:p>
    <w:p w14:paraId="18A17FD5" w14:textId="77777777" w:rsidR="00EB3208" w:rsidRPr="00EB3208" w:rsidRDefault="00EB3208" w:rsidP="00EB3208">
      <w:pPr>
        <w:pStyle w:val="SourceCode"/>
        <w:rPr>
          <w:i w:val="0"/>
        </w:rPr>
      </w:pPr>
      <w:proofErr w:type="spellStart"/>
      <w:r w:rsidRPr="00EB3208">
        <w:rPr>
          <w:rStyle w:val="NormalTok"/>
        </w:rPr>
        <w:t>data.fillna</w:t>
      </w:r>
      <w:proofErr w:type="spellEnd"/>
      <w:r w:rsidRPr="00EB3208">
        <w:rPr>
          <w:rStyle w:val="NormalTok"/>
        </w:rPr>
        <w:t>(data[</w:t>
      </w:r>
      <w:r w:rsidRPr="00EB3208">
        <w:rPr>
          <w:rStyle w:val="StringTok"/>
        </w:rPr>
        <w:t>"</w:t>
      </w:r>
      <w:proofErr w:type="spellStart"/>
      <w:r w:rsidRPr="00EB3208">
        <w:rPr>
          <w:rStyle w:val="StringTok"/>
        </w:rPr>
        <w:t>TotalCharges</w:t>
      </w:r>
      <w:proofErr w:type="spellEnd"/>
      <w:r w:rsidRPr="00EB3208">
        <w:rPr>
          <w:rStyle w:val="StringTok"/>
        </w:rPr>
        <w:t>"</w:t>
      </w:r>
      <w:r w:rsidRPr="00EB3208">
        <w:rPr>
          <w:rStyle w:val="NormalTok"/>
        </w:rPr>
        <w:t>].mean())</w:t>
      </w:r>
    </w:p>
    <w:p w14:paraId="4ED0E524" w14:textId="77777777" w:rsidR="00EB3208" w:rsidRDefault="00EB3208" w:rsidP="00EB3208">
      <w:pPr>
        <w:rPr>
          <w:rStyle w:val="VerbatimChar"/>
        </w:rPr>
      </w:pPr>
      <w:r w:rsidRPr="00EB3208">
        <w:rPr>
          <w:rStyle w:val="VerbatimChar"/>
          <w:i w:val="0"/>
        </w:rPr>
        <w:t xml:space="preserve">      gender  SeniorCitizen Partner Dependents  tenure </w:t>
      </w:r>
      <w:proofErr w:type="spellStart"/>
      <w:r w:rsidRPr="00EB3208">
        <w:rPr>
          <w:rStyle w:val="VerbatimChar"/>
          <w:i w:val="0"/>
        </w:rPr>
        <w:t>PhoneService</w:t>
      </w:r>
      <w:proofErr w:type="spellEnd"/>
      <w:r w:rsidRPr="00EB3208">
        <w:rPr>
          <w:rStyle w:val="VerbatimChar"/>
          <w:i w:val="0"/>
        </w:rPr>
        <w:t xml:space="preserve">  \</w:t>
      </w:r>
      <w:r w:rsidRPr="00EB3208">
        <w:br/>
      </w:r>
      <w:r w:rsidRPr="00EB3208">
        <w:rPr>
          <w:rStyle w:val="VerbatimChar"/>
          <w:i w:val="0"/>
        </w:rPr>
        <w:t xml:space="preserve">0     Female              0     Yes         No       1           No   </w:t>
      </w:r>
      <w:r w:rsidRPr="00EB3208">
        <w:br/>
      </w:r>
      <w:r w:rsidRPr="00EB3208">
        <w:rPr>
          <w:rStyle w:val="VerbatimChar"/>
          <w:i w:val="0"/>
        </w:rPr>
        <w:t xml:space="preserve">1       Male              0      No         </w:t>
      </w:r>
      <w:proofErr w:type="spellStart"/>
      <w:r w:rsidRPr="00EB3208">
        <w:rPr>
          <w:rStyle w:val="VerbatimChar"/>
          <w:i w:val="0"/>
        </w:rPr>
        <w:t>No</w:t>
      </w:r>
      <w:proofErr w:type="spellEnd"/>
      <w:r w:rsidRPr="00EB3208">
        <w:rPr>
          <w:rStyle w:val="VerbatimChar"/>
          <w:i w:val="0"/>
        </w:rPr>
        <w:t xml:space="preserve">      34          Yes   </w:t>
      </w:r>
      <w:r w:rsidRPr="00EB3208">
        <w:br/>
      </w:r>
      <w:r w:rsidRPr="00EB3208">
        <w:rPr>
          <w:rStyle w:val="VerbatimChar"/>
          <w:i w:val="0"/>
        </w:rPr>
        <w:t xml:space="preserve">2       Male              0      No         </w:t>
      </w:r>
      <w:proofErr w:type="spellStart"/>
      <w:r w:rsidRPr="00EB3208">
        <w:rPr>
          <w:rStyle w:val="VerbatimChar"/>
          <w:i w:val="0"/>
        </w:rPr>
        <w:t>No</w:t>
      </w:r>
      <w:proofErr w:type="spellEnd"/>
      <w:r w:rsidRPr="00EB3208">
        <w:rPr>
          <w:rStyle w:val="VerbatimChar"/>
          <w:i w:val="0"/>
        </w:rPr>
        <w:t xml:space="preserve">       2          Yes   </w:t>
      </w:r>
      <w:r w:rsidRPr="00EB3208">
        <w:br/>
      </w:r>
      <w:r w:rsidRPr="00EB3208">
        <w:rPr>
          <w:rStyle w:val="VerbatimChar"/>
          <w:i w:val="0"/>
        </w:rPr>
        <w:t xml:space="preserve">3       Male              0      No         </w:t>
      </w:r>
      <w:proofErr w:type="spellStart"/>
      <w:r w:rsidRPr="00EB3208">
        <w:rPr>
          <w:rStyle w:val="VerbatimChar"/>
          <w:i w:val="0"/>
        </w:rPr>
        <w:t>No</w:t>
      </w:r>
      <w:proofErr w:type="spellEnd"/>
      <w:r w:rsidRPr="00EB3208">
        <w:rPr>
          <w:rStyle w:val="VerbatimChar"/>
          <w:i w:val="0"/>
        </w:rPr>
        <w:t xml:space="preserve">      45           No   </w:t>
      </w:r>
      <w:r w:rsidRPr="00EB3208">
        <w:br/>
      </w:r>
      <w:r w:rsidRPr="00EB3208">
        <w:rPr>
          <w:rStyle w:val="VerbatimChar"/>
          <w:i w:val="0"/>
        </w:rPr>
        <w:t xml:space="preserve">4     Female              0      No         </w:t>
      </w:r>
      <w:proofErr w:type="spellStart"/>
      <w:r w:rsidRPr="00EB3208">
        <w:rPr>
          <w:rStyle w:val="VerbatimChar"/>
          <w:i w:val="0"/>
        </w:rPr>
        <w:t>No</w:t>
      </w:r>
      <w:proofErr w:type="spellEnd"/>
      <w:r w:rsidRPr="00EB3208">
        <w:rPr>
          <w:rStyle w:val="VerbatimChar"/>
          <w:i w:val="0"/>
        </w:rPr>
        <w:t xml:space="preserve">       2          Yes   </w:t>
      </w:r>
      <w:r w:rsidRPr="00EB3208">
        <w:br/>
      </w:r>
      <w:r w:rsidRPr="00EB3208">
        <w:rPr>
          <w:rStyle w:val="VerbatimChar"/>
          <w:i w:val="0"/>
        </w:rPr>
        <w:t xml:space="preserve">...      ...            ...     ...        ...     ...          ...   </w:t>
      </w:r>
      <w:r w:rsidRPr="00EB3208">
        <w:br/>
      </w:r>
      <w:r w:rsidRPr="00EB3208">
        <w:rPr>
          <w:rStyle w:val="VerbatimChar"/>
          <w:i w:val="0"/>
        </w:rPr>
        <w:t xml:space="preserve">7038    Male              0     Yes        </w:t>
      </w:r>
      <w:proofErr w:type="spellStart"/>
      <w:r w:rsidRPr="00EB3208">
        <w:rPr>
          <w:rStyle w:val="VerbatimChar"/>
          <w:i w:val="0"/>
        </w:rPr>
        <w:t>Yes</w:t>
      </w:r>
      <w:proofErr w:type="spellEnd"/>
      <w:r w:rsidRPr="00EB3208">
        <w:rPr>
          <w:rStyle w:val="VerbatimChar"/>
          <w:i w:val="0"/>
        </w:rPr>
        <w:t xml:space="preserve">      24          Yes   </w:t>
      </w:r>
      <w:r w:rsidRPr="00EB3208">
        <w:br/>
      </w:r>
      <w:r w:rsidRPr="00EB3208">
        <w:rPr>
          <w:rStyle w:val="VerbatimChar"/>
          <w:i w:val="0"/>
        </w:rPr>
        <w:t xml:space="preserve">7039  Female              0     Yes        </w:t>
      </w:r>
      <w:proofErr w:type="spellStart"/>
      <w:r w:rsidRPr="00EB3208">
        <w:rPr>
          <w:rStyle w:val="VerbatimChar"/>
          <w:i w:val="0"/>
        </w:rPr>
        <w:t>Yes</w:t>
      </w:r>
      <w:proofErr w:type="spellEnd"/>
      <w:r w:rsidRPr="00EB3208">
        <w:rPr>
          <w:rStyle w:val="VerbatimChar"/>
          <w:i w:val="0"/>
        </w:rPr>
        <w:t xml:space="preserve">      72          Yes   </w:t>
      </w:r>
      <w:r w:rsidRPr="00EB3208">
        <w:br/>
      </w:r>
      <w:r w:rsidRPr="00EB3208">
        <w:rPr>
          <w:rStyle w:val="VerbatimChar"/>
          <w:i w:val="0"/>
        </w:rPr>
        <w:t xml:space="preserve">7040  Female              0     Yes        </w:t>
      </w:r>
      <w:proofErr w:type="spellStart"/>
      <w:r w:rsidRPr="00EB3208">
        <w:rPr>
          <w:rStyle w:val="VerbatimChar"/>
          <w:i w:val="0"/>
        </w:rPr>
        <w:t>Yes</w:t>
      </w:r>
      <w:proofErr w:type="spellEnd"/>
      <w:r w:rsidRPr="00EB3208">
        <w:rPr>
          <w:rStyle w:val="VerbatimChar"/>
          <w:i w:val="0"/>
        </w:rPr>
        <w:t xml:space="preserve">      11           No   </w:t>
      </w:r>
      <w:r w:rsidRPr="00EB3208">
        <w:br/>
      </w:r>
      <w:r w:rsidRPr="00EB3208">
        <w:rPr>
          <w:rStyle w:val="VerbatimChar"/>
          <w:i w:val="0"/>
        </w:rPr>
        <w:t xml:space="preserve">7041    Male              1     Yes         No       4          Yes   </w:t>
      </w:r>
      <w:r w:rsidRPr="00EB3208">
        <w:br/>
      </w:r>
      <w:r w:rsidRPr="00EB3208">
        <w:rPr>
          <w:rStyle w:val="VerbatimChar"/>
          <w:i w:val="0"/>
        </w:rPr>
        <w:t xml:space="preserve">7042    Male              0      No         </w:t>
      </w:r>
      <w:proofErr w:type="spellStart"/>
      <w:r w:rsidRPr="00EB3208">
        <w:rPr>
          <w:rStyle w:val="VerbatimChar"/>
          <w:i w:val="0"/>
        </w:rPr>
        <w:t>No</w:t>
      </w:r>
      <w:proofErr w:type="spellEnd"/>
      <w:r w:rsidRPr="00EB3208">
        <w:rPr>
          <w:rStyle w:val="VerbatimChar"/>
          <w:i w:val="0"/>
        </w:rPr>
        <w:t xml:space="preserve">      66          Yes   </w:t>
      </w:r>
      <w:r w:rsidRPr="00EB3208">
        <w:br/>
      </w:r>
      <w:r w:rsidRPr="00EB3208">
        <w:br/>
      </w:r>
      <w:r w:rsidRPr="00EB3208">
        <w:rPr>
          <w:rStyle w:val="VerbatimChar"/>
          <w:i w:val="0"/>
        </w:rPr>
        <w:t xml:space="preserve">         </w:t>
      </w:r>
      <w:proofErr w:type="spellStart"/>
      <w:r w:rsidRPr="00EB3208">
        <w:rPr>
          <w:rStyle w:val="VerbatimChar"/>
          <w:i w:val="0"/>
        </w:rPr>
        <w:t>MultipleLines</w:t>
      </w:r>
      <w:proofErr w:type="spellEnd"/>
      <w:r w:rsidRPr="00EB3208">
        <w:rPr>
          <w:rStyle w:val="VerbatimChar"/>
          <w:i w:val="0"/>
        </w:rPr>
        <w:t xml:space="preserve"> </w:t>
      </w:r>
      <w:proofErr w:type="spellStart"/>
      <w:r w:rsidRPr="00EB3208">
        <w:rPr>
          <w:rStyle w:val="VerbatimChar"/>
          <w:i w:val="0"/>
        </w:rPr>
        <w:t>InternetService</w:t>
      </w:r>
      <w:proofErr w:type="spellEnd"/>
      <w:r w:rsidRPr="00EB3208">
        <w:rPr>
          <w:rStyle w:val="VerbatimChar"/>
          <w:i w:val="0"/>
        </w:rPr>
        <w:t xml:space="preserve"> </w:t>
      </w:r>
      <w:proofErr w:type="spellStart"/>
      <w:r w:rsidRPr="00EB3208">
        <w:rPr>
          <w:rStyle w:val="VerbatimChar"/>
          <w:i w:val="0"/>
        </w:rPr>
        <w:t>OnlineSecurity</w:t>
      </w:r>
      <w:proofErr w:type="spellEnd"/>
      <w:r w:rsidRPr="00EB3208">
        <w:rPr>
          <w:rStyle w:val="VerbatimChar"/>
          <w:i w:val="0"/>
        </w:rPr>
        <w:t xml:space="preserve"> </w:t>
      </w:r>
      <w:proofErr w:type="spellStart"/>
      <w:r w:rsidRPr="00EB3208">
        <w:rPr>
          <w:rStyle w:val="VerbatimChar"/>
          <w:i w:val="0"/>
        </w:rPr>
        <w:t>OnlineBackup</w:t>
      </w:r>
      <w:proofErr w:type="spellEnd"/>
      <w:r w:rsidRPr="00EB3208">
        <w:rPr>
          <w:rStyle w:val="VerbatimChar"/>
          <w:i w:val="0"/>
        </w:rPr>
        <w:t xml:space="preserve">  \</w:t>
      </w:r>
      <w:r w:rsidRPr="00EB3208">
        <w:br/>
      </w:r>
      <w:r w:rsidRPr="00EB3208">
        <w:rPr>
          <w:rStyle w:val="VerbatimChar"/>
          <w:i w:val="0"/>
        </w:rPr>
        <w:t xml:space="preserve">0     No phone service             DSL             No          Yes   </w:t>
      </w:r>
      <w:r w:rsidRPr="00EB3208">
        <w:br/>
      </w:r>
      <w:r w:rsidRPr="00EB3208">
        <w:rPr>
          <w:rStyle w:val="VerbatimChar"/>
          <w:i w:val="0"/>
        </w:rPr>
        <w:t xml:space="preserve">1                   No             DSL            Yes           No   </w:t>
      </w:r>
      <w:r w:rsidRPr="00EB3208">
        <w:br/>
      </w:r>
      <w:r w:rsidRPr="00EB3208">
        <w:rPr>
          <w:rStyle w:val="VerbatimChar"/>
          <w:i w:val="0"/>
        </w:rPr>
        <w:lastRenderedPageBreak/>
        <w:t xml:space="preserve">2                   No             DSL            Yes          </w:t>
      </w:r>
      <w:proofErr w:type="spellStart"/>
      <w:r w:rsidRPr="00EB3208">
        <w:rPr>
          <w:rStyle w:val="VerbatimChar"/>
          <w:i w:val="0"/>
        </w:rPr>
        <w:t>Yes</w:t>
      </w:r>
      <w:proofErr w:type="spellEnd"/>
      <w:r w:rsidRPr="00EB3208">
        <w:rPr>
          <w:rStyle w:val="VerbatimChar"/>
          <w:i w:val="0"/>
        </w:rPr>
        <w:t xml:space="preserve">   </w:t>
      </w:r>
      <w:r w:rsidRPr="00EB3208">
        <w:br/>
      </w:r>
      <w:r w:rsidRPr="00EB3208">
        <w:rPr>
          <w:rStyle w:val="VerbatimChar"/>
          <w:i w:val="0"/>
        </w:rPr>
        <w:t xml:space="preserve">3     No phone service             DSL            Yes           No   </w:t>
      </w:r>
      <w:r w:rsidRPr="00EB3208">
        <w:br/>
      </w:r>
      <w:r w:rsidRPr="00EB3208">
        <w:rPr>
          <w:rStyle w:val="VerbatimChar"/>
          <w:i w:val="0"/>
        </w:rPr>
        <w:t xml:space="preserve">4                   No     Fiber optic             No           </w:t>
      </w:r>
      <w:proofErr w:type="spellStart"/>
      <w:r w:rsidRPr="00EB3208">
        <w:rPr>
          <w:rStyle w:val="VerbatimChar"/>
          <w:i w:val="0"/>
        </w:rPr>
        <w:t>No</w:t>
      </w:r>
      <w:proofErr w:type="spellEnd"/>
      <w:r w:rsidRPr="00EB3208">
        <w:rPr>
          <w:rStyle w:val="VerbatimChar"/>
          <w:i w:val="0"/>
        </w:rPr>
        <w:t xml:space="preserve">   </w:t>
      </w:r>
      <w:r w:rsidRPr="00EB3208">
        <w:br/>
      </w:r>
      <w:r w:rsidRPr="00EB3208">
        <w:rPr>
          <w:rStyle w:val="VerbatimChar"/>
          <w:i w:val="0"/>
        </w:rPr>
        <w:t xml:space="preserve">...                ...             ...            ...          ...   </w:t>
      </w:r>
      <w:r w:rsidRPr="00EB3208">
        <w:br/>
      </w:r>
      <w:r w:rsidRPr="00EB3208">
        <w:rPr>
          <w:rStyle w:val="VerbatimChar"/>
          <w:i w:val="0"/>
        </w:rPr>
        <w:t xml:space="preserve">7038               Yes             DSL            Yes           No   </w:t>
      </w:r>
      <w:r w:rsidRPr="00EB3208">
        <w:br/>
      </w:r>
      <w:r w:rsidRPr="00EB3208">
        <w:rPr>
          <w:rStyle w:val="VerbatimChar"/>
          <w:i w:val="0"/>
        </w:rPr>
        <w:t xml:space="preserve">7039               Yes     Fiber optic             No          Yes   </w:t>
      </w:r>
      <w:r w:rsidRPr="00EB3208">
        <w:br/>
      </w:r>
      <w:r w:rsidRPr="00EB3208">
        <w:rPr>
          <w:rStyle w:val="VerbatimChar"/>
          <w:i w:val="0"/>
        </w:rPr>
        <w:t xml:space="preserve">7040  No phone service             DSL            Yes           No   </w:t>
      </w:r>
      <w:r w:rsidRPr="00EB3208">
        <w:br/>
      </w:r>
      <w:r w:rsidRPr="00EB3208">
        <w:rPr>
          <w:rStyle w:val="VerbatimChar"/>
          <w:i w:val="0"/>
        </w:rPr>
        <w:t xml:space="preserve">7041               Yes     Fiber optic             No           </w:t>
      </w:r>
      <w:proofErr w:type="spellStart"/>
      <w:r w:rsidRPr="00EB3208">
        <w:rPr>
          <w:rStyle w:val="VerbatimChar"/>
          <w:i w:val="0"/>
        </w:rPr>
        <w:t>No</w:t>
      </w:r>
      <w:proofErr w:type="spellEnd"/>
      <w:r w:rsidRPr="00EB3208">
        <w:rPr>
          <w:rStyle w:val="VerbatimChar"/>
          <w:i w:val="0"/>
        </w:rPr>
        <w:t xml:space="preserve">   </w:t>
      </w:r>
      <w:r w:rsidRPr="00EB3208">
        <w:br/>
      </w:r>
      <w:r w:rsidRPr="00EB3208">
        <w:rPr>
          <w:rStyle w:val="VerbatimChar"/>
          <w:i w:val="0"/>
        </w:rPr>
        <w:t xml:space="preserve">7042                No     Fiber optic            Yes           No   </w:t>
      </w:r>
      <w:r w:rsidRPr="00EB3208">
        <w:br/>
      </w:r>
      <w:r w:rsidRPr="00EB3208">
        <w:br/>
      </w:r>
      <w:r w:rsidRPr="00EB3208">
        <w:rPr>
          <w:rStyle w:val="VerbatimChar"/>
          <w:i w:val="0"/>
        </w:rPr>
        <w:t xml:space="preserve">     </w:t>
      </w:r>
      <w:proofErr w:type="spellStart"/>
      <w:r w:rsidRPr="00EB3208">
        <w:rPr>
          <w:rStyle w:val="VerbatimChar"/>
          <w:i w:val="0"/>
        </w:rPr>
        <w:t>DeviceProtection</w:t>
      </w:r>
      <w:proofErr w:type="spellEnd"/>
      <w:r w:rsidRPr="00EB3208">
        <w:rPr>
          <w:rStyle w:val="VerbatimChar"/>
          <w:i w:val="0"/>
        </w:rPr>
        <w:t xml:space="preserve"> </w:t>
      </w:r>
      <w:proofErr w:type="spellStart"/>
      <w:r w:rsidRPr="00EB3208">
        <w:rPr>
          <w:rStyle w:val="VerbatimChar"/>
          <w:i w:val="0"/>
        </w:rPr>
        <w:t>TechSupport</w:t>
      </w:r>
      <w:proofErr w:type="spellEnd"/>
      <w:r w:rsidRPr="00EB3208">
        <w:rPr>
          <w:rStyle w:val="VerbatimChar"/>
          <w:i w:val="0"/>
        </w:rPr>
        <w:t xml:space="preserve"> </w:t>
      </w:r>
      <w:proofErr w:type="spellStart"/>
      <w:r w:rsidRPr="00EB3208">
        <w:rPr>
          <w:rStyle w:val="VerbatimChar"/>
          <w:i w:val="0"/>
        </w:rPr>
        <w:t>StreamingTV</w:t>
      </w:r>
      <w:proofErr w:type="spellEnd"/>
      <w:r w:rsidRPr="00EB3208">
        <w:rPr>
          <w:rStyle w:val="VerbatimChar"/>
          <w:i w:val="0"/>
        </w:rPr>
        <w:t xml:space="preserve"> </w:t>
      </w:r>
      <w:proofErr w:type="spellStart"/>
      <w:r w:rsidRPr="00EB3208">
        <w:rPr>
          <w:rStyle w:val="VerbatimChar"/>
          <w:i w:val="0"/>
        </w:rPr>
        <w:t>StreamingMovies</w:t>
      </w:r>
      <w:proofErr w:type="spellEnd"/>
      <w:r w:rsidRPr="00EB3208">
        <w:rPr>
          <w:rStyle w:val="VerbatimChar"/>
          <w:i w:val="0"/>
        </w:rPr>
        <w:t xml:space="preserve">        Contract  \</w:t>
      </w:r>
      <w:r w:rsidRPr="00EB3208">
        <w:br/>
      </w:r>
      <w:r w:rsidRPr="00EB3208">
        <w:rPr>
          <w:rStyle w:val="VerbatimChar"/>
          <w:i w:val="0"/>
        </w:rPr>
        <w:t xml:space="preserve">0                  No          </w:t>
      </w:r>
      <w:proofErr w:type="spellStart"/>
      <w:r w:rsidRPr="00EB3208">
        <w:rPr>
          <w:rStyle w:val="VerbatimChar"/>
          <w:i w:val="0"/>
        </w:rPr>
        <w:t>No</w:t>
      </w:r>
      <w:proofErr w:type="spellEnd"/>
      <w:r w:rsidRPr="00EB3208">
        <w:rPr>
          <w:rStyle w:val="VerbatimChar"/>
          <w:i w:val="0"/>
        </w:rPr>
        <w:t xml:space="preserve">          </w:t>
      </w:r>
      <w:proofErr w:type="spellStart"/>
      <w:r w:rsidRPr="00EB3208">
        <w:rPr>
          <w:rStyle w:val="VerbatimChar"/>
          <w:i w:val="0"/>
        </w:rPr>
        <w:t>No</w:t>
      </w:r>
      <w:proofErr w:type="spellEnd"/>
      <w:r w:rsidRPr="00EB3208">
        <w:rPr>
          <w:rStyle w:val="VerbatimChar"/>
          <w:i w:val="0"/>
        </w:rPr>
        <w:t xml:space="preserve">              </w:t>
      </w:r>
      <w:proofErr w:type="spellStart"/>
      <w:r w:rsidRPr="00EB3208">
        <w:rPr>
          <w:rStyle w:val="VerbatimChar"/>
          <w:i w:val="0"/>
        </w:rPr>
        <w:t>No</w:t>
      </w:r>
      <w:proofErr w:type="spellEnd"/>
      <w:r w:rsidRPr="00EB3208">
        <w:rPr>
          <w:rStyle w:val="VerbatimChar"/>
          <w:i w:val="0"/>
        </w:rPr>
        <w:t xml:space="preserve">  Month-to-month   </w:t>
      </w:r>
      <w:r w:rsidRPr="00EB3208">
        <w:br/>
      </w:r>
      <w:r w:rsidRPr="00EB3208">
        <w:rPr>
          <w:rStyle w:val="VerbatimChar"/>
          <w:i w:val="0"/>
        </w:rPr>
        <w:t xml:space="preserve">1                 Yes          No          </w:t>
      </w:r>
      <w:proofErr w:type="spellStart"/>
      <w:r w:rsidRPr="00EB3208">
        <w:rPr>
          <w:rStyle w:val="VerbatimChar"/>
          <w:i w:val="0"/>
        </w:rPr>
        <w:t>No</w:t>
      </w:r>
      <w:proofErr w:type="spellEnd"/>
      <w:r w:rsidRPr="00EB3208">
        <w:rPr>
          <w:rStyle w:val="VerbatimChar"/>
          <w:i w:val="0"/>
        </w:rPr>
        <w:t xml:space="preserve">              </w:t>
      </w:r>
      <w:proofErr w:type="spellStart"/>
      <w:r w:rsidRPr="00EB3208">
        <w:rPr>
          <w:rStyle w:val="VerbatimChar"/>
          <w:i w:val="0"/>
        </w:rPr>
        <w:t>No</w:t>
      </w:r>
      <w:proofErr w:type="spellEnd"/>
      <w:r w:rsidRPr="00EB3208">
        <w:rPr>
          <w:rStyle w:val="VerbatimChar"/>
          <w:i w:val="0"/>
        </w:rPr>
        <w:t xml:space="preserve">        One year   </w:t>
      </w:r>
      <w:r w:rsidRPr="00EB3208">
        <w:br/>
      </w:r>
      <w:r w:rsidRPr="00EB3208">
        <w:rPr>
          <w:rStyle w:val="VerbatimChar"/>
          <w:i w:val="0"/>
        </w:rPr>
        <w:t xml:space="preserve">2                  No          </w:t>
      </w:r>
      <w:proofErr w:type="spellStart"/>
      <w:r w:rsidRPr="00EB3208">
        <w:rPr>
          <w:rStyle w:val="VerbatimChar"/>
          <w:i w:val="0"/>
        </w:rPr>
        <w:t>No</w:t>
      </w:r>
      <w:proofErr w:type="spellEnd"/>
      <w:r w:rsidRPr="00EB3208">
        <w:rPr>
          <w:rStyle w:val="VerbatimChar"/>
          <w:i w:val="0"/>
        </w:rPr>
        <w:t xml:space="preserve">          </w:t>
      </w:r>
      <w:proofErr w:type="spellStart"/>
      <w:r w:rsidRPr="00EB3208">
        <w:rPr>
          <w:rStyle w:val="VerbatimChar"/>
          <w:i w:val="0"/>
        </w:rPr>
        <w:t>No</w:t>
      </w:r>
      <w:proofErr w:type="spellEnd"/>
      <w:r w:rsidRPr="00EB3208">
        <w:rPr>
          <w:rStyle w:val="VerbatimChar"/>
          <w:i w:val="0"/>
        </w:rPr>
        <w:t xml:space="preserve">              </w:t>
      </w:r>
      <w:proofErr w:type="spellStart"/>
      <w:r w:rsidRPr="00EB3208">
        <w:rPr>
          <w:rStyle w:val="VerbatimChar"/>
          <w:i w:val="0"/>
        </w:rPr>
        <w:t>No</w:t>
      </w:r>
      <w:proofErr w:type="spellEnd"/>
      <w:r w:rsidRPr="00EB3208">
        <w:rPr>
          <w:rStyle w:val="VerbatimChar"/>
          <w:i w:val="0"/>
        </w:rPr>
        <w:t xml:space="preserve">  Month-to-month   </w:t>
      </w:r>
      <w:r w:rsidRPr="00EB3208">
        <w:br/>
      </w:r>
      <w:r w:rsidRPr="00EB3208">
        <w:rPr>
          <w:rStyle w:val="VerbatimChar"/>
          <w:i w:val="0"/>
        </w:rPr>
        <w:t xml:space="preserve">3                 Yes         </w:t>
      </w:r>
      <w:proofErr w:type="spellStart"/>
      <w:r w:rsidRPr="00EB3208">
        <w:rPr>
          <w:rStyle w:val="VerbatimChar"/>
          <w:i w:val="0"/>
        </w:rPr>
        <w:t>Yes</w:t>
      </w:r>
      <w:proofErr w:type="spellEnd"/>
      <w:r w:rsidRPr="00EB3208">
        <w:rPr>
          <w:rStyle w:val="VerbatimChar"/>
          <w:i w:val="0"/>
        </w:rPr>
        <w:t xml:space="preserve">          No              </w:t>
      </w:r>
      <w:proofErr w:type="spellStart"/>
      <w:r w:rsidRPr="00EB3208">
        <w:rPr>
          <w:rStyle w:val="VerbatimChar"/>
          <w:i w:val="0"/>
        </w:rPr>
        <w:t>No</w:t>
      </w:r>
      <w:proofErr w:type="spellEnd"/>
      <w:r w:rsidRPr="00EB3208">
        <w:rPr>
          <w:rStyle w:val="VerbatimChar"/>
          <w:i w:val="0"/>
        </w:rPr>
        <w:t xml:space="preserve">        One year   </w:t>
      </w:r>
      <w:r w:rsidRPr="00EB3208">
        <w:br/>
      </w:r>
      <w:r w:rsidRPr="00EB3208">
        <w:rPr>
          <w:rStyle w:val="VerbatimChar"/>
          <w:i w:val="0"/>
        </w:rPr>
        <w:t xml:space="preserve">4                  No          </w:t>
      </w:r>
      <w:proofErr w:type="spellStart"/>
      <w:r w:rsidRPr="00EB3208">
        <w:rPr>
          <w:rStyle w:val="VerbatimChar"/>
          <w:i w:val="0"/>
        </w:rPr>
        <w:t>No</w:t>
      </w:r>
      <w:proofErr w:type="spellEnd"/>
      <w:r w:rsidRPr="00EB3208">
        <w:rPr>
          <w:rStyle w:val="VerbatimChar"/>
          <w:i w:val="0"/>
        </w:rPr>
        <w:t xml:space="preserve">          </w:t>
      </w:r>
      <w:proofErr w:type="spellStart"/>
      <w:r w:rsidRPr="00EB3208">
        <w:rPr>
          <w:rStyle w:val="VerbatimChar"/>
          <w:i w:val="0"/>
        </w:rPr>
        <w:t>No</w:t>
      </w:r>
      <w:proofErr w:type="spellEnd"/>
      <w:r w:rsidRPr="00EB3208">
        <w:rPr>
          <w:rStyle w:val="VerbatimChar"/>
          <w:i w:val="0"/>
        </w:rPr>
        <w:t xml:space="preserve">              </w:t>
      </w:r>
      <w:proofErr w:type="spellStart"/>
      <w:r w:rsidRPr="00EB3208">
        <w:rPr>
          <w:rStyle w:val="VerbatimChar"/>
          <w:i w:val="0"/>
        </w:rPr>
        <w:t>No</w:t>
      </w:r>
      <w:proofErr w:type="spellEnd"/>
      <w:r w:rsidRPr="00EB3208">
        <w:rPr>
          <w:rStyle w:val="VerbatimChar"/>
          <w:i w:val="0"/>
        </w:rPr>
        <w:t xml:space="preserve">  Month-to-month   </w:t>
      </w:r>
      <w:r w:rsidRPr="00EB3208">
        <w:br/>
      </w:r>
      <w:r w:rsidRPr="00EB3208">
        <w:rPr>
          <w:rStyle w:val="VerbatimChar"/>
          <w:i w:val="0"/>
        </w:rPr>
        <w:t xml:space="preserve">...               ...         ...         ...             ...             ...   </w:t>
      </w:r>
      <w:r w:rsidRPr="00EB3208">
        <w:br/>
      </w:r>
      <w:r w:rsidRPr="00EB3208">
        <w:rPr>
          <w:rStyle w:val="VerbatimChar"/>
          <w:i w:val="0"/>
        </w:rPr>
        <w:t xml:space="preserve">7038              Yes         </w:t>
      </w:r>
      <w:proofErr w:type="spellStart"/>
      <w:r w:rsidRPr="00EB3208">
        <w:rPr>
          <w:rStyle w:val="VerbatimChar"/>
          <w:i w:val="0"/>
        </w:rPr>
        <w:t>Yes</w:t>
      </w:r>
      <w:proofErr w:type="spellEnd"/>
      <w:r w:rsidRPr="00EB3208">
        <w:rPr>
          <w:rStyle w:val="VerbatimChar"/>
          <w:i w:val="0"/>
        </w:rPr>
        <w:t xml:space="preserve">         </w:t>
      </w:r>
      <w:proofErr w:type="spellStart"/>
      <w:r w:rsidRPr="00EB3208">
        <w:rPr>
          <w:rStyle w:val="VerbatimChar"/>
          <w:i w:val="0"/>
        </w:rPr>
        <w:t>Yes</w:t>
      </w:r>
      <w:proofErr w:type="spellEnd"/>
      <w:r w:rsidRPr="00EB3208">
        <w:rPr>
          <w:rStyle w:val="VerbatimChar"/>
          <w:i w:val="0"/>
        </w:rPr>
        <w:t xml:space="preserve">             </w:t>
      </w:r>
      <w:proofErr w:type="spellStart"/>
      <w:r w:rsidRPr="00EB3208">
        <w:rPr>
          <w:rStyle w:val="VerbatimChar"/>
          <w:i w:val="0"/>
        </w:rPr>
        <w:t>Yes</w:t>
      </w:r>
      <w:proofErr w:type="spellEnd"/>
      <w:r w:rsidRPr="00EB3208">
        <w:rPr>
          <w:rStyle w:val="VerbatimChar"/>
          <w:i w:val="0"/>
        </w:rPr>
        <w:t xml:space="preserve">        One year   </w:t>
      </w:r>
      <w:r w:rsidRPr="00EB3208">
        <w:br/>
      </w:r>
      <w:r w:rsidRPr="00EB3208">
        <w:rPr>
          <w:rStyle w:val="VerbatimChar"/>
          <w:i w:val="0"/>
        </w:rPr>
        <w:t xml:space="preserve">7039              Yes          No         Yes             </w:t>
      </w:r>
      <w:proofErr w:type="spellStart"/>
      <w:r w:rsidRPr="00EB3208">
        <w:rPr>
          <w:rStyle w:val="VerbatimChar"/>
          <w:i w:val="0"/>
        </w:rPr>
        <w:t>Yes</w:t>
      </w:r>
      <w:proofErr w:type="spellEnd"/>
      <w:r w:rsidRPr="00EB3208">
        <w:rPr>
          <w:rStyle w:val="VerbatimChar"/>
          <w:i w:val="0"/>
        </w:rPr>
        <w:t xml:space="preserve">        One year   </w:t>
      </w:r>
      <w:r w:rsidRPr="00EB3208">
        <w:br/>
      </w:r>
      <w:r w:rsidRPr="00EB3208">
        <w:rPr>
          <w:rStyle w:val="VerbatimChar"/>
          <w:i w:val="0"/>
        </w:rPr>
        <w:t xml:space="preserve">7040               No          </w:t>
      </w:r>
      <w:proofErr w:type="spellStart"/>
      <w:r w:rsidRPr="00EB3208">
        <w:rPr>
          <w:rStyle w:val="VerbatimChar"/>
          <w:i w:val="0"/>
        </w:rPr>
        <w:t>No</w:t>
      </w:r>
      <w:proofErr w:type="spellEnd"/>
      <w:r w:rsidRPr="00EB3208">
        <w:rPr>
          <w:rStyle w:val="VerbatimChar"/>
          <w:i w:val="0"/>
        </w:rPr>
        <w:t xml:space="preserve">          </w:t>
      </w:r>
      <w:proofErr w:type="spellStart"/>
      <w:r w:rsidRPr="00EB3208">
        <w:rPr>
          <w:rStyle w:val="VerbatimChar"/>
          <w:i w:val="0"/>
        </w:rPr>
        <w:t>No</w:t>
      </w:r>
      <w:proofErr w:type="spellEnd"/>
      <w:r w:rsidRPr="00EB3208">
        <w:rPr>
          <w:rStyle w:val="VerbatimChar"/>
          <w:i w:val="0"/>
        </w:rPr>
        <w:t xml:space="preserve">              </w:t>
      </w:r>
      <w:proofErr w:type="spellStart"/>
      <w:r w:rsidRPr="00EB3208">
        <w:rPr>
          <w:rStyle w:val="VerbatimChar"/>
          <w:i w:val="0"/>
        </w:rPr>
        <w:t>No</w:t>
      </w:r>
      <w:proofErr w:type="spellEnd"/>
      <w:r w:rsidRPr="00EB3208">
        <w:rPr>
          <w:rStyle w:val="VerbatimChar"/>
          <w:i w:val="0"/>
        </w:rPr>
        <w:t xml:space="preserve">  Month-to-month   </w:t>
      </w:r>
      <w:r w:rsidRPr="00EB3208">
        <w:br/>
      </w:r>
      <w:r w:rsidRPr="00EB3208">
        <w:rPr>
          <w:rStyle w:val="VerbatimChar"/>
          <w:i w:val="0"/>
        </w:rPr>
        <w:t xml:space="preserve">7041               No          </w:t>
      </w:r>
      <w:proofErr w:type="spellStart"/>
      <w:r w:rsidRPr="00EB3208">
        <w:rPr>
          <w:rStyle w:val="VerbatimChar"/>
          <w:i w:val="0"/>
        </w:rPr>
        <w:t>No</w:t>
      </w:r>
      <w:proofErr w:type="spellEnd"/>
      <w:r w:rsidRPr="00EB3208">
        <w:rPr>
          <w:rStyle w:val="VerbatimChar"/>
          <w:i w:val="0"/>
        </w:rPr>
        <w:t xml:space="preserve">          </w:t>
      </w:r>
      <w:proofErr w:type="spellStart"/>
      <w:r w:rsidRPr="00EB3208">
        <w:rPr>
          <w:rStyle w:val="VerbatimChar"/>
          <w:i w:val="0"/>
        </w:rPr>
        <w:t>No</w:t>
      </w:r>
      <w:proofErr w:type="spellEnd"/>
      <w:r w:rsidRPr="00EB3208">
        <w:rPr>
          <w:rStyle w:val="VerbatimChar"/>
          <w:i w:val="0"/>
        </w:rPr>
        <w:t xml:space="preserve">              </w:t>
      </w:r>
      <w:proofErr w:type="spellStart"/>
      <w:r w:rsidRPr="00EB3208">
        <w:rPr>
          <w:rStyle w:val="VerbatimChar"/>
          <w:i w:val="0"/>
        </w:rPr>
        <w:t>No</w:t>
      </w:r>
      <w:proofErr w:type="spellEnd"/>
      <w:r w:rsidRPr="00EB3208">
        <w:rPr>
          <w:rStyle w:val="VerbatimChar"/>
          <w:i w:val="0"/>
        </w:rPr>
        <w:t xml:space="preserve">  Month-to-month   </w:t>
      </w:r>
      <w:r w:rsidRPr="00EB3208">
        <w:br/>
      </w:r>
      <w:r w:rsidRPr="00EB3208">
        <w:rPr>
          <w:rStyle w:val="VerbatimChar"/>
          <w:i w:val="0"/>
        </w:rPr>
        <w:t xml:space="preserve">7042              Yes         </w:t>
      </w:r>
      <w:proofErr w:type="spellStart"/>
      <w:r w:rsidRPr="00EB3208">
        <w:rPr>
          <w:rStyle w:val="VerbatimChar"/>
          <w:i w:val="0"/>
        </w:rPr>
        <w:t>Yes</w:t>
      </w:r>
      <w:proofErr w:type="spellEnd"/>
      <w:r w:rsidRPr="00EB3208">
        <w:rPr>
          <w:rStyle w:val="VerbatimChar"/>
          <w:i w:val="0"/>
        </w:rPr>
        <w:t xml:space="preserve">         </w:t>
      </w:r>
      <w:proofErr w:type="spellStart"/>
      <w:r w:rsidRPr="00EB3208">
        <w:rPr>
          <w:rStyle w:val="VerbatimChar"/>
          <w:i w:val="0"/>
        </w:rPr>
        <w:t>Yes</w:t>
      </w:r>
      <w:proofErr w:type="spellEnd"/>
      <w:r w:rsidRPr="00EB3208">
        <w:rPr>
          <w:rStyle w:val="VerbatimChar"/>
          <w:i w:val="0"/>
        </w:rPr>
        <w:t xml:space="preserve">             </w:t>
      </w:r>
      <w:proofErr w:type="spellStart"/>
      <w:r w:rsidRPr="00EB3208">
        <w:rPr>
          <w:rStyle w:val="VerbatimChar"/>
          <w:i w:val="0"/>
        </w:rPr>
        <w:t>Yes</w:t>
      </w:r>
      <w:proofErr w:type="spellEnd"/>
      <w:r w:rsidRPr="00EB3208">
        <w:rPr>
          <w:rStyle w:val="VerbatimChar"/>
          <w:i w:val="0"/>
        </w:rPr>
        <w:t xml:space="preserve">        Two year   </w:t>
      </w:r>
      <w:r w:rsidRPr="00EB3208">
        <w:br/>
      </w:r>
      <w:r w:rsidRPr="00EB3208">
        <w:br/>
      </w:r>
      <w:r w:rsidRPr="00EB3208">
        <w:rPr>
          <w:rStyle w:val="VerbatimChar"/>
          <w:i w:val="0"/>
        </w:rPr>
        <w:t xml:space="preserve">     </w:t>
      </w:r>
      <w:proofErr w:type="spellStart"/>
      <w:r w:rsidRPr="00EB3208">
        <w:rPr>
          <w:rStyle w:val="VerbatimChar"/>
          <w:i w:val="0"/>
        </w:rPr>
        <w:t>PaperlessBilling</w:t>
      </w:r>
      <w:proofErr w:type="spellEnd"/>
      <w:r w:rsidRPr="00EB3208">
        <w:rPr>
          <w:rStyle w:val="VerbatimChar"/>
          <w:i w:val="0"/>
        </w:rPr>
        <w:t xml:space="preserve">              PaymentMethod  MonthlyCharges  \</w:t>
      </w:r>
      <w:r w:rsidRPr="00EB3208">
        <w:br/>
      </w:r>
      <w:r w:rsidRPr="00EB3208">
        <w:rPr>
          <w:rStyle w:val="VerbatimChar"/>
          <w:i w:val="0"/>
        </w:rPr>
        <w:t xml:space="preserve">0                 Yes           Electronic check           29.85   </w:t>
      </w:r>
      <w:r w:rsidRPr="00EB3208">
        <w:br/>
      </w:r>
      <w:r w:rsidRPr="00EB3208">
        <w:rPr>
          <w:rStyle w:val="VerbatimChar"/>
          <w:i w:val="0"/>
        </w:rPr>
        <w:t xml:space="preserve">1                  No               Mailed check           56.95   </w:t>
      </w:r>
      <w:r w:rsidRPr="00EB3208">
        <w:br/>
      </w:r>
      <w:r w:rsidRPr="00EB3208">
        <w:rPr>
          <w:rStyle w:val="VerbatimChar"/>
          <w:i w:val="0"/>
        </w:rPr>
        <w:t xml:space="preserve">2                 Yes               Mailed check           53.85   </w:t>
      </w:r>
      <w:r w:rsidRPr="00EB3208">
        <w:br/>
      </w:r>
      <w:r w:rsidRPr="00EB3208">
        <w:rPr>
          <w:rStyle w:val="VerbatimChar"/>
          <w:i w:val="0"/>
        </w:rPr>
        <w:t xml:space="preserve">3                  No  Bank transfer (automatic)           42.30   </w:t>
      </w:r>
      <w:r w:rsidRPr="00EB3208">
        <w:br/>
      </w:r>
      <w:r w:rsidRPr="00EB3208">
        <w:rPr>
          <w:rStyle w:val="VerbatimChar"/>
          <w:i w:val="0"/>
        </w:rPr>
        <w:t xml:space="preserve">4                 Yes           Electronic check           70.70   </w:t>
      </w:r>
      <w:r w:rsidRPr="00EB3208">
        <w:br/>
      </w:r>
      <w:r w:rsidRPr="00EB3208">
        <w:rPr>
          <w:rStyle w:val="VerbatimChar"/>
          <w:i w:val="0"/>
        </w:rPr>
        <w:t xml:space="preserve">...               ...                        ...             ...   </w:t>
      </w:r>
      <w:r w:rsidRPr="00EB3208">
        <w:br/>
      </w:r>
      <w:r w:rsidRPr="00EB3208">
        <w:rPr>
          <w:rStyle w:val="VerbatimChar"/>
          <w:i w:val="0"/>
        </w:rPr>
        <w:t xml:space="preserve">7038              Yes               Mailed check           84.80   </w:t>
      </w:r>
      <w:r w:rsidRPr="00EB3208">
        <w:br/>
      </w:r>
      <w:r w:rsidRPr="00EB3208">
        <w:rPr>
          <w:rStyle w:val="VerbatimChar"/>
          <w:i w:val="0"/>
        </w:rPr>
        <w:t xml:space="preserve">7039              Yes    Credit card (automatic)          103.20   </w:t>
      </w:r>
      <w:r w:rsidRPr="00EB3208">
        <w:br/>
      </w:r>
      <w:r w:rsidRPr="00EB3208">
        <w:rPr>
          <w:rStyle w:val="VerbatimChar"/>
          <w:i w:val="0"/>
        </w:rPr>
        <w:t xml:space="preserve">7040              Yes           Electronic check           29.60   </w:t>
      </w:r>
      <w:r w:rsidRPr="00EB3208">
        <w:br/>
      </w:r>
      <w:r w:rsidRPr="00EB3208">
        <w:rPr>
          <w:rStyle w:val="VerbatimChar"/>
          <w:i w:val="0"/>
        </w:rPr>
        <w:t xml:space="preserve">7041              Yes               Mailed check           74.40   </w:t>
      </w:r>
      <w:r w:rsidRPr="00EB3208">
        <w:br/>
      </w:r>
      <w:r w:rsidRPr="00EB3208">
        <w:rPr>
          <w:rStyle w:val="VerbatimChar"/>
          <w:i w:val="0"/>
        </w:rPr>
        <w:lastRenderedPageBreak/>
        <w:t xml:space="preserve">7042              Yes  Bank transfer (automatic)          105.65   </w:t>
      </w:r>
      <w:r w:rsidRPr="00EB3208">
        <w:br/>
      </w:r>
      <w:r w:rsidRPr="00EB3208">
        <w:br/>
      </w:r>
      <w:r w:rsidRPr="00EB3208">
        <w:rPr>
          <w:rStyle w:val="VerbatimChar"/>
          <w:i w:val="0"/>
        </w:rPr>
        <w:t xml:space="preserve">      </w:t>
      </w:r>
      <w:proofErr w:type="spellStart"/>
      <w:r w:rsidRPr="00EB3208">
        <w:rPr>
          <w:rStyle w:val="VerbatimChar"/>
          <w:i w:val="0"/>
        </w:rPr>
        <w:t>TotalCharges</w:t>
      </w:r>
      <w:proofErr w:type="spellEnd"/>
      <w:r w:rsidRPr="00EB3208">
        <w:rPr>
          <w:rStyle w:val="VerbatimChar"/>
          <w:i w:val="0"/>
        </w:rPr>
        <w:t xml:space="preserve"> Churn  </w:t>
      </w:r>
      <w:r w:rsidRPr="00EB3208">
        <w:br/>
      </w:r>
      <w:r w:rsidRPr="00EB3208">
        <w:rPr>
          <w:rStyle w:val="VerbatimChar"/>
          <w:i w:val="0"/>
        </w:rPr>
        <w:t xml:space="preserve">0            29.85    No  </w:t>
      </w:r>
      <w:r w:rsidRPr="00EB3208">
        <w:br/>
      </w:r>
      <w:r w:rsidRPr="00EB3208">
        <w:rPr>
          <w:rStyle w:val="VerbatimChar"/>
          <w:i w:val="0"/>
        </w:rPr>
        <w:t xml:space="preserve">1          1889.50    No  </w:t>
      </w:r>
      <w:r w:rsidRPr="00EB3208">
        <w:br/>
      </w:r>
      <w:r w:rsidRPr="00EB3208">
        <w:rPr>
          <w:rStyle w:val="VerbatimChar"/>
          <w:i w:val="0"/>
        </w:rPr>
        <w:t xml:space="preserve">2           108.15   Yes  </w:t>
      </w:r>
      <w:r w:rsidRPr="00EB3208">
        <w:br/>
      </w:r>
      <w:r w:rsidRPr="00EB3208">
        <w:rPr>
          <w:rStyle w:val="VerbatimChar"/>
          <w:i w:val="0"/>
        </w:rPr>
        <w:t xml:space="preserve">3          1840.75    No  </w:t>
      </w:r>
      <w:r w:rsidRPr="00EB3208">
        <w:br/>
      </w:r>
      <w:r w:rsidRPr="00EB3208">
        <w:rPr>
          <w:rStyle w:val="VerbatimChar"/>
          <w:i w:val="0"/>
        </w:rPr>
        <w:t xml:space="preserve">4           151.65   Yes  </w:t>
      </w:r>
      <w:r w:rsidRPr="00EB3208">
        <w:br/>
      </w:r>
      <w:r w:rsidRPr="00EB3208">
        <w:rPr>
          <w:rStyle w:val="VerbatimChar"/>
          <w:i w:val="0"/>
        </w:rPr>
        <w:t xml:space="preserve">...            ...   ...  </w:t>
      </w:r>
      <w:r w:rsidRPr="00EB3208">
        <w:br/>
      </w:r>
      <w:r w:rsidRPr="00EB3208">
        <w:rPr>
          <w:rStyle w:val="VerbatimChar"/>
          <w:i w:val="0"/>
        </w:rPr>
        <w:t xml:space="preserve">7038       1990.50    No  </w:t>
      </w:r>
      <w:r w:rsidRPr="00EB3208">
        <w:br/>
      </w:r>
      <w:r w:rsidRPr="00EB3208">
        <w:rPr>
          <w:rStyle w:val="VerbatimChar"/>
          <w:i w:val="0"/>
        </w:rPr>
        <w:t xml:space="preserve">7039       7362.90    No  </w:t>
      </w:r>
      <w:r w:rsidRPr="00EB3208">
        <w:br/>
      </w:r>
      <w:r w:rsidRPr="00EB3208">
        <w:rPr>
          <w:rStyle w:val="VerbatimChar"/>
          <w:i w:val="0"/>
        </w:rPr>
        <w:t xml:space="preserve">7040        346.45    No  </w:t>
      </w:r>
      <w:r w:rsidRPr="00EB3208">
        <w:br/>
      </w:r>
      <w:r w:rsidRPr="00EB3208">
        <w:rPr>
          <w:rStyle w:val="VerbatimChar"/>
          <w:i w:val="0"/>
        </w:rPr>
        <w:t xml:space="preserve">7041        306.60   Yes  </w:t>
      </w:r>
      <w:r w:rsidRPr="00EB3208">
        <w:br/>
      </w:r>
      <w:r w:rsidRPr="00EB3208">
        <w:rPr>
          <w:rStyle w:val="VerbatimChar"/>
          <w:i w:val="0"/>
        </w:rPr>
        <w:t>7042       6844.50    No</w:t>
      </w:r>
      <w:r>
        <w:rPr>
          <w:rStyle w:val="VerbatimChar"/>
        </w:rPr>
        <w:t xml:space="preserve">  </w:t>
      </w:r>
    </w:p>
    <w:p w14:paraId="1E6F4125" w14:textId="77777777" w:rsidR="00EB3208" w:rsidRDefault="00EB3208">
      <w:pPr>
        <w:rPr>
          <w:rStyle w:val="VerbatimChar"/>
        </w:rPr>
      </w:pPr>
      <w:r>
        <w:rPr>
          <w:rStyle w:val="VerbatimChar"/>
        </w:rPr>
        <w:br w:type="page"/>
      </w:r>
    </w:p>
    <w:p w14:paraId="2B29FE07" w14:textId="14A8DDE9" w:rsidR="00EB3208" w:rsidRDefault="00EB3208" w:rsidP="00EB3208">
      <w:pPr>
        <w:rPr>
          <w:rFonts w:ascii="Aptos" w:hAnsi="Aptos"/>
          <w:b/>
          <w:bCs/>
          <w:sz w:val="28"/>
          <w:szCs w:val="28"/>
          <w:u w:val="single"/>
        </w:rPr>
      </w:pPr>
      <w:r w:rsidRPr="00EB3208">
        <w:rPr>
          <w:rFonts w:ascii="Aptos" w:hAnsi="Aptos"/>
          <w:b/>
          <w:bCs/>
          <w:sz w:val="28"/>
          <w:szCs w:val="28"/>
          <w:u w:val="single"/>
        </w:rPr>
        <w:lastRenderedPageBreak/>
        <w:t>Introduction to IBM Cognos Analytics</w:t>
      </w:r>
      <w:r>
        <w:rPr>
          <w:rFonts w:ascii="Aptos" w:hAnsi="Aptos"/>
          <w:b/>
          <w:bCs/>
          <w:sz w:val="28"/>
          <w:szCs w:val="28"/>
          <w:u w:val="single"/>
        </w:rPr>
        <w:t>:</w:t>
      </w:r>
    </w:p>
    <w:p w14:paraId="5259EFE6" w14:textId="77777777" w:rsidR="00EB3208" w:rsidRPr="00EB3208" w:rsidRDefault="00EB3208" w:rsidP="00EB3208">
      <w:pPr>
        <w:rPr>
          <w:rFonts w:ascii="Aptos" w:hAnsi="Aptos"/>
          <w:b/>
          <w:bCs/>
          <w:sz w:val="28"/>
          <w:szCs w:val="28"/>
          <w:u w:val="single"/>
        </w:rPr>
      </w:pPr>
    </w:p>
    <w:p w14:paraId="525F9597" w14:textId="023DF217" w:rsidR="00EB3208" w:rsidRPr="00EB3208" w:rsidRDefault="00EB3208" w:rsidP="00EB3208">
      <w:pPr>
        <w:jc w:val="both"/>
        <w:rPr>
          <w:rFonts w:ascii="Aptos" w:hAnsi="Aptos"/>
          <w:sz w:val="28"/>
          <w:szCs w:val="28"/>
        </w:rPr>
      </w:pPr>
      <w:r w:rsidRPr="00EB3208">
        <w:rPr>
          <w:rFonts w:ascii="Aptos" w:hAnsi="Aptos"/>
          <w:sz w:val="28"/>
          <w:szCs w:val="28"/>
        </w:rPr>
        <w:t>IBM Cognos Analytics is a powerful business intelligence tool that enables organizations to gain actionable insights from their data, make data-driven decisions, and improve</w:t>
      </w:r>
      <w:r w:rsidR="00907520">
        <w:rPr>
          <w:rFonts w:ascii="Aptos" w:hAnsi="Aptos"/>
          <w:sz w:val="28"/>
          <w:szCs w:val="28"/>
        </w:rPr>
        <w:t xml:space="preserve"> </w:t>
      </w:r>
      <w:r w:rsidRPr="00EB3208">
        <w:rPr>
          <w:rFonts w:ascii="Aptos" w:hAnsi="Aptos"/>
          <w:sz w:val="28"/>
          <w:szCs w:val="28"/>
        </w:rPr>
        <w:t>business performance their totality. It allows businesses to visually analyze data, create interactive dashboards, and generate meaningful reports.</w:t>
      </w:r>
    </w:p>
    <w:p w14:paraId="56960C7B" w14:textId="77777777" w:rsidR="00907520" w:rsidRDefault="00EB3208" w:rsidP="00EB3208">
      <w:pPr>
        <w:jc w:val="both"/>
        <w:rPr>
          <w:rFonts w:ascii="Aptos" w:hAnsi="Aptos"/>
          <w:sz w:val="28"/>
          <w:szCs w:val="28"/>
        </w:rPr>
      </w:pPr>
      <w:r w:rsidRPr="00EB3208">
        <w:rPr>
          <w:rFonts w:ascii="Aptos" w:hAnsi="Aptos"/>
          <w:sz w:val="28"/>
          <w:szCs w:val="28"/>
        </w:rPr>
        <w:t xml:space="preserve">With powerful features and capabilities, IBM Cognos Analytics is an ideal solution for </w:t>
      </w:r>
      <w:r w:rsidR="00907520" w:rsidRPr="00EB3208">
        <w:rPr>
          <w:rFonts w:ascii="Aptos" w:hAnsi="Aptos"/>
          <w:sz w:val="28"/>
          <w:szCs w:val="28"/>
        </w:rPr>
        <w:t>analysing</w:t>
      </w:r>
      <w:r w:rsidRPr="00EB3208">
        <w:rPr>
          <w:rFonts w:ascii="Aptos" w:hAnsi="Aptos"/>
          <w:sz w:val="28"/>
          <w:szCs w:val="28"/>
        </w:rPr>
        <w:t xml:space="preserve"> and minimizing disruptions. By leveraging advanced analytics and reporting capabilities, businesses can uncover valuable insights into customer </w:t>
      </w:r>
      <w:r w:rsidR="00907520" w:rsidRPr="00EB3208">
        <w:rPr>
          <w:rFonts w:ascii="Aptos" w:hAnsi="Aptos"/>
          <w:sz w:val="28"/>
          <w:szCs w:val="28"/>
        </w:rPr>
        <w:t>behaviour</w:t>
      </w:r>
      <w:r w:rsidRPr="00EB3208">
        <w:rPr>
          <w:rFonts w:ascii="Aptos" w:hAnsi="Aptos"/>
          <w:sz w:val="28"/>
          <w:szCs w:val="28"/>
        </w:rPr>
        <w:t>, preferences, and trends to proactively manage churn and improve ability to retain customers.</w:t>
      </w:r>
    </w:p>
    <w:p w14:paraId="36052353" w14:textId="77777777" w:rsidR="00907520" w:rsidRPr="00907520" w:rsidRDefault="00EB3208" w:rsidP="00907520">
      <w:pPr>
        <w:jc w:val="both"/>
        <w:rPr>
          <w:rFonts w:ascii="Aptos" w:hAnsi="Aptos"/>
          <w:b/>
          <w:bCs/>
          <w:sz w:val="28"/>
          <w:szCs w:val="28"/>
          <w:u w:val="single"/>
        </w:rPr>
      </w:pPr>
      <w:r>
        <w:br/>
      </w:r>
      <w:r w:rsidR="00907520" w:rsidRPr="00907520">
        <w:rPr>
          <w:rFonts w:ascii="Aptos" w:hAnsi="Aptos"/>
          <w:b/>
          <w:bCs/>
          <w:sz w:val="28"/>
          <w:szCs w:val="28"/>
          <w:u w:val="single"/>
        </w:rPr>
        <w:t>Leverage IBM Cognos Analytics to retain customers</w:t>
      </w:r>
    </w:p>
    <w:p w14:paraId="7E28E63D" w14:textId="7436C3A1" w:rsidR="00907520" w:rsidRPr="00907520" w:rsidRDefault="00907520" w:rsidP="00907520">
      <w:pPr>
        <w:jc w:val="both"/>
        <w:rPr>
          <w:rFonts w:ascii="Aptos" w:hAnsi="Aptos"/>
          <w:sz w:val="28"/>
          <w:szCs w:val="28"/>
        </w:rPr>
      </w:pPr>
      <w:r w:rsidRPr="00907520">
        <w:rPr>
          <w:rFonts w:ascii="Aptos" w:hAnsi="Aptos"/>
          <w:sz w:val="28"/>
          <w:szCs w:val="28"/>
        </w:rPr>
        <w:t>IBM Cognos Analytics offers many features and functionality specifically designed to improve customer retention. Through interactive dashboards, businesses can monitor in real time, visualize trends, and track the effectiveness of loyalty initiatives.</w:t>
      </w:r>
    </w:p>
    <w:p w14:paraId="15122F6A" w14:textId="580FEED2" w:rsidR="00907520" w:rsidRPr="00907520" w:rsidRDefault="00907520" w:rsidP="00907520">
      <w:pPr>
        <w:jc w:val="both"/>
        <w:rPr>
          <w:rFonts w:ascii="Aptos" w:hAnsi="Aptos"/>
          <w:sz w:val="28"/>
          <w:szCs w:val="28"/>
        </w:rPr>
      </w:pPr>
      <w:r w:rsidRPr="00907520">
        <w:rPr>
          <w:rFonts w:ascii="Aptos" w:hAnsi="Aptos"/>
          <w:sz w:val="28"/>
          <w:szCs w:val="28"/>
        </w:rPr>
        <w:t>Additionally, IBM Cognos Analytics enables businesses to perform advanced predictive analytics to predict and prevent disruptions. By creating sophisticated models that incorporate many different customer attributes and behaviours, businesses can proactively identify customers at risk of churn and take appropriate action to retain them.</w:t>
      </w:r>
    </w:p>
    <w:p w14:paraId="3BDFCE7F" w14:textId="0734D63D" w:rsidR="00EB3208" w:rsidRDefault="00907520" w:rsidP="00907520">
      <w:pPr>
        <w:jc w:val="both"/>
        <w:rPr>
          <w:rFonts w:ascii="Aptos" w:hAnsi="Aptos"/>
          <w:sz w:val="28"/>
          <w:szCs w:val="28"/>
        </w:rPr>
      </w:pPr>
      <w:r w:rsidRPr="00907520">
        <w:rPr>
          <w:rFonts w:ascii="Aptos" w:hAnsi="Aptos"/>
          <w:sz w:val="28"/>
          <w:szCs w:val="28"/>
        </w:rPr>
        <w:t xml:space="preserve"> Through integration with other CRM and marketing automation platforms, IBM Cognos Analytics enables businesses to deploy automated campaigns to build customer loyalty.</w:t>
      </w:r>
    </w:p>
    <w:p w14:paraId="48E12E79" w14:textId="7597E6CE" w:rsidR="00907520" w:rsidRPr="00907520" w:rsidRDefault="00907520" w:rsidP="00907520">
      <w:pPr>
        <w:rPr>
          <w:rFonts w:ascii="Aptos" w:hAnsi="Aptos"/>
          <w:b/>
          <w:bCs/>
          <w:sz w:val="28"/>
          <w:szCs w:val="28"/>
          <w:u w:val="single"/>
        </w:rPr>
      </w:pPr>
      <w:r w:rsidRPr="00907520">
        <w:rPr>
          <w:rFonts w:ascii="Aptos" w:hAnsi="Aptos"/>
          <w:b/>
          <w:bCs/>
          <w:sz w:val="28"/>
          <w:szCs w:val="28"/>
          <w:u w:val="single"/>
        </w:rPr>
        <w:t>Analyze customer behaviour patterns with IBM Cognos Analytics</w:t>
      </w:r>
    </w:p>
    <w:p w14:paraId="01C0B566" w14:textId="0638084C" w:rsidR="00907520" w:rsidRPr="00907520" w:rsidRDefault="00907520" w:rsidP="00907520">
      <w:pPr>
        <w:jc w:val="both"/>
        <w:rPr>
          <w:rFonts w:ascii="Aptos" w:hAnsi="Aptos"/>
          <w:sz w:val="28"/>
          <w:szCs w:val="28"/>
        </w:rPr>
      </w:pPr>
      <w:r w:rsidRPr="00907520">
        <w:rPr>
          <w:rFonts w:ascii="Aptos" w:hAnsi="Aptos"/>
          <w:sz w:val="28"/>
          <w:szCs w:val="28"/>
        </w:rPr>
        <w:t>Understanding customer behavioural patterns is key to reducing churn. IBM Cognos Analytics allows businesses to analyze customer interactions across different channels, such as website visits, social media engagement, and email communications.</w:t>
      </w:r>
    </w:p>
    <w:p w14:paraId="28C57B20" w14:textId="0B34BD00" w:rsidR="00E304CB" w:rsidRDefault="00907520" w:rsidP="00907520">
      <w:pPr>
        <w:jc w:val="both"/>
        <w:rPr>
          <w:rFonts w:ascii="Aptos" w:hAnsi="Aptos"/>
          <w:sz w:val="28"/>
          <w:szCs w:val="28"/>
        </w:rPr>
      </w:pPr>
      <w:r w:rsidRPr="00907520">
        <w:rPr>
          <w:rFonts w:ascii="Aptos" w:hAnsi="Aptos"/>
          <w:sz w:val="28"/>
          <w:szCs w:val="28"/>
        </w:rPr>
        <w:t xml:space="preserve">By integrating and analysing these omnichannel touchpoints, businesses can identify customer preferences, concerns, and problems. This customer </w:t>
      </w:r>
      <w:r w:rsidRPr="00907520">
        <w:rPr>
          <w:rFonts w:ascii="Aptos" w:hAnsi="Aptos"/>
          <w:sz w:val="28"/>
          <w:szCs w:val="28"/>
        </w:rPr>
        <w:lastRenderedPageBreak/>
        <w:t>information can be used to tailor marketing strategies, product offerings and customer service interactions, effectively improving customer satisfaction and reducing churn.</w:t>
      </w:r>
    </w:p>
    <w:p w14:paraId="2EDAD950" w14:textId="77777777" w:rsidR="006A4DA6" w:rsidRPr="006A4DA6" w:rsidRDefault="006A4DA6" w:rsidP="006A4DA6">
      <w:pPr>
        <w:jc w:val="both"/>
        <w:rPr>
          <w:rFonts w:ascii="Aptos" w:hAnsi="Aptos"/>
          <w:b/>
          <w:bCs/>
          <w:sz w:val="28"/>
          <w:szCs w:val="28"/>
          <w:u w:val="single"/>
        </w:rPr>
      </w:pPr>
      <w:r w:rsidRPr="006A4DA6">
        <w:rPr>
          <w:rFonts w:ascii="Aptos" w:hAnsi="Aptos"/>
          <w:b/>
          <w:bCs/>
          <w:sz w:val="28"/>
          <w:szCs w:val="28"/>
          <w:u w:val="single"/>
        </w:rPr>
        <w:t>Leverage Data Visualization in Churn Analytics with IBM Cognos Analytics</w:t>
      </w:r>
    </w:p>
    <w:p w14:paraId="38EBD055" w14:textId="37A24735" w:rsidR="006A4DA6" w:rsidRDefault="006A4DA6" w:rsidP="006A4DA6">
      <w:pPr>
        <w:jc w:val="both"/>
        <w:rPr>
          <w:rFonts w:ascii="Aptos" w:hAnsi="Aptos"/>
          <w:sz w:val="28"/>
          <w:szCs w:val="28"/>
        </w:rPr>
      </w:pPr>
      <w:r w:rsidRPr="006A4DA6">
        <w:rPr>
          <w:rFonts w:ascii="Aptos" w:hAnsi="Aptos"/>
          <w:sz w:val="28"/>
          <w:szCs w:val="28"/>
        </w:rPr>
        <w:t>Data visualization is a powerful technique for understanding complex data and communicating information effectively. IBM Cognos Analytics offers many visualization options, including charts, graphs, and interactive heat maps.</w:t>
      </w:r>
    </w:p>
    <w:p w14:paraId="61DE1ABA" w14:textId="0E8FACFB" w:rsidR="006A4DA6" w:rsidRPr="006A4DA6" w:rsidRDefault="006A4DA6" w:rsidP="006A4DA6">
      <w:pPr>
        <w:jc w:val="both"/>
        <w:rPr>
          <w:rFonts w:ascii="Aptos" w:hAnsi="Aptos"/>
          <w:sz w:val="28"/>
          <w:szCs w:val="28"/>
        </w:rPr>
      </w:pPr>
      <w:r w:rsidRPr="006A4DA6">
        <w:rPr>
          <w:rFonts w:ascii="Aptos" w:hAnsi="Aptos"/>
          <w:sz w:val="28"/>
          <w:szCs w:val="28"/>
        </w:rPr>
        <w:t>By visualizing churn rates and related metrics, businesses can more easily identify trends, patterns, and outliers. This visual representation of data allows businesses to identify areas for improvement and make informed decisions to effectively reduce disruption.</w:t>
      </w:r>
    </w:p>
    <w:p w14:paraId="62D86535" w14:textId="3CA71929" w:rsidR="006A4DA6" w:rsidRDefault="006A4DA6" w:rsidP="006A4DA6">
      <w:pPr>
        <w:jc w:val="both"/>
        <w:rPr>
          <w:rFonts w:ascii="Aptos" w:hAnsi="Aptos"/>
          <w:sz w:val="28"/>
          <w:szCs w:val="28"/>
        </w:rPr>
      </w:pPr>
      <w:r w:rsidRPr="006A4DA6">
        <w:rPr>
          <w:rFonts w:ascii="Aptos" w:hAnsi="Aptos"/>
          <w:sz w:val="28"/>
          <w:szCs w:val="28"/>
        </w:rPr>
        <w:t xml:space="preserve"> Additionally, by sharing visualizations with stakeholders and decision makers, businesses can foster a data-driven culture and ensure alignment across the organization by reducing costs and improving ability to retain customers.</w:t>
      </w:r>
    </w:p>
    <w:p w14:paraId="121410EA" w14:textId="7062FE01" w:rsidR="00907520" w:rsidRDefault="00764AA0" w:rsidP="00907520">
      <w:pPr>
        <w:jc w:val="both"/>
        <w:rPr>
          <w:rFonts w:ascii="Aptos" w:hAnsi="Aptos"/>
          <w:b/>
          <w:bCs/>
          <w:sz w:val="28"/>
          <w:szCs w:val="28"/>
          <w:u w:val="single"/>
        </w:rPr>
      </w:pPr>
      <w:r w:rsidRPr="00764AA0">
        <w:rPr>
          <w:rFonts w:ascii="Aptos" w:hAnsi="Aptos"/>
          <w:b/>
          <w:bCs/>
          <w:sz w:val="28"/>
          <w:szCs w:val="28"/>
          <w:u w:val="single"/>
        </w:rPr>
        <w:t>Visualization in IBM Cognos:</w:t>
      </w:r>
    </w:p>
    <w:p w14:paraId="0BCF70F8" w14:textId="00C93E52" w:rsidR="00764AA0" w:rsidRPr="00764AA0" w:rsidRDefault="00764AA0" w:rsidP="00764AA0">
      <w:pPr>
        <w:jc w:val="both"/>
        <w:rPr>
          <w:rFonts w:ascii="Aptos" w:hAnsi="Aptos"/>
          <w:sz w:val="28"/>
          <w:szCs w:val="28"/>
        </w:rPr>
      </w:pPr>
      <w:r w:rsidRPr="00764AA0">
        <w:rPr>
          <w:rFonts w:ascii="Aptos" w:hAnsi="Aptos"/>
          <w:sz w:val="28"/>
          <w:szCs w:val="28"/>
        </w:rPr>
        <w:t xml:space="preserve">To create a visualization in IBM Cognos Analytics, </w:t>
      </w:r>
      <w:r>
        <w:rPr>
          <w:rFonts w:ascii="Aptos" w:hAnsi="Aptos"/>
          <w:sz w:val="28"/>
          <w:szCs w:val="28"/>
        </w:rPr>
        <w:t>we</w:t>
      </w:r>
      <w:r w:rsidRPr="00764AA0">
        <w:rPr>
          <w:rFonts w:ascii="Aptos" w:hAnsi="Aptos"/>
          <w:sz w:val="28"/>
          <w:szCs w:val="28"/>
        </w:rPr>
        <w:t xml:space="preserve"> can change the visualization type or the columns used in the visualization. You can also see thumbnails of your visualizations, called cards, in the navigation pane to the left of the main view.</w:t>
      </w:r>
    </w:p>
    <w:p w14:paraId="302D98CF" w14:textId="19BD4DAF" w:rsidR="00764AA0" w:rsidRPr="00764AA0" w:rsidRDefault="00764AA0" w:rsidP="00764AA0">
      <w:pPr>
        <w:jc w:val="both"/>
        <w:rPr>
          <w:rFonts w:ascii="Aptos" w:hAnsi="Aptos"/>
          <w:sz w:val="28"/>
          <w:szCs w:val="28"/>
        </w:rPr>
      </w:pPr>
      <w:r w:rsidRPr="00764AA0">
        <w:rPr>
          <w:rFonts w:ascii="Aptos" w:hAnsi="Aptos"/>
          <w:sz w:val="28"/>
          <w:szCs w:val="28"/>
        </w:rPr>
        <w:t>IBM Cognos Analytics provides analytical insights that help you discover and validate important relationships and meaningful differences based on data presented visually. You can choose from different visualization types, such as bar charts, line charts, scatter plots, and more. to convey comparisons, relationships, and trends.</w:t>
      </w:r>
    </w:p>
    <w:p w14:paraId="354325A7" w14:textId="47DD929D" w:rsidR="00246FB7" w:rsidRDefault="00764AA0" w:rsidP="00764AA0">
      <w:pPr>
        <w:jc w:val="both"/>
        <w:rPr>
          <w:rFonts w:ascii="Aptos" w:hAnsi="Aptos"/>
          <w:sz w:val="28"/>
          <w:szCs w:val="28"/>
        </w:rPr>
      </w:pPr>
      <w:r>
        <w:rPr>
          <w:rFonts w:ascii="Aptos" w:hAnsi="Aptos"/>
          <w:sz w:val="28"/>
          <w:szCs w:val="28"/>
        </w:rPr>
        <w:t>We</w:t>
      </w:r>
      <w:r w:rsidRPr="00764AA0">
        <w:rPr>
          <w:rFonts w:ascii="Aptos" w:hAnsi="Aptos"/>
          <w:sz w:val="28"/>
          <w:szCs w:val="28"/>
        </w:rPr>
        <w:t xml:space="preserve"> can also create your own comparisons to analyze data between two visualizations. You can also start with a suggested comparison. In both cases, a summary of key information and differences between the two visualizations is created.</w:t>
      </w:r>
    </w:p>
    <w:p w14:paraId="1A4E6B8D" w14:textId="77777777" w:rsidR="00246FB7" w:rsidRDefault="00246FB7">
      <w:pPr>
        <w:rPr>
          <w:rFonts w:ascii="Aptos" w:hAnsi="Aptos"/>
          <w:sz w:val="28"/>
          <w:szCs w:val="28"/>
        </w:rPr>
      </w:pPr>
      <w:r>
        <w:rPr>
          <w:rFonts w:ascii="Aptos" w:hAnsi="Aptos"/>
          <w:sz w:val="28"/>
          <w:szCs w:val="28"/>
        </w:rPr>
        <w:br w:type="page"/>
      </w:r>
    </w:p>
    <w:p w14:paraId="244C77FF" w14:textId="77777777" w:rsidR="005248F2" w:rsidRDefault="00246FB7" w:rsidP="005248F2">
      <w:pPr>
        <w:jc w:val="both"/>
        <w:rPr>
          <w:rFonts w:ascii="Aptos" w:hAnsi="Aptos"/>
          <w:sz w:val="28"/>
          <w:szCs w:val="28"/>
        </w:rPr>
      </w:pPr>
      <w:r>
        <w:rPr>
          <w:rFonts w:ascii="Aptos" w:hAnsi="Aptos"/>
          <w:sz w:val="28"/>
          <w:szCs w:val="28"/>
        </w:rPr>
        <w:lastRenderedPageBreak/>
        <w:t xml:space="preserve">Given below is the representation of MonthlyCharges by PaymentMethod in the form of </w:t>
      </w:r>
      <w:r w:rsidR="00F75DA6">
        <w:rPr>
          <w:rFonts w:ascii="Aptos" w:hAnsi="Aptos"/>
          <w:sz w:val="28"/>
          <w:szCs w:val="28"/>
        </w:rPr>
        <w:t xml:space="preserve">column charts. We take PaymentMethod as the X-axis and the MonthlyCharges as the Y-axis. </w:t>
      </w:r>
    </w:p>
    <w:p w14:paraId="5FD1569E" w14:textId="277F39A6" w:rsidR="005248F2" w:rsidRDefault="005248F2" w:rsidP="005248F2">
      <w:pPr>
        <w:jc w:val="both"/>
        <w:rPr>
          <w:rFonts w:ascii="Aptos" w:hAnsi="Aptos"/>
          <w:sz w:val="28"/>
          <w:szCs w:val="28"/>
        </w:rPr>
      </w:pPr>
      <w:r>
        <w:rPr>
          <w:rFonts w:ascii="Aptos" w:hAnsi="Aptos"/>
          <w:sz w:val="28"/>
          <w:szCs w:val="28"/>
        </w:rPr>
        <w:t xml:space="preserve">In IBM Cognos we </w:t>
      </w:r>
      <w:r w:rsidRPr="005248F2">
        <w:rPr>
          <w:rFonts w:ascii="Aptos" w:hAnsi="Aptos"/>
          <w:sz w:val="28"/>
          <w:szCs w:val="28"/>
        </w:rPr>
        <w:t>can create your own comparison to analyze the data between two visualizations or start with a recommended comparison. In either case, a summary of key information and differences between the two visualizations is generated</w:t>
      </w:r>
      <w:r>
        <w:rPr>
          <w:rFonts w:ascii="Aptos" w:hAnsi="Aptos"/>
          <w:sz w:val="28"/>
          <w:szCs w:val="28"/>
        </w:rPr>
        <w:t>.</w:t>
      </w:r>
    </w:p>
    <w:p w14:paraId="609ED1A5" w14:textId="56719E43" w:rsidR="00764AA0" w:rsidRDefault="00F75DA6" w:rsidP="005248F2">
      <w:pPr>
        <w:jc w:val="both"/>
        <w:rPr>
          <w:rFonts w:ascii="Aptos" w:hAnsi="Aptos"/>
          <w:sz w:val="28"/>
          <w:szCs w:val="28"/>
        </w:rPr>
      </w:pPr>
      <w:r>
        <w:rPr>
          <w:rFonts w:ascii="Aptos" w:hAnsi="Aptos"/>
          <w:sz w:val="28"/>
          <w:szCs w:val="28"/>
        </w:rPr>
        <w:t>We compare two charts with the filter of gender where the right side includes only the male gender and the left one includes only the female gender.</w:t>
      </w:r>
    </w:p>
    <w:p w14:paraId="003C2CA1" w14:textId="526C1F52" w:rsidR="00F75DA6" w:rsidRDefault="005248F2" w:rsidP="00764AA0">
      <w:pPr>
        <w:jc w:val="both"/>
        <w:rPr>
          <w:rFonts w:ascii="Aptos" w:hAnsi="Aptos"/>
          <w:noProof/>
          <w:sz w:val="28"/>
          <w:szCs w:val="28"/>
        </w:rPr>
      </w:pPr>
      <w:r>
        <w:rPr>
          <w:rFonts w:ascii="Aptos" w:hAnsi="Aptos"/>
          <w:noProof/>
          <w:sz w:val="28"/>
          <w:szCs w:val="28"/>
        </w:rPr>
        <w:drawing>
          <wp:anchor distT="0" distB="0" distL="114300" distR="114300" simplePos="0" relativeHeight="251659264" behindDoc="0" locked="0" layoutInCell="1" allowOverlap="1" wp14:anchorId="2489C663" wp14:editId="31B92538">
            <wp:simplePos x="0" y="0"/>
            <wp:positionH relativeFrom="column">
              <wp:posOffset>-77470</wp:posOffset>
            </wp:positionH>
            <wp:positionV relativeFrom="paragraph">
              <wp:posOffset>337820</wp:posOffset>
            </wp:positionV>
            <wp:extent cx="5931535" cy="4525645"/>
            <wp:effectExtent l="0" t="0" r="0" b="8255"/>
            <wp:wrapSquare wrapText="bothSides"/>
            <wp:docPr id="6705345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34555" name="Picture 670534555"/>
                    <pic:cNvPicPr/>
                  </pic:nvPicPr>
                  <pic:blipFill>
                    <a:blip r:embed="rId7">
                      <a:extLst>
                        <a:ext uri="{28A0092B-C50C-407E-A947-70E740481C1C}">
                          <a14:useLocalDpi xmlns:a14="http://schemas.microsoft.com/office/drawing/2010/main" val="0"/>
                        </a:ext>
                      </a:extLst>
                    </a:blip>
                    <a:stretch>
                      <a:fillRect/>
                    </a:stretch>
                  </pic:blipFill>
                  <pic:spPr>
                    <a:xfrm>
                      <a:off x="0" y="0"/>
                      <a:ext cx="5931535" cy="4525645"/>
                    </a:xfrm>
                    <a:prstGeom prst="rect">
                      <a:avLst/>
                    </a:prstGeom>
                  </pic:spPr>
                </pic:pic>
              </a:graphicData>
            </a:graphic>
            <wp14:sizeRelH relativeFrom="margin">
              <wp14:pctWidth>0</wp14:pctWidth>
            </wp14:sizeRelH>
            <wp14:sizeRelV relativeFrom="margin">
              <wp14:pctHeight>0</wp14:pctHeight>
            </wp14:sizeRelV>
          </wp:anchor>
        </w:drawing>
      </w:r>
    </w:p>
    <w:p w14:paraId="5BB3AA07" w14:textId="6D00CAAC" w:rsidR="00F75DA6" w:rsidRDefault="00F75DA6" w:rsidP="00764AA0">
      <w:pPr>
        <w:jc w:val="both"/>
        <w:rPr>
          <w:rFonts w:ascii="Aptos" w:hAnsi="Aptos"/>
          <w:noProof/>
          <w:sz w:val="28"/>
          <w:szCs w:val="28"/>
        </w:rPr>
      </w:pPr>
    </w:p>
    <w:p w14:paraId="667CB53C" w14:textId="33735935" w:rsidR="00F75DA6" w:rsidRDefault="00F75DA6" w:rsidP="00994E40">
      <w:pPr>
        <w:jc w:val="both"/>
        <w:rPr>
          <w:rFonts w:ascii="Aptos" w:hAnsi="Aptos"/>
          <w:noProof/>
          <w:sz w:val="28"/>
          <w:szCs w:val="28"/>
        </w:rPr>
      </w:pPr>
    </w:p>
    <w:p w14:paraId="56A9A189" w14:textId="3D352C2A" w:rsidR="00F75DA6" w:rsidRDefault="00F75DA6" w:rsidP="00F75DA6">
      <w:pPr>
        <w:tabs>
          <w:tab w:val="left" w:pos="1440"/>
        </w:tabs>
        <w:rPr>
          <w:rFonts w:ascii="Aptos" w:hAnsi="Aptos"/>
          <w:sz w:val="28"/>
          <w:szCs w:val="28"/>
        </w:rPr>
      </w:pPr>
      <w:r>
        <w:rPr>
          <w:rFonts w:ascii="Aptos" w:hAnsi="Aptos"/>
          <w:sz w:val="28"/>
          <w:szCs w:val="28"/>
        </w:rPr>
        <w:tab/>
      </w:r>
    </w:p>
    <w:p w14:paraId="3BEC2F2F" w14:textId="77777777" w:rsidR="00F75DA6" w:rsidRDefault="00F75DA6">
      <w:pPr>
        <w:rPr>
          <w:rFonts w:ascii="Aptos" w:hAnsi="Aptos"/>
          <w:sz w:val="28"/>
          <w:szCs w:val="28"/>
        </w:rPr>
      </w:pPr>
      <w:r>
        <w:rPr>
          <w:rFonts w:ascii="Aptos" w:hAnsi="Aptos"/>
          <w:sz w:val="28"/>
          <w:szCs w:val="28"/>
        </w:rPr>
        <w:br w:type="page"/>
      </w:r>
    </w:p>
    <w:p w14:paraId="0F43F5B0" w14:textId="3D0568C3" w:rsidR="00F75DA6" w:rsidRDefault="001A05CE" w:rsidP="005248F2">
      <w:pPr>
        <w:tabs>
          <w:tab w:val="left" w:pos="1440"/>
        </w:tabs>
        <w:jc w:val="both"/>
        <w:rPr>
          <w:rFonts w:ascii="Aptos" w:hAnsi="Aptos"/>
          <w:sz w:val="28"/>
          <w:szCs w:val="28"/>
        </w:rPr>
      </w:pPr>
      <w:r w:rsidRPr="001A05CE">
        <w:rPr>
          <w:rFonts w:ascii="Aptos" w:hAnsi="Aptos"/>
          <w:sz w:val="28"/>
          <w:szCs w:val="28"/>
        </w:rPr>
        <w:lastRenderedPageBreak/>
        <w:t>IBM Cognos Analytics is a business intelligence tool that offers many features, including dashboards. A dashboard is a collection of visualizations that provide insight into data. IBM Cognos Analytics allows you to create dashboards with powerful visualization capabilities that help you discover patterns and relationships in your data. You can also share these dashboards with others</w:t>
      </w:r>
      <w:r>
        <w:rPr>
          <w:rFonts w:ascii="Aptos" w:hAnsi="Aptos"/>
          <w:sz w:val="28"/>
          <w:szCs w:val="28"/>
        </w:rPr>
        <w:t>.</w:t>
      </w:r>
    </w:p>
    <w:p w14:paraId="36AA05CD" w14:textId="5E2D126C" w:rsidR="005248F2" w:rsidRDefault="00CC7BAE" w:rsidP="005248F2">
      <w:pPr>
        <w:tabs>
          <w:tab w:val="left" w:pos="1440"/>
        </w:tabs>
        <w:jc w:val="both"/>
        <w:rPr>
          <w:rFonts w:ascii="Aptos" w:hAnsi="Aptos"/>
          <w:sz w:val="28"/>
          <w:szCs w:val="28"/>
        </w:rPr>
      </w:pPr>
      <w:r>
        <w:rPr>
          <w:rFonts w:ascii="Aptos" w:hAnsi="Aptos"/>
          <w:sz w:val="28"/>
          <w:szCs w:val="28"/>
        </w:rPr>
        <w:t xml:space="preserve">Given below is a dashboard which has three visualisations. The first one is a pie chart. </w:t>
      </w:r>
      <w:r w:rsidR="00994E40" w:rsidRPr="00994E40">
        <w:rPr>
          <w:rFonts w:ascii="Aptos" w:hAnsi="Aptos"/>
          <w:sz w:val="28"/>
          <w:szCs w:val="28"/>
        </w:rPr>
        <w:t>Pie charts are useful for highlighting proportions.</w:t>
      </w:r>
      <w:r w:rsidR="00994E40">
        <w:rPr>
          <w:rFonts w:ascii="Aptos" w:hAnsi="Aptos"/>
          <w:sz w:val="28"/>
          <w:szCs w:val="28"/>
        </w:rPr>
        <w:t xml:space="preserve"> </w:t>
      </w:r>
      <w:r w:rsidR="00994E40" w:rsidRPr="00994E40">
        <w:rPr>
          <w:rFonts w:ascii="Aptos" w:hAnsi="Aptos"/>
          <w:sz w:val="28"/>
          <w:szCs w:val="28"/>
        </w:rPr>
        <w:t>They use segments of a circle to show the relationship of parts to the whole. </w:t>
      </w:r>
      <w:r w:rsidR="005248F2">
        <w:rPr>
          <w:rFonts w:ascii="Aptos" w:hAnsi="Aptos"/>
          <w:sz w:val="28"/>
          <w:szCs w:val="28"/>
        </w:rPr>
        <w:t>This pie chart represents MonthlyCharges by PaymentMethod.</w:t>
      </w:r>
    </w:p>
    <w:p w14:paraId="6A234B9F" w14:textId="24B7CDD1" w:rsidR="005248F2" w:rsidRDefault="005248F2" w:rsidP="005248F2">
      <w:pPr>
        <w:tabs>
          <w:tab w:val="left" w:pos="1440"/>
        </w:tabs>
        <w:jc w:val="both"/>
        <w:rPr>
          <w:rFonts w:ascii="Aptos" w:hAnsi="Aptos"/>
          <w:sz w:val="28"/>
          <w:szCs w:val="28"/>
        </w:rPr>
      </w:pPr>
      <w:r>
        <w:rPr>
          <w:rFonts w:ascii="Aptos" w:hAnsi="Aptos"/>
          <w:sz w:val="28"/>
          <w:szCs w:val="28"/>
        </w:rPr>
        <w:t xml:space="preserve">Next, we have the spiral visualisation which shows the Internet Services. </w:t>
      </w:r>
      <w:r w:rsidRPr="005248F2">
        <w:rPr>
          <w:rFonts w:ascii="Aptos" w:hAnsi="Aptos"/>
          <w:sz w:val="28"/>
          <w:szCs w:val="28"/>
        </w:rPr>
        <w:t>A spiral visualization shows you the key drivers, or predictors, for a given target. The closer the driver is to the centre, the stronger that driver is.</w:t>
      </w:r>
    </w:p>
    <w:p w14:paraId="1757B6AC" w14:textId="7478ACA4" w:rsidR="005248F2" w:rsidRDefault="005248F2" w:rsidP="005248F2">
      <w:pPr>
        <w:jc w:val="both"/>
        <w:rPr>
          <w:rFonts w:ascii="Aptos" w:hAnsi="Aptos"/>
          <w:sz w:val="28"/>
          <w:szCs w:val="28"/>
        </w:rPr>
      </w:pPr>
      <w:r>
        <w:rPr>
          <w:rFonts w:ascii="Aptos" w:hAnsi="Aptos"/>
          <w:sz w:val="28"/>
          <w:szCs w:val="28"/>
        </w:rPr>
        <w:t>Lastly, we have SeniorCitizen by PaymentMethod in the Y-axis and the X-axis respectively. It shows that SeniorCitzen mostly use the Electronic check as the payment method.</w:t>
      </w:r>
    </w:p>
    <w:p w14:paraId="17C703C7" w14:textId="3A5F98B4" w:rsidR="005248F2" w:rsidRDefault="005248F2" w:rsidP="005248F2">
      <w:pPr>
        <w:rPr>
          <w:rFonts w:ascii="Aptos" w:hAnsi="Aptos"/>
          <w:sz w:val="28"/>
          <w:szCs w:val="28"/>
        </w:rPr>
      </w:pPr>
      <w:r>
        <w:rPr>
          <w:rFonts w:ascii="Aptos" w:hAnsi="Aptos"/>
          <w:noProof/>
          <w:sz w:val="28"/>
          <w:szCs w:val="28"/>
        </w:rPr>
        <w:drawing>
          <wp:anchor distT="0" distB="0" distL="114300" distR="114300" simplePos="0" relativeHeight="251658240" behindDoc="1" locked="0" layoutInCell="1" allowOverlap="1" wp14:anchorId="4101AE10" wp14:editId="4ED37AF9">
            <wp:simplePos x="0" y="0"/>
            <wp:positionH relativeFrom="column">
              <wp:posOffset>-61471</wp:posOffset>
            </wp:positionH>
            <wp:positionV relativeFrom="paragraph">
              <wp:posOffset>210361</wp:posOffset>
            </wp:positionV>
            <wp:extent cx="6078070" cy="4339590"/>
            <wp:effectExtent l="0" t="0" r="0" b="3810"/>
            <wp:wrapNone/>
            <wp:docPr id="1450083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83129" name="Picture 14500831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2398" cy="4364099"/>
                    </a:xfrm>
                    <a:prstGeom prst="rect">
                      <a:avLst/>
                    </a:prstGeom>
                  </pic:spPr>
                </pic:pic>
              </a:graphicData>
            </a:graphic>
            <wp14:sizeRelH relativeFrom="margin">
              <wp14:pctWidth>0</wp14:pctWidth>
            </wp14:sizeRelH>
            <wp14:sizeRelV relativeFrom="margin">
              <wp14:pctHeight>0</wp14:pctHeight>
            </wp14:sizeRelV>
          </wp:anchor>
        </w:drawing>
      </w:r>
    </w:p>
    <w:p w14:paraId="006FCFBE" w14:textId="6FF919CA" w:rsidR="005248F2" w:rsidRPr="00994E40" w:rsidRDefault="005248F2" w:rsidP="00994E40">
      <w:pPr>
        <w:tabs>
          <w:tab w:val="left" w:pos="1440"/>
        </w:tabs>
        <w:rPr>
          <w:rFonts w:ascii="Aptos" w:hAnsi="Aptos"/>
          <w:sz w:val="28"/>
          <w:szCs w:val="28"/>
        </w:rPr>
      </w:pPr>
    </w:p>
    <w:p w14:paraId="72643CBC" w14:textId="626FAE83" w:rsidR="00CC7BAE" w:rsidRDefault="00CC7BAE" w:rsidP="00F75DA6">
      <w:pPr>
        <w:tabs>
          <w:tab w:val="left" w:pos="1440"/>
        </w:tabs>
        <w:rPr>
          <w:rFonts w:ascii="Aptos" w:hAnsi="Aptos"/>
          <w:sz w:val="28"/>
          <w:szCs w:val="28"/>
        </w:rPr>
      </w:pPr>
    </w:p>
    <w:p w14:paraId="4DFC3D23" w14:textId="4FFED200" w:rsidR="001A05CE" w:rsidRDefault="001A05CE" w:rsidP="00F75DA6">
      <w:pPr>
        <w:tabs>
          <w:tab w:val="left" w:pos="1440"/>
        </w:tabs>
        <w:rPr>
          <w:rFonts w:ascii="Aptos" w:hAnsi="Aptos"/>
          <w:sz w:val="28"/>
          <w:szCs w:val="28"/>
        </w:rPr>
      </w:pPr>
    </w:p>
    <w:p w14:paraId="1AB80F76" w14:textId="77777777" w:rsidR="001A05CE" w:rsidRDefault="001A05CE">
      <w:pPr>
        <w:rPr>
          <w:rFonts w:ascii="Aptos" w:hAnsi="Aptos"/>
          <w:sz w:val="28"/>
          <w:szCs w:val="28"/>
        </w:rPr>
      </w:pPr>
      <w:r>
        <w:rPr>
          <w:rFonts w:ascii="Aptos" w:hAnsi="Aptos"/>
          <w:sz w:val="28"/>
          <w:szCs w:val="28"/>
        </w:rPr>
        <w:br w:type="page"/>
      </w:r>
    </w:p>
    <w:p w14:paraId="720AEF1D" w14:textId="026C643C" w:rsidR="001A05CE" w:rsidRDefault="001A05CE" w:rsidP="005248F2">
      <w:pPr>
        <w:jc w:val="both"/>
        <w:rPr>
          <w:rFonts w:ascii="Aptos" w:hAnsi="Aptos"/>
          <w:sz w:val="28"/>
          <w:szCs w:val="28"/>
        </w:rPr>
      </w:pPr>
      <w:r w:rsidRPr="001A05CE">
        <w:rPr>
          <w:rFonts w:ascii="Aptos" w:hAnsi="Aptos"/>
          <w:sz w:val="28"/>
          <w:szCs w:val="28"/>
        </w:rPr>
        <w:lastRenderedPageBreak/>
        <w:t>Given below is a</w:t>
      </w:r>
      <w:r>
        <w:rPr>
          <w:rFonts w:ascii="Aptos" w:hAnsi="Aptos"/>
          <w:sz w:val="28"/>
          <w:szCs w:val="28"/>
        </w:rPr>
        <w:t xml:space="preserve">nother </w:t>
      </w:r>
      <w:r w:rsidRPr="001A05CE">
        <w:rPr>
          <w:rFonts w:ascii="Aptos" w:hAnsi="Aptos"/>
          <w:sz w:val="28"/>
          <w:szCs w:val="28"/>
        </w:rPr>
        <w:t>dashboard which shows the count of the distinct customerID which is estimated to be 7.04K. Also, we have three other visua</w:t>
      </w:r>
      <w:r>
        <w:rPr>
          <w:rFonts w:ascii="Aptos" w:hAnsi="Aptos"/>
          <w:sz w:val="28"/>
          <w:szCs w:val="28"/>
        </w:rPr>
        <w:t>lisations, one of which is the line chart which represents SeniorCitizen by PaymentMethod in the Y-axis and the X-axis respectively. It shows that SeniorCitzen mostly use the Electronic check as the payment method.</w:t>
      </w:r>
    </w:p>
    <w:p w14:paraId="5D523201" w14:textId="4FE59D28" w:rsidR="00CC7BAE" w:rsidRDefault="00CC7BAE" w:rsidP="005248F2">
      <w:pPr>
        <w:jc w:val="both"/>
        <w:rPr>
          <w:rFonts w:ascii="Aptos" w:hAnsi="Aptos"/>
          <w:sz w:val="28"/>
          <w:szCs w:val="28"/>
        </w:rPr>
      </w:pPr>
      <w:r>
        <w:rPr>
          <w:rFonts w:ascii="Aptos" w:hAnsi="Aptos"/>
          <w:sz w:val="28"/>
          <w:szCs w:val="28"/>
        </w:rPr>
        <w:t xml:space="preserve">Next, we have a bar chart that shows tenure by Partner in the Y-axis and the X-axis respectively. It shows that people who have partners have more tenure than those who don’t. </w:t>
      </w:r>
    </w:p>
    <w:p w14:paraId="1FA511A7" w14:textId="59F879DC" w:rsidR="00CC7BAE" w:rsidRDefault="00CC7BAE" w:rsidP="005248F2">
      <w:pPr>
        <w:jc w:val="both"/>
        <w:rPr>
          <w:rFonts w:ascii="Aptos" w:hAnsi="Aptos"/>
          <w:sz w:val="28"/>
          <w:szCs w:val="28"/>
        </w:rPr>
      </w:pPr>
      <w:r>
        <w:rPr>
          <w:rFonts w:ascii="Aptos" w:hAnsi="Aptos"/>
          <w:sz w:val="28"/>
          <w:szCs w:val="28"/>
        </w:rPr>
        <w:t xml:space="preserve">Finally, we have a decision tree which shows the top 5 nodes and the </w:t>
      </w:r>
      <w:proofErr w:type="spellStart"/>
      <w:r>
        <w:rPr>
          <w:rFonts w:ascii="Aptos" w:hAnsi="Aptos"/>
          <w:sz w:val="28"/>
          <w:szCs w:val="28"/>
        </w:rPr>
        <w:t>t</w:t>
      </w:r>
      <w:r w:rsidR="005248F2">
        <w:rPr>
          <w:rFonts w:ascii="Aptos" w:hAnsi="Aptos"/>
          <w:sz w:val="28"/>
          <w:szCs w:val="28"/>
        </w:rPr>
        <w:t>h</w:t>
      </w:r>
      <w:r>
        <w:rPr>
          <w:rFonts w:ascii="Aptos" w:hAnsi="Aptos"/>
          <w:sz w:val="28"/>
          <w:szCs w:val="28"/>
        </w:rPr>
        <w:t>e</w:t>
      </w:r>
      <w:proofErr w:type="spellEnd"/>
      <w:r>
        <w:rPr>
          <w:rFonts w:ascii="Aptos" w:hAnsi="Aptos"/>
          <w:sz w:val="28"/>
          <w:szCs w:val="28"/>
        </w:rPr>
        <w:t xml:space="preserve"> category is set to yes. </w:t>
      </w:r>
    </w:p>
    <w:p w14:paraId="0921D7B9" w14:textId="11E10B69" w:rsidR="00CC7BAE" w:rsidRDefault="00CC7BAE" w:rsidP="001A05CE">
      <w:pPr>
        <w:rPr>
          <w:rFonts w:ascii="Aptos" w:hAnsi="Aptos"/>
          <w:sz w:val="28"/>
          <w:szCs w:val="28"/>
        </w:rPr>
      </w:pPr>
    </w:p>
    <w:p w14:paraId="318972FD" w14:textId="77777777" w:rsidR="001A05CE" w:rsidRPr="001A05CE" w:rsidRDefault="001A05CE" w:rsidP="001A05CE">
      <w:pPr>
        <w:rPr>
          <w:rFonts w:ascii="Aptos" w:hAnsi="Aptos"/>
          <w:sz w:val="28"/>
          <w:szCs w:val="28"/>
        </w:rPr>
      </w:pPr>
    </w:p>
    <w:p w14:paraId="49D0EBA1" w14:textId="46F57A6B" w:rsidR="001A05CE" w:rsidRPr="00F75DA6" w:rsidRDefault="00CC7BAE" w:rsidP="001A05CE">
      <w:pPr>
        <w:rPr>
          <w:rFonts w:ascii="Aptos" w:hAnsi="Aptos"/>
          <w:sz w:val="28"/>
          <w:szCs w:val="28"/>
        </w:rPr>
      </w:pPr>
      <w:r>
        <w:rPr>
          <w:rFonts w:ascii="Aptos" w:hAnsi="Aptos"/>
          <w:noProof/>
          <w:sz w:val="28"/>
          <w:szCs w:val="28"/>
        </w:rPr>
        <w:drawing>
          <wp:inline distT="0" distB="0" distL="0" distR="0" wp14:anchorId="52663C77" wp14:editId="1CB89308">
            <wp:extent cx="5870602" cy="4202264"/>
            <wp:effectExtent l="0" t="0" r="0" b="8255"/>
            <wp:docPr id="1961123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23255" name="Picture 19611232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86077" cy="4213341"/>
                    </a:xfrm>
                    <a:prstGeom prst="rect">
                      <a:avLst/>
                    </a:prstGeom>
                  </pic:spPr>
                </pic:pic>
              </a:graphicData>
            </a:graphic>
          </wp:inline>
        </w:drawing>
      </w:r>
    </w:p>
    <w:sectPr w:rsidR="001A05CE" w:rsidRPr="00F75DA6" w:rsidSect="00D762B3">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7EA2F" w14:textId="77777777" w:rsidR="00CC76E0" w:rsidRDefault="00CC76E0" w:rsidP="00D762B3">
      <w:pPr>
        <w:spacing w:after="0" w:line="240" w:lineRule="auto"/>
      </w:pPr>
      <w:r>
        <w:separator/>
      </w:r>
    </w:p>
  </w:endnote>
  <w:endnote w:type="continuationSeparator" w:id="0">
    <w:p w14:paraId="054C1BCF" w14:textId="77777777" w:rsidR="00CC76E0" w:rsidRDefault="00CC76E0" w:rsidP="00D7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072510"/>
      <w:docPartObj>
        <w:docPartGallery w:val="Page Numbers (Bottom of Page)"/>
        <w:docPartUnique/>
      </w:docPartObj>
    </w:sdtPr>
    <w:sdtEndPr>
      <w:rPr>
        <w:noProof/>
      </w:rPr>
    </w:sdtEndPr>
    <w:sdtContent>
      <w:p w14:paraId="33A31EDF" w14:textId="31AED17E" w:rsidR="00D762B3" w:rsidRDefault="00D76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65899B" w14:textId="77777777" w:rsidR="00D762B3" w:rsidRDefault="00D76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6BE42" w14:textId="77777777" w:rsidR="00CC76E0" w:rsidRDefault="00CC76E0" w:rsidP="00D762B3">
      <w:pPr>
        <w:spacing w:after="0" w:line="240" w:lineRule="auto"/>
      </w:pPr>
      <w:r>
        <w:separator/>
      </w:r>
    </w:p>
  </w:footnote>
  <w:footnote w:type="continuationSeparator" w:id="0">
    <w:p w14:paraId="38D819C0" w14:textId="77777777" w:rsidR="00CC76E0" w:rsidRDefault="00CC76E0" w:rsidP="00D76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B3EDF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A6105BB"/>
    <w:multiLevelType w:val="hybridMultilevel"/>
    <w:tmpl w:val="3912BA7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1926800">
    <w:abstractNumId w:val="1"/>
  </w:num>
  <w:num w:numId="2" w16cid:durableId="54676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B3"/>
    <w:rsid w:val="001A05CE"/>
    <w:rsid w:val="00246FB7"/>
    <w:rsid w:val="00271CF8"/>
    <w:rsid w:val="002C55C3"/>
    <w:rsid w:val="005248F2"/>
    <w:rsid w:val="006A4DA6"/>
    <w:rsid w:val="00764AA0"/>
    <w:rsid w:val="00907520"/>
    <w:rsid w:val="009610EB"/>
    <w:rsid w:val="00994E40"/>
    <w:rsid w:val="009B799A"/>
    <w:rsid w:val="00B2314B"/>
    <w:rsid w:val="00CA1324"/>
    <w:rsid w:val="00CC76E0"/>
    <w:rsid w:val="00CC7BAE"/>
    <w:rsid w:val="00D762B3"/>
    <w:rsid w:val="00E304CB"/>
    <w:rsid w:val="00EB3208"/>
    <w:rsid w:val="00F75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2AEA"/>
  <w15:chartTrackingRefBased/>
  <w15:docId w15:val="{E3F063E5-1E47-476C-A7E3-6D8606FA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8F2"/>
  </w:style>
  <w:style w:type="paragraph" w:styleId="Heading1">
    <w:name w:val="heading 1"/>
    <w:basedOn w:val="Normal"/>
    <w:next w:val="BodyText"/>
    <w:link w:val="Heading1Char"/>
    <w:uiPriority w:val="9"/>
    <w:qFormat/>
    <w:rsid w:val="00CA1324"/>
    <w:pPr>
      <w:keepNext/>
      <w:keepLines/>
      <w:spacing w:before="480" w:after="0" w:line="240" w:lineRule="auto"/>
      <w:outlineLvl w:val="0"/>
    </w:pPr>
    <w:rPr>
      <w:rFonts w:asciiTheme="majorHAnsi" w:eastAsiaTheme="majorEastAsia" w:hAnsiTheme="majorHAnsi" w:cstheme="majorBidi"/>
      <w:b/>
      <w:bCs/>
      <w:color w:val="4472C4" w:themeColor="accent1"/>
      <w:kern w:val="0"/>
      <w:sz w:val="32"/>
      <w:szCs w:val="32"/>
      <w:lang w:val="en-US"/>
      <w14:ligatures w14:val="none"/>
    </w:rPr>
  </w:style>
  <w:style w:type="paragraph" w:styleId="Heading2">
    <w:name w:val="heading 2"/>
    <w:basedOn w:val="Normal"/>
    <w:next w:val="Normal"/>
    <w:link w:val="Heading2Char"/>
    <w:uiPriority w:val="9"/>
    <w:unhideWhenUsed/>
    <w:qFormat/>
    <w:rsid w:val="00E30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CA1324"/>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lang w:val="en-US"/>
      <w14:ligatures w14:val="none"/>
    </w:rPr>
  </w:style>
  <w:style w:type="paragraph" w:styleId="Heading4">
    <w:name w:val="heading 4"/>
    <w:basedOn w:val="Normal"/>
    <w:next w:val="BodyText"/>
    <w:link w:val="Heading4Char"/>
    <w:uiPriority w:val="9"/>
    <w:unhideWhenUsed/>
    <w:qFormat/>
    <w:rsid w:val="00CA1324"/>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lang w:val="en-US"/>
      <w14:ligatures w14:val="none"/>
    </w:rPr>
  </w:style>
  <w:style w:type="paragraph" w:styleId="Heading5">
    <w:name w:val="heading 5"/>
    <w:basedOn w:val="Normal"/>
    <w:next w:val="BodyText"/>
    <w:link w:val="Heading5Char"/>
    <w:uiPriority w:val="9"/>
    <w:unhideWhenUsed/>
    <w:qFormat/>
    <w:rsid w:val="00CA1324"/>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lang w:val="en-US"/>
      <w14:ligatures w14:val="none"/>
    </w:rPr>
  </w:style>
  <w:style w:type="paragraph" w:styleId="Heading6">
    <w:name w:val="heading 6"/>
    <w:basedOn w:val="Normal"/>
    <w:next w:val="BodyText"/>
    <w:link w:val="Heading6Char"/>
    <w:uiPriority w:val="9"/>
    <w:unhideWhenUsed/>
    <w:qFormat/>
    <w:rsid w:val="00CA1324"/>
    <w:pPr>
      <w:keepNext/>
      <w:keepLines/>
      <w:spacing w:before="200" w:after="0" w:line="240" w:lineRule="auto"/>
      <w:outlineLvl w:val="5"/>
    </w:pPr>
    <w:rPr>
      <w:rFonts w:asciiTheme="majorHAnsi" w:eastAsiaTheme="majorEastAsia" w:hAnsiTheme="majorHAnsi" w:cstheme="majorBidi"/>
      <w:color w:val="4472C4" w:themeColor="accent1"/>
      <w:kern w:val="0"/>
      <w:sz w:val="24"/>
      <w:szCs w:val="24"/>
      <w:lang w:val="en-US"/>
      <w14:ligatures w14:val="none"/>
    </w:rPr>
  </w:style>
  <w:style w:type="paragraph" w:styleId="Heading7">
    <w:name w:val="heading 7"/>
    <w:basedOn w:val="Normal"/>
    <w:next w:val="BodyText"/>
    <w:link w:val="Heading7Char"/>
    <w:uiPriority w:val="9"/>
    <w:unhideWhenUsed/>
    <w:qFormat/>
    <w:rsid w:val="00CA1324"/>
    <w:pPr>
      <w:keepNext/>
      <w:keepLines/>
      <w:spacing w:before="200" w:after="0" w:line="240" w:lineRule="auto"/>
      <w:outlineLvl w:val="6"/>
    </w:pPr>
    <w:rPr>
      <w:rFonts w:asciiTheme="majorHAnsi" w:eastAsiaTheme="majorEastAsia" w:hAnsiTheme="majorHAnsi" w:cstheme="majorBidi"/>
      <w:color w:val="4472C4" w:themeColor="accent1"/>
      <w:kern w:val="0"/>
      <w:sz w:val="24"/>
      <w:szCs w:val="24"/>
      <w:lang w:val="en-US"/>
      <w14:ligatures w14:val="none"/>
    </w:rPr>
  </w:style>
  <w:style w:type="paragraph" w:styleId="Heading8">
    <w:name w:val="heading 8"/>
    <w:basedOn w:val="Normal"/>
    <w:next w:val="BodyText"/>
    <w:link w:val="Heading8Char"/>
    <w:uiPriority w:val="9"/>
    <w:unhideWhenUsed/>
    <w:qFormat/>
    <w:rsid w:val="00CA1324"/>
    <w:pPr>
      <w:keepNext/>
      <w:keepLines/>
      <w:spacing w:before="200" w:after="0" w:line="240" w:lineRule="auto"/>
      <w:outlineLvl w:val="7"/>
    </w:pPr>
    <w:rPr>
      <w:rFonts w:asciiTheme="majorHAnsi" w:eastAsiaTheme="majorEastAsia" w:hAnsiTheme="majorHAnsi" w:cstheme="majorBidi"/>
      <w:color w:val="4472C4" w:themeColor="accent1"/>
      <w:kern w:val="0"/>
      <w:sz w:val="24"/>
      <w:szCs w:val="24"/>
      <w:lang w:val="en-US"/>
      <w14:ligatures w14:val="none"/>
    </w:rPr>
  </w:style>
  <w:style w:type="paragraph" w:styleId="Heading9">
    <w:name w:val="heading 9"/>
    <w:basedOn w:val="Normal"/>
    <w:next w:val="BodyText"/>
    <w:link w:val="Heading9Char"/>
    <w:uiPriority w:val="9"/>
    <w:unhideWhenUsed/>
    <w:qFormat/>
    <w:rsid w:val="00CA1324"/>
    <w:pPr>
      <w:keepNext/>
      <w:keepLines/>
      <w:spacing w:before="200" w:after="0" w:line="240" w:lineRule="auto"/>
      <w:outlineLvl w:val="8"/>
    </w:pPr>
    <w:rPr>
      <w:rFonts w:asciiTheme="majorHAnsi" w:eastAsiaTheme="majorEastAsia" w:hAnsiTheme="majorHAnsi" w:cstheme="majorBidi"/>
      <w:color w:val="4472C4" w:themeColor="accent1"/>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B3"/>
  </w:style>
  <w:style w:type="paragraph" w:styleId="Footer">
    <w:name w:val="footer"/>
    <w:basedOn w:val="Normal"/>
    <w:link w:val="FooterChar"/>
    <w:uiPriority w:val="99"/>
    <w:unhideWhenUsed/>
    <w:rsid w:val="00D76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B3"/>
  </w:style>
  <w:style w:type="character" w:customStyle="1" w:styleId="Heading2Char">
    <w:name w:val="Heading 2 Char"/>
    <w:basedOn w:val="DefaultParagraphFont"/>
    <w:link w:val="Heading2"/>
    <w:uiPriority w:val="9"/>
    <w:rsid w:val="00E304CB"/>
    <w:rPr>
      <w:rFonts w:asciiTheme="majorHAnsi" w:eastAsiaTheme="majorEastAsia" w:hAnsiTheme="majorHAnsi" w:cstheme="majorBidi"/>
      <w:color w:val="2F5496" w:themeColor="accent1" w:themeShade="BF"/>
      <w:sz w:val="26"/>
      <w:szCs w:val="26"/>
    </w:rPr>
  </w:style>
  <w:style w:type="character" w:customStyle="1" w:styleId="VerbatimChar">
    <w:name w:val="Verbatim Char"/>
    <w:basedOn w:val="DefaultParagraphFont"/>
    <w:link w:val="SourceCode"/>
    <w:rsid w:val="00E304CB"/>
    <w:rPr>
      <w:rFonts w:ascii="Consolas" w:hAnsi="Consolas"/>
      <w:i/>
      <w:kern w:val="0"/>
      <w:sz w:val="24"/>
      <w:szCs w:val="24"/>
      <w:lang w:val="en-US"/>
      <w14:ligatures w14:val="none"/>
    </w:rPr>
  </w:style>
  <w:style w:type="paragraph" w:customStyle="1" w:styleId="SourceCode">
    <w:name w:val="Source Code"/>
    <w:basedOn w:val="Normal"/>
    <w:link w:val="VerbatimChar"/>
    <w:rsid w:val="00E304CB"/>
    <w:pPr>
      <w:wordWrap w:val="0"/>
      <w:spacing w:after="200" w:line="240" w:lineRule="auto"/>
    </w:pPr>
    <w:rPr>
      <w:rFonts w:ascii="Consolas" w:hAnsi="Consolas"/>
      <w:i/>
      <w:kern w:val="0"/>
      <w:sz w:val="24"/>
      <w:szCs w:val="24"/>
      <w:lang w:val="en-US"/>
      <w14:ligatures w14:val="none"/>
    </w:rPr>
  </w:style>
  <w:style w:type="character" w:customStyle="1" w:styleId="StringTok">
    <w:name w:val="StringTok"/>
    <w:basedOn w:val="VerbatimChar"/>
    <w:rsid w:val="00E304CB"/>
    <w:rPr>
      <w:rFonts w:ascii="Consolas" w:hAnsi="Consolas"/>
      <w:i/>
      <w:color w:val="4070A0"/>
      <w:kern w:val="0"/>
      <w:sz w:val="24"/>
      <w:szCs w:val="24"/>
      <w:lang w:val="en-US"/>
      <w14:ligatures w14:val="none"/>
    </w:rPr>
  </w:style>
  <w:style w:type="character" w:customStyle="1" w:styleId="ImportTok">
    <w:name w:val="ImportTok"/>
    <w:basedOn w:val="VerbatimChar"/>
    <w:rsid w:val="00E304CB"/>
    <w:rPr>
      <w:rFonts w:ascii="Consolas" w:hAnsi="Consolas"/>
      <w:i/>
      <w:kern w:val="0"/>
      <w:sz w:val="24"/>
      <w:szCs w:val="24"/>
      <w:lang w:val="en-US"/>
      <w14:ligatures w14:val="none"/>
    </w:rPr>
  </w:style>
  <w:style w:type="character" w:customStyle="1" w:styleId="NormalTok">
    <w:name w:val="NormalTok"/>
    <w:basedOn w:val="VerbatimChar"/>
    <w:rsid w:val="00E304CB"/>
    <w:rPr>
      <w:rFonts w:ascii="Consolas" w:hAnsi="Consolas"/>
      <w:i/>
      <w:kern w:val="0"/>
      <w:sz w:val="24"/>
      <w:szCs w:val="24"/>
      <w:lang w:val="en-US"/>
      <w14:ligatures w14:val="none"/>
    </w:rPr>
  </w:style>
  <w:style w:type="character" w:customStyle="1" w:styleId="OperatorTok">
    <w:name w:val="OperatorTok"/>
    <w:basedOn w:val="VerbatimChar"/>
    <w:rsid w:val="00E304CB"/>
    <w:rPr>
      <w:rFonts w:ascii="Consolas" w:hAnsi="Consolas"/>
      <w:i/>
      <w:color w:val="666666"/>
      <w:kern w:val="0"/>
      <w:sz w:val="24"/>
      <w:szCs w:val="24"/>
      <w:lang w:val="en-US"/>
      <w14:ligatures w14:val="none"/>
    </w:rPr>
  </w:style>
  <w:style w:type="character" w:customStyle="1" w:styleId="DecValTok">
    <w:name w:val="DecValTok"/>
    <w:basedOn w:val="VerbatimChar"/>
    <w:rsid w:val="00EB3208"/>
    <w:rPr>
      <w:rFonts w:ascii="Consolas" w:hAnsi="Consolas"/>
      <w:i/>
      <w:color w:val="40A070"/>
      <w:kern w:val="0"/>
      <w:sz w:val="24"/>
      <w:szCs w:val="24"/>
      <w:lang w:val="en-US"/>
      <w14:ligatures w14:val="none"/>
    </w:rPr>
  </w:style>
  <w:style w:type="character" w:customStyle="1" w:styleId="VariableTok">
    <w:name w:val="VariableTok"/>
    <w:basedOn w:val="VerbatimChar"/>
    <w:rsid w:val="00EB3208"/>
    <w:rPr>
      <w:rFonts w:ascii="Consolas" w:hAnsi="Consolas"/>
      <w:i/>
      <w:color w:val="19177C"/>
      <w:kern w:val="0"/>
      <w:sz w:val="24"/>
      <w:szCs w:val="24"/>
      <w:lang w:val="en-US"/>
      <w14:ligatures w14:val="none"/>
    </w:rPr>
  </w:style>
  <w:style w:type="character" w:styleId="Hyperlink">
    <w:name w:val="Hyperlink"/>
    <w:basedOn w:val="DefaultParagraphFont"/>
    <w:unhideWhenUsed/>
    <w:rsid w:val="00764AA0"/>
    <w:rPr>
      <w:color w:val="0563C1" w:themeColor="hyperlink"/>
      <w:u w:val="single"/>
    </w:rPr>
  </w:style>
  <w:style w:type="character" w:styleId="UnresolvedMention">
    <w:name w:val="Unresolved Mention"/>
    <w:basedOn w:val="DefaultParagraphFont"/>
    <w:uiPriority w:val="99"/>
    <w:semiHidden/>
    <w:unhideWhenUsed/>
    <w:rsid w:val="00764AA0"/>
    <w:rPr>
      <w:color w:val="605E5C"/>
      <w:shd w:val="clear" w:color="auto" w:fill="E1DFDD"/>
    </w:rPr>
  </w:style>
  <w:style w:type="character" w:customStyle="1" w:styleId="Heading1Char">
    <w:name w:val="Heading 1 Char"/>
    <w:basedOn w:val="DefaultParagraphFont"/>
    <w:link w:val="Heading1"/>
    <w:uiPriority w:val="9"/>
    <w:rsid w:val="00CA1324"/>
    <w:rPr>
      <w:rFonts w:asciiTheme="majorHAnsi" w:eastAsiaTheme="majorEastAsia" w:hAnsiTheme="majorHAnsi" w:cstheme="majorBidi"/>
      <w:b/>
      <w:bCs/>
      <w:color w:val="4472C4" w:themeColor="accent1"/>
      <w:kern w:val="0"/>
      <w:sz w:val="32"/>
      <w:szCs w:val="32"/>
      <w:lang w:val="en-US"/>
      <w14:ligatures w14:val="none"/>
    </w:rPr>
  </w:style>
  <w:style w:type="character" w:customStyle="1" w:styleId="Heading3Char">
    <w:name w:val="Heading 3 Char"/>
    <w:basedOn w:val="DefaultParagraphFont"/>
    <w:link w:val="Heading3"/>
    <w:uiPriority w:val="9"/>
    <w:rsid w:val="00CA1324"/>
    <w:rPr>
      <w:rFonts w:asciiTheme="majorHAnsi" w:eastAsiaTheme="majorEastAsia" w:hAnsiTheme="majorHAnsi" w:cstheme="majorBidi"/>
      <w:b/>
      <w:bCs/>
      <w:color w:val="4472C4" w:themeColor="accent1"/>
      <w:kern w:val="0"/>
      <w:sz w:val="24"/>
      <w:szCs w:val="24"/>
      <w:lang w:val="en-US"/>
      <w14:ligatures w14:val="none"/>
    </w:rPr>
  </w:style>
  <w:style w:type="character" w:customStyle="1" w:styleId="Heading4Char">
    <w:name w:val="Heading 4 Char"/>
    <w:basedOn w:val="DefaultParagraphFont"/>
    <w:link w:val="Heading4"/>
    <w:uiPriority w:val="9"/>
    <w:rsid w:val="00CA1324"/>
    <w:rPr>
      <w:rFonts w:asciiTheme="majorHAnsi" w:eastAsiaTheme="majorEastAsia" w:hAnsiTheme="majorHAnsi" w:cstheme="majorBidi"/>
      <w:bCs/>
      <w:i/>
      <w:color w:val="4472C4" w:themeColor="accent1"/>
      <w:kern w:val="0"/>
      <w:sz w:val="24"/>
      <w:szCs w:val="24"/>
      <w:lang w:val="en-US"/>
      <w14:ligatures w14:val="none"/>
    </w:rPr>
  </w:style>
  <w:style w:type="character" w:customStyle="1" w:styleId="Heading5Char">
    <w:name w:val="Heading 5 Char"/>
    <w:basedOn w:val="DefaultParagraphFont"/>
    <w:link w:val="Heading5"/>
    <w:uiPriority w:val="9"/>
    <w:rsid w:val="00CA1324"/>
    <w:rPr>
      <w:rFonts w:asciiTheme="majorHAnsi" w:eastAsiaTheme="majorEastAsia" w:hAnsiTheme="majorHAnsi" w:cstheme="majorBidi"/>
      <w:iCs/>
      <w:color w:val="4472C4" w:themeColor="accent1"/>
      <w:kern w:val="0"/>
      <w:sz w:val="24"/>
      <w:szCs w:val="24"/>
      <w:lang w:val="en-US"/>
      <w14:ligatures w14:val="none"/>
    </w:rPr>
  </w:style>
  <w:style w:type="character" w:customStyle="1" w:styleId="Heading6Char">
    <w:name w:val="Heading 6 Char"/>
    <w:basedOn w:val="DefaultParagraphFont"/>
    <w:link w:val="Heading6"/>
    <w:uiPriority w:val="9"/>
    <w:rsid w:val="00CA1324"/>
    <w:rPr>
      <w:rFonts w:asciiTheme="majorHAnsi" w:eastAsiaTheme="majorEastAsia" w:hAnsiTheme="majorHAnsi" w:cstheme="majorBidi"/>
      <w:color w:val="4472C4" w:themeColor="accent1"/>
      <w:kern w:val="0"/>
      <w:sz w:val="24"/>
      <w:szCs w:val="24"/>
      <w:lang w:val="en-US"/>
      <w14:ligatures w14:val="none"/>
    </w:rPr>
  </w:style>
  <w:style w:type="character" w:customStyle="1" w:styleId="Heading7Char">
    <w:name w:val="Heading 7 Char"/>
    <w:basedOn w:val="DefaultParagraphFont"/>
    <w:link w:val="Heading7"/>
    <w:uiPriority w:val="9"/>
    <w:rsid w:val="00CA1324"/>
    <w:rPr>
      <w:rFonts w:asciiTheme="majorHAnsi" w:eastAsiaTheme="majorEastAsia" w:hAnsiTheme="majorHAnsi" w:cstheme="majorBidi"/>
      <w:color w:val="4472C4" w:themeColor="accent1"/>
      <w:kern w:val="0"/>
      <w:sz w:val="24"/>
      <w:szCs w:val="24"/>
      <w:lang w:val="en-US"/>
      <w14:ligatures w14:val="none"/>
    </w:rPr>
  </w:style>
  <w:style w:type="character" w:customStyle="1" w:styleId="Heading8Char">
    <w:name w:val="Heading 8 Char"/>
    <w:basedOn w:val="DefaultParagraphFont"/>
    <w:link w:val="Heading8"/>
    <w:uiPriority w:val="9"/>
    <w:rsid w:val="00CA1324"/>
    <w:rPr>
      <w:rFonts w:asciiTheme="majorHAnsi" w:eastAsiaTheme="majorEastAsia" w:hAnsiTheme="majorHAnsi" w:cstheme="majorBidi"/>
      <w:color w:val="4472C4" w:themeColor="accent1"/>
      <w:kern w:val="0"/>
      <w:sz w:val="24"/>
      <w:szCs w:val="24"/>
      <w:lang w:val="en-US"/>
      <w14:ligatures w14:val="none"/>
    </w:rPr>
  </w:style>
  <w:style w:type="character" w:customStyle="1" w:styleId="Heading9Char">
    <w:name w:val="Heading 9 Char"/>
    <w:basedOn w:val="DefaultParagraphFont"/>
    <w:link w:val="Heading9"/>
    <w:uiPriority w:val="9"/>
    <w:rsid w:val="00CA1324"/>
    <w:rPr>
      <w:rFonts w:asciiTheme="majorHAnsi" w:eastAsiaTheme="majorEastAsia" w:hAnsiTheme="majorHAnsi" w:cstheme="majorBidi"/>
      <w:color w:val="4472C4" w:themeColor="accent1"/>
      <w:kern w:val="0"/>
      <w:sz w:val="24"/>
      <w:szCs w:val="24"/>
      <w:lang w:val="en-US"/>
      <w14:ligatures w14:val="none"/>
    </w:rPr>
  </w:style>
  <w:style w:type="paragraph" w:styleId="Title">
    <w:name w:val="Title"/>
    <w:basedOn w:val="Normal"/>
    <w:next w:val="Normal"/>
    <w:link w:val="TitleChar"/>
    <w:uiPriority w:val="10"/>
    <w:qFormat/>
    <w:rsid w:val="00CA1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3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324"/>
    <w:pPr>
      <w:ind w:left="720"/>
      <w:contextualSpacing/>
    </w:pPr>
  </w:style>
  <w:style w:type="paragraph" w:styleId="BodyText">
    <w:name w:val="Body Text"/>
    <w:basedOn w:val="Normal"/>
    <w:link w:val="BodyTextChar"/>
    <w:qFormat/>
    <w:rsid w:val="00CA1324"/>
    <w:pPr>
      <w:spacing w:before="180" w:after="180" w:line="240" w:lineRule="auto"/>
    </w:pPr>
    <w:rPr>
      <w:kern w:val="0"/>
      <w:sz w:val="24"/>
      <w:szCs w:val="24"/>
      <w:lang w:val="en-US"/>
      <w14:ligatures w14:val="none"/>
    </w:rPr>
  </w:style>
  <w:style w:type="character" w:customStyle="1" w:styleId="BodyTextChar">
    <w:name w:val="Body Text Char"/>
    <w:basedOn w:val="DefaultParagraphFont"/>
    <w:link w:val="BodyText"/>
    <w:rsid w:val="00CA1324"/>
    <w:rPr>
      <w:kern w:val="0"/>
      <w:sz w:val="24"/>
      <w:szCs w:val="24"/>
      <w:lang w:val="en-US"/>
      <w14:ligatures w14:val="none"/>
    </w:rPr>
  </w:style>
  <w:style w:type="paragraph" w:customStyle="1" w:styleId="FirstParagraph">
    <w:name w:val="First Paragraph"/>
    <w:basedOn w:val="BodyText"/>
    <w:next w:val="BodyText"/>
    <w:qFormat/>
    <w:rsid w:val="00CA1324"/>
  </w:style>
  <w:style w:type="paragraph" w:customStyle="1" w:styleId="Compact">
    <w:name w:val="Compact"/>
    <w:basedOn w:val="BodyText"/>
    <w:qFormat/>
    <w:rsid w:val="00CA1324"/>
    <w:pPr>
      <w:spacing w:before="36" w:after="36"/>
    </w:pPr>
  </w:style>
  <w:style w:type="paragraph" w:styleId="Subtitle">
    <w:name w:val="Subtitle"/>
    <w:basedOn w:val="Title"/>
    <w:next w:val="BodyText"/>
    <w:link w:val="SubtitleChar"/>
    <w:qFormat/>
    <w:rsid w:val="00CA1324"/>
    <w:pPr>
      <w:keepNext/>
      <w:keepLines/>
      <w:spacing w:before="240" w:after="240"/>
      <w:contextualSpacing w:val="0"/>
      <w:jc w:val="center"/>
    </w:pPr>
    <w:rPr>
      <w:b/>
      <w:bCs/>
      <w:color w:val="2D4F8E" w:themeColor="accent1" w:themeShade="B5"/>
      <w:spacing w:val="0"/>
      <w:kern w:val="0"/>
      <w:sz w:val="30"/>
      <w:szCs w:val="30"/>
      <w:lang w:val="en-US"/>
      <w14:ligatures w14:val="none"/>
    </w:rPr>
  </w:style>
  <w:style w:type="character" w:customStyle="1" w:styleId="SubtitleChar">
    <w:name w:val="Subtitle Char"/>
    <w:basedOn w:val="DefaultParagraphFont"/>
    <w:link w:val="Subtitle"/>
    <w:rsid w:val="00CA1324"/>
    <w:rPr>
      <w:rFonts w:asciiTheme="majorHAnsi" w:eastAsiaTheme="majorEastAsia" w:hAnsiTheme="majorHAnsi" w:cstheme="majorBidi"/>
      <w:b/>
      <w:bCs/>
      <w:color w:val="2D4F8E" w:themeColor="accent1" w:themeShade="B5"/>
      <w:kern w:val="0"/>
      <w:sz w:val="30"/>
      <w:szCs w:val="30"/>
      <w:lang w:val="en-US"/>
      <w14:ligatures w14:val="none"/>
    </w:rPr>
  </w:style>
  <w:style w:type="paragraph" w:customStyle="1" w:styleId="Author">
    <w:name w:val="Author"/>
    <w:next w:val="BodyText"/>
    <w:qFormat/>
    <w:rsid w:val="00CA1324"/>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CA1324"/>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CA1324"/>
    <w:rPr>
      <w:kern w:val="0"/>
      <w:sz w:val="24"/>
      <w:szCs w:val="24"/>
      <w:lang w:val="en-US"/>
      <w14:ligatures w14:val="none"/>
    </w:rPr>
  </w:style>
  <w:style w:type="paragraph" w:customStyle="1" w:styleId="Abstract">
    <w:name w:val="Abstract"/>
    <w:basedOn w:val="Normal"/>
    <w:next w:val="BodyText"/>
    <w:qFormat/>
    <w:rsid w:val="00CA1324"/>
    <w:pPr>
      <w:keepNext/>
      <w:keepLines/>
      <w:spacing w:before="300" w:after="300" w:line="240" w:lineRule="auto"/>
    </w:pPr>
    <w:rPr>
      <w:kern w:val="0"/>
      <w:sz w:val="20"/>
      <w:szCs w:val="20"/>
      <w:lang w:val="en-US"/>
      <w14:ligatures w14:val="none"/>
    </w:rPr>
  </w:style>
  <w:style w:type="paragraph" w:styleId="Bibliography">
    <w:name w:val="Bibliography"/>
    <w:basedOn w:val="Normal"/>
    <w:qFormat/>
    <w:rsid w:val="00CA1324"/>
    <w:pPr>
      <w:spacing w:after="200" w:line="240" w:lineRule="auto"/>
    </w:pPr>
    <w:rPr>
      <w:kern w:val="0"/>
      <w:sz w:val="24"/>
      <w:szCs w:val="24"/>
      <w:lang w:val="en-US"/>
      <w14:ligatures w14:val="none"/>
    </w:rPr>
  </w:style>
  <w:style w:type="paragraph" w:styleId="BlockText">
    <w:name w:val="Block Text"/>
    <w:basedOn w:val="BodyText"/>
    <w:next w:val="BodyText"/>
    <w:uiPriority w:val="9"/>
    <w:unhideWhenUsed/>
    <w:qFormat/>
    <w:rsid w:val="00CA1324"/>
    <w:pPr>
      <w:spacing w:before="100" w:after="100"/>
      <w:ind w:left="480" w:right="480"/>
    </w:pPr>
  </w:style>
  <w:style w:type="paragraph" w:styleId="FootnoteText">
    <w:name w:val="footnote text"/>
    <w:basedOn w:val="Normal"/>
    <w:link w:val="FootnoteTextChar"/>
    <w:uiPriority w:val="9"/>
    <w:unhideWhenUsed/>
    <w:qFormat/>
    <w:rsid w:val="00CA1324"/>
    <w:pPr>
      <w:spacing w:after="200" w:line="240" w:lineRule="auto"/>
    </w:pPr>
    <w:rPr>
      <w:kern w:val="0"/>
      <w:sz w:val="24"/>
      <w:szCs w:val="24"/>
      <w:lang w:val="en-US"/>
      <w14:ligatures w14:val="none"/>
    </w:rPr>
  </w:style>
  <w:style w:type="character" w:customStyle="1" w:styleId="FootnoteTextChar">
    <w:name w:val="Footnote Text Char"/>
    <w:basedOn w:val="DefaultParagraphFont"/>
    <w:link w:val="FootnoteText"/>
    <w:uiPriority w:val="9"/>
    <w:rsid w:val="00CA1324"/>
    <w:rPr>
      <w:kern w:val="0"/>
      <w:sz w:val="24"/>
      <w:szCs w:val="24"/>
      <w:lang w:val="en-US"/>
      <w14:ligatures w14:val="none"/>
    </w:rPr>
  </w:style>
  <w:style w:type="table" w:customStyle="1" w:styleId="Table">
    <w:name w:val="Table"/>
    <w:semiHidden/>
    <w:unhideWhenUsed/>
    <w:qFormat/>
    <w:rsid w:val="00CA1324"/>
    <w:pPr>
      <w:spacing w:after="200" w:line="240" w:lineRule="auto"/>
    </w:pPr>
    <w:rPr>
      <w:kern w:val="0"/>
      <w:sz w:val="24"/>
      <w:szCs w:val="24"/>
      <w:lang w:val="en-US" w:eastAsia="en-IN"/>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A1324"/>
    <w:pPr>
      <w:keepNext/>
      <w:keepLines/>
      <w:spacing w:after="0" w:line="240" w:lineRule="auto"/>
    </w:pPr>
    <w:rPr>
      <w:b/>
      <w:kern w:val="0"/>
      <w:sz w:val="24"/>
      <w:szCs w:val="24"/>
      <w:lang w:val="en-US"/>
      <w14:ligatures w14:val="none"/>
    </w:rPr>
  </w:style>
  <w:style w:type="paragraph" w:customStyle="1" w:styleId="Definition">
    <w:name w:val="Definition"/>
    <w:basedOn w:val="Normal"/>
    <w:rsid w:val="00CA1324"/>
    <w:pPr>
      <w:spacing w:after="200" w:line="240" w:lineRule="auto"/>
    </w:pPr>
    <w:rPr>
      <w:kern w:val="0"/>
      <w:sz w:val="24"/>
      <w:szCs w:val="24"/>
      <w:lang w:val="en-US"/>
      <w14:ligatures w14:val="none"/>
    </w:rPr>
  </w:style>
  <w:style w:type="paragraph" w:styleId="Caption">
    <w:name w:val="caption"/>
    <w:basedOn w:val="Normal"/>
    <w:link w:val="CaptionChar"/>
    <w:rsid w:val="00CA1324"/>
    <w:pPr>
      <w:spacing w:after="120" w:line="240" w:lineRule="auto"/>
    </w:pPr>
    <w:rPr>
      <w:i/>
      <w:kern w:val="0"/>
      <w:sz w:val="24"/>
      <w:szCs w:val="24"/>
      <w:lang w:val="en-US"/>
      <w14:ligatures w14:val="none"/>
    </w:rPr>
  </w:style>
  <w:style w:type="paragraph" w:customStyle="1" w:styleId="TableCaption">
    <w:name w:val="Table Caption"/>
    <w:basedOn w:val="Caption"/>
    <w:rsid w:val="00CA1324"/>
    <w:pPr>
      <w:keepNext/>
    </w:pPr>
  </w:style>
  <w:style w:type="paragraph" w:customStyle="1" w:styleId="ImageCaption">
    <w:name w:val="Image Caption"/>
    <w:basedOn w:val="Caption"/>
    <w:rsid w:val="00CA1324"/>
  </w:style>
  <w:style w:type="paragraph" w:customStyle="1" w:styleId="Figure">
    <w:name w:val="Figure"/>
    <w:basedOn w:val="Normal"/>
    <w:rsid w:val="00CA1324"/>
    <w:pPr>
      <w:spacing w:after="200" w:line="240" w:lineRule="auto"/>
    </w:pPr>
    <w:rPr>
      <w:kern w:val="0"/>
      <w:sz w:val="24"/>
      <w:szCs w:val="24"/>
      <w:lang w:val="en-US"/>
      <w14:ligatures w14:val="none"/>
    </w:rPr>
  </w:style>
  <w:style w:type="paragraph" w:customStyle="1" w:styleId="CaptionedFigure">
    <w:name w:val="Captioned Figure"/>
    <w:basedOn w:val="Figure"/>
    <w:rsid w:val="00CA1324"/>
    <w:pPr>
      <w:keepNext/>
    </w:pPr>
  </w:style>
  <w:style w:type="character" w:customStyle="1" w:styleId="CaptionChar">
    <w:name w:val="Caption Char"/>
    <w:basedOn w:val="DefaultParagraphFont"/>
    <w:link w:val="Caption"/>
    <w:rsid w:val="00CA1324"/>
    <w:rPr>
      <w:i/>
      <w:kern w:val="0"/>
      <w:sz w:val="24"/>
      <w:szCs w:val="24"/>
      <w:lang w:val="en-US"/>
      <w14:ligatures w14:val="none"/>
    </w:rPr>
  </w:style>
  <w:style w:type="character" w:customStyle="1" w:styleId="SectionNumber">
    <w:name w:val="Section Number"/>
    <w:basedOn w:val="CaptionChar"/>
    <w:rsid w:val="00CA1324"/>
    <w:rPr>
      <w:i/>
      <w:kern w:val="0"/>
      <w:sz w:val="24"/>
      <w:szCs w:val="24"/>
      <w:lang w:val="en-US"/>
      <w14:ligatures w14:val="none"/>
    </w:rPr>
  </w:style>
  <w:style w:type="character" w:styleId="FootnoteReference">
    <w:name w:val="footnote reference"/>
    <w:basedOn w:val="CaptionChar"/>
    <w:rsid w:val="00CA1324"/>
    <w:rPr>
      <w:i/>
      <w:kern w:val="0"/>
      <w:sz w:val="24"/>
      <w:szCs w:val="24"/>
      <w:vertAlign w:val="superscript"/>
      <w:lang w:val="en-US"/>
      <w14:ligatures w14:val="none"/>
    </w:rPr>
  </w:style>
  <w:style w:type="paragraph" w:styleId="TOCHeading">
    <w:name w:val="TOC Heading"/>
    <w:basedOn w:val="Heading1"/>
    <w:next w:val="BodyText"/>
    <w:uiPriority w:val="39"/>
    <w:unhideWhenUsed/>
    <w:qFormat/>
    <w:rsid w:val="00CA1324"/>
    <w:pPr>
      <w:spacing w:before="240" w:line="259" w:lineRule="auto"/>
      <w:outlineLvl w:val="9"/>
    </w:pPr>
    <w:rPr>
      <w:b w:val="0"/>
      <w:bCs w:val="0"/>
      <w:color w:val="2F5496" w:themeColor="accent1" w:themeShade="BF"/>
    </w:rPr>
  </w:style>
  <w:style w:type="character" w:customStyle="1" w:styleId="KeywordTok">
    <w:name w:val="KeywordTok"/>
    <w:basedOn w:val="VerbatimChar"/>
    <w:rsid w:val="00CA1324"/>
    <w:rPr>
      <w:rFonts w:ascii="Consolas" w:hAnsi="Consolas"/>
      <w:b/>
      <w:i/>
      <w:color w:val="007020"/>
      <w:kern w:val="0"/>
      <w:sz w:val="24"/>
      <w:szCs w:val="24"/>
      <w:lang w:val="en-US"/>
      <w14:ligatures w14:val="none"/>
    </w:rPr>
  </w:style>
  <w:style w:type="character" w:customStyle="1" w:styleId="DataTypeTok">
    <w:name w:val="DataTypeTok"/>
    <w:basedOn w:val="VerbatimChar"/>
    <w:rsid w:val="00CA1324"/>
    <w:rPr>
      <w:rFonts w:ascii="Consolas" w:hAnsi="Consolas"/>
      <w:i/>
      <w:color w:val="902000"/>
      <w:kern w:val="0"/>
      <w:sz w:val="24"/>
      <w:szCs w:val="24"/>
      <w:lang w:val="en-US"/>
      <w14:ligatures w14:val="none"/>
    </w:rPr>
  </w:style>
  <w:style w:type="character" w:customStyle="1" w:styleId="BaseNTok">
    <w:name w:val="BaseNTok"/>
    <w:basedOn w:val="VerbatimChar"/>
    <w:rsid w:val="00CA1324"/>
    <w:rPr>
      <w:rFonts w:ascii="Consolas" w:hAnsi="Consolas"/>
      <w:i/>
      <w:color w:val="40A070"/>
      <w:kern w:val="0"/>
      <w:sz w:val="24"/>
      <w:szCs w:val="24"/>
      <w:lang w:val="en-US"/>
      <w14:ligatures w14:val="none"/>
    </w:rPr>
  </w:style>
  <w:style w:type="character" w:customStyle="1" w:styleId="FloatTok">
    <w:name w:val="FloatTok"/>
    <w:basedOn w:val="VerbatimChar"/>
    <w:rsid w:val="00CA1324"/>
    <w:rPr>
      <w:rFonts w:ascii="Consolas" w:hAnsi="Consolas"/>
      <w:i/>
      <w:color w:val="40A070"/>
      <w:kern w:val="0"/>
      <w:sz w:val="24"/>
      <w:szCs w:val="24"/>
      <w:lang w:val="en-US"/>
      <w14:ligatures w14:val="none"/>
    </w:rPr>
  </w:style>
  <w:style w:type="character" w:customStyle="1" w:styleId="ConstantTok">
    <w:name w:val="ConstantTok"/>
    <w:basedOn w:val="VerbatimChar"/>
    <w:rsid w:val="00CA1324"/>
    <w:rPr>
      <w:rFonts w:ascii="Consolas" w:hAnsi="Consolas"/>
      <w:i/>
      <w:color w:val="880000"/>
      <w:kern w:val="0"/>
      <w:sz w:val="24"/>
      <w:szCs w:val="24"/>
      <w:lang w:val="en-US"/>
      <w14:ligatures w14:val="none"/>
    </w:rPr>
  </w:style>
  <w:style w:type="character" w:customStyle="1" w:styleId="CharTok">
    <w:name w:val="CharTok"/>
    <w:basedOn w:val="VerbatimChar"/>
    <w:rsid w:val="00CA1324"/>
    <w:rPr>
      <w:rFonts w:ascii="Consolas" w:hAnsi="Consolas"/>
      <w:i/>
      <w:color w:val="4070A0"/>
      <w:kern w:val="0"/>
      <w:sz w:val="24"/>
      <w:szCs w:val="24"/>
      <w:lang w:val="en-US"/>
      <w14:ligatures w14:val="none"/>
    </w:rPr>
  </w:style>
  <w:style w:type="character" w:customStyle="1" w:styleId="SpecialCharTok">
    <w:name w:val="SpecialCharTok"/>
    <w:basedOn w:val="VerbatimChar"/>
    <w:rsid w:val="00CA1324"/>
    <w:rPr>
      <w:rFonts w:ascii="Consolas" w:hAnsi="Consolas"/>
      <w:i/>
      <w:color w:val="4070A0"/>
      <w:kern w:val="0"/>
      <w:sz w:val="24"/>
      <w:szCs w:val="24"/>
      <w:lang w:val="en-US"/>
      <w14:ligatures w14:val="none"/>
    </w:rPr>
  </w:style>
  <w:style w:type="character" w:customStyle="1" w:styleId="VerbatimStringTok">
    <w:name w:val="VerbatimStringTok"/>
    <w:basedOn w:val="VerbatimChar"/>
    <w:rsid w:val="00CA1324"/>
    <w:rPr>
      <w:rFonts w:ascii="Consolas" w:hAnsi="Consolas"/>
      <w:i/>
      <w:color w:val="4070A0"/>
      <w:kern w:val="0"/>
      <w:sz w:val="24"/>
      <w:szCs w:val="24"/>
      <w:lang w:val="en-US"/>
      <w14:ligatures w14:val="none"/>
    </w:rPr>
  </w:style>
  <w:style w:type="character" w:customStyle="1" w:styleId="SpecialStringTok">
    <w:name w:val="SpecialStringTok"/>
    <w:basedOn w:val="VerbatimChar"/>
    <w:rsid w:val="00CA1324"/>
    <w:rPr>
      <w:rFonts w:ascii="Consolas" w:hAnsi="Consolas"/>
      <w:i/>
      <w:color w:val="BB6688"/>
      <w:kern w:val="0"/>
      <w:sz w:val="24"/>
      <w:szCs w:val="24"/>
      <w:lang w:val="en-US"/>
      <w14:ligatures w14:val="none"/>
    </w:rPr>
  </w:style>
  <w:style w:type="character" w:customStyle="1" w:styleId="CommentTok">
    <w:name w:val="CommentTok"/>
    <w:basedOn w:val="VerbatimChar"/>
    <w:rsid w:val="00CA1324"/>
    <w:rPr>
      <w:rFonts w:ascii="Consolas" w:hAnsi="Consolas"/>
      <w:i w:val="0"/>
      <w:color w:val="60A0B0"/>
      <w:kern w:val="0"/>
      <w:sz w:val="24"/>
      <w:szCs w:val="24"/>
      <w:lang w:val="en-US"/>
      <w14:ligatures w14:val="none"/>
    </w:rPr>
  </w:style>
  <w:style w:type="character" w:customStyle="1" w:styleId="DocumentationTok">
    <w:name w:val="DocumentationTok"/>
    <w:basedOn w:val="VerbatimChar"/>
    <w:rsid w:val="00CA1324"/>
    <w:rPr>
      <w:rFonts w:ascii="Consolas" w:hAnsi="Consolas"/>
      <w:i w:val="0"/>
      <w:color w:val="BA2121"/>
      <w:kern w:val="0"/>
      <w:sz w:val="24"/>
      <w:szCs w:val="24"/>
      <w:lang w:val="en-US"/>
      <w14:ligatures w14:val="none"/>
    </w:rPr>
  </w:style>
  <w:style w:type="character" w:customStyle="1" w:styleId="AnnotationTok">
    <w:name w:val="AnnotationTok"/>
    <w:basedOn w:val="VerbatimChar"/>
    <w:rsid w:val="00CA1324"/>
    <w:rPr>
      <w:rFonts w:ascii="Consolas" w:hAnsi="Consolas"/>
      <w:b/>
      <w:i w:val="0"/>
      <w:color w:val="60A0B0"/>
      <w:kern w:val="0"/>
      <w:sz w:val="24"/>
      <w:szCs w:val="24"/>
      <w:lang w:val="en-US"/>
      <w14:ligatures w14:val="none"/>
    </w:rPr>
  </w:style>
  <w:style w:type="character" w:customStyle="1" w:styleId="CommentVarTok">
    <w:name w:val="CommentVarTok"/>
    <w:basedOn w:val="VerbatimChar"/>
    <w:rsid w:val="00CA1324"/>
    <w:rPr>
      <w:rFonts w:ascii="Consolas" w:hAnsi="Consolas"/>
      <w:b/>
      <w:i w:val="0"/>
      <w:color w:val="60A0B0"/>
      <w:kern w:val="0"/>
      <w:sz w:val="24"/>
      <w:szCs w:val="24"/>
      <w:lang w:val="en-US"/>
      <w14:ligatures w14:val="none"/>
    </w:rPr>
  </w:style>
  <w:style w:type="character" w:customStyle="1" w:styleId="OtherTok">
    <w:name w:val="OtherTok"/>
    <w:basedOn w:val="VerbatimChar"/>
    <w:rsid w:val="00CA1324"/>
    <w:rPr>
      <w:rFonts w:ascii="Consolas" w:hAnsi="Consolas"/>
      <w:i/>
      <w:color w:val="007020"/>
      <w:kern w:val="0"/>
      <w:sz w:val="24"/>
      <w:szCs w:val="24"/>
      <w:lang w:val="en-US"/>
      <w14:ligatures w14:val="none"/>
    </w:rPr>
  </w:style>
  <w:style w:type="character" w:customStyle="1" w:styleId="FunctionTok">
    <w:name w:val="FunctionTok"/>
    <w:basedOn w:val="VerbatimChar"/>
    <w:rsid w:val="00CA1324"/>
    <w:rPr>
      <w:rFonts w:ascii="Consolas" w:hAnsi="Consolas"/>
      <w:i/>
      <w:color w:val="06287E"/>
      <w:kern w:val="0"/>
      <w:sz w:val="24"/>
      <w:szCs w:val="24"/>
      <w:lang w:val="en-US"/>
      <w14:ligatures w14:val="none"/>
    </w:rPr>
  </w:style>
  <w:style w:type="character" w:customStyle="1" w:styleId="ControlFlowTok">
    <w:name w:val="ControlFlowTok"/>
    <w:basedOn w:val="VerbatimChar"/>
    <w:rsid w:val="00CA1324"/>
    <w:rPr>
      <w:rFonts w:ascii="Consolas" w:hAnsi="Consolas"/>
      <w:b/>
      <w:i/>
      <w:color w:val="007020"/>
      <w:kern w:val="0"/>
      <w:sz w:val="24"/>
      <w:szCs w:val="24"/>
      <w:lang w:val="en-US"/>
      <w14:ligatures w14:val="none"/>
    </w:rPr>
  </w:style>
  <w:style w:type="character" w:customStyle="1" w:styleId="BuiltInTok">
    <w:name w:val="BuiltInTok"/>
    <w:basedOn w:val="VerbatimChar"/>
    <w:rsid w:val="00CA1324"/>
    <w:rPr>
      <w:rFonts w:ascii="Consolas" w:hAnsi="Consolas"/>
      <w:i/>
      <w:kern w:val="0"/>
      <w:sz w:val="24"/>
      <w:szCs w:val="24"/>
      <w:lang w:val="en-US"/>
      <w14:ligatures w14:val="none"/>
    </w:rPr>
  </w:style>
  <w:style w:type="character" w:customStyle="1" w:styleId="ExtensionTok">
    <w:name w:val="ExtensionTok"/>
    <w:basedOn w:val="VerbatimChar"/>
    <w:rsid w:val="00CA1324"/>
    <w:rPr>
      <w:rFonts w:ascii="Consolas" w:hAnsi="Consolas"/>
      <w:i/>
      <w:kern w:val="0"/>
      <w:sz w:val="24"/>
      <w:szCs w:val="24"/>
      <w:lang w:val="en-US"/>
      <w14:ligatures w14:val="none"/>
    </w:rPr>
  </w:style>
  <w:style w:type="character" w:customStyle="1" w:styleId="PreprocessorTok">
    <w:name w:val="PreprocessorTok"/>
    <w:basedOn w:val="VerbatimChar"/>
    <w:rsid w:val="00CA1324"/>
    <w:rPr>
      <w:rFonts w:ascii="Consolas" w:hAnsi="Consolas"/>
      <w:i/>
      <w:color w:val="BC7A00"/>
      <w:kern w:val="0"/>
      <w:sz w:val="24"/>
      <w:szCs w:val="24"/>
      <w:lang w:val="en-US"/>
      <w14:ligatures w14:val="none"/>
    </w:rPr>
  </w:style>
  <w:style w:type="character" w:customStyle="1" w:styleId="AttributeTok">
    <w:name w:val="AttributeTok"/>
    <w:basedOn w:val="VerbatimChar"/>
    <w:rsid w:val="00CA1324"/>
    <w:rPr>
      <w:rFonts w:ascii="Consolas" w:hAnsi="Consolas"/>
      <w:i/>
      <w:color w:val="7D9029"/>
      <w:kern w:val="0"/>
      <w:sz w:val="24"/>
      <w:szCs w:val="24"/>
      <w:lang w:val="en-US"/>
      <w14:ligatures w14:val="none"/>
    </w:rPr>
  </w:style>
  <w:style w:type="character" w:customStyle="1" w:styleId="RegionMarkerTok">
    <w:name w:val="RegionMarkerTok"/>
    <w:basedOn w:val="VerbatimChar"/>
    <w:rsid w:val="00CA1324"/>
    <w:rPr>
      <w:rFonts w:ascii="Consolas" w:hAnsi="Consolas"/>
      <w:i/>
      <w:kern w:val="0"/>
      <w:sz w:val="24"/>
      <w:szCs w:val="24"/>
      <w:lang w:val="en-US"/>
      <w14:ligatures w14:val="none"/>
    </w:rPr>
  </w:style>
  <w:style w:type="character" w:customStyle="1" w:styleId="InformationTok">
    <w:name w:val="InformationTok"/>
    <w:basedOn w:val="VerbatimChar"/>
    <w:rsid w:val="00CA1324"/>
    <w:rPr>
      <w:rFonts w:ascii="Consolas" w:hAnsi="Consolas"/>
      <w:b/>
      <w:i w:val="0"/>
      <w:color w:val="60A0B0"/>
      <w:kern w:val="0"/>
      <w:sz w:val="24"/>
      <w:szCs w:val="24"/>
      <w:lang w:val="en-US"/>
      <w14:ligatures w14:val="none"/>
    </w:rPr>
  </w:style>
  <w:style w:type="character" w:customStyle="1" w:styleId="WarningTok">
    <w:name w:val="WarningTok"/>
    <w:basedOn w:val="VerbatimChar"/>
    <w:rsid w:val="00CA1324"/>
    <w:rPr>
      <w:rFonts w:ascii="Consolas" w:hAnsi="Consolas"/>
      <w:b/>
      <w:i w:val="0"/>
      <w:color w:val="60A0B0"/>
      <w:kern w:val="0"/>
      <w:sz w:val="24"/>
      <w:szCs w:val="24"/>
      <w:lang w:val="en-US"/>
      <w14:ligatures w14:val="none"/>
    </w:rPr>
  </w:style>
  <w:style w:type="character" w:customStyle="1" w:styleId="AlertTok">
    <w:name w:val="AlertTok"/>
    <w:basedOn w:val="VerbatimChar"/>
    <w:rsid w:val="00CA1324"/>
    <w:rPr>
      <w:rFonts w:ascii="Consolas" w:hAnsi="Consolas"/>
      <w:b/>
      <w:i/>
      <w:color w:val="FF0000"/>
      <w:kern w:val="0"/>
      <w:sz w:val="24"/>
      <w:szCs w:val="24"/>
      <w:lang w:val="en-US"/>
      <w14:ligatures w14:val="none"/>
    </w:rPr>
  </w:style>
  <w:style w:type="character" w:customStyle="1" w:styleId="ErrorTok">
    <w:name w:val="ErrorTok"/>
    <w:basedOn w:val="VerbatimChar"/>
    <w:rsid w:val="00CA1324"/>
    <w:rPr>
      <w:rFonts w:ascii="Consolas" w:hAnsi="Consolas"/>
      <w:b/>
      <w:i/>
      <w:color w:val="FF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592669">
      <w:bodyDiv w:val="1"/>
      <w:marLeft w:val="0"/>
      <w:marRight w:val="0"/>
      <w:marTop w:val="0"/>
      <w:marBottom w:val="0"/>
      <w:divBdr>
        <w:top w:val="none" w:sz="0" w:space="0" w:color="auto"/>
        <w:left w:val="none" w:sz="0" w:space="0" w:color="auto"/>
        <w:bottom w:val="none" w:sz="0" w:space="0" w:color="auto"/>
        <w:right w:val="none" w:sz="0" w:space="0" w:color="auto"/>
      </w:divBdr>
    </w:div>
    <w:div w:id="879896382">
      <w:bodyDiv w:val="1"/>
      <w:marLeft w:val="0"/>
      <w:marRight w:val="0"/>
      <w:marTop w:val="0"/>
      <w:marBottom w:val="0"/>
      <w:divBdr>
        <w:top w:val="none" w:sz="0" w:space="0" w:color="auto"/>
        <w:left w:val="none" w:sz="0" w:space="0" w:color="auto"/>
        <w:bottom w:val="none" w:sz="0" w:space="0" w:color="auto"/>
        <w:right w:val="none" w:sz="0" w:space="0" w:color="auto"/>
      </w:divBdr>
    </w:div>
    <w:div w:id="1122572496">
      <w:bodyDiv w:val="1"/>
      <w:marLeft w:val="0"/>
      <w:marRight w:val="0"/>
      <w:marTop w:val="0"/>
      <w:marBottom w:val="0"/>
      <w:divBdr>
        <w:top w:val="none" w:sz="0" w:space="0" w:color="auto"/>
        <w:left w:val="none" w:sz="0" w:space="0" w:color="auto"/>
        <w:bottom w:val="none" w:sz="0" w:space="0" w:color="auto"/>
        <w:right w:val="none" w:sz="0" w:space="0" w:color="auto"/>
      </w:divBdr>
    </w:div>
    <w:div w:id="1305743713">
      <w:bodyDiv w:val="1"/>
      <w:marLeft w:val="0"/>
      <w:marRight w:val="0"/>
      <w:marTop w:val="0"/>
      <w:marBottom w:val="0"/>
      <w:divBdr>
        <w:top w:val="none" w:sz="0" w:space="0" w:color="auto"/>
        <w:left w:val="none" w:sz="0" w:space="0" w:color="auto"/>
        <w:bottom w:val="none" w:sz="0" w:space="0" w:color="auto"/>
        <w:right w:val="none" w:sz="0" w:space="0" w:color="auto"/>
      </w:divBdr>
    </w:div>
    <w:div w:id="1435200857">
      <w:bodyDiv w:val="1"/>
      <w:marLeft w:val="0"/>
      <w:marRight w:val="0"/>
      <w:marTop w:val="0"/>
      <w:marBottom w:val="0"/>
      <w:divBdr>
        <w:top w:val="none" w:sz="0" w:space="0" w:color="auto"/>
        <w:left w:val="none" w:sz="0" w:space="0" w:color="auto"/>
        <w:bottom w:val="none" w:sz="0" w:space="0" w:color="auto"/>
        <w:right w:val="none" w:sz="0" w:space="0" w:color="auto"/>
      </w:divBdr>
      <w:divsChild>
        <w:div w:id="1060519983">
          <w:marLeft w:val="0"/>
          <w:marRight w:val="0"/>
          <w:marTop w:val="0"/>
          <w:marBottom w:val="0"/>
          <w:divBdr>
            <w:top w:val="none" w:sz="0" w:space="0" w:color="auto"/>
            <w:left w:val="none" w:sz="0" w:space="0" w:color="auto"/>
            <w:bottom w:val="none" w:sz="0" w:space="0" w:color="auto"/>
            <w:right w:val="none" w:sz="0" w:space="0" w:color="auto"/>
          </w:divBdr>
        </w:div>
      </w:divsChild>
    </w:div>
    <w:div w:id="1896623200">
      <w:bodyDiv w:val="1"/>
      <w:marLeft w:val="0"/>
      <w:marRight w:val="0"/>
      <w:marTop w:val="0"/>
      <w:marBottom w:val="0"/>
      <w:divBdr>
        <w:top w:val="none" w:sz="0" w:space="0" w:color="auto"/>
        <w:left w:val="none" w:sz="0" w:space="0" w:color="auto"/>
        <w:bottom w:val="none" w:sz="0" w:space="0" w:color="auto"/>
        <w:right w:val="none" w:sz="0" w:space="0" w:color="auto"/>
      </w:divBdr>
    </w:div>
    <w:div w:id="199322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2929</Words>
  <Characters>16700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Preeti A</dc:creator>
  <cp:keywords/>
  <dc:description/>
  <cp:lastModifiedBy>Krishna Preeti A</cp:lastModifiedBy>
  <cp:revision>3</cp:revision>
  <dcterms:created xsi:type="dcterms:W3CDTF">2023-10-16T17:46:00Z</dcterms:created>
  <dcterms:modified xsi:type="dcterms:W3CDTF">2023-10-18T10:16:00Z</dcterms:modified>
</cp:coreProperties>
</file>