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359DE" w14:textId="0DB44848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1A935F7" w14:textId="6A911D50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8CD0FEA" w14:textId="7B0CCBEB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A53323D" w14:textId="4B751D40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D393FCE" w14:textId="7D16C060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0B3AC3C" w14:textId="5845B00C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1" locked="0" layoutInCell="1" allowOverlap="1" wp14:anchorId="596EFDB1" wp14:editId="744E8918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3902710" cy="3122295"/>
            <wp:effectExtent l="0" t="0" r="0" b="0"/>
            <wp:wrapSquare wrapText="bothSides"/>
            <wp:docPr id="1766833980" name="Picture 1" descr="A black background with blue and green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33980" name="Picture 1" descr="A black background with blue and green square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271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E593F2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11B97FA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A46A602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04466ADD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356E90DE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44BC76C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F5EE2EF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340EA38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6BDB442C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B2D8B1A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67578E1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1C410DF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sdt>
      <w:sdtPr>
        <w:id w:val="179209438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="Times New Roman"/>
          <w:color w:val="auto"/>
          <w:sz w:val="22"/>
          <w:szCs w:val="22"/>
        </w:rPr>
      </w:sdtEndPr>
      <w:sdtContent>
        <w:p w14:paraId="1E84A5FE" w14:textId="08621269" w:rsidR="00494C74" w:rsidRDefault="00494C74">
          <w:pPr>
            <w:pStyle w:val="TOCHeading"/>
          </w:pPr>
          <w:r>
            <w:t>Съдържание</w:t>
          </w:r>
        </w:p>
        <w:p w14:paraId="61E0D2B8" w14:textId="3CD27E0E" w:rsidR="00494C74" w:rsidRDefault="00494C74">
          <w:pPr>
            <w:pStyle w:val="TOC1"/>
          </w:pPr>
          <w:r>
            <w:rPr>
              <w:b/>
              <w:bCs/>
            </w:rPr>
            <w:t>Тема</w:t>
          </w:r>
          <w:r>
            <w:ptab w:relativeTo="margin" w:alignment="right" w:leader="dot"/>
          </w:r>
          <w:r>
            <w:rPr>
              <w:b/>
              <w:bCs/>
            </w:rPr>
            <w:t>1</w:t>
          </w:r>
        </w:p>
        <w:p w14:paraId="6E441474" w14:textId="1AD6E058" w:rsidR="00494C74" w:rsidRDefault="00283A63">
          <w:pPr>
            <w:pStyle w:val="TOC1"/>
          </w:pPr>
          <w:r>
            <w:rPr>
              <w:b/>
              <w:bCs/>
            </w:rPr>
            <w:t>Автори</w:t>
          </w:r>
          <w:r w:rsidR="00494C74">
            <w:ptab w:relativeTo="margin" w:alignment="right" w:leader="dot"/>
          </w:r>
          <w:r>
            <w:rPr>
              <w:b/>
              <w:bCs/>
            </w:rPr>
            <w:t>1</w:t>
          </w:r>
        </w:p>
        <w:p w14:paraId="44AB5E6E" w14:textId="246C5A23" w:rsidR="00494C74" w:rsidRDefault="00494C74" w:rsidP="00494C74">
          <w:pPr>
            <w:pStyle w:val="TOC1"/>
          </w:pPr>
          <w:r>
            <w:rPr>
              <w:b/>
              <w:bCs/>
            </w:rPr>
            <w:t>Ръководител</w:t>
          </w:r>
          <w:r>
            <w:ptab w:relativeTo="margin" w:alignment="right" w:leader="dot"/>
          </w:r>
          <w:r w:rsidR="00283A63">
            <w:rPr>
              <w:b/>
              <w:bCs/>
            </w:rPr>
            <w:t>1</w:t>
          </w:r>
        </w:p>
        <w:p w14:paraId="75872A1B" w14:textId="58C1B532" w:rsidR="00494C74" w:rsidRPr="00283A63" w:rsidRDefault="00494C74" w:rsidP="00494C74">
          <w:pPr>
            <w:pStyle w:val="TOC1"/>
            <w:rPr>
              <w:lang w:val="en-US"/>
            </w:rPr>
          </w:pPr>
          <w:r>
            <w:rPr>
              <w:b/>
              <w:bCs/>
            </w:rPr>
            <w:t>Резюме</w:t>
          </w:r>
          <w:r>
            <w:ptab w:relativeTo="margin" w:alignment="right" w:leader="dot"/>
          </w:r>
          <w:r w:rsidR="00283A63">
            <w:rPr>
              <w:b/>
              <w:bCs/>
            </w:rPr>
            <w:t>1</w:t>
          </w:r>
        </w:p>
        <w:p w14:paraId="727D9D75" w14:textId="7699FF07" w:rsidR="00494C74" w:rsidRPr="00F20952" w:rsidRDefault="00494C74" w:rsidP="00494C74">
          <w:pPr>
            <w:pStyle w:val="TOC2"/>
            <w:ind w:left="216"/>
            <w:rPr>
              <w:lang w:val="en-US"/>
            </w:rPr>
          </w:pPr>
          <w:r>
            <w:t>Цели</w:t>
          </w:r>
          <w:r>
            <w:ptab w:relativeTo="margin" w:alignment="right" w:leader="dot"/>
          </w:r>
          <w:r w:rsidR="00F20952">
            <w:rPr>
              <w:lang w:val="en-US"/>
            </w:rPr>
            <w:t>2</w:t>
          </w:r>
        </w:p>
        <w:p w14:paraId="09E3B1FF" w14:textId="1374E3F3" w:rsidR="00494C74" w:rsidRPr="00F20952" w:rsidRDefault="00494C74" w:rsidP="00494C74">
          <w:pPr>
            <w:pStyle w:val="TOC2"/>
            <w:ind w:left="216"/>
            <w:rPr>
              <w:lang w:val="en-US"/>
            </w:rPr>
          </w:pPr>
          <w:r>
            <w:t xml:space="preserve">Основни етапи </w:t>
          </w:r>
          <w:r w:rsidR="00283A63">
            <w:t>в реализирането на проекта</w:t>
          </w:r>
          <w:r>
            <w:ptab w:relativeTo="margin" w:alignment="right" w:leader="dot"/>
          </w:r>
          <w:r w:rsidR="00F20952">
            <w:rPr>
              <w:lang w:val="en-US"/>
            </w:rPr>
            <w:t>2</w:t>
          </w:r>
        </w:p>
        <w:p w14:paraId="68C9EAC6" w14:textId="39193A57" w:rsidR="00283A63" w:rsidRPr="00F20952" w:rsidRDefault="00283A63" w:rsidP="00283A63">
          <w:pPr>
            <w:pStyle w:val="TOC2"/>
            <w:ind w:left="216"/>
            <w:rPr>
              <w:lang w:val="en-US"/>
            </w:rPr>
          </w:pPr>
          <w:r>
            <w:t>Ниво на сложност</w:t>
          </w:r>
          <w:r>
            <w:ptab w:relativeTo="margin" w:alignment="right" w:leader="dot"/>
          </w:r>
          <w:r w:rsidR="00F20952">
            <w:rPr>
              <w:lang w:val="en-US"/>
            </w:rPr>
            <w:t>2</w:t>
          </w:r>
        </w:p>
        <w:p w14:paraId="0879E8AE" w14:textId="658C1E25" w:rsidR="00283A63" w:rsidRPr="00F20952" w:rsidRDefault="00283A63" w:rsidP="00283A63">
          <w:pPr>
            <w:pStyle w:val="TOC2"/>
            <w:ind w:left="216"/>
            <w:rPr>
              <w:lang w:val="en-US"/>
            </w:rPr>
          </w:pPr>
          <w:r>
            <w:t>Логическо и функционално описание</w:t>
          </w:r>
          <w:r>
            <w:ptab w:relativeTo="margin" w:alignment="right" w:leader="dot"/>
          </w:r>
          <w:r w:rsidR="00F20952">
            <w:rPr>
              <w:lang w:val="en-US"/>
            </w:rPr>
            <w:t>3</w:t>
          </w:r>
        </w:p>
        <w:p w14:paraId="5A95128F" w14:textId="3B5DF5C9" w:rsidR="00283A63" w:rsidRPr="00F20952" w:rsidRDefault="00283A63" w:rsidP="00283A63">
          <w:pPr>
            <w:pStyle w:val="TOC2"/>
            <w:ind w:left="216"/>
            <w:rPr>
              <w:lang w:val="en-US"/>
            </w:rPr>
          </w:pPr>
          <w:r>
            <w:t>Реализация</w:t>
          </w:r>
          <w:r>
            <w:ptab w:relativeTo="margin" w:alignment="right" w:leader="dot"/>
          </w:r>
          <w:r w:rsidR="00F20952">
            <w:rPr>
              <w:lang w:val="en-US"/>
            </w:rPr>
            <w:t>3</w:t>
          </w:r>
        </w:p>
        <w:p w14:paraId="5F24CFEF" w14:textId="1F182BEB" w:rsidR="00283A63" w:rsidRPr="00F20952" w:rsidRDefault="00283A63" w:rsidP="00283A63">
          <w:pPr>
            <w:pStyle w:val="TOC2"/>
            <w:ind w:left="216"/>
            <w:rPr>
              <w:lang w:val="en-US"/>
            </w:rPr>
          </w:pPr>
          <w:r>
            <w:t>Описание на приложението</w:t>
          </w:r>
          <w:r>
            <w:ptab w:relativeTo="margin" w:alignment="right" w:leader="dot"/>
          </w:r>
          <w:r w:rsidR="00F20952">
            <w:rPr>
              <w:lang w:val="en-US"/>
            </w:rPr>
            <w:t>3</w:t>
          </w:r>
        </w:p>
        <w:p w14:paraId="3968D568" w14:textId="6F57B802" w:rsidR="00494C74" w:rsidRPr="00494C74" w:rsidRDefault="00283A63" w:rsidP="00283A63">
          <w:pPr>
            <w:pStyle w:val="TOC2"/>
            <w:ind w:left="216"/>
          </w:pPr>
          <w:r>
            <w:t>Заключение</w:t>
          </w:r>
          <w:r>
            <w:ptab w:relativeTo="margin" w:alignment="right" w:leader="dot"/>
          </w:r>
          <w:r w:rsidR="00F20952">
            <w:rPr>
              <w:lang w:val="en-US"/>
            </w:rPr>
            <w:t>4</w:t>
          </w:r>
        </w:p>
      </w:sdtContent>
    </w:sdt>
    <w:p w14:paraId="28CF83A8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7DDAD51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D9F0CFF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D5074FA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761CF71A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BB319B8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9620333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4803BF64" w14:textId="77777777" w:rsidR="00494C74" w:rsidRDefault="00494C74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2F092A12" w14:textId="77777777" w:rsidR="00283A63" w:rsidRDefault="00283A63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</w:p>
    <w:p w14:paraId="661FDEC4" w14:textId="77777777" w:rsidR="00283A63" w:rsidRDefault="00283A63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</w:p>
    <w:p w14:paraId="407C5E9C" w14:textId="5B805A95" w:rsidR="009B516F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lastRenderedPageBreak/>
        <w:t xml:space="preserve">Тема: Комбинирано уеб приложение между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Notes App, To-Do List 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AI Chatbot.</w:t>
      </w:r>
    </w:p>
    <w:p w14:paraId="3414DE2D" w14:textId="2E94EB5D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Автори:</w:t>
      </w:r>
    </w:p>
    <w:p w14:paraId="42B1E6E1" w14:textId="7916AED5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Габриела Веселинова Енчева</w:t>
      </w:r>
    </w:p>
    <w:p w14:paraId="49AF1676" w14:textId="52D1DCFA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Телефон: 0894430096</w:t>
      </w:r>
    </w:p>
    <w:p w14:paraId="113F3162" w14:textId="277F3A9F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Имейл: </w:t>
      </w:r>
      <w:hyperlink r:id="rId9" w:history="1">
        <w:r w:rsidRPr="00695E1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GVEncheva22@codingburgas.bg</w:t>
        </w:r>
      </w:hyperlink>
    </w:p>
    <w:p w14:paraId="356959E8" w14:textId="69FFBD07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Училище: П</w:t>
      </w:r>
      <w:r w:rsidR="00D501F3" w:rsidRPr="00695E11">
        <w:rPr>
          <w:rFonts w:ascii="Times New Roman" w:hAnsi="Times New Roman" w:cs="Times New Roman"/>
          <w:sz w:val="24"/>
          <w:szCs w:val="24"/>
          <w:lang w:val="bg-BG"/>
        </w:rPr>
        <w:t>рофесионална гимназия по компютърно програмиране и иновации</w:t>
      </w:r>
    </w:p>
    <w:p w14:paraId="0D74D3B0" w14:textId="5994FD94" w:rsidR="00D501F3" w:rsidRPr="00695E11" w:rsidRDefault="00D501F3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Клас: 11</w:t>
      </w:r>
    </w:p>
    <w:p w14:paraId="448DFABE" w14:textId="7A006709" w:rsidR="00D501F3" w:rsidRPr="00695E11" w:rsidRDefault="00D501F3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Кристияна Иванова </w:t>
      </w:r>
      <w:r w:rsidR="00853EC2" w:rsidRPr="00695E11">
        <w:rPr>
          <w:rFonts w:ascii="Times New Roman" w:hAnsi="Times New Roman" w:cs="Times New Roman"/>
          <w:sz w:val="24"/>
          <w:szCs w:val="24"/>
          <w:lang w:val="bg-BG"/>
        </w:rPr>
        <w:t>Христова</w:t>
      </w:r>
    </w:p>
    <w:p w14:paraId="7D9CC215" w14:textId="279D96CA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Телефон: 0988783090</w:t>
      </w:r>
    </w:p>
    <w:p w14:paraId="388856C8" w14:textId="59F1ED22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Имейл:    </w:t>
      </w:r>
      <w:hyperlink r:id="rId10" w:history="1">
        <w:r w:rsidRPr="00695E1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KIHristova22@codingburgas.bg</w:t>
        </w:r>
      </w:hyperlink>
    </w:p>
    <w:p w14:paraId="3B78CCCC" w14:textId="77777777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Училище: Професионална гимназия по компютърно програмиране и иновации</w:t>
      </w:r>
    </w:p>
    <w:p w14:paraId="118E01C5" w14:textId="251232BC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Клас: 11</w:t>
      </w:r>
    </w:p>
    <w:p w14:paraId="64FFC3B1" w14:textId="4AA7576B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Ръководител:</w:t>
      </w:r>
    </w:p>
    <w:p w14:paraId="50ED13FC" w14:textId="5A61B97A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Резюме: </w:t>
      </w:r>
    </w:p>
    <w:p w14:paraId="7B33234D" w14:textId="0B06DBC4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Настоящият проект представя уеб приложение, което комбинира три ключови функционалности: управление на бележки, управление на задачи и интелигентен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>. Целта е да се създаде единна платформа за продуктивност</w:t>
      </w:r>
      <w:r w:rsidR="00886D96"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86D96"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която подпомага потребителите в организирането на ежедневните им дейности. Проектът е реализиран чрез </w:t>
      </w:r>
      <w:r w:rsidR="00CA08EC" w:rsidRPr="00695E11">
        <w:rPr>
          <w:rFonts w:ascii="Times New Roman" w:hAnsi="Times New Roman" w:cs="Times New Roman"/>
          <w:sz w:val="24"/>
          <w:szCs w:val="24"/>
          <w:lang w:val="bg-BG"/>
        </w:rPr>
        <w:t>съвременни уеб технологии, като акцентът е поставен върху достъпност, удобство и разширяемост.</w:t>
      </w:r>
    </w:p>
    <w:p w14:paraId="073C8BE1" w14:textId="77777777" w:rsidR="00F20952" w:rsidRDefault="00F209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58797BDC" w14:textId="5BB343CA" w:rsidR="00CA08EC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lastRenderedPageBreak/>
        <w:t xml:space="preserve">4.1. </w:t>
      </w:r>
      <w:r w:rsidR="00CA08EC" w:rsidRPr="00695E11">
        <w:rPr>
          <w:rFonts w:ascii="Times New Roman" w:hAnsi="Times New Roman" w:cs="Times New Roman"/>
          <w:sz w:val="24"/>
          <w:szCs w:val="24"/>
          <w:lang w:val="bg-BG"/>
        </w:rPr>
        <w:t>Цели</w:t>
      </w:r>
    </w:p>
    <w:p w14:paraId="2309F9C8" w14:textId="7CF91C8B" w:rsidR="000E4FEE" w:rsidRPr="00695E11" w:rsidRDefault="00CA08E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Проектът има за цел да интегрира бележки, задачи и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AI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 комуникация в една платформа. Това решава проблема с използването на множество отделни приложения, повишава продуктивността и подобрява потребителското изживяване. </w:t>
      </w:r>
    </w:p>
    <w:p w14:paraId="694F2338" w14:textId="49BAAE5B" w:rsidR="000E4FEE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4.2. </w:t>
      </w:r>
      <w:r w:rsidR="000E4FEE" w:rsidRPr="00695E11">
        <w:rPr>
          <w:rFonts w:ascii="Times New Roman" w:hAnsi="Times New Roman" w:cs="Times New Roman"/>
          <w:sz w:val="24"/>
          <w:szCs w:val="24"/>
          <w:lang w:val="bg-BG"/>
        </w:rPr>
        <w:t>Основни етапи в реализирането на проекта</w:t>
      </w:r>
    </w:p>
    <w:p w14:paraId="419D2F38" w14:textId="5E9E1611" w:rsidR="000E4FEE" w:rsidRPr="00695E11" w:rsidRDefault="000E4FEE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Проучване и планиране- анализ на функционалните изисквания.</w:t>
      </w:r>
    </w:p>
    <w:p w14:paraId="233ADE39" w14:textId="010949E4" w:rsidR="000E4FEE" w:rsidRPr="00695E11" w:rsidRDefault="000E4FEE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Дизайн на потребителския интерфейс- създаване на примерни екрани и избор на тематика.</w:t>
      </w:r>
    </w:p>
    <w:p w14:paraId="11624319" w14:textId="1EFB6B14" w:rsidR="000E4FEE" w:rsidRPr="00695E11" w:rsidRDefault="000E4FEE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Разработка на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Notes 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модула-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CRUD 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операции за бележки.</w:t>
      </w:r>
    </w:p>
    <w:p w14:paraId="0B13932C" w14:textId="2F8C1091" w:rsidR="000E4FEE" w:rsidRPr="00695E11" w:rsidRDefault="000E4FEE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Разработка на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To-Do List 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модула- създаване, ред</w:t>
      </w:r>
      <w:r w:rsidR="00C840E6" w:rsidRPr="00695E11">
        <w:rPr>
          <w:rFonts w:ascii="Times New Roman" w:hAnsi="Times New Roman" w:cs="Times New Roman"/>
          <w:sz w:val="24"/>
          <w:szCs w:val="24"/>
          <w:lang w:val="bg-BG"/>
        </w:rPr>
        <w:t>а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ктиране и уп</w:t>
      </w:r>
      <w:r w:rsidR="00C840E6" w:rsidRPr="00695E11">
        <w:rPr>
          <w:rFonts w:ascii="Times New Roman" w:hAnsi="Times New Roman" w:cs="Times New Roman"/>
          <w:sz w:val="24"/>
          <w:szCs w:val="24"/>
          <w:lang w:val="bg-BG"/>
        </w:rPr>
        <w:t>равление на задачи.</w:t>
      </w:r>
    </w:p>
    <w:p w14:paraId="444BBAD1" w14:textId="6901D55F" w:rsidR="00C840E6" w:rsidRPr="00695E11" w:rsidRDefault="00C840E6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Интеграция на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>- позволява използване на команди на естествен език.</w:t>
      </w:r>
    </w:p>
    <w:p w14:paraId="35239195" w14:textId="2089F490" w:rsidR="00C840E6" w:rsidRPr="00695E11" w:rsidRDefault="00C840E6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Финално тестване- откриване и отстраняване на грешки.</w:t>
      </w:r>
    </w:p>
    <w:p w14:paraId="02800950" w14:textId="3A873711" w:rsidR="00C840E6" w:rsidRPr="00695E11" w:rsidRDefault="00C840E6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Ролите на авторите включват: програмиране, дизайн, тестване и документация.</w:t>
      </w:r>
    </w:p>
    <w:p w14:paraId="57AA38B1" w14:textId="1C6F62C8" w:rsidR="00C840E6" w:rsidRPr="00695E11" w:rsidRDefault="00C840E6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Ниво на сложност:</w:t>
      </w:r>
    </w:p>
    <w:p w14:paraId="7E94793E" w14:textId="3BADAD4F" w:rsidR="00C840E6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4.3. </w:t>
      </w:r>
      <w:r w:rsidR="006F5A95" w:rsidRPr="00695E11">
        <w:rPr>
          <w:rFonts w:ascii="Times New Roman" w:hAnsi="Times New Roman" w:cs="Times New Roman"/>
          <w:sz w:val="24"/>
          <w:szCs w:val="24"/>
          <w:lang w:val="bg-BG"/>
        </w:rPr>
        <w:t>Основните предизвика</w:t>
      </w:r>
      <w:r w:rsidR="00D903FB" w:rsidRPr="00695E11">
        <w:rPr>
          <w:rFonts w:ascii="Times New Roman" w:hAnsi="Times New Roman" w:cs="Times New Roman"/>
          <w:sz w:val="24"/>
          <w:szCs w:val="24"/>
          <w:lang w:val="bg-BG"/>
        </w:rPr>
        <w:t>телства включват:</w:t>
      </w:r>
    </w:p>
    <w:p w14:paraId="540D5FFA" w14:textId="7E78DEAF" w:rsidR="00D903FB" w:rsidRPr="00695E11" w:rsidRDefault="00D903FB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Синхронизация на данните между модулите.</w:t>
      </w:r>
    </w:p>
    <w:p w14:paraId="77E2ED7C" w14:textId="4165B05E" w:rsidR="00D903FB" w:rsidRPr="00695E11" w:rsidRDefault="00D903FB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Интеграция на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AI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чатбота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 със системата.</w:t>
      </w:r>
    </w:p>
    <w:p w14:paraId="3073309E" w14:textId="486F560A" w:rsidR="00D903FB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Осигуряване на интуитивен и лесен за използване интерфейс.</w:t>
      </w:r>
    </w:p>
    <w:p w14:paraId="4E371A53" w14:textId="70CB77A3" w:rsidR="00DA738C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Сигурно съхранение на потребителска информация.</w:t>
      </w:r>
    </w:p>
    <w:p w14:paraId="07227938" w14:textId="77777777" w:rsidR="00F20952" w:rsidRDefault="00F209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14:paraId="1C64ED2C" w14:textId="17DFFE10" w:rsidR="00DA738C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lastRenderedPageBreak/>
        <w:t xml:space="preserve">4.4. </w:t>
      </w:r>
      <w:r w:rsidR="00DA738C" w:rsidRPr="00695E11">
        <w:rPr>
          <w:rFonts w:ascii="Times New Roman" w:hAnsi="Times New Roman" w:cs="Times New Roman"/>
          <w:sz w:val="24"/>
          <w:szCs w:val="24"/>
          <w:lang w:val="bg-BG"/>
        </w:rPr>
        <w:t>Логическо и функционално описание:</w:t>
      </w:r>
    </w:p>
    <w:p w14:paraId="242AA39F" w14:textId="1B1C5FCD" w:rsidR="00DA738C" w:rsidRPr="00695E11" w:rsidRDefault="00DA738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Модул за бележки</w:t>
      </w:r>
    </w:p>
    <w:p w14:paraId="0B36AFF1" w14:textId="383BA1A8" w:rsidR="00DA738C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Създаване, редактиране и изтриване на бележки.</w:t>
      </w:r>
    </w:p>
    <w:p w14:paraId="6809B9C2" w14:textId="24EAE7E1" w:rsidR="00DA738C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Поддръжка на категории и тагове.</w:t>
      </w:r>
    </w:p>
    <w:p w14:paraId="239CED53" w14:textId="5D8C895D" w:rsidR="00DA738C" w:rsidRPr="00695E11" w:rsidRDefault="00DA738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Модул за задачи</w:t>
      </w:r>
    </w:p>
    <w:p w14:paraId="5DC72D08" w14:textId="1C401125" w:rsidR="00DA738C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Добавяне на бележки и задачи.</w:t>
      </w:r>
    </w:p>
    <w:p w14:paraId="4F496EC4" w14:textId="785F46E1" w:rsidR="00DA738C" w:rsidRPr="00695E11" w:rsidRDefault="00666947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Маркиране на изпълнени задачи.</w:t>
      </w:r>
    </w:p>
    <w:p w14:paraId="7F001296" w14:textId="3BF28860" w:rsidR="00666947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Модул за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</w:t>
      </w:r>
      <w:proofErr w:type="spellEnd"/>
    </w:p>
    <w:p w14:paraId="17034F92" w14:textId="50781E2A" w:rsidR="00666947" w:rsidRPr="00695E11" w:rsidRDefault="00666947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Добавяне на бележки и задачи чрез текстови команди.</w:t>
      </w:r>
    </w:p>
    <w:p w14:paraId="0571A159" w14:textId="18A5EFCB" w:rsidR="00666947" w:rsidRPr="00695E11" w:rsidRDefault="00666947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Подпомагане на планирането.</w:t>
      </w:r>
    </w:p>
    <w:p w14:paraId="10EC5A27" w14:textId="581C83D2" w:rsidR="00666947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4.5. Реализация</w:t>
      </w:r>
    </w:p>
    <w:p w14:paraId="681FABAB" w14:textId="18EF6909" w:rsidR="00666947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Проектът е реализиран </w:t>
      </w:r>
      <w:r w:rsidR="00D85B82" w:rsidRPr="00695E11">
        <w:rPr>
          <w:rFonts w:ascii="Times New Roman" w:hAnsi="Times New Roman" w:cs="Times New Roman"/>
          <w:sz w:val="24"/>
          <w:szCs w:val="24"/>
          <w:lang w:val="bg-BG"/>
        </w:rPr>
        <w:t>чрез следните технологии:</w:t>
      </w:r>
    </w:p>
    <w:p w14:paraId="35052A75" w14:textId="4C568AFB" w:rsidR="00D85B82" w:rsidRPr="00695E11" w:rsidRDefault="00D85B82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Фронтенд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: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HTML, CSS, JavaScript</w:t>
      </w:r>
    </w:p>
    <w:p w14:paraId="44E6E115" w14:textId="204D5141" w:rsidR="00D85B82" w:rsidRPr="00695E11" w:rsidRDefault="00D85B82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Бакенд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: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Python</w:t>
      </w:r>
    </w:p>
    <w:p w14:paraId="27B86771" w14:textId="6C5A8DF8" w:rsidR="00D85B82" w:rsidRPr="00695E11" w:rsidRDefault="00D85B82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База данни: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SQL</w:t>
      </w:r>
    </w:p>
    <w:p w14:paraId="0B04D74C" w14:textId="2426CF41" w:rsidR="00D85B82" w:rsidRPr="00695E11" w:rsidRDefault="00D85B82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AI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</w:t>
      </w:r>
      <w:proofErr w:type="spellEnd"/>
    </w:p>
    <w:p w14:paraId="4173F616" w14:textId="7CF3CF73" w:rsidR="00D85B82" w:rsidRPr="00695E11" w:rsidRDefault="00D85B8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4.6. Описание на приложението. Описание на приложението </w:t>
      </w:r>
    </w:p>
    <w:p w14:paraId="10E04D2A" w14:textId="22722AD9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Приложението </w:t>
      </w:r>
      <w:r w:rsidR="004F710C">
        <w:rPr>
          <w:rFonts w:ascii="Times New Roman" w:hAnsi="Times New Roman" w:cs="Times New Roman"/>
          <w:sz w:val="24"/>
          <w:szCs w:val="24"/>
          <w:lang w:val="en-US"/>
        </w:rPr>
        <w:t>Memoa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представлява уеб-базирана система за бележки, задачи и организация. За да функционира коректно, е необходимо HTML файловете да бъдат достъпни през локален сървър</w:t>
      </w:r>
      <w:r w:rsidRPr="00BC2252">
        <w:rPr>
          <w:rFonts w:ascii="Times New Roman" w:hAnsi="Times New Roman" w:cs="Times New Roman"/>
          <w:b/>
          <w:bCs/>
          <w:sz w:val="24"/>
          <w:szCs w:val="24"/>
          <w:lang w:val="bg-BG"/>
        </w:rPr>
        <w:t xml:space="preserve"> (</w:t>
      </w:r>
      <w:hyperlink r:id="rId11" w:tgtFrame="_new" w:history="1">
        <w:r w:rsidRPr="00BC2252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lang w:val="bg-BG"/>
          </w:rPr>
          <w:t>http://localhost</w:t>
        </w:r>
      </w:hyperlink>
      <w:r w:rsidRPr="00BC2252">
        <w:rPr>
          <w:rFonts w:ascii="Times New Roman" w:hAnsi="Times New Roman" w:cs="Times New Roman"/>
          <w:b/>
          <w:bCs/>
          <w:sz w:val="24"/>
          <w:szCs w:val="24"/>
          <w:lang w:val="bg-BG"/>
        </w:rPr>
        <w:t>)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>. Директното отваряне чрез file:// не е поддържано. Приложението може лесно да бъде стартирано по един от следните два начина:</w:t>
      </w:r>
    </w:p>
    <w:p w14:paraId="07FD017A" w14:textId="38F8D6B2" w:rsidR="00BC2252" w:rsidRPr="00BC2252" w:rsidRDefault="00BC2252" w:rsidP="00695E11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lastRenderedPageBreak/>
        <w:t xml:space="preserve">Чрез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Live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Server във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Visual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Studio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Code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– проектната папка се отваря в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ъв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VS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Code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инсталира се разширението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Live</w:t>
      </w:r>
      <w:proofErr w:type="spellEnd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 xml:space="preserve"> Server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и файлът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html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/index.html се стартира с опцията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Open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with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Live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Server.</w:t>
      </w:r>
    </w:p>
    <w:p w14:paraId="102E6829" w14:textId="77777777" w:rsidR="00BC2252" w:rsidRPr="00BC2252" w:rsidRDefault="00BC2252" w:rsidP="00695E11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Чрез вграден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Python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сървър – в терминал се изпълнява командата</w:t>
      </w:r>
    </w:p>
    <w:p w14:paraId="5F5EA145" w14:textId="77777777" w:rsidR="00BC2252" w:rsidRPr="00BC2252" w:rsidRDefault="00BC2252" w:rsidP="00695E11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python3 -m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http.server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5500</w:t>
      </w:r>
    </w:p>
    <w:p w14:paraId="4C5DACA2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след като се позиционира в директорията на проекта. Приложението се зарежда в браузъра на адрес </w:t>
      </w:r>
      <w:hyperlink r:id="rId12" w:tgtFrame="_new" w:history="1">
        <w:r w:rsidRPr="00BC2252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lang w:val="bg-BG"/>
          </w:rPr>
          <w:t>http://127.0.0.1:5500/index.html</w:t>
        </w:r>
      </w:hyperlink>
      <w:r w:rsidRPr="00BC2252">
        <w:rPr>
          <w:rFonts w:ascii="Times New Roman" w:hAnsi="Times New Roman" w:cs="Times New Roman"/>
          <w:sz w:val="24"/>
          <w:szCs w:val="24"/>
          <w:lang w:val="bg-BG"/>
        </w:rPr>
        <w:t>.</w:t>
      </w:r>
    </w:p>
    <w:p w14:paraId="40B49127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След стартиране, потребителят достига до началната страница, откъдето може да влезе в профил или да се регистрира. Основната функционалност е достъпна през страницата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Dashboard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където се създават и управляват бележки. Всяка бележка може да съдържа текст, структуриран списък,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чеклист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или напомняне с дата. Бележките със зададен срок се маркират автоматично, ако датата предстои или е изтекла. Вграден помощник („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Assistant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“) предоставя възможност за резюмиране на съдържание, създаване на структурирани списъци, генериране на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чеклист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и сортиране на бележките. Панелът на помощника може да бъде свиван и разширяван според нуждите на потребителя.</w:t>
      </w:r>
    </w:p>
    <w:p w14:paraId="6A3157E3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Към проекта е включено и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Kanban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табло (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To-do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), достъпно през страницата todo.html. То е структурирано в три колони –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To</w:t>
      </w:r>
      <w:proofErr w:type="spellEnd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 xml:space="preserve"> do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In</w:t>
      </w:r>
      <w:proofErr w:type="spellEnd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process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и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Done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>. Потребителят може да добавя задачи, да ги премества между колоните чрез плъзгане и да ги изтрива при необходимост.</w:t>
      </w:r>
    </w:p>
    <w:p w14:paraId="02058DB0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Допълнителна функционалност е предоставена чрез модул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Favourites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който позволява запазване на кратки откъси, 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lastRenderedPageBreak/>
        <w:t>връзки и фрагменти под формата на цветни „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sticky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>“ карти, организирани по етикет и тема.</w:t>
      </w:r>
    </w:p>
    <w:p w14:paraId="2A1953D5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>Всяка страница от приложението включва бутон за превключване между светла и тъмна тема, като изборът се запазва автоматично за следващите посещения.</w:t>
      </w:r>
    </w:p>
    <w:p w14:paraId="28B1E361" w14:textId="3C113C21" w:rsidR="00BC2252" w:rsidRPr="00695E11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>Приложението не използва външна база данни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,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вместо това всички потребителски данни се съхраняват локално в браузъра чрез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localStorage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включително потребителските профили, запазените бележки,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Kanban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дъската, списъка с любими и избраната тема.</w:t>
      </w:r>
    </w:p>
    <w:p w14:paraId="69C221ED" w14:textId="6B869984" w:rsidR="00695E11" w:rsidRPr="00695E11" w:rsidRDefault="00695E11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4.7. Заключение</w:t>
      </w:r>
    </w:p>
    <w:p w14:paraId="45D01EF8" w14:textId="63F1E596" w:rsidR="00695E11" w:rsidRPr="00BC2252" w:rsidRDefault="00695E11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Проектът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Memoa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 създава удобно уеб приложение за бележки, задачи и любими елементи с вграден помощник. Основният резултат е лесна за използване платформа, която подпомага организацията на ежедневните дейности.</w:t>
      </w:r>
    </w:p>
    <w:p w14:paraId="59667FF9" w14:textId="6FFB25A6" w:rsidR="00E25910" w:rsidRPr="00695E11" w:rsidRDefault="00E25910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sectPr w:rsidR="00E25910" w:rsidRPr="00695E11" w:rsidSect="00F20952">
      <w:footerReference w:type="even" r:id="rId13"/>
      <w:footerReference w:type="default" r:id="rId14"/>
      <w:type w:val="continuous"/>
      <w:pgSz w:w="11906" w:h="16838" w:code="9"/>
      <w:pgMar w:top="1440" w:right="2880" w:bottom="1928" w:left="2880" w:header="720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9ED9F" w14:textId="77777777" w:rsidR="005850F4" w:rsidRDefault="005850F4" w:rsidP="00283A63">
      <w:pPr>
        <w:spacing w:after="0" w:line="240" w:lineRule="auto"/>
      </w:pPr>
      <w:r>
        <w:separator/>
      </w:r>
    </w:p>
  </w:endnote>
  <w:endnote w:type="continuationSeparator" w:id="0">
    <w:p w14:paraId="549FE763" w14:textId="77777777" w:rsidR="005850F4" w:rsidRDefault="005850F4" w:rsidP="00283A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B18EF" w14:textId="77777777" w:rsidR="00F20952" w:rsidRDefault="00F209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8237A" w14:textId="563FDEAC" w:rsidR="00F20952" w:rsidRPr="00F20952" w:rsidRDefault="00F20952" w:rsidP="00F20952">
    <w:pPr>
      <w:pStyle w:val="Footer"/>
      <w:jc w:val="cen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773C7" w14:textId="77777777" w:rsidR="005850F4" w:rsidRDefault="005850F4" w:rsidP="00283A63">
      <w:pPr>
        <w:spacing w:after="0" w:line="240" w:lineRule="auto"/>
      </w:pPr>
      <w:r>
        <w:separator/>
      </w:r>
    </w:p>
  </w:footnote>
  <w:footnote w:type="continuationSeparator" w:id="0">
    <w:p w14:paraId="10F670D3" w14:textId="77777777" w:rsidR="005850F4" w:rsidRDefault="005850F4" w:rsidP="00283A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463AF"/>
    <w:multiLevelType w:val="multilevel"/>
    <w:tmpl w:val="EA26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E25F9D"/>
    <w:multiLevelType w:val="hybridMultilevel"/>
    <w:tmpl w:val="57060A94"/>
    <w:lvl w:ilvl="0" w:tplc="32E6F3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3440952">
    <w:abstractNumId w:val="1"/>
  </w:num>
  <w:num w:numId="2" w16cid:durableId="1252929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hyphenationZone w:val="425"/>
  <w:evenAndOddHeaders/>
  <w:drawingGridHorizontalSpacing w:val="105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7FC"/>
    <w:rsid w:val="000E4FEE"/>
    <w:rsid w:val="001F1089"/>
    <w:rsid w:val="00283A63"/>
    <w:rsid w:val="003162F6"/>
    <w:rsid w:val="0033258C"/>
    <w:rsid w:val="00494C74"/>
    <w:rsid w:val="004F710C"/>
    <w:rsid w:val="005850F4"/>
    <w:rsid w:val="00666947"/>
    <w:rsid w:val="00695E11"/>
    <w:rsid w:val="006F5A95"/>
    <w:rsid w:val="00853EC2"/>
    <w:rsid w:val="00886D96"/>
    <w:rsid w:val="009B516F"/>
    <w:rsid w:val="00A72480"/>
    <w:rsid w:val="00BC2252"/>
    <w:rsid w:val="00BD37FC"/>
    <w:rsid w:val="00C840E6"/>
    <w:rsid w:val="00CA08EC"/>
    <w:rsid w:val="00D501F3"/>
    <w:rsid w:val="00D85B82"/>
    <w:rsid w:val="00D903FB"/>
    <w:rsid w:val="00DA738C"/>
    <w:rsid w:val="00E25910"/>
    <w:rsid w:val="00F209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DDDC51"/>
  <w15:chartTrackingRefBased/>
  <w15:docId w15:val="{C8CDC646-75C4-47C7-963E-B71755884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3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7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7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7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7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7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7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7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7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7FC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7FC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7FC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7F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7F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7F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7F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D37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7F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7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7F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D3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7F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D3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7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7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7FC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D37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37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7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2252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94C74"/>
    <w:pPr>
      <w:spacing w:before="240" w:after="0"/>
      <w:outlineLvl w:val="9"/>
    </w:pPr>
    <w:rPr>
      <w:kern w:val="0"/>
      <w:sz w:val="32"/>
      <w:szCs w:val="32"/>
      <w:lang w:val="bg-BG" w:eastAsia="bg-BG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494C74"/>
    <w:pPr>
      <w:spacing w:after="100"/>
      <w:ind w:left="220"/>
    </w:pPr>
    <w:rPr>
      <w:rFonts w:eastAsiaTheme="minorEastAsia" w:cs="Times New Roman"/>
      <w:kern w:val="0"/>
      <w:lang w:val="bg-BG"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94C74"/>
    <w:pPr>
      <w:spacing w:after="100"/>
    </w:pPr>
    <w:rPr>
      <w:rFonts w:eastAsiaTheme="minorEastAsia" w:cs="Times New Roman"/>
      <w:kern w:val="0"/>
      <w:lang w:val="bg-BG" w:eastAsia="bg-BG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94C74"/>
    <w:pPr>
      <w:spacing w:after="100"/>
      <w:ind w:left="440"/>
    </w:pPr>
    <w:rPr>
      <w:rFonts w:eastAsiaTheme="minorEastAsia" w:cs="Times New Roman"/>
      <w:kern w:val="0"/>
      <w:lang w:val="bg-BG" w:eastAsia="bg-BG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83A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3A63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283A6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3A63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127.0.0.1:5500/index.htm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KIHristova22@codingburgas.bg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VEncheva22@codingburgas.bg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49C4D2-38C9-42D6-BD0E-EEF89EFA3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7</Pages>
  <Words>783</Words>
  <Characters>4468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Кристияна И. Христова</dc:creator>
  <cp:keywords/>
  <dc:description/>
  <cp:lastModifiedBy>Кристияна И. Христова</cp:lastModifiedBy>
  <cp:revision>3</cp:revision>
  <dcterms:created xsi:type="dcterms:W3CDTF">2025-11-24T10:03:00Z</dcterms:created>
  <dcterms:modified xsi:type="dcterms:W3CDTF">2025-11-24T10:54:00Z</dcterms:modified>
</cp:coreProperties>
</file>