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1F3864"/>
          <w:sz w:val="52"/>
          <w:szCs w:val="52"/>
        </w:rPr>
        <w:t xml:space="preserve">RAG (Retrieval-Augmented Generation)</w:t>
      </w:r>
    </w:p>
    <w:p>
      <w:pPr>
        <w:spacing w:after="200"/>
        <w:jc w:val="center"/>
      </w:pPr>
      <w:r>
        <w:rPr>
          <w:rFonts w:ascii="Arial" w:cs="Arial" w:eastAsia="Arial" w:hAnsi="Arial"/>
          <w:color w:val="2E75B6"/>
          <w:sz w:val="34"/>
          <w:szCs w:val="34"/>
        </w:rPr>
        <w:t xml:space="preserve">Complete Interview Preparation Guide</w:t>
      </w:r>
    </w:p>
    <w:p>
      <w:pPr>
        <w:spacing w:after="200"/>
        <w:jc w:val="center"/>
      </w:pPr>
      <w:r>
        <w:rPr>
          <w:rFonts w:ascii="Arial" w:cs="Arial" w:eastAsia="Arial" w:hAnsi="Arial"/>
          <w:i/>
          <w:iCs/>
          <w:color w:val="7F7F7F"/>
          <w:sz w:val="24"/>
          <w:szCs w:val="24"/>
        </w:rPr>
        <w:t xml:space="preserve">Full Pipeline: Data Ingestion  |  Retrieval  |  Generation</w:t>
      </w:r>
    </w:p>
    <w:p>
      <w:pPr>
        <w:spacing w:after="200"/>
        <w:jc w:val="center"/>
      </w:pPr>
      <w:r>
        <w:rPr>
          <w:rFonts w:ascii="Arial" w:cs="Arial" w:eastAsia="Arial" w:hAnsi="Arial"/>
          <w:color w:val="7F7F7F"/>
          <w:sz w:val="22"/>
          <w:szCs w:val="22"/>
        </w:rPr>
        <w:t xml:space="preserve">LangChain  |  Advanced Techniques  |  Best Practices  |  Evaluation</w:t>
      </w:r>
    </w:p>
    <w:p>
      <w:r>
        <w:br w:type="page"/>
      </w:r>
    </w:p>
    <w:p>
      <w:pPr>
        <w:pStyle w:val="Heading1"/>
        <w:spacing w:before="360" w:after="120"/>
      </w:pPr>
      <w:r>
        <w:rPr>
          <w:rFonts w:ascii="Arial" w:cs="Arial" w:eastAsia="Arial" w:hAnsi="Arial"/>
          <w:b/>
          <w:bCs/>
          <w:color w:val="1F3864"/>
          <w:sz w:val="32"/>
          <w:szCs w:val="32"/>
        </w:rPr>
        <w:t xml:space="preserve">1. RAG Fundamentals &amp; Architecture</w:t>
      </w:r>
    </w:p>
    <w:p>
      <w:pPr>
        <w:pBdr>
          <w:bottom w:val="single" w:color="2E75B6" w:sz="6" w:space="1"/>
        </w:pBdr>
        <w:spacing w:before="200" w:after="200"/>
      </w:pPr>
    </w:p>
    <w:p>
      <w:pPr>
        <w:pBdr>
          <w:left w:val="single" w:color="2E75B6" w:sz="12"/>
        </w:pBdr>
        <w:shd w:fill="EBF3FB" w:val="clear"/>
        <w:spacing w:before="200" w:after="60"/>
        <w:ind w:left="200"/>
      </w:pPr>
      <w:r>
        <w:rPr>
          <w:rFonts w:ascii="Arial" w:cs="Arial" w:eastAsia="Arial" w:hAnsi="Arial"/>
          <w:b/>
          <w:bCs/>
          <w:color w:val="1F3864"/>
          <w:sz w:val="20"/>
          <w:szCs w:val="20"/>
        </w:rPr>
        <w:t xml:space="preserve">Q: What is RAG and why use it instead of fine-tuning?</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RAG (Retrieval-Augmented Generation) augments LLM responses by retrieving relevant documents from an external knowledge base at inference time. Unlike fine-tuning, RAG keeps knowledge external so it can be updated without retraining. It reduces hallucinations by grounding answers in retrieved facts and is more cost-effective for dynamic or large knowledge bases.</w:t>
      </w:r>
    </w:p>
    <w:p>
      <w:pPr>
        <w:pBdr>
          <w:left w:val="single" w:color="2E75B6" w:sz="12"/>
        </w:pBdr>
        <w:shd w:fill="EBF3FB" w:val="clear"/>
        <w:spacing w:before="200" w:after="60"/>
        <w:ind w:left="200"/>
      </w:pPr>
      <w:r>
        <w:rPr>
          <w:rFonts w:ascii="Arial" w:cs="Arial" w:eastAsia="Arial" w:hAnsi="Arial"/>
          <w:b/>
          <w:bCs/>
          <w:color w:val="1F3864"/>
          <w:sz w:val="20"/>
          <w:szCs w:val="20"/>
        </w:rPr>
        <w:t xml:space="preserve">Q: Describe the full RAG pipeline end-to-end.</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Two phases: (1) Ingestion: Load documents -&gt; Split into chunks -&gt; Generate embeddings -&gt; Store in vector DB. (2) Retrieval &amp; Generation: User query -&gt; Embed query -&gt; Similarity search -&gt; Retrieve top-k chunks -&gt; Build prompt with context -&gt; LLM generates answer.</w:t>
      </w:r>
    </w:p>
    <w:p>
      <w:pPr>
        <w:shd w:fill="F2F2F2" w:val="clear"/>
        <w:spacing w:after="0" w:before="0"/>
        <w:ind w:left="400"/>
      </w:pPr>
      <w:r>
        <w:rPr>
          <w:rFonts w:ascii="Courier New" w:cs="Courier New" w:eastAsia="Courier New" w:hAnsi="Courier New"/>
          <w:color w:val="1F1F1F"/>
          <w:sz w:val="18"/>
          <w:szCs w:val="18"/>
        </w:rPr>
        <w:t xml:space="preserve"># INGESTION PHASE</w:t>
      </w:r>
    </w:p>
    <w:p>
      <w:pPr>
        <w:shd w:fill="F2F2F2" w:val="clear"/>
        <w:spacing w:after="0" w:before="0"/>
        <w:ind w:left="400"/>
      </w:pPr>
      <w:r>
        <w:rPr>
          <w:rFonts w:ascii="Courier New" w:cs="Courier New" w:eastAsia="Courier New" w:hAnsi="Courier New"/>
          <w:color w:val="1F1F1F"/>
          <w:sz w:val="18"/>
          <w:szCs w:val="18"/>
        </w:rPr>
        <w:t xml:space="preserve">loader -&gt; splitter -&gt; embedder -&gt; vector_store.add_documents()</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 RETRIEVAL PHASE</w:t>
      </w:r>
    </w:p>
    <w:p>
      <w:pPr>
        <w:shd w:fill="F2F2F2" w:val="clear"/>
        <w:spacing w:after="0" w:before="0"/>
        <w:ind w:left="400"/>
      </w:pPr>
      <w:r>
        <w:rPr>
          <w:rFonts w:ascii="Courier New" w:cs="Courier New" w:eastAsia="Courier New" w:hAnsi="Courier New"/>
          <w:color w:val="1F1F1F"/>
          <w:sz w:val="18"/>
          <w:szCs w:val="18"/>
        </w:rPr>
        <w:t xml:space="preserve">query -&gt; embed -&gt; vector_store.similarity_search(k=5)</w:t>
      </w:r>
    </w:p>
    <w:p>
      <w:pPr>
        <w:shd w:fill="F2F2F2" w:val="clear"/>
        <w:spacing w:after="0" w:before="0"/>
        <w:ind w:left="400"/>
      </w:pPr>
      <w:r>
        <w:rPr>
          <w:rFonts w:ascii="Courier New" w:cs="Courier New" w:eastAsia="Courier New" w:hAnsi="Courier New"/>
          <w:color w:val="1F1F1F"/>
          <w:sz w:val="18"/>
          <w:szCs w:val="18"/>
        </w:rPr>
        <w:t xml:space="preserve">      -&gt; rerank -&gt; build_prompt -&gt; llm.invoke(prompt) -&gt; answer</w:t>
      </w:r>
    </w:p>
    <w:p>
      <w:pPr>
        <w:spacing w:after="100"/>
      </w:pPr>
      <w:r>
        <w:rPr>
          <w:rFonts w:ascii="Arial" w:cs="Arial" w:eastAsia="Arial" w:hAnsi="Arial"/>
          <w:sz w:val="20"/>
          <w:szCs w:val="20"/>
        </w:rPr>
        <w:t xml:space="preserve"/>
      </w:r>
    </w:p>
    <w:p>
      <w:pPr>
        <w:pBdr>
          <w:left w:val="single" w:color="2E75B6" w:sz="12"/>
        </w:pBdr>
        <w:shd w:fill="EBF3FB" w:val="clear"/>
        <w:spacing w:before="200" w:after="60"/>
        <w:ind w:left="200"/>
      </w:pPr>
      <w:r>
        <w:rPr>
          <w:rFonts w:ascii="Arial" w:cs="Arial" w:eastAsia="Arial" w:hAnsi="Arial"/>
          <w:b/>
          <w:bCs/>
          <w:color w:val="1F3864"/>
          <w:sz w:val="20"/>
          <w:szCs w:val="20"/>
        </w:rPr>
        <w:t xml:space="preserve">Q: What are Naive RAG, Advanced RAG, and Modular RAG?</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Naive RAG: Basic retrieve-then-read. Advanced RAG: Adds pre-retrieval (query rewriting, HyDE), in-retrieval (hybrid search, re-ranking), and post-retrieval (context compression, reordering). Modular RAG: Fully composable pipeline where each component can be swapped independently, including routing, fusion, and adaptive retrieval.</w:t>
      </w:r>
    </w:p>
    <w:p>
      <w:r>
        <w:br w:type="page"/>
      </w:r>
    </w:p>
    <w:p>
      <w:pPr>
        <w:pStyle w:val="Heading1"/>
        <w:spacing w:before="360" w:after="120"/>
      </w:pPr>
      <w:r>
        <w:rPr>
          <w:rFonts w:ascii="Arial" w:cs="Arial" w:eastAsia="Arial" w:hAnsi="Arial"/>
          <w:b/>
          <w:bCs/>
          <w:color w:val="1F3864"/>
          <w:sz w:val="32"/>
          <w:szCs w:val="32"/>
        </w:rPr>
        <w:t xml:space="preserve">2. Document Processing &amp; Data Ingestion</w:t>
      </w:r>
    </w:p>
    <w:p>
      <w:pPr>
        <w:pBdr>
          <w:bottom w:val="single" w:color="2E75B6" w:sz="6" w:space="1"/>
        </w:pBdr>
        <w:spacing w:before="200" w:after="200"/>
      </w:pPr>
    </w:p>
    <w:p>
      <w:pPr>
        <w:pStyle w:val="Heading2"/>
        <w:spacing w:before="280" w:after="80"/>
      </w:pPr>
      <w:r>
        <w:rPr>
          <w:rFonts w:ascii="Arial" w:cs="Arial" w:eastAsia="Arial" w:hAnsi="Arial"/>
          <w:b/>
          <w:bCs/>
          <w:color w:val="2E75B6"/>
          <w:sz w:val="26"/>
          <w:szCs w:val="26"/>
        </w:rPr>
        <w:t xml:space="preserve">2.1 Loading PDFs with Text, Images, and Tables</w:t>
      </w:r>
    </w:p>
    <w:p>
      <w:pPr>
        <w:pBdr>
          <w:left w:val="single" w:color="2E75B6" w:sz="12"/>
        </w:pBdr>
        <w:shd w:fill="EBF3FB" w:val="clear"/>
        <w:spacing w:before="200" w:after="60"/>
        <w:ind w:left="200"/>
      </w:pPr>
      <w:r>
        <w:rPr>
          <w:rFonts w:ascii="Arial" w:cs="Arial" w:eastAsia="Arial" w:hAnsi="Arial"/>
          <w:b/>
          <w:bCs/>
          <w:color w:val="1F3864"/>
          <w:sz w:val="20"/>
          <w:szCs w:val="20"/>
        </w:rPr>
        <w:t xml:space="preserve">Q: How do you load a PDF with text, images, and tables in LangChain?</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Use UnstructuredPDFLoader with strategy='hi_res' which uses layout analysis and OCR. Set extract_images_in_pdf=True and infer_table_structure=True. Each extracted element carries metadata indicating its type (Table, Image, NarrativeText) for downstream handling.</w:t>
      </w:r>
    </w:p>
    <w:p>
      <w:pPr>
        <w:shd w:fill="F2F2F2" w:val="clear"/>
        <w:spacing w:after="0" w:before="0"/>
        <w:ind w:left="400"/>
      </w:pPr>
      <w:r>
        <w:rPr>
          <w:rFonts w:ascii="Courier New" w:cs="Courier New" w:eastAsia="Courier New" w:hAnsi="Courier New"/>
          <w:color w:val="1F1F1F"/>
          <w:sz w:val="18"/>
          <w:szCs w:val="18"/>
        </w:rPr>
        <w:t xml:space="preserve">from langchain_community.document_loaders import UnstructuredPDFLoader</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loader = UnstructuredPDFLoader(</w:t>
      </w:r>
    </w:p>
    <w:p>
      <w:pPr>
        <w:shd w:fill="F2F2F2" w:val="clear"/>
        <w:spacing w:after="0" w:before="0"/>
        <w:ind w:left="400"/>
      </w:pPr>
      <w:r>
        <w:rPr>
          <w:rFonts w:ascii="Courier New" w:cs="Courier New" w:eastAsia="Courier New" w:hAnsi="Courier New"/>
          <w:color w:val="1F1F1F"/>
          <w:sz w:val="18"/>
          <w:szCs w:val="18"/>
        </w:rPr>
        <w:t xml:space="preserve">    'report.pdf',</w:t>
      </w:r>
    </w:p>
    <w:p>
      <w:pPr>
        <w:shd w:fill="F2F2F2" w:val="clear"/>
        <w:spacing w:after="0" w:before="0"/>
        <w:ind w:left="400"/>
      </w:pPr>
      <w:r>
        <w:rPr>
          <w:rFonts w:ascii="Courier New" w:cs="Courier New" w:eastAsia="Courier New" w:hAnsi="Courier New"/>
          <w:color w:val="1F1F1F"/>
          <w:sz w:val="18"/>
          <w:szCs w:val="18"/>
        </w:rPr>
        <w:t xml:space="preserve">    strategy='hi_res',          # OCR + layout analysis</w:t>
      </w:r>
    </w:p>
    <w:p>
      <w:pPr>
        <w:shd w:fill="F2F2F2" w:val="clear"/>
        <w:spacing w:after="0" w:before="0"/>
        <w:ind w:left="400"/>
      </w:pPr>
      <w:r>
        <w:rPr>
          <w:rFonts w:ascii="Courier New" w:cs="Courier New" w:eastAsia="Courier New" w:hAnsi="Courier New"/>
          <w:color w:val="1F1F1F"/>
          <w:sz w:val="18"/>
          <w:szCs w:val="18"/>
        </w:rPr>
        <w:t xml:space="preserve">    extract_images_in_pdf=True,</w:t>
      </w:r>
    </w:p>
    <w:p>
      <w:pPr>
        <w:shd w:fill="F2F2F2" w:val="clear"/>
        <w:spacing w:after="0" w:before="0"/>
        <w:ind w:left="400"/>
      </w:pPr>
      <w:r>
        <w:rPr>
          <w:rFonts w:ascii="Courier New" w:cs="Courier New" w:eastAsia="Courier New" w:hAnsi="Courier New"/>
          <w:color w:val="1F1F1F"/>
          <w:sz w:val="18"/>
          <w:szCs w:val="18"/>
        </w:rPr>
        <w:t xml:space="preserve">    infer_table_structure=True</w:t>
      </w:r>
    </w:p>
    <w:p>
      <w:pPr>
        <w:shd w:fill="F2F2F2" w:val="clear"/>
        <w:spacing w:after="0" w:before="0"/>
        <w:ind w:left="400"/>
      </w:pPr>
      <w:r>
        <w:rPr>
          <w:rFonts w:ascii="Courier New" w:cs="Courier New" w:eastAsia="Courier New" w:hAnsi="Courier New"/>
          <w:color w:val="1F1F1F"/>
          <w:sz w:val="18"/>
          <w:szCs w:val="18"/>
        </w:rPr>
        <w:t xml:space="preserve">)</w:t>
      </w:r>
    </w:p>
    <w:p>
      <w:pPr>
        <w:shd w:fill="F2F2F2" w:val="clear"/>
        <w:spacing w:after="0" w:before="0"/>
        <w:ind w:left="400"/>
      </w:pPr>
      <w:r>
        <w:rPr>
          <w:rFonts w:ascii="Courier New" w:cs="Courier New" w:eastAsia="Courier New" w:hAnsi="Courier New"/>
          <w:color w:val="1F1F1F"/>
          <w:sz w:val="18"/>
          <w:szCs w:val="18"/>
        </w:rPr>
        <w:t xml:space="preserve">docs = loader.load()</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 Filter by element type</w:t>
      </w:r>
    </w:p>
    <w:p>
      <w:pPr>
        <w:shd w:fill="F2F2F2" w:val="clear"/>
        <w:spacing w:after="0" w:before="0"/>
        <w:ind w:left="400"/>
      </w:pPr>
      <w:r>
        <w:rPr>
          <w:rFonts w:ascii="Courier New" w:cs="Courier New" w:eastAsia="Courier New" w:hAnsi="Courier New"/>
          <w:color w:val="1F1F1F"/>
          <w:sz w:val="18"/>
          <w:szCs w:val="18"/>
        </w:rPr>
        <w:t xml:space="preserve">tables = [d for d in docs if d.metadata.get('category') == 'Table']</w:t>
      </w:r>
    </w:p>
    <w:p>
      <w:pPr>
        <w:shd w:fill="F2F2F2" w:val="clear"/>
        <w:spacing w:after="0" w:before="0"/>
        <w:ind w:left="400"/>
      </w:pPr>
      <w:r>
        <w:rPr>
          <w:rFonts w:ascii="Courier New" w:cs="Courier New" w:eastAsia="Courier New" w:hAnsi="Courier New"/>
          <w:color w:val="1F1F1F"/>
          <w:sz w:val="18"/>
          <w:szCs w:val="18"/>
        </w:rPr>
        <w:t xml:space="preserve">images = [d for d in docs if d.metadata.get('category') == 'Image']</w:t>
      </w:r>
    </w:p>
    <w:p>
      <w:pPr>
        <w:shd w:fill="F2F2F2" w:val="clear"/>
        <w:spacing w:after="0" w:before="0"/>
        <w:ind w:left="400"/>
      </w:pPr>
      <w:r>
        <w:rPr>
          <w:rFonts w:ascii="Courier New" w:cs="Courier New" w:eastAsia="Courier New" w:hAnsi="Courier New"/>
          <w:color w:val="1F1F1F"/>
          <w:sz w:val="18"/>
          <w:szCs w:val="18"/>
        </w:rPr>
        <w:t xml:space="preserve">text   = [d for d in docs if d.metadata.get('category') == 'NarrativeText']</w:t>
      </w:r>
    </w:p>
    <w:p>
      <w:pPr>
        <w:spacing w:after="100"/>
      </w:pPr>
      <w:r>
        <w:rPr>
          <w:rFonts w:ascii="Arial" w:cs="Arial" w:eastAsia="Arial" w:hAnsi="Arial"/>
          <w:sz w:val="20"/>
          <w:szCs w:val="20"/>
        </w:rPr>
        <w:t xml:space="preserve"/>
      </w:r>
    </w:p>
    <w:p>
      <w:pPr>
        <w:pBdr>
          <w:left w:val="single" w:color="2E75B6" w:sz="12"/>
        </w:pBdr>
        <w:shd w:fill="EBF3FB" w:val="clear"/>
        <w:spacing w:before="200" w:after="60"/>
        <w:ind w:left="200"/>
      </w:pPr>
      <w:r>
        <w:rPr>
          <w:rFonts w:ascii="Arial" w:cs="Arial" w:eastAsia="Arial" w:hAnsi="Arial"/>
          <w:b/>
          <w:bCs/>
          <w:color w:val="1F3864"/>
          <w:sz w:val="20"/>
          <w:szCs w:val="20"/>
        </w:rPr>
        <w:t xml:space="preserve">Q: How do you handle tables from PDFs — never split them?</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Tables must NEVER be split across chunks. Best practice: (1) Convert tables to Markdown to preserve row/column structure. (2) Store each table as a single atomic chunk with rich metadata. (3) For large tables, create a text summary alongside the raw table. (4) Index both raw table and summary for different query types.</w:t>
      </w:r>
    </w:p>
    <w:p>
      <w:pPr>
        <w:shd w:fill="F2F2F2" w:val="clear"/>
        <w:spacing w:after="0" w:before="0"/>
        <w:ind w:left="400"/>
      </w:pPr>
      <w:r>
        <w:rPr>
          <w:rFonts w:ascii="Courier New" w:cs="Courier New" w:eastAsia="Courier New" w:hAnsi="Courier New"/>
          <w:color w:val="1F1F1F"/>
          <w:sz w:val="18"/>
          <w:szCs w:val="18"/>
        </w:rPr>
        <w:t xml:space="preserve">from unstructured.partition.pdf import partition_pdf</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elements = partition_pdf('doc.pdf', infer_table_structure=True)</w:t>
      </w:r>
    </w:p>
    <w:p>
      <w:pPr>
        <w:shd w:fill="F2F2F2" w:val="clear"/>
        <w:spacing w:after="0" w:before="0"/>
        <w:ind w:left="400"/>
      </w:pPr>
      <w:r>
        <w:rPr>
          <w:rFonts w:ascii="Courier New" w:cs="Courier New" w:eastAsia="Courier New" w:hAnsi="Courier New"/>
          <w:color w:val="1F1F1F"/>
          <w:sz w:val="18"/>
          <w:szCs w:val="18"/>
        </w:rPr>
        <w:t xml:space="preserve">for el in elements:</w:t>
      </w:r>
    </w:p>
    <w:p>
      <w:pPr>
        <w:shd w:fill="F2F2F2" w:val="clear"/>
        <w:spacing w:after="0" w:before="0"/>
        <w:ind w:left="400"/>
      </w:pPr>
      <w:r>
        <w:rPr>
          <w:rFonts w:ascii="Courier New" w:cs="Courier New" w:eastAsia="Courier New" w:hAnsi="Courier New"/>
          <w:color w:val="1F1F1F"/>
          <w:sz w:val="18"/>
          <w:szCs w:val="18"/>
        </w:rPr>
        <w:t xml:space="preserve">    if el.category == 'Table':</w:t>
      </w:r>
    </w:p>
    <w:p>
      <w:pPr>
        <w:shd w:fill="F2F2F2" w:val="clear"/>
        <w:spacing w:after="0" w:before="0"/>
        <w:ind w:left="400"/>
      </w:pPr>
      <w:r>
        <w:rPr>
          <w:rFonts w:ascii="Courier New" w:cs="Courier New" w:eastAsia="Courier New" w:hAnsi="Courier New"/>
          <w:color w:val="1F1F1F"/>
          <w:sz w:val="18"/>
          <w:szCs w:val="18"/>
        </w:rPr>
        <w:t xml:space="preserve">        md_table = el.metadata.text_as_html  # HTML/Markdown format</w:t>
      </w:r>
    </w:p>
    <w:p>
      <w:pPr>
        <w:shd w:fill="F2F2F2" w:val="clear"/>
        <w:spacing w:after="0" w:before="0"/>
        <w:ind w:left="400"/>
      </w:pPr>
      <w:r>
        <w:rPr>
          <w:rFonts w:ascii="Courier New" w:cs="Courier New" w:eastAsia="Courier New" w:hAnsi="Courier New"/>
          <w:color w:val="1F1F1F"/>
          <w:sz w:val="18"/>
          <w:szCs w:val="18"/>
        </w:rPr>
        <w:t xml:space="preserve">        # Store as ONE chunk — never split!</w:t>
      </w:r>
    </w:p>
    <w:p>
      <w:pPr>
        <w:shd w:fill="F2F2F2" w:val="clear"/>
        <w:spacing w:after="0" w:before="0"/>
        <w:ind w:left="400"/>
      </w:pPr>
      <w:r>
        <w:rPr>
          <w:rFonts w:ascii="Courier New" w:cs="Courier New" w:eastAsia="Courier New" w:hAnsi="Courier New"/>
          <w:color w:val="1F1F1F"/>
          <w:sz w:val="18"/>
          <w:szCs w:val="18"/>
        </w:rPr>
        <w:t xml:space="preserve">        vector_store.add_texts(</w:t>
      </w:r>
    </w:p>
    <w:p>
      <w:pPr>
        <w:shd w:fill="F2F2F2" w:val="clear"/>
        <w:spacing w:after="0" w:before="0"/>
        <w:ind w:left="400"/>
      </w:pPr>
      <w:r>
        <w:rPr>
          <w:rFonts w:ascii="Courier New" w:cs="Courier New" w:eastAsia="Courier New" w:hAnsi="Courier New"/>
          <w:color w:val="1F1F1F"/>
          <w:sz w:val="18"/>
          <w:szCs w:val="18"/>
        </w:rPr>
        <w:t xml:space="preserve">            [md_table],</w:t>
      </w:r>
    </w:p>
    <w:p>
      <w:pPr>
        <w:shd w:fill="F2F2F2" w:val="clear"/>
        <w:spacing w:after="0" w:before="0"/>
        <w:ind w:left="400"/>
      </w:pPr>
      <w:r>
        <w:rPr>
          <w:rFonts w:ascii="Courier New" w:cs="Courier New" w:eastAsia="Courier New" w:hAnsi="Courier New"/>
          <w:color w:val="1F1F1F"/>
          <w:sz w:val="18"/>
          <w:szCs w:val="18"/>
        </w:rPr>
        <w:t xml:space="preserve">            metadatas=[{'type': 'table', 'page': el.metadata.page_number}]</w:t>
      </w:r>
    </w:p>
    <w:p>
      <w:pPr>
        <w:shd w:fill="F2F2F2" w:val="clear"/>
        <w:spacing w:after="0" w:before="0"/>
        <w:ind w:left="400"/>
      </w:pPr>
      <w:r>
        <w:rPr>
          <w:rFonts w:ascii="Courier New" w:cs="Courier New" w:eastAsia="Courier New" w:hAnsi="Courier New"/>
          <w:color w:val="1F1F1F"/>
          <w:sz w:val="18"/>
          <w:szCs w:val="18"/>
        </w:rPr>
        <w:t xml:space="preserve">        )</w:t>
      </w:r>
    </w:p>
    <w:p>
      <w:pPr>
        <w:spacing w:after="100"/>
      </w:pPr>
      <w:r>
        <w:rPr>
          <w:rFonts w:ascii="Arial" w:cs="Arial" w:eastAsia="Arial" w:hAnsi="Arial"/>
          <w:sz w:val="20"/>
          <w:szCs w:val="20"/>
        </w:rPr>
        <w:t xml:space="preserve"/>
      </w:r>
    </w:p>
    <w:p>
      <w:pPr>
        <w:pBdr>
          <w:left w:val="single" w:color="2E75B6" w:sz="12"/>
        </w:pBdr>
        <w:shd w:fill="EBF3FB" w:val="clear"/>
        <w:spacing w:before="200" w:after="60"/>
        <w:ind w:left="200"/>
      </w:pPr>
      <w:r>
        <w:rPr>
          <w:rFonts w:ascii="Arial" w:cs="Arial" w:eastAsia="Arial" w:hAnsi="Arial"/>
          <w:b/>
          <w:bCs/>
          <w:color w:val="1F3864"/>
          <w:sz w:val="20"/>
          <w:szCs w:val="20"/>
        </w:rPr>
        <w:t xml:space="preserve">Q: How do you process images inside PDFs using a vision model?</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Multi-modal RAG: Extract images -&gt; Pass to vision model (Claude/GPT-4V) to generate text descriptions -&gt; Embed those descriptions -&gt; Store image reference + description. At retrieval time return the description and optionally fetch the original image for the user.</w:t>
      </w:r>
    </w:p>
    <w:p>
      <w:pPr>
        <w:shd w:fill="F2F2F2" w:val="clear"/>
        <w:spacing w:after="0" w:before="0"/>
        <w:ind w:left="400"/>
      </w:pPr>
      <w:r>
        <w:rPr>
          <w:rFonts w:ascii="Courier New" w:cs="Courier New" w:eastAsia="Courier New" w:hAnsi="Courier New"/>
          <w:color w:val="1F1F1F"/>
          <w:sz w:val="18"/>
          <w:szCs w:val="18"/>
        </w:rPr>
        <w:t xml:space="preserve">import base64</w:t>
      </w:r>
    </w:p>
    <w:p>
      <w:pPr>
        <w:shd w:fill="F2F2F2" w:val="clear"/>
        <w:spacing w:after="0" w:before="0"/>
        <w:ind w:left="400"/>
      </w:pPr>
      <w:r>
        <w:rPr>
          <w:rFonts w:ascii="Courier New" w:cs="Courier New" w:eastAsia="Courier New" w:hAnsi="Courier New"/>
          <w:color w:val="1F1F1F"/>
          <w:sz w:val="18"/>
          <w:szCs w:val="18"/>
        </w:rPr>
        <w:t xml:space="preserve">from anthropic import Anthropic</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def describe_image(image_bytes: bytes) -&gt; str:</w:t>
      </w:r>
    </w:p>
    <w:p>
      <w:pPr>
        <w:shd w:fill="F2F2F2" w:val="clear"/>
        <w:spacing w:after="0" w:before="0"/>
        <w:ind w:left="400"/>
      </w:pPr>
      <w:r>
        <w:rPr>
          <w:rFonts w:ascii="Courier New" w:cs="Courier New" w:eastAsia="Courier New" w:hAnsi="Courier New"/>
          <w:color w:val="1F1F1F"/>
          <w:sz w:val="18"/>
          <w:szCs w:val="18"/>
        </w:rPr>
        <w:t xml:space="preserve">    client = Anthropic()</w:t>
      </w:r>
    </w:p>
    <w:p>
      <w:pPr>
        <w:shd w:fill="F2F2F2" w:val="clear"/>
        <w:spacing w:after="0" w:before="0"/>
        <w:ind w:left="400"/>
      </w:pPr>
      <w:r>
        <w:rPr>
          <w:rFonts w:ascii="Courier New" w:cs="Courier New" w:eastAsia="Courier New" w:hAnsi="Courier New"/>
          <w:color w:val="1F1F1F"/>
          <w:sz w:val="18"/>
          <w:szCs w:val="18"/>
        </w:rPr>
        <w:t xml:space="preserve">    b64 = base64.b64encode(image_bytes).decode()</w:t>
      </w:r>
    </w:p>
    <w:p>
      <w:pPr>
        <w:shd w:fill="F2F2F2" w:val="clear"/>
        <w:spacing w:after="0" w:before="0"/>
        <w:ind w:left="400"/>
      </w:pPr>
      <w:r>
        <w:rPr>
          <w:rFonts w:ascii="Courier New" w:cs="Courier New" w:eastAsia="Courier New" w:hAnsi="Courier New"/>
          <w:color w:val="1F1F1F"/>
          <w:sz w:val="18"/>
          <w:szCs w:val="18"/>
        </w:rPr>
        <w:t xml:space="preserve">    msg = client.messages.create(</w:t>
      </w:r>
    </w:p>
    <w:p>
      <w:pPr>
        <w:shd w:fill="F2F2F2" w:val="clear"/>
        <w:spacing w:after="0" w:before="0"/>
        <w:ind w:left="400"/>
      </w:pPr>
      <w:r>
        <w:rPr>
          <w:rFonts w:ascii="Courier New" w:cs="Courier New" w:eastAsia="Courier New" w:hAnsi="Courier New"/>
          <w:color w:val="1F1F1F"/>
          <w:sz w:val="18"/>
          <w:szCs w:val="18"/>
        </w:rPr>
        <w:t xml:space="preserve">        model='claude-3-5-sonnet-20241022',</w:t>
      </w:r>
    </w:p>
    <w:p>
      <w:pPr>
        <w:shd w:fill="F2F2F2" w:val="clear"/>
        <w:spacing w:after="0" w:before="0"/>
        <w:ind w:left="400"/>
      </w:pPr>
      <w:r>
        <w:rPr>
          <w:rFonts w:ascii="Courier New" w:cs="Courier New" w:eastAsia="Courier New" w:hAnsi="Courier New"/>
          <w:color w:val="1F1F1F"/>
          <w:sz w:val="18"/>
          <w:szCs w:val="18"/>
        </w:rPr>
        <w:t xml:space="preserve">        messages=[{'role': 'user', 'content': [</w:t>
      </w:r>
    </w:p>
    <w:p>
      <w:pPr>
        <w:shd w:fill="F2F2F2" w:val="clear"/>
        <w:spacing w:after="0" w:before="0"/>
        <w:ind w:left="400"/>
      </w:pPr>
      <w:r>
        <w:rPr>
          <w:rFonts w:ascii="Courier New" w:cs="Courier New" w:eastAsia="Courier New" w:hAnsi="Courier New"/>
          <w:color w:val="1F1F1F"/>
          <w:sz w:val="18"/>
          <w:szCs w:val="18"/>
        </w:rPr>
        <w:t xml:space="preserve">            {'type': 'image', 'source': {'type': 'base64',</w:t>
      </w:r>
    </w:p>
    <w:p>
      <w:pPr>
        <w:shd w:fill="F2F2F2" w:val="clear"/>
        <w:spacing w:after="0" w:before="0"/>
        <w:ind w:left="400"/>
      </w:pPr>
      <w:r>
        <w:rPr>
          <w:rFonts w:ascii="Courier New" w:cs="Courier New" w:eastAsia="Courier New" w:hAnsi="Courier New"/>
          <w:color w:val="1F1F1F"/>
          <w:sz w:val="18"/>
          <w:szCs w:val="18"/>
        </w:rPr>
        <w:t xml:space="preserve">             'media_type': 'image/png', 'data': b64}},</w:t>
      </w:r>
    </w:p>
    <w:p>
      <w:pPr>
        <w:shd w:fill="F2F2F2" w:val="clear"/>
        <w:spacing w:after="0" w:before="0"/>
        <w:ind w:left="400"/>
      </w:pPr>
      <w:r>
        <w:rPr>
          <w:rFonts w:ascii="Courier New" w:cs="Courier New" w:eastAsia="Courier New" w:hAnsi="Courier New"/>
          <w:color w:val="1F1F1F"/>
          <w:sz w:val="18"/>
          <w:szCs w:val="18"/>
        </w:rPr>
        <w:t xml:space="preserve">            {'type': 'text', 'text': 'Describe this image in detail for RAG indexing.'}</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    return msg.content[0].text</w:t>
      </w:r>
    </w:p>
    <w:p>
      <w:pPr>
        <w:spacing w:after="10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6"/>
          <w:szCs w:val="26"/>
        </w:rPr>
        <w:t xml:space="preserve">2.2 CSV Files</w:t>
      </w:r>
    </w:p>
    <w:p>
      <w:pPr>
        <w:pBdr>
          <w:left w:val="single" w:color="2E75B6" w:sz="12"/>
        </w:pBdr>
        <w:shd w:fill="EBF3FB" w:val="clear"/>
        <w:spacing w:before="200" w:after="60"/>
        <w:ind w:left="200"/>
      </w:pPr>
      <w:r>
        <w:rPr>
          <w:rFonts w:ascii="Arial" w:cs="Arial" w:eastAsia="Arial" w:hAnsi="Arial"/>
          <w:b/>
          <w:bCs/>
          <w:color w:val="1F3864"/>
          <w:sz w:val="20"/>
          <w:szCs w:val="20"/>
        </w:rPr>
        <w:t xml:space="preserve">Q: How do you load and process CSV files for RAG?</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Two strategies: (1) Row-as-document: each row becomes a document — best for record-level Q&amp;A. (2) Column-aware narrative: combine multiple rows into descriptive text grouped by a key column — better for analytical questions. Add all column values as metadata for filtering.</w:t>
      </w:r>
    </w:p>
    <w:p>
      <w:pPr>
        <w:shd w:fill="F2F2F2" w:val="clear"/>
        <w:spacing w:after="0" w:before="0"/>
        <w:ind w:left="400"/>
      </w:pPr>
      <w:r>
        <w:rPr>
          <w:rFonts w:ascii="Courier New" w:cs="Courier New" w:eastAsia="Courier New" w:hAnsi="Courier New"/>
          <w:color w:val="1F1F1F"/>
          <w:sz w:val="18"/>
          <w:szCs w:val="18"/>
        </w:rPr>
        <w:t xml:space="preserve">from langchain_community.document_loaders import CSVLoader</w:t>
      </w:r>
    </w:p>
    <w:p>
      <w:pPr>
        <w:shd w:fill="F2F2F2" w:val="clear"/>
        <w:spacing w:after="0" w:before="0"/>
        <w:ind w:left="400"/>
      </w:pPr>
      <w:r>
        <w:rPr>
          <w:rFonts w:ascii="Courier New" w:cs="Courier New" w:eastAsia="Courier New" w:hAnsi="Courier New"/>
          <w:color w:val="1F1F1F"/>
          <w:sz w:val="18"/>
          <w:szCs w:val="18"/>
        </w:rPr>
        <w:t xml:space="preserve">from langchain_core.documents import Document</w:t>
      </w:r>
    </w:p>
    <w:p>
      <w:pPr>
        <w:shd w:fill="F2F2F2" w:val="clear"/>
        <w:spacing w:after="0" w:before="0"/>
        <w:ind w:left="400"/>
      </w:pPr>
      <w:r>
        <w:rPr>
          <w:rFonts w:ascii="Courier New" w:cs="Courier New" w:eastAsia="Courier New" w:hAnsi="Courier New"/>
          <w:color w:val="1F1F1F"/>
          <w:sz w:val="18"/>
          <w:szCs w:val="18"/>
        </w:rPr>
        <w:t xml:space="preserve">import pandas as pd</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 Simple: each row as a document</w:t>
      </w:r>
    </w:p>
    <w:p>
      <w:pPr>
        <w:shd w:fill="F2F2F2" w:val="clear"/>
        <w:spacing w:after="0" w:before="0"/>
        <w:ind w:left="400"/>
      </w:pPr>
      <w:r>
        <w:rPr>
          <w:rFonts w:ascii="Courier New" w:cs="Courier New" w:eastAsia="Courier New" w:hAnsi="Courier New"/>
          <w:color w:val="1F1F1F"/>
          <w:sz w:val="18"/>
          <w:szCs w:val="18"/>
        </w:rPr>
        <w:t xml:space="preserve">loader = CSVLoader('sales.csv', source_column='id')</w:t>
      </w:r>
    </w:p>
    <w:p>
      <w:pPr>
        <w:shd w:fill="F2F2F2" w:val="clear"/>
        <w:spacing w:after="0" w:before="0"/>
        <w:ind w:left="400"/>
      </w:pPr>
      <w:r>
        <w:rPr>
          <w:rFonts w:ascii="Courier New" w:cs="Courier New" w:eastAsia="Courier New" w:hAnsi="Courier New"/>
          <w:color w:val="1F1F1F"/>
          <w:sz w:val="18"/>
          <w:szCs w:val="18"/>
        </w:rPr>
        <w:t xml:space="preserve">docs = loader.load()</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 Advanced: pandas-based with full metadata</w:t>
      </w:r>
    </w:p>
    <w:p>
      <w:pPr>
        <w:shd w:fill="F2F2F2" w:val="clear"/>
        <w:spacing w:after="0" w:before="0"/>
        <w:ind w:left="400"/>
      </w:pPr>
      <w:r>
        <w:rPr>
          <w:rFonts w:ascii="Courier New" w:cs="Courier New" w:eastAsia="Courier New" w:hAnsi="Courier New"/>
          <w:color w:val="1F1F1F"/>
          <w:sz w:val="18"/>
          <w:szCs w:val="18"/>
        </w:rPr>
        <w:t xml:space="preserve">df = pd.read_csv('sales.csv')</w:t>
      </w:r>
    </w:p>
    <w:p>
      <w:pPr>
        <w:shd w:fill="F2F2F2" w:val="clear"/>
        <w:spacing w:after="0" w:before="0"/>
        <w:ind w:left="400"/>
      </w:pPr>
      <w:r>
        <w:rPr>
          <w:rFonts w:ascii="Courier New" w:cs="Courier New" w:eastAsia="Courier New" w:hAnsi="Courier New"/>
          <w:color w:val="1F1F1F"/>
          <w:sz w:val="18"/>
          <w:szCs w:val="18"/>
        </w:rPr>
        <w:t xml:space="preserve">docs = []</w:t>
      </w:r>
    </w:p>
    <w:p>
      <w:pPr>
        <w:shd w:fill="F2F2F2" w:val="clear"/>
        <w:spacing w:after="0" w:before="0"/>
        <w:ind w:left="400"/>
      </w:pPr>
      <w:r>
        <w:rPr>
          <w:rFonts w:ascii="Courier New" w:cs="Courier New" w:eastAsia="Courier New" w:hAnsi="Courier New"/>
          <w:color w:val="1F1F1F"/>
          <w:sz w:val="18"/>
          <w:szCs w:val="18"/>
        </w:rPr>
        <w:t xml:space="preserve">for _, row in df.iterrows():</w:t>
      </w:r>
    </w:p>
    <w:p>
      <w:pPr>
        <w:shd w:fill="F2F2F2" w:val="clear"/>
        <w:spacing w:after="0" w:before="0"/>
        <w:ind w:left="400"/>
      </w:pPr>
      <w:r>
        <w:rPr>
          <w:rFonts w:ascii="Courier New" w:cs="Courier New" w:eastAsia="Courier New" w:hAnsi="Courier New"/>
          <w:color w:val="1F1F1F"/>
          <w:sz w:val="18"/>
          <w:szCs w:val="18"/>
        </w:rPr>
        <w:t xml:space="preserve">    text = ' | '.join([f'{k}: {v}' for k, v in row.items()])</w:t>
      </w:r>
    </w:p>
    <w:p>
      <w:pPr>
        <w:shd w:fill="F2F2F2" w:val="clear"/>
        <w:spacing w:after="0" w:before="0"/>
        <w:ind w:left="400"/>
      </w:pPr>
      <w:r>
        <w:rPr>
          <w:rFonts w:ascii="Courier New" w:cs="Courier New" w:eastAsia="Courier New" w:hAnsi="Courier New"/>
          <w:color w:val="1F1F1F"/>
          <w:sz w:val="18"/>
          <w:szCs w:val="18"/>
        </w:rPr>
        <w:t xml:space="preserve">    docs.append(Document(page_content=text, metadata=row.to_dict()))</w:t>
      </w:r>
    </w:p>
    <w:p>
      <w:pPr>
        <w:spacing w:after="10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6"/>
          <w:szCs w:val="26"/>
        </w:rPr>
        <w:t xml:space="preserve">2.3 Database Tables</w:t>
      </w:r>
    </w:p>
    <w:p>
      <w:pPr>
        <w:pBdr>
          <w:left w:val="single" w:color="2E75B6" w:sz="12"/>
        </w:pBdr>
        <w:shd w:fill="EBF3FB" w:val="clear"/>
        <w:spacing w:before="200" w:after="60"/>
        <w:ind w:left="200"/>
      </w:pPr>
      <w:r>
        <w:rPr>
          <w:rFonts w:ascii="Arial" w:cs="Arial" w:eastAsia="Arial" w:hAnsi="Arial"/>
          <w:b/>
          <w:bCs/>
          <w:color w:val="1F3864"/>
          <w:sz w:val="20"/>
          <w:szCs w:val="20"/>
        </w:rPr>
        <w:t xml:space="preserve">Q: How do you connect RAG to SQL databases?</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Use SQLDatabaseChain: it passes the schema to the LLM which generates SQL, executes it, formats results as natural language. Always use use_query_checker=True to auto-fix SQL. For complex cases, use Text-to-SQL agents with table selection based on schema embeddings.</w:t>
      </w:r>
    </w:p>
    <w:p>
      <w:pPr>
        <w:shd w:fill="F2F2F2" w:val="clear"/>
        <w:spacing w:after="0" w:before="0"/>
        <w:ind w:left="400"/>
      </w:pPr>
      <w:r>
        <w:rPr>
          <w:rFonts w:ascii="Courier New" w:cs="Courier New" w:eastAsia="Courier New" w:hAnsi="Courier New"/>
          <w:color w:val="1F1F1F"/>
          <w:sz w:val="18"/>
          <w:szCs w:val="18"/>
        </w:rPr>
        <w:t xml:space="preserve">from langchain_community.utilities import SQLDatabase</w:t>
      </w:r>
    </w:p>
    <w:p>
      <w:pPr>
        <w:shd w:fill="F2F2F2" w:val="clear"/>
        <w:spacing w:after="0" w:before="0"/>
        <w:ind w:left="400"/>
      </w:pPr>
      <w:r>
        <w:rPr>
          <w:rFonts w:ascii="Courier New" w:cs="Courier New" w:eastAsia="Courier New" w:hAnsi="Courier New"/>
          <w:color w:val="1F1F1F"/>
          <w:sz w:val="18"/>
          <w:szCs w:val="18"/>
        </w:rPr>
        <w:t xml:space="preserve">from langchain_experimental.sql import SQLDatabaseChain</w:t>
      </w:r>
    </w:p>
    <w:p>
      <w:pPr>
        <w:shd w:fill="F2F2F2" w:val="clear"/>
        <w:spacing w:after="0" w:before="0"/>
        <w:ind w:left="400"/>
      </w:pPr>
      <w:r>
        <w:rPr>
          <w:rFonts w:ascii="Courier New" w:cs="Courier New" w:eastAsia="Courier New" w:hAnsi="Courier New"/>
          <w:color w:val="1F1F1F"/>
          <w:sz w:val="18"/>
          <w:szCs w:val="18"/>
        </w:rPr>
        <w:t xml:space="preserve">from langchain_openai import ChatOpenAI</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db = SQLDatabase.from_uri('postgresql://user:pass@host/db')</w:t>
      </w:r>
    </w:p>
    <w:p>
      <w:pPr>
        <w:shd w:fill="F2F2F2" w:val="clear"/>
        <w:spacing w:after="0" w:before="0"/>
        <w:ind w:left="400"/>
      </w:pPr>
      <w:r>
        <w:rPr>
          <w:rFonts w:ascii="Courier New" w:cs="Courier New" w:eastAsia="Courier New" w:hAnsi="Courier New"/>
          <w:color w:val="1F1F1F"/>
          <w:sz w:val="18"/>
          <w:szCs w:val="18"/>
        </w:rPr>
        <w:t xml:space="preserve">llm = ChatOpenAI(model='gpt-4o', temperature=0)</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chain = SQLDatabaseChain.from_llm(</w:t>
      </w:r>
    </w:p>
    <w:p>
      <w:pPr>
        <w:shd w:fill="F2F2F2" w:val="clear"/>
        <w:spacing w:after="0" w:before="0"/>
        <w:ind w:left="400"/>
      </w:pPr>
      <w:r>
        <w:rPr>
          <w:rFonts w:ascii="Courier New" w:cs="Courier New" w:eastAsia="Courier New" w:hAnsi="Courier New"/>
          <w:color w:val="1F1F1F"/>
          <w:sz w:val="18"/>
          <w:szCs w:val="18"/>
        </w:rPr>
        <w:t xml:space="preserve">    llm, db,</w:t>
      </w:r>
    </w:p>
    <w:p>
      <w:pPr>
        <w:shd w:fill="F2F2F2" w:val="clear"/>
        <w:spacing w:after="0" w:before="0"/>
        <w:ind w:left="400"/>
      </w:pPr>
      <w:r>
        <w:rPr>
          <w:rFonts w:ascii="Courier New" w:cs="Courier New" w:eastAsia="Courier New" w:hAnsi="Courier New"/>
          <w:color w:val="1F1F1F"/>
          <w:sz w:val="18"/>
          <w:szCs w:val="18"/>
        </w:rPr>
        <w:t xml:space="preserve">    verbose=True,</w:t>
      </w:r>
    </w:p>
    <w:p>
      <w:pPr>
        <w:shd w:fill="F2F2F2" w:val="clear"/>
        <w:spacing w:after="0" w:before="0"/>
        <w:ind w:left="400"/>
      </w:pPr>
      <w:r>
        <w:rPr>
          <w:rFonts w:ascii="Courier New" w:cs="Courier New" w:eastAsia="Courier New" w:hAnsi="Courier New"/>
          <w:color w:val="1F1F1F"/>
          <w:sz w:val="18"/>
          <w:szCs w:val="18"/>
        </w:rPr>
        <w:t xml:space="preserve">    return_intermediate_steps=True,  # inspect generated SQL</w:t>
      </w:r>
    </w:p>
    <w:p>
      <w:pPr>
        <w:shd w:fill="F2F2F2" w:val="clear"/>
        <w:spacing w:after="0" w:before="0"/>
        <w:ind w:left="400"/>
      </w:pPr>
      <w:r>
        <w:rPr>
          <w:rFonts w:ascii="Courier New" w:cs="Courier New" w:eastAsia="Courier New" w:hAnsi="Courier New"/>
          <w:color w:val="1F1F1F"/>
          <w:sz w:val="18"/>
          <w:szCs w:val="18"/>
        </w:rPr>
        <w:t xml:space="preserve">    use_query_checker=True            # auto-fix SQL errors</w:t>
      </w:r>
    </w:p>
    <w:p>
      <w:pPr>
        <w:shd w:fill="F2F2F2" w:val="clear"/>
        <w:spacing w:after="0" w:before="0"/>
        <w:ind w:left="400"/>
      </w:pPr>
      <w:r>
        <w:rPr>
          <w:rFonts w:ascii="Courier New" w:cs="Courier New" w:eastAsia="Courier New" w:hAnsi="Courier New"/>
          <w:color w:val="1F1F1F"/>
          <w:sz w:val="18"/>
          <w:szCs w:val="18"/>
        </w:rPr>
        <w:t xml:space="preserve">)</w:t>
      </w:r>
    </w:p>
    <w:p>
      <w:pPr>
        <w:shd w:fill="F2F2F2" w:val="clear"/>
        <w:spacing w:after="0" w:before="0"/>
        <w:ind w:left="400"/>
      </w:pPr>
      <w:r>
        <w:rPr>
          <w:rFonts w:ascii="Courier New" w:cs="Courier New" w:eastAsia="Courier New" w:hAnsi="Courier New"/>
          <w:color w:val="1F1F1F"/>
          <w:sz w:val="18"/>
          <w:szCs w:val="18"/>
        </w:rPr>
        <w:t xml:space="preserve">result = chain.invoke({'query': 'Top 5 customers by revenue in Q3 2024'})</w:t>
      </w:r>
    </w:p>
    <w:p>
      <w:pPr>
        <w:spacing w:after="100"/>
      </w:pPr>
      <w:r>
        <w:rPr>
          <w:rFonts w:ascii="Arial" w:cs="Arial" w:eastAsia="Arial" w:hAnsi="Arial"/>
          <w:sz w:val="20"/>
          <w:szCs w:val="20"/>
        </w:rPr>
        <w:t xml:space="preserve"/>
      </w:r>
    </w:p>
    <w:p>
      <w:r>
        <w:br w:type="page"/>
      </w:r>
    </w:p>
    <w:p>
      <w:pPr>
        <w:pStyle w:val="Heading1"/>
        <w:spacing w:before="360" w:after="120"/>
      </w:pPr>
      <w:r>
        <w:rPr>
          <w:rFonts w:ascii="Arial" w:cs="Arial" w:eastAsia="Arial" w:hAnsi="Arial"/>
          <w:b/>
          <w:bCs/>
          <w:color w:val="1F3864"/>
          <w:sz w:val="32"/>
          <w:szCs w:val="32"/>
        </w:rPr>
        <w:t xml:space="preserve">3. Chunking Strategies</w:t>
      </w:r>
    </w:p>
    <w:p>
      <w:pPr>
        <w:pBdr>
          <w:bottom w:val="single" w:color="2E75B6" w:sz="6" w:space="1"/>
        </w:pBdr>
        <w:spacing w:before="200" w:after="200"/>
      </w:pPr>
    </w:p>
    <w:p>
      <w:pPr>
        <w:pBdr>
          <w:left w:val="single" w:color="2E75B6" w:sz="12"/>
        </w:pBdr>
        <w:shd w:fill="EBF3FB" w:val="clear"/>
        <w:spacing w:before="200" w:after="60"/>
        <w:ind w:left="200"/>
      </w:pPr>
      <w:r>
        <w:rPr>
          <w:rFonts w:ascii="Arial" w:cs="Arial" w:eastAsia="Arial" w:hAnsi="Arial"/>
          <w:b/>
          <w:bCs/>
          <w:color w:val="1F3864"/>
          <w:sz w:val="20"/>
          <w:szCs w:val="20"/>
        </w:rPr>
        <w:t xml:space="preserve">Q: What are the main chunking strategies and when to use each?</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Fixed-size: Simple uniform chunks, good baseline. Recursive Character: Respects natural boundaries (paragraphs -&gt; sentences -&gt; words), best default for prose. Semantic Chunker: Splits at embedding-based semantic shifts — highest quality. Document-aware: Splits by headers/sections — best for structured docs. Sentence Window: Index sentences, retrieve with surrounding context window.</w:t>
      </w:r>
    </w:p>
    <w:p>
      <w:pPr>
        <w:pBdr>
          <w:left w:val="single" w:color="2E75B6" w:sz="12"/>
        </w:pBdr>
        <w:shd w:fill="EBF3FB" w:val="clear"/>
        <w:spacing w:before="200" w:after="60"/>
        <w:ind w:left="200"/>
      </w:pPr>
      <w:r>
        <w:rPr>
          <w:rFonts w:ascii="Arial" w:cs="Arial" w:eastAsia="Arial" w:hAnsi="Arial"/>
          <w:b/>
          <w:bCs/>
          <w:color w:val="1F3864"/>
          <w:sz w:val="20"/>
          <w:szCs w:val="20"/>
        </w:rPr>
        <w:t xml:space="preserve">Q: How do you implement semantic chunking?</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Semantic chunker embeds each sentence, computes cosine distance between consecutive sentence pairs, and inserts a split when distance exceeds a threshold. This ensures each chunk is semantically cohesive. Use 'percentile' threshold to adapt to document style.</w:t>
      </w:r>
    </w:p>
    <w:p>
      <w:pPr>
        <w:shd w:fill="F2F2F2" w:val="clear"/>
        <w:spacing w:after="0" w:before="0"/>
        <w:ind w:left="400"/>
      </w:pPr>
      <w:r>
        <w:rPr>
          <w:rFonts w:ascii="Courier New" w:cs="Courier New" w:eastAsia="Courier New" w:hAnsi="Courier New"/>
          <w:color w:val="1F1F1F"/>
          <w:sz w:val="18"/>
          <w:szCs w:val="18"/>
        </w:rPr>
        <w:t xml:space="preserve">from langchain_experimental.text_splitter import SemanticChunker</w:t>
      </w:r>
    </w:p>
    <w:p>
      <w:pPr>
        <w:shd w:fill="F2F2F2" w:val="clear"/>
        <w:spacing w:after="0" w:before="0"/>
        <w:ind w:left="400"/>
      </w:pPr>
      <w:r>
        <w:rPr>
          <w:rFonts w:ascii="Courier New" w:cs="Courier New" w:eastAsia="Courier New" w:hAnsi="Courier New"/>
          <w:color w:val="1F1F1F"/>
          <w:sz w:val="18"/>
          <w:szCs w:val="18"/>
        </w:rPr>
        <w:t xml:space="preserve">from langchain_openai import OpenAIEmbeddings</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semantic_splitter = SemanticChunker(</w:t>
      </w:r>
    </w:p>
    <w:p>
      <w:pPr>
        <w:shd w:fill="F2F2F2" w:val="clear"/>
        <w:spacing w:after="0" w:before="0"/>
        <w:ind w:left="400"/>
      </w:pPr>
      <w:r>
        <w:rPr>
          <w:rFonts w:ascii="Courier New" w:cs="Courier New" w:eastAsia="Courier New" w:hAnsi="Courier New"/>
          <w:color w:val="1F1F1F"/>
          <w:sz w:val="18"/>
          <w:szCs w:val="18"/>
        </w:rPr>
        <w:t xml:space="preserve">    OpenAIEmbeddings(),</w:t>
      </w:r>
    </w:p>
    <w:p>
      <w:pPr>
        <w:shd w:fill="F2F2F2" w:val="clear"/>
        <w:spacing w:after="0" w:before="0"/>
        <w:ind w:left="400"/>
      </w:pPr>
      <w:r>
        <w:rPr>
          <w:rFonts w:ascii="Courier New" w:cs="Courier New" w:eastAsia="Courier New" w:hAnsi="Courier New"/>
          <w:color w:val="1F1F1F"/>
          <w:sz w:val="18"/>
          <w:szCs w:val="18"/>
        </w:rPr>
        <w:t xml:space="preserve">    breakpoint_threshold_type='percentile',  # or 'standard_deviation'</w:t>
      </w:r>
    </w:p>
    <w:p>
      <w:pPr>
        <w:shd w:fill="F2F2F2" w:val="clear"/>
        <w:spacing w:after="0" w:before="0"/>
        <w:ind w:left="400"/>
      </w:pPr>
      <w:r>
        <w:rPr>
          <w:rFonts w:ascii="Courier New" w:cs="Courier New" w:eastAsia="Courier New" w:hAnsi="Courier New"/>
          <w:color w:val="1F1F1F"/>
          <w:sz w:val="18"/>
          <w:szCs w:val="18"/>
        </w:rPr>
        <w:t xml:space="preserve">    breakpoint_threshold_amount=95           # 95th percentile similarity drop</w:t>
      </w:r>
    </w:p>
    <w:p>
      <w:pPr>
        <w:shd w:fill="F2F2F2" w:val="clear"/>
        <w:spacing w:after="0" w:before="0"/>
        <w:ind w:left="400"/>
      </w:pPr>
      <w:r>
        <w:rPr>
          <w:rFonts w:ascii="Courier New" w:cs="Courier New" w:eastAsia="Courier New" w:hAnsi="Courier New"/>
          <w:color w:val="1F1F1F"/>
          <w:sz w:val="18"/>
          <w:szCs w:val="18"/>
        </w:rPr>
        <w:t xml:space="preserve">)</w:t>
      </w:r>
    </w:p>
    <w:p>
      <w:pPr>
        <w:shd w:fill="F2F2F2" w:val="clear"/>
        <w:spacing w:after="0" w:before="0"/>
        <w:ind w:left="400"/>
      </w:pPr>
      <w:r>
        <w:rPr>
          <w:rFonts w:ascii="Courier New" w:cs="Courier New" w:eastAsia="Courier New" w:hAnsi="Courier New"/>
          <w:color w:val="1F1F1F"/>
          <w:sz w:val="18"/>
          <w:szCs w:val="18"/>
        </w:rPr>
        <w:t xml:space="preserve">chunks = semantic_splitter.split_documents(docs)</w:t>
      </w:r>
    </w:p>
    <w:p>
      <w:pPr>
        <w:spacing w:after="100"/>
      </w:pPr>
      <w:r>
        <w:rPr>
          <w:rFonts w:ascii="Arial" w:cs="Arial" w:eastAsia="Arial" w:hAnsi="Arial"/>
          <w:sz w:val="20"/>
          <w:szCs w:val="20"/>
        </w:rPr>
        <w:t xml:space="preserve"/>
      </w:r>
    </w:p>
    <w:p>
      <w:pPr>
        <w:pBdr>
          <w:left w:val="single" w:color="2E75B6" w:sz="12"/>
        </w:pBdr>
        <w:shd w:fill="EBF3FB" w:val="clear"/>
        <w:spacing w:before="200" w:after="60"/>
        <w:ind w:left="200"/>
      </w:pPr>
      <w:r>
        <w:rPr>
          <w:rFonts w:ascii="Arial" w:cs="Arial" w:eastAsia="Arial" w:hAnsi="Arial"/>
          <w:b/>
          <w:bCs/>
          <w:color w:val="1F3864"/>
          <w:sz w:val="20"/>
          <w:szCs w:val="20"/>
        </w:rPr>
        <w:t xml:space="preserve">Q: What is Parent-Child (Small-to-Big) chunking?</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Stores large parent chunks for context richness but indexes small child chunks for retrieval precision. When a child matches a query, the full parent is returned to the LLM. This balances retrieval accuracy with generation quality — arguably the best default architecture for most RAG systems.</w:t>
      </w:r>
    </w:p>
    <w:p>
      <w:pPr>
        <w:shd w:fill="F2F2F2" w:val="clear"/>
        <w:spacing w:after="0" w:before="0"/>
        <w:ind w:left="400"/>
      </w:pPr>
      <w:r>
        <w:rPr>
          <w:rFonts w:ascii="Courier New" w:cs="Courier New" w:eastAsia="Courier New" w:hAnsi="Courier New"/>
          <w:color w:val="1F1F1F"/>
          <w:sz w:val="18"/>
          <w:szCs w:val="18"/>
        </w:rPr>
        <w:t xml:space="preserve">from langchain.retrievers import ParentDocumentRetriever</w:t>
      </w:r>
    </w:p>
    <w:p>
      <w:pPr>
        <w:shd w:fill="F2F2F2" w:val="clear"/>
        <w:spacing w:after="0" w:before="0"/>
        <w:ind w:left="400"/>
      </w:pPr>
      <w:r>
        <w:rPr>
          <w:rFonts w:ascii="Courier New" w:cs="Courier New" w:eastAsia="Courier New" w:hAnsi="Courier New"/>
          <w:color w:val="1F1F1F"/>
          <w:sz w:val="18"/>
          <w:szCs w:val="18"/>
        </w:rPr>
        <w:t xml:space="preserve">from langchain.storage import InMemoryStore</w:t>
      </w:r>
    </w:p>
    <w:p>
      <w:pPr>
        <w:shd w:fill="F2F2F2" w:val="clear"/>
        <w:spacing w:after="0" w:before="0"/>
        <w:ind w:left="400"/>
      </w:pPr>
      <w:r>
        <w:rPr>
          <w:rFonts w:ascii="Courier New" w:cs="Courier New" w:eastAsia="Courier New" w:hAnsi="Courier New"/>
          <w:color w:val="1F1F1F"/>
          <w:sz w:val="18"/>
          <w:szCs w:val="18"/>
        </w:rPr>
        <w:t xml:space="preserve">from langchain_chroma import Chroma</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parent_splitter = RecursiveCharacterTextSplitter(chunk_size=2000)</w:t>
      </w:r>
    </w:p>
    <w:p>
      <w:pPr>
        <w:shd w:fill="F2F2F2" w:val="clear"/>
        <w:spacing w:after="0" w:before="0"/>
        <w:ind w:left="400"/>
      </w:pPr>
      <w:r>
        <w:rPr>
          <w:rFonts w:ascii="Courier New" w:cs="Courier New" w:eastAsia="Courier New" w:hAnsi="Courier New"/>
          <w:color w:val="1F1F1F"/>
          <w:sz w:val="18"/>
          <w:szCs w:val="18"/>
        </w:rPr>
        <w:t xml:space="preserve">child_splitter  = RecursiveCharacterTextSplitter(chunk_size=400)</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vectorstore = Chroma(embedding_function=embeddings)</w:t>
      </w:r>
    </w:p>
    <w:p>
      <w:pPr>
        <w:shd w:fill="F2F2F2" w:val="clear"/>
        <w:spacing w:after="0" w:before="0"/>
        <w:ind w:left="400"/>
      </w:pPr>
      <w:r>
        <w:rPr>
          <w:rFonts w:ascii="Courier New" w:cs="Courier New" w:eastAsia="Courier New" w:hAnsi="Courier New"/>
          <w:color w:val="1F1F1F"/>
          <w:sz w:val="18"/>
          <w:szCs w:val="18"/>
        </w:rPr>
        <w:t xml:space="preserve">docstore    = InMemoryStore()  # use Redis/MongoDB in production</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retriever = ParentDocumentRetriever(</w:t>
      </w:r>
    </w:p>
    <w:p>
      <w:pPr>
        <w:shd w:fill="F2F2F2" w:val="clear"/>
        <w:spacing w:after="0" w:before="0"/>
        <w:ind w:left="400"/>
      </w:pPr>
      <w:r>
        <w:rPr>
          <w:rFonts w:ascii="Courier New" w:cs="Courier New" w:eastAsia="Courier New" w:hAnsi="Courier New"/>
          <w:color w:val="1F1F1F"/>
          <w:sz w:val="18"/>
          <w:szCs w:val="18"/>
        </w:rPr>
        <w:t xml:space="preserve">    vectorstore=vectorstore,</w:t>
      </w:r>
    </w:p>
    <w:p>
      <w:pPr>
        <w:shd w:fill="F2F2F2" w:val="clear"/>
        <w:spacing w:after="0" w:before="0"/>
        <w:ind w:left="400"/>
      </w:pPr>
      <w:r>
        <w:rPr>
          <w:rFonts w:ascii="Courier New" w:cs="Courier New" w:eastAsia="Courier New" w:hAnsi="Courier New"/>
          <w:color w:val="1F1F1F"/>
          <w:sz w:val="18"/>
          <w:szCs w:val="18"/>
        </w:rPr>
        <w:t xml:space="preserve">    docstore=docstore,</w:t>
      </w:r>
    </w:p>
    <w:p>
      <w:pPr>
        <w:shd w:fill="F2F2F2" w:val="clear"/>
        <w:spacing w:after="0" w:before="0"/>
        <w:ind w:left="400"/>
      </w:pPr>
      <w:r>
        <w:rPr>
          <w:rFonts w:ascii="Courier New" w:cs="Courier New" w:eastAsia="Courier New" w:hAnsi="Courier New"/>
          <w:color w:val="1F1F1F"/>
          <w:sz w:val="18"/>
          <w:szCs w:val="18"/>
        </w:rPr>
        <w:t xml:space="preserve">    child_splitter=child_splitter,</w:t>
      </w:r>
    </w:p>
    <w:p>
      <w:pPr>
        <w:shd w:fill="F2F2F2" w:val="clear"/>
        <w:spacing w:after="0" w:before="0"/>
        <w:ind w:left="400"/>
      </w:pPr>
      <w:r>
        <w:rPr>
          <w:rFonts w:ascii="Courier New" w:cs="Courier New" w:eastAsia="Courier New" w:hAnsi="Courier New"/>
          <w:color w:val="1F1F1F"/>
          <w:sz w:val="18"/>
          <w:szCs w:val="18"/>
        </w:rPr>
        <w:t xml:space="preserve">    parent_splitter=parent_splitter</w:t>
      </w:r>
    </w:p>
    <w:p>
      <w:pPr>
        <w:shd w:fill="F2F2F2" w:val="clear"/>
        <w:spacing w:after="0" w:before="0"/>
        <w:ind w:left="400"/>
      </w:pPr>
      <w:r>
        <w:rPr>
          <w:rFonts w:ascii="Courier New" w:cs="Courier New" w:eastAsia="Courier New" w:hAnsi="Courier New"/>
          <w:color w:val="1F1F1F"/>
          <w:sz w:val="18"/>
          <w:szCs w:val="18"/>
        </w:rPr>
        <w:t xml:space="preserve">)</w:t>
      </w:r>
    </w:p>
    <w:p>
      <w:pPr>
        <w:shd w:fill="F2F2F2" w:val="clear"/>
        <w:spacing w:after="0" w:before="0"/>
        <w:ind w:left="400"/>
      </w:pPr>
      <w:r>
        <w:rPr>
          <w:rFonts w:ascii="Courier New" w:cs="Courier New" w:eastAsia="Courier New" w:hAnsi="Courier New"/>
          <w:color w:val="1F1F1F"/>
          <w:sz w:val="18"/>
          <w:szCs w:val="18"/>
        </w:rPr>
        <w:t xml:space="preserve">retriever.add_documents(docs)        # indexes children, stores parents</w:t>
      </w:r>
    </w:p>
    <w:p>
      <w:pPr>
        <w:shd w:fill="F2F2F2" w:val="clear"/>
        <w:spacing w:after="0" w:before="0"/>
        <w:ind w:left="400"/>
      </w:pPr>
      <w:r>
        <w:rPr>
          <w:rFonts w:ascii="Courier New" w:cs="Courier New" w:eastAsia="Courier New" w:hAnsi="Courier New"/>
          <w:color w:val="1F1F1F"/>
          <w:sz w:val="18"/>
          <w:szCs w:val="18"/>
        </w:rPr>
        <w:t xml:space="preserve">results = retriever.invoke('query')  # returns parent-sized chunks</w:t>
      </w:r>
    </w:p>
    <w:p>
      <w:pPr>
        <w:spacing w:after="100"/>
      </w:pPr>
      <w:r>
        <w:rPr>
          <w:rFonts w:ascii="Arial" w:cs="Arial" w:eastAsia="Arial" w:hAnsi="Arial"/>
          <w:sz w:val="20"/>
          <w:szCs w:val="20"/>
        </w:rPr>
        <w:t xml:space="preserve"/>
      </w:r>
    </w:p>
    <w:p>
      <w:r>
        <w:br w:type="page"/>
      </w:r>
    </w:p>
    <w:p>
      <w:pPr>
        <w:pStyle w:val="Heading1"/>
        <w:spacing w:before="360" w:after="120"/>
      </w:pPr>
      <w:r>
        <w:rPr>
          <w:rFonts w:ascii="Arial" w:cs="Arial" w:eastAsia="Arial" w:hAnsi="Arial"/>
          <w:b/>
          <w:bCs/>
          <w:color w:val="1F3864"/>
          <w:sz w:val="32"/>
          <w:szCs w:val="32"/>
        </w:rPr>
        <w:t xml:space="preserve">4. Embedding Selection</w:t>
      </w:r>
    </w:p>
    <w:p>
      <w:pPr>
        <w:pBdr>
          <w:bottom w:val="single" w:color="2E75B6" w:sz="6" w:space="1"/>
        </w:pBdr>
        <w:spacing w:before="200" w:after="200"/>
      </w:pPr>
    </w:p>
    <w:p>
      <w:pPr>
        <w:pBdr>
          <w:left w:val="single" w:color="2E75B6" w:sz="12"/>
        </w:pBdr>
        <w:shd w:fill="EBF3FB" w:val="clear"/>
        <w:spacing w:before="200" w:after="60"/>
        <w:ind w:left="200"/>
      </w:pPr>
      <w:r>
        <w:rPr>
          <w:rFonts w:ascii="Arial" w:cs="Arial" w:eastAsia="Arial" w:hAnsi="Arial"/>
          <w:b/>
          <w:bCs/>
          <w:color w:val="1F3864"/>
          <w:sz w:val="20"/>
          <w:szCs w:val="20"/>
        </w:rPr>
        <w:t xml:space="preserve">Q: How do you choose the right embedding model?</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Key criteria: (1) Domain fit: general English -&gt; OpenAI text-embedding-3-large; code -&gt; CodeBERT; multilingual -&gt; BAAI/bge-m3 or LaBSE. (2) Dimensions: higher = more expressive but slower. (3) MTEB benchmark retrieval scores. (4) Latency: API vs local. (5) Cost at scale. Always benchmark on YOUR domain data — general benchmarks don't always predict domain performance.</w:t>
      </w:r>
    </w:p>
    <w:p>
      <w:pPr>
        <w:pBdr>
          <w:left w:val="single" w:color="2E75B6" w:sz="12"/>
        </w:pBdr>
        <w:shd w:fill="EBF3FB" w:val="clear"/>
        <w:spacing w:before="200" w:after="60"/>
        <w:ind w:left="200"/>
      </w:pPr>
      <w:r>
        <w:rPr>
          <w:rFonts w:ascii="Arial" w:cs="Arial" w:eastAsia="Arial" w:hAnsi="Arial"/>
          <w:b/>
          <w:bCs/>
          <w:color w:val="1F3864"/>
          <w:sz w:val="20"/>
          <w:szCs w:val="20"/>
        </w:rPr>
        <w:t xml:space="preserve">Q: What is the difference between dense and sparse embeddings?</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Dense (neural): OpenAI, sentence-transformers — capture semantic meaning, handle paraphrases. Sparse (statistical): BM25, SPLADE — term frequency based, exact keyword matching, better for technical jargon and acronyms. Hybrid (both): best of both worlds. Always prefer hybrid in production.</w:t>
      </w:r>
    </w:p>
    <w:p>
      <w:pPr>
        <w:shd w:fill="F2F2F2" w:val="clear"/>
        <w:spacing w:after="0" w:before="0"/>
        <w:ind w:left="400"/>
      </w:pPr>
      <w:r>
        <w:rPr>
          <w:rFonts w:ascii="Courier New" w:cs="Courier New" w:eastAsia="Courier New" w:hAnsi="Courier New"/>
          <w:color w:val="1F1F1F"/>
          <w:sz w:val="18"/>
          <w:szCs w:val="18"/>
        </w:rPr>
        <w:t xml:space="preserve"># Dense (semantic)</w:t>
      </w:r>
    </w:p>
    <w:p>
      <w:pPr>
        <w:shd w:fill="F2F2F2" w:val="clear"/>
        <w:spacing w:after="0" w:before="0"/>
        <w:ind w:left="400"/>
      </w:pPr>
      <w:r>
        <w:rPr>
          <w:rFonts w:ascii="Courier New" w:cs="Courier New" w:eastAsia="Courier New" w:hAnsi="Courier New"/>
          <w:color w:val="1F1F1F"/>
          <w:sz w:val="18"/>
          <w:szCs w:val="18"/>
        </w:rPr>
        <w:t xml:space="preserve">from langchain_openai import OpenAIEmbeddings</w:t>
      </w:r>
    </w:p>
    <w:p>
      <w:pPr>
        <w:shd w:fill="F2F2F2" w:val="clear"/>
        <w:spacing w:after="0" w:before="0"/>
        <w:ind w:left="400"/>
      </w:pPr>
      <w:r>
        <w:rPr>
          <w:rFonts w:ascii="Courier New" w:cs="Courier New" w:eastAsia="Courier New" w:hAnsi="Courier New"/>
          <w:color w:val="1F1F1F"/>
          <w:sz w:val="18"/>
          <w:szCs w:val="18"/>
        </w:rPr>
        <w:t xml:space="preserve">dense_emb = OpenAIEmbeddings(model='text-embedding-3-large')</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 Sparse (BM25)</w:t>
      </w:r>
    </w:p>
    <w:p>
      <w:pPr>
        <w:shd w:fill="F2F2F2" w:val="clear"/>
        <w:spacing w:after="0" w:before="0"/>
        <w:ind w:left="400"/>
      </w:pPr>
      <w:r>
        <w:rPr>
          <w:rFonts w:ascii="Courier New" w:cs="Courier New" w:eastAsia="Courier New" w:hAnsi="Courier New"/>
          <w:color w:val="1F1F1F"/>
          <w:sz w:val="18"/>
          <w:szCs w:val="18"/>
        </w:rPr>
        <w:t xml:space="preserve">from langchain_community.retrievers import BM25Retriever</w:t>
      </w:r>
    </w:p>
    <w:p>
      <w:pPr>
        <w:shd w:fill="F2F2F2" w:val="clear"/>
        <w:spacing w:after="0" w:before="0"/>
        <w:ind w:left="400"/>
      </w:pPr>
      <w:r>
        <w:rPr>
          <w:rFonts w:ascii="Courier New" w:cs="Courier New" w:eastAsia="Courier New" w:hAnsi="Courier New"/>
          <w:color w:val="1F1F1F"/>
          <w:sz w:val="18"/>
          <w:szCs w:val="18"/>
        </w:rPr>
        <w:t xml:space="preserve">bm25 = BM25Retriever.from_documents(docs)</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 Hybrid: combine both (see Hybrid Search section)</w:t>
      </w:r>
    </w:p>
    <w:p>
      <w:pPr>
        <w:spacing w:after="100"/>
      </w:pPr>
      <w:r>
        <w:rPr>
          <w:rFonts w:ascii="Arial" w:cs="Arial" w:eastAsia="Arial" w:hAnsi="Arial"/>
          <w:sz w:val="20"/>
          <w:szCs w:val="20"/>
        </w:rPr>
        <w:t xml:space="preserve"/>
      </w:r>
    </w:p>
    <w:p>
      <w:pPr>
        <w:pBdr>
          <w:left w:val="single" w:color="2E75B6" w:sz="12"/>
        </w:pBdr>
        <w:shd w:fill="EBF3FB" w:val="clear"/>
        <w:spacing w:before="200" w:after="60"/>
        <w:ind w:left="200"/>
      </w:pPr>
      <w:r>
        <w:rPr>
          <w:rFonts w:ascii="Arial" w:cs="Arial" w:eastAsia="Arial" w:hAnsi="Arial"/>
          <w:b/>
          <w:bCs/>
          <w:color w:val="1F3864"/>
          <w:sz w:val="20"/>
          <w:szCs w:val="20"/>
        </w:rPr>
        <w:t xml:space="preserve">Q: What is Matryoshka Representation Learning (MRL)?</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MRL trains embeddings so the first N dimensions form a valid sub-representation. This lets you truncate embeddings (3072-&gt;256) for faster/cheaper search while sacrificing minimal quality. OpenAI text-embedding-3 supports MRL via the `dimensions` parameter.</w:t>
      </w:r>
    </w:p>
    <w:p>
      <w:pPr>
        <w:shd w:fill="F2F2F2" w:val="clear"/>
        <w:spacing w:after="0" w:before="0"/>
        <w:ind w:left="400"/>
      </w:pPr>
      <w:r>
        <w:rPr>
          <w:rFonts w:ascii="Courier New" w:cs="Courier New" w:eastAsia="Courier New" w:hAnsi="Courier New"/>
          <w:color w:val="1F1F1F"/>
          <w:sz w:val="18"/>
          <w:szCs w:val="18"/>
        </w:rPr>
        <w:t xml:space="preserve">from langchain_openai import OpenAIEmbeddings</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 Full quality</w:t>
      </w:r>
    </w:p>
    <w:p>
      <w:pPr>
        <w:shd w:fill="F2F2F2" w:val="clear"/>
        <w:spacing w:after="0" w:before="0"/>
        <w:ind w:left="400"/>
      </w:pPr>
      <w:r>
        <w:rPr>
          <w:rFonts w:ascii="Courier New" w:cs="Courier New" w:eastAsia="Courier New" w:hAnsi="Courier New"/>
          <w:color w:val="1F1F1F"/>
          <w:sz w:val="18"/>
          <w:szCs w:val="18"/>
        </w:rPr>
        <w:t xml:space="preserve">full = OpenAIEmbeddings(model='text-embedding-3-large', dimensions=3072)</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 12x fewer dimensions, ~3x faster, ~90% quality retention</w:t>
      </w:r>
    </w:p>
    <w:p>
      <w:pPr>
        <w:shd w:fill="F2F2F2" w:val="clear"/>
        <w:spacing w:after="0" w:before="0"/>
        <w:ind w:left="400"/>
      </w:pPr>
      <w:r>
        <w:rPr>
          <w:rFonts w:ascii="Courier New" w:cs="Courier New" w:eastAsia="Courier New" w:hAnsi="Courier New"/>
          <w:color w:val="1F1F1F"/>
          <w:sz w:val="18"/>
          <w:szCs w:val="18"/>
        </w:rPr>
        <w:t xml:space="preserve">fast = OpenAIEmbeddings(model='text-embedding-3-large', dimensions=256)</w:t>
      </w:r>
    </w:p>
    <w:p>
      <w:pPr>
        <w:spacing w:after="100"/>
      </w:pPr>
      <w:r>
        <w:rPr>
          <w:rFonts w:ascii="Arial" w:cs="Arial" w:eastAsia="Arial" w:hAnsi="Arial"/>
          <w:sz w:val="20"/>
          <w:szCs w:val="20"/>
        </w:rPr>
        <w:t xml:space="preserve"/>
      </w:r>
    </w:p>
    <w:p>
      <w:r>
        <w:br w:type="page"/>
      </w:r>
    </w:p>
    <w:p>
      <w:pPr>
        <w:pStyle w:val="Heading1"/>
        <w:spacing w:before="360" w:after="120"/>
      </w:pPr>
      <w:r>
        <w:rPr>
          <w:rFonts w:ascii="Arial" w:cs="Arial" w:eastAsia="Arial" w:hAnsi="Arial"/>
          <w:b/>
          <w:bCs/>
          <w:color w:val="1F3864"/>
          <w:sz w:val="32"/>
          <w:szCs w:val="32"/>
        </w:rPr>
        <w:t xml:space="preserve">5. Retrieval — Hybrid Search, MMR, Multi-Query</w:t>
      </w:r>
    </w:p>
    <w:p>
      <w:pPr>
        <w:pBdr>
          <w:bottom w:val="single" w:color="2E75B6" w:sz="6" w:space="1"/>
        </w:pBdr>
        <w:spacing w:before="200" w:after="200"/>
      </w:pPr>
    </w:p>
    <w:p>
      <w:pPr>
        <w:pBdr>
          <w:left w:val="single" w:color="2E75B6" w:sz="12"/>
        </w:pBdr>
        <w:shd w:fill="EBF3FB" w:val="clear"/>
        <w:spacing w:before="200" w:after="60"/>
        <w:ind w:left="200"/>
      </w:pPr>
      <w:r>
        <w:rPr>
          <w:rFonts w:ascii="Arial" w:cs="Arial" w:eastAsia="Arial" w:hAnsi="Arial"/>
          <w:b/>
          <w:bCs/>
          <w:color w:val="1F3864"/>
          <w:sz w:val="20"/>
          <w:szCs w:val="20"/>
        </w:rPr>
        <w:t xml:space="preserve">Q: How do you implement Hybrid Search with Reciprocal Rank Fusion?</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EnsembleRetriever in LangChain combines dense and sparse retrievers. Results from each retriever are merged using Reciprocal Rank Fusion (RRF), which penalizes low-ranked results. Weights control how much each retriever contributes. Default: dense=0.6, sparse=0.4.</w:t>
      </w:r>
    </w:p>
    <w:p>
      <w:pPr>
        <w:shd w:fill="F2F2F2" w:val="clear"/>
        <w:spacing w:after="0" w:before="0"/>
        <w:ind w:left="400"/>
      </w:pPr>
      <w:r>
        <w:rPr>
          <w:rFonts w:ascii="Courier New" w:cs="Courier New" w:eastAsia="Courier New" w:hAnsi="Courier New"/>
          <w:color w:val="1F1F1F"/>
          <w:sz w:val="18"/>
          <w:szCs w:val="18"/>
        </w:rPr>
        <w:t xml:space="preserve">from langchain.retrievers import EnsembleRetriever</w:t>
      </w:r>
    </w:p>
    <w:p>
      <w:pPr>
        <w:shd w:fill="F2F2F2" w:val="clear"/>
        <w:spacing w:after="0" w:before="0"/>
        <w:ind w:left="400"/>
      </w:pPr>
      <w:r>
        <w:rPr>
          <w:rFonts w:ascii="Courier New" w:cs="Courier New" w:eastAsia="Courier New" w:hAnsi="Courier New"/>
          <w:color w:val="1F1F1F"/>
          <w:sz w:val="18"/>
          <w:szCs w:val="18"/>
        </w:rPr>
        <w:t xml:space="preserve">from langchain_community.retrievers import BM25Retriever</w:t>
      </w:r>
    </w:p>
    <w:p>
      <w:pPr>
        <w:shd w:fill="F2F2F2" w:val="clear"/>
        <w:spacing w:after="0" w:before="0"/>
        <w:ind w:left="400"/>
      </w:pPr>
      <w:r>
        <w:rPr>
          <w:rFonts w:ascii="Courier New" w:cs="Courier New" w:eastAsia="Courier New" w:hAnsi="Courier New"/>
          <w:color w:val="1F1F1F"/>
          <w:sz w:val="18"/>
          <w:szCs w:val="18"/>
        </w:rPr>
        <w:t xml:space="preserve">from langchain_chroma import Chroma</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dense   = Chroma.from_documents(docs, embeddings).as_retriever(search_kwargs={'k': 5})</w:t>
      </w:r>
    </w:p>
    <w:p>
      <w:pPr>
        <w:shd w:fill="F2F2F2" w:val="clear"/>
        <w:spacing w:after="0" w:before="0"/>
        <w:ind w:left="400"/>
      </w:pPr>
      <w:r>
        <w:rPr>
          <w:rFonts w:ascii="Courier New" w:cs="Courier New" w:eastAsia="Courier New" w:hAnsi="Courier New"/>
          <w:color w:val="1F1F1F"/>
          <w:sz w:val="18"/>
          <w:szCs w:val="18"/>
        </w:rPr>
        <w:t xml:space="preserve">sparse  = BM25Retriever.from_documents(docs)</w:t>
      </w:r>
    </w:p>
    <w:p>
      <w:pPr>
        <w:shd w:fill="F2F2F2" w:val="clear"/>
        <w:spacing w:after="0" w:before="0"/>
        <w:ind w:left="400"/>
      </w:pPr>
      <w:r>
        <w:rPr>
          <w:rFonts w:ascii="Courier New" w:cs="Courier New" w:eastAsia="Courier New" w:hAnsi="Courier New"/>
          <w:color w:val="1F1F1F"/>
          <w:sz w:val="18"/>
          <w:szCs w:val="18"/>
        </w:rPr>
        <w:t xml:space="preserve">sparse.k = 5</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hybrid = EnsembleRetriever(</w:t>
      </w:r>
    </w:p>
    <w:p>
      <w:pPr>
        <w:shd w:fill="F2F2F2" w:val="clear"/>
        <w:spacing w:after="0" w:before="0"/>
        <w:ind w:left="400"/>
      </w:pPr>
      <w:r>
        <w:rPr>
          <w:rFonts w:ascii="Courier New" w:cs="Courier New" w:eastAsia="Courier New" w:hAnsi="Courier New"/>
          <w:color w:val="1F1F1F"/>
          <w:sz w:val="18"/>
          <w:szCs w:val="18"/>
        </w:rPr>
        <w:t xml:space="preserve">    retrievers=[dense, sparse],</w:t>
      </w:r>
    </w:p>
    <w:p>
      <w:pPr>
        <w:shd w:fill="F2F2F2" w:val="clear"/>
        <w:spacing w:after="0" w:before="0"/>
        <w:ind w:left="400"/>
      </w:pPr>
      <w:r>
        <w:rPr>
          <w:rFonts w:ascii="Courier New" w:cs="Courier New" w:eastAsia="Courier New" w:hAnsi="Courier New"/>
          <w:color w:val="1F1F1F"/>
          <w:sz w:val="18"/>
          <w:szCs w:val="18"/>
        </w:rPr>
        <w:t xml:space="preserve">    weights=[0.6, 0.4]  # tune based on your domain</w:t>
      </w:r>
    </w:p>
    <w:p>
      <w:pPr>
        <w:shd w:fill="F2F2F2" w:val="clear"/>
        <w:spacing w:after="0" w:before="0"/>
        <w:ind w:left="400"/>
      </w:pPr>
      <w:r>
        <w:rPr>
          <w:rFonts w:ascii="Courier New" w:cs="Courier New" w:eastAsia="Courier New" w:hAnsi="Courier New"/>
          <w:color w:val="1F1F1F"/>
          <w:sz w:val="18"/>
          <w:szCs w:val="18"/>
        </w:rPr>
        <w:t xml:space="preserve">)</w:t>
      </w:r>
    </w:p>
    <w:p>
      <w:pPr>
        <w:shd w:fill="F2F2F2" w:val="clear"/>
        <w:spacing w:after="0" w:before="0"/>
        <w:ind w:left="400"/>
      </w:pPr>
      <w:r>
        <w:rPr>
          <w:rFonts w:ascii="Courier New" w:cs="Courier New" w:eastAsia="Courier New" w:hAnsi="Courier New"/>
          <w:color w:val="1F1F1F"/>
          <w:sz w:val="18"/>
          <w:szCs w:val="18"/>
        </w:rPr>
        <w:t xml:space="preserve">results = hybrid.invoke('technical query with acronyms')</w:t>
      </w:r>
    </w:p>
    <w:p>
      <w:pPr>
        <w:spacing w:after="100"/>
      </w:pPr>
      <w:r>
        <w:rPr>
          <w:rFonts w:ascii="Arial" w:cs="Arial" w:eastAsia="Arial" w:hAnsi="Arial"/>
          <w:sz w:val="20"/>
          <w:szCs w:val="20"/>
        </w:rPr>
        <w:t xml:space="preserve"/>
      </w:r>
    </w:p>
    <w:p>
      <w:pPr>
        <w:pBdr>
          <w:left w:val="single" w:color="2E75B6" w:sz="12"/>
        </w:pBdr>
        <w:shd w:fill="EBF3FB" w:val="clear"/>
        <w:spacing w:before="200" w:after="60"/>
        <w:ind w:left="200"/>
      </w:pPr>
      <w:r>
        <w:rPr>
          <w:rFonts w:ascii="Arial" w:cs="Arial" w:eastAsia="Arial" w:hAnsi="Arial"/>
          <w:b/>
          <w:bCs/>
          <w:color w:val="1F3864"/>
          <w:sz w:val="20"/>
          <w:szCs w:val="20"/>
        </w:rPr>
        <w:t xml:space="preserve">Q: What is MMR (Maximal Marginal Relevance)?</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MMR selects documents that are relevant to the query but diverse from each other. It penalizes documents that are too similar to already-selected ones. Use when your vector DB has many near-duplicate chunks and you want to maximize information coverage.</w:t>
      </w:r>
    </w:p>
    <w:p>
      <w:pPr>
        <w:shd w:fill="F2F2F2" w:val="clear"/>
        <w:spacing w:after="0" w:before="0"/>
        <w:ind w:left="400"/>
      </w:pPr>
      <w:r>
        <w:rPr>
          <w:rFonts w:ascii="Courier New" w:cs="Courier New" w:eastAsia="Courier New" w:hAnsi="Courier New"/>
          <w:color w:val="1F1F1F"/>
          <w:sz w:val="18"/>
          <w:szCs w:val="18"/>
        </w:rPr>
        <w:t xml:space="preserve">retriever = vectorstore.as_retriever(</w:t>
      </w:r>
    </w:p>
    <w:p>
      <w:pPr>
        <w:shd w:fill="F2F2F2" w:val="clear"/>
        <w:spacing w:after="0" w:before="0"/>
        <w:ind w:left="400"/>
      </w:pPr>
      <w:r>
        <w:rPr>
          <w:rFonts w:ascii="Courier New" w:cs="Courier New" w:eastAsia="Courier New" w:hAnsi="Courier New"/>
          <w:color w:val="1F1F1F"/>
          <w:sz w:val="18"/>
          <w:szCs w:val="18"/>
        </w:rPr>
        <w:t xml:space="preserve">    search_type='mmr',</w:t>
      </w:r>
    </w:p>
    <w:p>
      <w:pPr>
        <w:shd w:fill="F2F2F2" w:val="clear"/>
        <w:spacing w:after="0" w:before="0"/>
        <w:ind w:left="400"/>
      </w:pPr>
      <w:r>
        <w:rPr>
          <w:rFonts w:ascii="Courier New" w:cs="Courier New" w:eastAsia="Courier New" w:hAnsi="Courier New"/>
          <w:color w:val="1F1F1F"/>
          <w:sz w:val="18"/>
          <w:szCs w:val="18"/>
        </w:rPr>
        <w:t xml:space="preserve">    search_kwargs={</w:t>
      </w:r>
    </w:p>
    <w:p>
      <w:pPr>
        <w:shd w:fill="F2F2F2" w:val="clear"/>
        <w:spacing w:after="0" w:before="0"/>
        <w:ind w:left="400"/>
      </w:pPr>
      <w:r>
        <w:rPr>
          <w:rFonts w:ascii="Courier New" w:cs="Courier New" w:eastAsia="Courier New" w:hAnsi="Courier New"/>
          <w:color w:val="1F1F1F"/>
          <w:sz w:val="18"/>
          <w:szCs w:val="18"/>
        </w:rPr>
        <w:t xml:space="preserve">        'k': 5,           # final documents returned</w:t>
      </w:r>
    </w:p>
    <w:p>
      <w:pPr>
        <w:shd w:fill="F2F2F2" w:val="clear"/>
        <w:spacing w:after="0" w:before="0"/>
        <w:ind w:left="400"/>
      </w:pPr>
      <w:r>
        <w:rPr>
          <w:rFonts w:ascii="Courier New" w:cs="Courier New" w:eastAsia="Courier New" w:hAnsi="Courier New"/>
          <w:color w:val="1F1F1F"/>
          <w:sz w:val="18"/>
          <w:szCs w:val="18"/>
        </w:rPr>
        <w:t xml:space="preserve">        'fetch_k': 20,    # candidate pool size</w:t>
      </w:r>
    </w:p>
    <w:p>
      <w:pPr>
        <w:shd w:fill="F2F2F2" w:val="clear"/>
        <w:spacing w:after="0" w:before="0"/>
        <w:ind w:left="400"/>
      </w:pPr>
      <w:r>
        <w:rPr>
          <w:rFonts w:ascii="Courier New" w:cs="Courier New" w:eastAsia="Courier New" w:hAnsi="Courier New"/>
          <w:color w:val="1F1F1F"/>
          <w:sz w:val="18"/>
          <w:szCs w:val="18"/>
        </w:rPr>
        <w:t xml:space="preserve">        'lambda_mult': 0.7  # 1.0 = max relevance, 0.0 = max diversity</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w:t>
      </w:r>
    </w:p>
    <w:p>
      <w:pPr>
        <w:spacing w:after="100"/>
      </w:pPr>
      <w:r>
        <w:rPr>
          <w:rFonts w:ascii="Arial" w:cs="Arial" w:eastAsia="Arial" w:hAnsi="Arial"/>
          <w:sz w:val="20"/>
          <w:szCs w:val="20"/>
        </w:rPr>
        <w:t xml:space="preserve"/>
      </w:r>
    </w:p>
    <w:p>
      <w:pPr>
        <w:pBdr>
          <w:left w:val="single" w:color="2E75B6" w:sz="12"/>
        </w:pBdr>
        <w:shd w:fill="EBF3FB" w:val="clear"/>
        <w:spacing w:before="200" w:after="60"/>
        <w:ind w:left="200"/>
      </w:pPr>
      <w:r>
        <w:rPr>
          <w:rFonts w:ascii="Arial" w:cs="Arial" w:eastAsia="Arial" w:hAnsi="Arial"/>
          <w:b/>
          <w:bCs/>
          <w:color w:val="1F3864"/>
          <w:sz w:val="20"/>
          <w:szCs w:val="20"/>
        </w:rPr>
        <w:t xml:space="preserve">Q: What is MultiQueryRetriever and when do you use it?</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Generates multiple rephrased versions of the query, retrieves documents for each, then deduplicates. Particularly powerful for complex or ambiguous questions where different phrasings capture different relevant documents.</w:t>
      </w:r>
    </w:p>
    <w:p>
      <w:pPr>
        <w:shd w:fill="F2F2F2" w:val="clear"/>
        <w:spacing w:after="0" w:before="0"/>
        <w:ind w:left="400"/>
      </w:pPr>
      <w:r>
        <w:rPr>
          <w:rFonts w:ascii="Courier New" w:cs="Courier New" w:eastAsia="Courier New" w:hAnsi="Courier New"/>
          <w:color w:val="1F1F1F"/>
          <w:sz w:val="18"/>
          <w:szCs w:val="18"/>
        </w:rPr>
        <w:t xml:space="preserve">from langchain.retrievers.multi_query import MultiQueryRetriever</w:t>
      </w:r>
    </w:p>
    <w:p>
      <w:pPr>
        <w:shd w:fill="F2F2F2" w:val="clear"/>
        <w:spacing w:after="0" w:before="0"/>
        <w:ind w:left="400"/>
      </w:pPr>
      <w:r>
        <w:rPr>
          <w:rFonts w:ascii="Courier New" w:cs="Courier New" w:eastAsia="Courier New" w:hAnsi="Courier New"/>
          <w:color w:val="1F1F1F"/>
          <w:sz w:val="18"/>
          <w:szCs w:val="18"/>
        </w:rPr>
        <w:t xml:space="preserve">from langchain_openai import ChatOpenAI</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llm = ChatOpenAI(model='gpt-4o-mini', temperature=0)</w:t>
      </w:r>
    </w:p>
    <w:p>
      <w:pPr>
        <w:shd w:fill="F2F2F2" w:val="clear"/>
        <w:spacing w:after="0" w:before="0"/>
        <w:ind w:left="400"/>
      </w:pPr>
      <w:r>
        <w:rPr>
          <w:rFonts w:ascii="Courier New" w:cs="Courier New" w:eastAsia="Courier New" w:hAnsi="Courier New"/>
          <w:color w:val="1F1F1F"/>
          <w:sz w:val="18"/>
          <w:szCs w:val="18"/>
        </w:rPr>
        <w:t xml:space="preserve">retriever = MultiQueryRetriever.from_llm(</w:t>
      </w:r>
    </w:p>
    <w:p>
      <w:pPr>
        <w:shd w:fill="F2F2F2" w:val="clear"/>
        <w:spacing w:after="0" w:before="0"/>
        <w:ind w:left="400"/>
      </w:pPr>
      <w:r>
        <w:rPr>
          <w:rFonts w:ascii="Courier New" w:cs="Courier New" w:eastAsia="Courier New" w:hAnsi="Courier New"/>
          <w:color w:val="1F1F1F"/>
          <w:sz w:val="18"/>
          <w:szCs w:val="18"/>
        </w:rPr>
        <w:t xml:space="preserve">    retriever=vectorstore.as_retriever(),</w:t>
      </w:r>
    </w:p>
    <w:p>
      <w:pPr>
        <w:shd w:fill="F2F2F2" w:val="clear"/>
        <w:spacing w:after="0" w:before="0"/>
        <w:ind w:left="400"/>
      </w:pPr>
      <w:r>
        <w:rPr>
          <w:rFonts w:ascii="Courier New" w:cs="Courier New" w:eastAsia="Courier New" w:hAnsi="Courier New"/>
          <w:color w:val="1F1F1F"/>
          <w:sz w:val="18"/>
          <w:szCs w:val="18"/>
        </w:rPr>
        <w:t xml:space="preserve">    llm=llm,</w:t>
      </w:r>
    </w:p>
    <w:p>
      <w:pPr>
        <w:shd w:fill="F2F2F2" w:val="clear"/>
        <w:spacing w:after="0" w:before="0"/>
        <w:ind w:left="400"/>
      </w:pPr>
      <w:r>
        <w:rPr>
          <w:rFonts w:ascii="Courier New" w:cs="Courier New" w:eastAsia="Courier New" w:hAnsi="Courier New"/>
          <w:color w:val="1F1F1F"/>
          <w:sz w:val="18"/>
          <w:szCs w:val="18"/>
        </w:rPr>
        <w:t xml:space="preserve">    include_original=True  # also retrieve for the original query</w:t>
      </w:r>
    </w:p>
    <w:p>
      <w:pPr>
        <w:shd w:fill="F2F2F2" w:val="clear"/>
        <w:spacing w:after="0" w:before="0"/>
        <w:ind w:left="400"/>
      </w:pPr>
      <w:r>
        <w:rPr>
          <w:rFonts w:ascii="Courier New" w:cs="Courier New" w:eastAsia="Courier New" w:hAnsi="Courier New"/>
          <w:color w:val="1F1F1F"/>
          <w:sz w:val="18"/>
          <w:szCs w:val="18"/>
        </w:rPr>
        <w:t xml:space="preserve">)</w:t>
      </w:r>
    </w:p>
    <w:p>
      <w:pPr>
        <w:shd w:fill="F2F2F2" w:val="clear"/>
        <w:spacing w:after="0" w:before="0"/>
        <w:ind w:left="400"/>
      </w:pPr>
      <w:r>
        <w:rPr>
          <w:rFonts w:ascii="Courier New" w:cs="Courier New" w:eastAsia="Courier New" w:hAnsi="Courier New"/>
          <w:color w:val="1F1F1F"/>
          <w:sz w:val="18"/>
          <w:szCs w:val="18"/>
        </w:rPr>
        <w:t xml:space="preserve"># Internally generates ~3 query variations and merges results</w:t>
      </w:r>
    </w:p>
    <w:p>
      <w:pPr>
        <w:shd w:fill="F2F2F2" w:val="clear"/>
        <w:spacing w:after="0" w:before="0"/>
        <w:ind w:left="400"/>
      </w:pPr>
      <w:r>
        <w:rPr>
          <w:rFonts w:ascii="Courier New" w:cs="Courier New" w:eastAsia="Courier New" w:hAnsi="Courier New"/>
          <w:color w:val="1F1F1F"/>
          <w:sz w:val="18"/>
          <w:szCs w:val="18"/>
        </w:rPr>
        <w:t xml:space="preserve">docs = retriever.invoke('Compare RAG vs fine-tuning in production')</w:t>
      </w:r>
    </w:p>
    <w:p>
      <w:pPr>
        <w:spacing w:after="100"/>
      </w:pPr>
      <w:r>
        <w:rPr>
          <w:rFonts w:ascii="Arial" w:cs="Arial" w:eastAsia="Arial" w:hAnsi="Arial"/>
          <w:sz w:val="20"/>
          <w:szCs w:val="20"/>
        </w:rPr>
        <w:t xml:space="preserve"/>
      </w:r>
    </w:p>
    <w:p>
      <w:r>
        <w:br w:type="page"/>
      </w:r>
    </w:p>
    <w:p>
      <w:pPr>
        <w:pStyle w:val="Heading1"/>
        <w:spacing w:before="360" w:after="120"/>
      </w:pPr>
      <w:r>
        <w:rPr>
          <w:rFonts w:ascii="Arial" w:cs="Arial" w:eastAsia="Arial" w:hAnsi="Arial"/>
          <w:b/>
          <w:bCs/>
          <w:color w:val="1F3864"/>
          <w:sz w:val="32"/>
          <w:szCs w:val="32"/>
        </w:rPr>
        <w:t xml:space="preserve">6. Re-Ranking</w:t>
      </w:r>
    </w:p>
    <w:p>
      <w:pPr>
        <w:pBdr>
          <w:bottom w:val="single" w:color="2E75B6" w:sz="6" w:space="1"/>
        </w:pBdr>
        <w:spacing w:before="200" w:after="200"/>
      </w:pPr>
    </w:p>
    <w:p>
      <w:pPr>
        <w:pBdr>
          <w:left w:val="single" w:color="2E75B6" w:sz="12"/>
        </w:pBdr>
        <w:shd w:fill="EBF3FB" w:val="clear"/>
        <w:spacing w:before="200" w:after="60"/>
        <w:ind w:left="200"/>
      </w:pPr>
      <w:r>
        <w:rPr>
          <w:rFonts w:ascii="Arial" w:cs="Arial" w:eastAsia="Arial" w:hAnsi="Arial"/>
          <w:b/>
          <w:bCs/>
          <w:color w:val="1F3864"/>
          <w:sz w:val="20"/>
          <w:szCs w:val="20"/>
        </w:rPr>
        <w:t xml:space="preserve">Q: Why is re-ranking needed and how does it work?</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Vector similarity is fast but imprecise — it measures embedding distance, not true relevance. Cross-encoder re-rankers score (query, document) pairs jointly using a full attention mechanism, giving much better relevance scores. Workflow: retrieve 20-50 candidates -&gt; re-rank -&gt; pass top 5 to LLM. The latency cost is worth the quality gain for high-stakes applications.</w:t>
      </w:r>
    </w:p>
    <w:p>
      <w:pPr>
        <w:pBdr>
          <w:left w:val="single" w:color="2E75B6" w:sz="12"/>
        </w:pBdr>
        <w:shd w:fill="EBF3FB" w:val="clear"/>
        <w:spacing w:before="200" w:after="60"/>
        <w:ind w:left="200"/>
      </w:pPr>
      <w:r>
        <w:rPr>
          <w:rFonts w:ascii="Arial" w:cs="Arial" w:eastAsia="Arial" w:hAnsi="Arial"/>
          <w:b/>
          <w:bCs/>
          <w:color w:val="1F3864"/>
          <w:sz w:val="20"/>
          <w:szCs w:val="20"/>
        </w:rPr>
        <w:t xml:space="preserve">Q: How do you implement cross-encoder re-ranking in LangChain?</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Use ContextualCompressionRetriever wrapping a CrossEncoderReranker. The base retriever fetches a large candidate set; the reranker scores and filters to top N.</w:t>
      </w:r>
    </w:p>
    <w:p>
      <w:pPr>
        <w:shd w:fill="F2F2F2" w:val="clear"/>
        <w:spacing w:after="0" w:before="0"/>
        <w:ind w:left="400"/>
      </w:pPr>
      <w:r>
        <w:rPr>
          <w:rFonts w:ascii="Courier New" w:cs="Courier New" w:eastAsia="Courier New" w:hAnsi="Courier New"/>
          <w:color w:val="1F1F1F"/>
          <w:sz w:val="18"/>
          <w:szCs w:val="18"/>
        </w:rPr>
        <w:t xml:space="preserve">from langchain.retrievers.document_compressors import CrossEncoderReranker</w:t>
      </w:r>
    </w:p>
    <w:p>
      <w:pPr>
        <w:shd w:fill="F2F2F2" w:val="clear"/>
        <w:spacing w:after="0" w:before="0"/>
        <w:ind w:left="400"/>
      </w:pPr>
      <w:r>
        <w:rPr>
          <w:rFonts w:ascii="Courier New" w:cs="Courier New" w:eastAsia="Courier New" w:hAnsi="Courier New"/>
          <w:color w:val="1F1F1F"/>
          <w:sz w:val="18"/>
          <w:szCs w:val="18"/>
        </w:rPr>
        <w:t xml:space="preserve">from langchain_community.cross_encoders import HuggingFaceCrossEncoder</w:t>
      </w:r>
    </w:p>
    <w:p>
      <w:pPr>
        <w:shd w:fill="F2F2F2" w:val="clear"/>
        <w:spacing w:after="0" w:before="0"/>
        <w:ind w:left="400"/>
      </w:pPr>
      <w:r>
        <w:rPr>
          <w:rFonts w:ascii="Courier New" w:cs="Courier New" w:eastAsia="Courier New" w:hAnsi="Courier New"/>
          <w:color w:val="1F1F1F"/>
          <w:sz w:val="18"/>
          <w:szCs w:val="18"/>
        </w:rPr>
        <w:t xml:space="preserve">from langchain.retrievers import ContextualCompressionRetriever</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 BAAI/bge-reranker-v2-m3 is state-of-the-art open-source</w:t>
      </w:r>
    </w:p>
    <w:p>
      <w:pPr>
        <w:shd w:fill="F2F2F2" w:val="clear"/>
        <w:spacing w:after="0" w:before="0"/>
        <w:ind w:left="400"/>
      </w:pPr>
      <w:r>
        <w:rPr>
          <w:rFonts w:ascii="Courier New" w:cs="Courier New" w:eastAsia="Courier New" w:hAnsi="Courier New"/>
          <w:color w:val="1F1F1F"/>
          <w:sz w:val="18"/>
          <w:szCs w:val="18"/>
        </w:rPr>
        <w:t xml:space="preserve">model = HuggingFaceCrossEncoder(model_name='BAAI/bge-reranker-v2-m3')</w:t>
      </w:r>
    </w:p>
    <w:p>
      <w:pPr>
        <w:shd w:fill="F2F2F2" w:val="clear"/>
        <w:spacing w:after="0" w:before="0"/>
        <w:ind w:left="400"/>
      </w:pPr>
      <w:r>
        <w:rPr>
          <w:rFonts w:ascii="Courier New" w:cs="Courier New" w:eastAsia="Courier New" w:hAnsi="Courier New"/>
          <w:color w:val="1F1F1F"/>
          <w:sz w:val="18"/>
          <w:szCs w:val="18"/>
        </w:rPr>
        <w:t xml:space="preserve">compressor = CrossEncoderReranker(model=model, top_n=5)</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reranking_retriever = ContextualCompressionRetriever(</w:t>
      </w:r>
    </w:p>
    <w:p>
      <w:pPr>
        <w:shd w:fill="F2F2F2" w:val="clear"/>
        <w:spacing w:after="0" w:before="0"/>
        <w:ind w:left="400"/>
      </w:pPr>
      <w:r>
        <w:rPr>
          <w:rFonts w:ascii="Courier New" w:cs="Courier New" w:eastAsia="Courier New" w:hAnsi="Courier New"/>
          <w:color w:val="1F1F1F"/>
          <w:sz w:val="18"/>
          <w:szCs w:val="18"/>
        </w:rPr>
        <w:t xml:space="preserve">    base_compressor=compressor,</w:t>
      </w:r>
    </w:p>
    <w:p>
      <w:pPr>
        <w:shd w:fill="F2F2F2" w:val="clear"/>
        <w:spacing w:after="0" w:before="0"/>
        <w:ind w:left="400"/>
      </w:pPr>
      <w:r>
        <w:rPr>
          <w:rFonts w:ascii="Courier New" w:cs="Courier New" w:eastAsia="Courier New" w:hAnsi="Courier New"/>
          <w:color w:val="1F1F1F"/>
          <w:sz w:val="18"/>
          <w:szCs w:val="18"/>
        </w:rPr>
        <w:t xml:space="preserve">    base_retriever=vectorstore.as_retriever(search_kwargs={'k': 20})</w:t>
      </w:r>
    </w:p>
    <w:p>
      <w:pPr>
        <w:shd w:fill="F2F2F2" w:val="clear"/>
        <w:spacing w:after="0" w:before="0"/>
        <w:ind w:left="400"/>
      </w:pPr>
      <w:r>
        <w:rPr>
          <w:rFonts w:ascii="Courier New" w:cs="Courier New" w:eastAsia="Courier New" w:hAnsi="Courier New"/>
          <w:color w:val="1F1F1F"/>
          <w:sz w:val="18"/>
          <w:szCs w:val="18"/>
        </w:rPr>
        <w:t xml:space="preserve">)</w:t>
      </w:r>
    </w:p>
    <w:p>
      <w:pPr>
        <w:shd w:fill="F2F2F2" w:val="clear"/>
        <w:spacing w:after="0" w:before="0"/>
        <w:ind w:left="400"/>
      </w:pPr>
      <w:r>
        <w:rPr>
          <w:rFonts w:ascii="Courier New" w:cs="Courier New" w:eastAsia="Courier New" w:hAnsi="Courier New"/>
          <w:color w:val="1F1F1F"/>
          <w:sz w:val="18"/>
          <w:szCs w:val="18"/>
        </w:rPr>
        <w:t xml:space="preserve">docs = reranking_retriever.invoke('your query')</w:t>
      </w:r>
    </w:p>
    <w:p>
      <w:pPr>
        <w:spacing w:after="100"/>
      </w:pPr>
      <w:r>
        <w:rPr>
          <w:rFonts w:ascii="Arial" w:cs="Arial" w:eastAsia="Arial" w:hAnsi="Arial"/>
          <w:sz w:val="20"/>
          <w:szCs w:val="20"/>
        </w:rPr>
        <w:t xml:space="preserve"/>
      </w:r>
    </w:p>
    <w:p>
      <w:pPr>
        <w:pBdr>
          <w:left w:val="single" w:color="2E75B6" w:sz="12"/>
        </w:pBdr>
        <w:shd w:fill="EBF3FB" w:val="clear"/>
        <w:spacing w:before="200" w:after="60"/>
        <w:ind w:left="200"/>
      </w:pPr>
      <w:r>
        <w:rPr>
          <w:rFonts w:ascii="Arial" w:cs="Arial" w:eastAsia="Arial" w:hAnsi="Arial"/>
          <w:b/>
          <w:bCs/>
          <w:color w:val="1F3864"/>
          <w:sz w:val="20"/>
          <w:szCs w:val="20"/>
        </w:rPr>
        <w:t xml:space="preserve">Q: When to use Cohere Rerank vs a self-hosted cross-encoder?</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Cohere Rerank v3: Managed API, no infra, state-of-the-art BEIR scores, $1/1M tokens — choose when ops simplicity matters. Self-hosted (BAAI/bge-reranker, ms-marco-MiniLM): Free, needs GPU for low latency, full control — choose when cost at scale or data privacy matters.</w:t>
      </w:r>
    </w:p>
    <w:p>
      <w:r>
        <w:br w:type="page"/>
      </w:r>
    </w:p>
    <w:p>
      <w:pPr>
        <w:pStyle w:val="Heading1"/>
        <w:spacing w:before="360" w:after="120"/>
      </w:pPr>
      <w:r>
        <w:rPr>
          <w:rFonts w:ascii="Arial" w:cs="Arial" w:eastAsia="Arial" w:hAnsi="Arial"/>
          <w:b/>
          <w:bCs/>
          <w:color w:val="1F3864"/>
          <w:sz w:val="32"/>
          <w:szCs w:val="32"/>
        </w:rPr>
        <w:t xml:space="preserve">7. Query Optimization</w:t>
      </w:r>
    </w:p>
    <w:p>
      <w:pPr>
        <w:pBdr>
          <w:bottom w:val="single" w:color="2E75B6" w:sz="6" w:space="1"/>
        </w:pBdr>
        <w:spacing w:before="200" w:after="200"/>
      </w:pPr>
    </w:p>
    <w:p>
      <w:pPr>
        <w:pBdr>
          <w:left w:val="single" w:color="2E75B6" w:sz="12"/>
        </w:pBdr>
        <w:shd w:fill="EBF3FB" w:val="clear"/>
        <w:spacing w:before="200" w:after="60"/>
        <w:ind w:left="200"/>
      </w:pPr>
      <w:r>
        <w:rPr>
          <w:rFonts w:ascii="Arial" w:cs="Arial" w:eastAsia="Arial" w:hAnsi="Arial"/>
          <w:b/>
          <w:bCs/>
          <w:color w:val="1F3864"/>
          <w:sz w:val="20"/>
          <w:szCs w:val="20"/>
        </w:rPr>
        <w:t xml:space="preserve">Q: What is HyDE (Hypothetical Document Embeddings)?</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HyDE generates a hypothetical answer using an LLM, then embeds that hypothetical answer (instead of the original query) for vector search. Since the hypothetical answer is in 'document space', it often retrieves better results than the short query. Most effective for short or ambiguous queries.</w:t>
      </w:r>
    </w:p>
    <w:p>
      <w:pPr>
        <w:shd w:fill="F2F2F2" w:val="clear"/>
        <w:spacing w:after="0" w:before="0"/>
        <w:ind w:left="400"/>
      </w:pPr>
      <w:r>
        <w:rPr>
          <w:rFonts w:ascii="Courier New" w:cs="Courier New" w:eastAsia="Courier New" w:hAnsi="Courier New"/>
          <w:color w:val="1F1F1F"/>
          <w:sz w:val="18"/>
          <w:szCs w:val="18"/>
        </w:rPr>
        <w:t xml:space="preserve">from langchain.chains import HypotheticalDocumentEmbedder</w:t>
      </w:r>
    </w:p>
    <w:p>
      <w:pPr>
        <w:shd w:fill="F2F2F2" w:val="clear"/>
        <w:spacing w:after="0" w:before="0"/>
        <w:ind w:left="400"/>
      </w:pPr>
      <w:r>
        <w:rPr>
          <w:rFonts w:ascii="Courier New" w:cs="Courier New" w:eastAsia="Courier New" w:hAnsi="Courier New"/>
          <w:color w:val="1F1F1F"/>
          <w:sz w:val="18"/>
          <w:szCs w:val="18"/>
        </w:rPr>
        <w:t xml:space="preserve">from langchain_openai import ChatOpenAI, OpenAIEmbeddings</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llm = ChatOpenAI(model='gpt-4o-mini')</w:t>
      </w:r>
    </w:p>
    <w:p>
      <w:pPr>
        <w:shd w:fill="F2F2F2" w:val="clear"/>
        <w:spacing w:after="0" w:before="0"/>
        <w:ind w:left="400"/>
      </w:pPr>
      <w:r>
        <w:rPr>
          <w:rFonts w:ascii="Courier New" w:cs="Courier New" w:eastAsia="Courier New" w:hAnsi="Courier New"/>
          <w:color w:val="1F1F1F"/>
          <w:sz w:val="18"/>
          <w:szCs w:val="18"/>
        </w:rPr>
        <w:t xml:space="preserve">base_embeddings = OpenAIEmbeddings()</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hyde_embeddings = HypotheticalDocumentEmbedder.from_llm(</w:t>
      </w:r>
    </w:p>
    <w:p>
      <w:pPr>
        <w:shd w:fill="F2F2F2" w:val="clear"/>
        <w:spacing w:after="0" w:before="0"/>
        <w:ind w:left="400"/>
      </w:pPr>
      <w:r>
        <w:rPr>
          <w:rFonts w:ascii="Courier New" w:cs="Courier New" w:eastAsia="Courier New" w:hAnsi="Courier New"/>
          <w:color w:val="1F1F1F"/>
          <w:sz w:val="18"/>
          <w:szCs w:val="18"/>
        </w:rPr>
        <w:t xml:space="preserve">    llm=llm,</w:t>
      </w:r>
    </w:p>
    <w:p>
      <w:pPr>
        <w:shd w:fill="F2F2F2" w:val="clear"/>
        <w:spacing w:after="0" w:before="0"/>
        <w:ind w:left="400"/>
      </w:pPr>
      <w:r>
        <w:rPr>
          <w:rFonts w:ascii="Courier New" w:cs="Courier New" w:eastAsia="Courier New" w:hAnsi="Courier New"/>
          <w:color w:val="1F1F1F"/>
          <w:sz w:val="18"/>
          <w:szCs w:val="18"/>
        </w:rPr>
        <w:t xml:space="preserve">    base_embeddings=base_embeddings</w:t>
      </w:r>
    </w:p>
    <w:p>
      <w:pPr>
        <w:shd w:fill="F2F2F2" w:val="clear"/>
        <w:spacing w:after="0" w:before="0"/>
        <w:ind w:left="400"/>
      </w:pPr>
      <w:r>
        <w:rPr>
          <w:rFonts w:ascii="Courier New" w:cs="Courier New" w:eastAsia="Courier New" w:hAnsi="Courier New"/>
          <w:color w:val="1F1F1F"/>
          <w:sz w:val="18"/>
          <w:szCs w:val="18"/>
        </w:rPr>
        <w:t xml:space="preserve">)</w:t>
      </w:r>
    </w:p>
    <w:p>
      <w:pPr>
        <w:shd w:fill="F2F2F2" w:val="clear"/>
        <w:spacing w:after="0" w:before="0"/>
        <w:ind w:left="400"/>
      </w:pPr>
      <w:r>
        <w:rPr>
          <w:rFonts w:ascii="Courier New" w:cs="Courier New" w:eastAsia="Courier New" w:hAnsi="Courier New"/>
          <w:color w:val="1F1F1F"/>
          <w:sz w:val="18"/>
          <w:szCs w:val="18"/>
        </w:rPr>
        <w:t xml:space="preserve"># Now use hyde_embeddings to create your vectorstore</w:t>
      </w:r>
    </w:p>
    <w:p>
      <w:pPr>
        <w:shd w:fill="F2F2F2" w:val="clear"/>
        <w:spacing w:after="0" w:before="0"/>
        <w:ind w:left="400"/>
      </w:pPr>
      <w:r>
        <w:rPr>
          <w:rFonts w:ascii="Courier New" w:cs="Courier New" w:eastAsia="Courier New" w:hAnsi="Courier New"/>
          <w:color w:val="1F1F1F"/>
          <w:sz w:val="18"/>
          <w:szCs w:val="18"/>
        </w:rPr>
        <w:t xml:space="preserve">vectorstore = FAISS.from_documents(docs, hyde_embeddings)</w:t>
      </w:r>
    </w:p>
    <w:p>
      <w:pPr>
        <w:spacing w:after="100"/>
      </w:pPr>
      <w:r>
        <w:rPr>
          <w:rFonts w:ascii="Arial" w:cs="Arial" w:eastAsia="Arial" w:hAnsi="Arial"/>
          <w:sz w:val="20"/>
          <w:szCs w:val="20"/>
        </w:rPr>
        <w:t xml:space="preserve"/>
      </w:r>
    </w:p>
    <w:p>
      <w:pPr>
        <w:pBdr>
          <w:left w:val="single" w:color="2E75B6" w:sz="12"/>
        </w:pBdr>
        <w:shd w:fill="EBF3FB" w:val="clear"/>
        <w:spacing w:before="200" w:after="60"/>
        <w:ind w:left="200"/>
      </w:pPr>
      <w:r>
        <w:rPr>
          <w:rFonts w:ascii="Arial" w:cs="Arial" w:eastAsia="Arial" w:hAnsi="Arial"/>
          <w:b/>
          <w:bCs/>
          <w:color w:val="1F3864"/>
          <w:sz w:val="20"/>
          <w:szCs w:val="20"/>
        </w:rPr>
        <w:t xml:space="preserve">Q: What is Step-Back Prompting for RAG?</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Generates an abstract/general version of the specific query before retrieval. For 'What medications interact with metformin in diabetic patients over 65?', step-back to 'What are common metformin drug interactions?' This retrieves background knowledge needed to answer specific questions, improving context quality.</w:t>
      </w:r>
    </w:p>
    <w:p>
      <w:r>
        <w:br w:type="page"/>
      </w:r>
    </w:p>
    <w:p>
      <w:pPr>
        <w:pStyle w:val="Heading1"/>
        <w:spacing w:before="360" w:after="120"/>
      </w:pPr>
      <w:r>
        <w:rPr>
          <w:rFonts w:ascii="Arial" w:cs="Arial" w:eastAsia="Arial" w:hAnsi="Arial"/>
          <w:b/>
          <w:bCs/>
          <w:color w:val="1F3864"/>
          <w:sz w:val="32"/>
          <w:szCs w:val="32"/>
        </w:rPr>
        <w:t xml:space="preserve">8. Prompt Engineering for RAG</w:t>
      </w:r>
    </w:p>
    <w:p>
      <w:pPr>
        <w:pBdr>
          <w:bottom w:val="single" w:color="2E75B6" w:sz="6" w:space="1"/>
        </w:pBdr>
        <w:spacing w:before="200" w:after="200"/>
      </w:pPr>
    </w:p>
    <w:p>
      <w:pPr>
        <w:pBdr>
          <w:left w:val="single" w:color="2E75B6" w:sz="12"/>
        </w:pBdr>
        <w:shd w:fill="EBF3FB" w:val="clear"/>
        <w:spacing w:before="200" w:after="60"/>
        <w:ind w:left="200"/>
      </w:pPr>
      <w:r>
        <w:rPr>
          <w:rFonts w:ascii="Arial" w:cs="Arial" w:eastAsia="Arial" w:hAnsi="Arial"/>
          <w:b/>
          <w:bCs/>
          <w:color w:val="1F3864"/>
          <w:sz w:val="20"/>
          <w:szCs w:val="20"/>
        </w:rPr>
        <w:t xml:space="preserve">Q: What is the ideal RAG system prompt structure?</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Include: (1) Grounding instruction — 'answer ONLY from the provided context'. (2) Uncertainty escape hatch — 'if not in context, say I don't know'. (3) Citation requirement. (4) Clearly delimited context. (5) Output format specification.</w:t>
      </w:r>
    </w:p>
    <w:p>
      <w:pPr>
        <w:shd w:fill="F2F2F2" w:val="clear"/>
        <w:spacing w:after="0" w:before="0"/>
        <w:ind w:left="400"/>
      </w:pPr>
      <w:r>
        <w:rPr>
          <w:rFonts w:ascii="Courier New" w:cs="Courier New" w:eastAsia="Courier New" w:hAnsi="Courier New"/>
          <w:color w:val="1F1F1F"/>
          <w:sz w:val="18"/>
          <w:szCs w:val="18"/>
        </w:rPr>
        <w:t xml:space="preserve">RAG_SYSTEM_PROMPT = """</w:t>
      </w:r>
    </w:p>
    <w:p>
      <w:pPr>
        <w:shd w:fill="F2F2F2" w:val="clear"/>
        <w:spacing w:after="0" w:before="0"/>
        <w:ind w:left="400"/>
      </w:pPr>
      <w:r>
        <w:rPr>
          <w:rFonts w:ascii="Courier New" w:cs="Courier New" w:eastAsia="Courier New" w:hAnsi="Courier New"/>
          <w:color w:val="1F1F1F"/>
          <w:sz w:val="18"/>
          <w:szCs w:val="18"/>
        </w:rPr>
        <w:t xml:space="preserve">You are a helpful assistant. Answer questions using ONLY the provided context.</w:t>
      </w:r>
    </w:p>
    <w:p>
      <w:pPr>
        <w:shd w:fill="F2F2F2" w:val="clear"/>
        <w:spacing w:after="0" w:before="0"/>
        <w:ind w:left="400"/>
      </w:pPr>
      <w:r>
        <w:rPr>
          <w:rFonts w:ascii="Courier New" w:cs="Courier New" w:eastAsia="Courier New" w:hAnsi="Courier New"/>
          <w:color w:val="1F1F1F"/>
          <w:sz w:val="18"/>
          <w:szCs w:val="18"/>
        </w:rPr>
        <w:t xml:space="preserve">If the answer is not in the context, respond with:</w:t>
      </w:r>
    </w:p>
    <w:p>
      <w:pPr>
        <w:shd w:fill="F2F2F2" w:val="clear"/>
        <w:spacing w:after="0" w:before="0"/>
        <w:ind w:left="400"/>
      </w:pPr>
      <w:r>
        <w:rPr>
          <w:rFonts w:ascii="Courier New" w:cs="Courier New" w:eastAsia="Courier New" w:hAnsi="Courier New"/>
          <w:color w:val="1F1F1F"/>
          <w:sz w:val="18"/>
          <w:szCs w:val="18"/>
        </w:rPr>
        <w:t xml:space="preserve">  'I don't have enough information to answer this question.'</w:t>
      </w:r>
    </w:p>
    <w:p>
      <w:pPr>
        <w:shd w:fill="F2F2F2" w:val="clear"/>
        <w:spacing w:after="0" w:before="0"/>
        <w:ind w:left="400"/>
      </w:pPr>
      <w:r>
        <w:rPr>
          <w:rFonts w:ascii="Courier New" w:cs="Courier New" w:eastAsia="Courier New" w:hAnsi="Courier New"/>
          <w:color w:val="1F1F1F"/>
          <w:sz w:val="18"/>
          <w:szCs w:val="18"/>
        </w:rPr>
        <w:t xml:space="preserve">Always cite the source document (doc title or page number).</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Context:</w:t>
      </w:r>
    </w:p>
    <w:p>
      <w:pPr>
        <w:shd w:fill="F2F2F2" w:val="clear"/>
        <w:spacing w:after="0" w:before="0"/>
        <w:ind w:left="400"/>
      </w:pPr>
      <w:r>
        <w:rPr>
          <w:rFonts w:ascii="Courier New" w:cs="Courier New" w:eastAsia="Courier New" w:hAnsi="Courier New"/>
          <w:color w:val="1F1F1F"/>
          <w:sz w:val="18"/>
          <w:szCs w:val="18"/>
        </w:rPr>
        <w:t xml:space="preserve">----------</w:t>
      </w:r>
    </w:p>
    <w:p>
      <w:pPr>
        <w:shd w:fill="F2F2F2" w:val="clear"/>
        <w:spacing w:after="0" w:before="0"/>
        <w:ind w:left="400"/>
      </w:pPr>
      <w:r>
        <w:rPr>
          <w:rFonts w:ascii="Courier New" w:cs="Courier New" w:eastAsia="Courier New" w:hAnsi="Courier New"/>
          <w:color w:val="1F1F1F"/>
          <w:sz w:val="18"/>
          <w:szCs w:val="18"/>
        </w:rPr>
        <w:t xml:space="preserve">{context}</w:t>
      </w:r>
    </w:p>
    <w:p>
      <w:pPr>
        <w:shd w:fill="F2F2F2" w:val="clear"/>
        <w:spacing w:after="0" w:before="0"/>
        <w:ind w:left="400"/>
      </w:pPr>
      <w:r>
        <w:rPr>
          <w:rFonts w:ascii="Courier New" w:cs="Courier New" w:eastAsia="Courier New" w:hAnsi="Courier New"/>
          <w:color w:val="1F1F1F"/>
          <w:sz w:val="18"/>
          <w:szCs w:val="18"/>
        </w:rPr>
        <w:t xml:space="preserve">----------</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Question: {question}</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Answer (with citations):</w:t>
      </w:r>
    </w:p>
    <w:p>
      <w:pPr>
        <w:shd w:fill="F2F2F2" w:val="clear"/>
        <w:spacing w:after="0" w:before="0"/>
        <w:ind w:left="400"/>
      </w:pPr>
      <w:r>
        <w:rPr>
          <w:rFonts w:ascii="Courier New" w:cs="Courier New" w:eastAsia="Courier New" w:hAnsi="Courier New"/>
          <w:color w:val="1F1F1F"/>
          <w:sz w:val="18"/>
          <w:szCs w:val="18"/>
        </w:rPr>
        <w:t xml:space="preserve">"""</w:t>
      </w:r>
    </w:p>
    <w:p>
      <w:pPr>
        <w:spacing w:after="100"/>
      </w:pPr>
      <w:r>
        <w:rPr>
          <w:rFonts w:ascii="Arial" w:cs="Arial" w:eastAsia="Arial" w:hAnsi="Arial"/>
          <w:sz w:val="20"/>
          <w:szCs w:val="20"/>
        </w:rPr>
        <w:t xml:space="preserve"/>
      </w:r>
    </w:p>
    <w:p>
      <w:pPr>
        <w:pBdr>
          <w:left w:val="single" w:color="2E75B6" w:sz="12"/>
        </w:pBdr>
        <w:shd w:fill="EBF3FB" w:val="clear"/>
        <w:spacing w:before="200" w:after="60"/>
        <w:ind w:left="200"/>
      </w:pPr>
      <w:r>
        <w:rPr>
          <w:rFonts w:ascii="Arial" w:cs="Arial" w:eastAsia="Arial" w:hAnsi="Arial"/>
          <w:b/>
          <w:bCs/>
          <w:color w:val="1F3864"/>
          <w:sz w:val="20"/>
          <w:szCs w:val="20"/>
        </w:rPr>
        <w:t xml:space="preserve">Q: What is Context Compression and why does it reduce hallucination?</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Context compression extracts only the relevant sentences from each retrieved document before including in the prompt. Less noise in context -&gt; LLM focuses on relevant facts -&gt; fewer hallucinations. Use LLMChainExtractor for sentence-level extraction or LLMChainFilter to remove entire irrelevant documents.</w:t>
      </w:r>
    </w:p>
    <w:p>
      <w:pPr>
        <w:shd w:fill="F2F2F2" w:val="clear"/>
        <w:spacing w:after="0" w:before="0"/>
        <w:ind w:left="400"/>
      </w:pPr>
      <w:r>
        <w:rPr>
          <w:rFonts w:ascii="Courier New" w:cs="Courier New" w:eastAsia="Courier New" w:hAnsi="Courier New"/>
          <w:color w:val="1F1F1F"/>
          <w:sz w:val="18"/>
          <w:szCs w:val="18"/>
        </w:rPr>
        <w:t xml:space="preserve">from langchain.retrievers.document_compressors import LLMChainExtractor</w:t>
      </w:r>
    </w:p>
    <w:p>
      <w:pPr>
        <w:shd w:fill="F2F2F2" w:val="clear"/>
        <w:spacing w:after="0" w:before="0"/>
        <w:ind w:left="400"/>
      </w:pPr>
      <w:r>
        <w:rPr>
          <w:rFonts w:ascii="Courier New" w:cs="Courier New" w:eastAsia="Courier New" w:hAnsi="Courier New"/>
          <w:color w:val="1F1F1F"/>
          <w:sz w:val="18"/>
          <w:szCs w:val="18"/>
        </w:rPr>
        <w:t xml:space="preserve">from langchain.retrievers import ContextualCompressionRetriever</w:t>
      </w:r>
    </w:p>
    <w:p>
      <w:pPr>
        <w:shd w:fill="F2F2F2" w:val="clear"/>
        <w:spacing w:after="0" w:before="0"/>
        <w:ind w:left="400"/>
      </w:pPr>
      <w:r>
        <w:rPr>
          <w:rFonts w:ascii="Courier New" w:cs="Courier New" w:eastAsia="Courier New" w:hAnsi="Courier New"/>
          <w:color w:val="1F1F1F"/>
          <w:sz w:val="18"/>
          <w:szCs w:val="18"/>
        </w:rPr>
        <w:t xml:space="preserve">from langchain_openai import ChatOpenAI</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llm = ChatOpenAI(model='gpt-4o-mini', temperature=0)</w:t>
      </w:r>
    </w:p>
    <w:p>
      <w:pPr>
        <w:shd w:fill="F2F2F2" w:val="clear"/>
        <w:spacing w:after="0" w:before="0"/>
        <w:ind w:left="400"/>
      </w:pPr>
      <w:r>
        <w:rPr>
          <w:rFonts w:ascii="Courier New" w:cs="Courier New" w:eastAsia="Courier New" w:hAnsi="Courier New"/>
          <w:color w:val="1F1F1F"/>
          <w:sz w:val="18"/>
          <w:szCs w:val="18"/>
        </w:rPr>
        <w:t xml:space="preserve">compressor = LLMChainExtractor.from_llm(llm)</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compression_retriever = ContextualCompressionRetriever(</w:t>
      </w:r>
    </w:p>
    <w:p>
      <w:pPr>
        <w:shd w:fill="F2F2F2" w:val="clear"/>
        <w:spacing w:after="0" w:before="0"/>
        <w:ind w:left="400"/>
      </w:pPr>
      <w:r>
        <w:rPr>
          <w:rFonts w:ascii="Courier New" w:cs="Courier New" w:eastAsia="Courier New" w:hAnsi="Courier New"/>
          <w:color w:val="1F1F1F"/>
          <w:sz w:val="18"/>
          <w:szCs w:val="18"/>
        </w:rPr>
        <w:t xml:space="preserve">    base_compressor=compressor,</w:t>
      </w:r>
    </w:p>
    <w:p>
      <w:pPr>
        <w:shd w:fill="F2F2F2" w:val="clear"/>
        <w:spacing w:after="0" w:before="0"/>
        <w:ind w:left="400"/>
      </w:pPr>
      <w:r>
        <w:rPr>
          <w:rFonts w:ascii="Courier New" w:cs="Courier New" w:eastAsia="Courier New" w:hAnsi="Courier New"/>
          <w:color w:val="1F1F1F"/>
          <w:sz w:val="18"/>
          <w:szCs w:val="18"/>
        </w:rPr>
        <w:t xml:space="preserve">    base_retriever=base_retriever</w:t>
      </w:r>
    </w:p>
    <w:p>
      <w:pPr>
        <w:shd w:fill="F2F2F2" w:val="clear"/>
        <w:spacing w:after="0" w:before="0"/>
        <w:ind w:left="400"/>
      </w:pPr>
      <w:r>
        <w:rPr>
          <w:rFonts w:ascii="Courier New" w:cs="Courier New" w:eastAsia="Courier New" w:hAnsi="Courier New"/>
          <w:color w:val="1F1F1F"/>
          <w:sz w:val="18"/>
          <w:szCs w:val="18"/>
        </w:rPr>
        <w:t xml:space="preserve">)</w:t>
      </w:r>
    </w:p>
    <w:p>
      <w:pPr>
        <w:shd w:fill="F2F2F2" w:val="clear"/>
        <w:spacing w:after="0" w:before="0"/>
        <w:ind w:left="400"/>
      </w:pPr>
      <w:r>
        <w:rPr>
          <w:rFonts w:ascii="Courier New" w:cs="Courier New" w:eastAsia="Courier New" w:hAnsi="Courier New"/>
          <w:color w:val="1F1F1F"/>
          <w:sz w:val="18"/>
          <w:szCs w:val="18"/>
        </w:rPr>
        <w:t xml:space="preserve"># Returns only relevant sentences from each chunk</w:t>
      </w:r>
    </w:p>
    <w:p>
      <w:pPr>
        <w:shd w:fill="F2F2F2" w:val="clear"/>
        <w:spacing w:after="0" w:before="0"/>
        <w:ind w:left="400"/>
      </w:pPr>
      <w:r>
        <w:rPr>
          <w:rFonts w:ascii="Courier New" w:cs="Courier New" w:eastAsia="Courier New" w:hAnsi="Courier New"/>
          <w:color w:val="1F1F1F"/>
          <w:sz w:val="18"/>
          <w:szCs w:val="18"/>
        </w:rPr>
        <w:t xml:space="preserve">compressed_docs = compression_retriever.invoke('your query')</w:t>
      </w:r>
    </w:p>
    <w:p>
      <w:pPr>
        <w:spacing w:after="100"/>
      </w:pPr>
      <w:r>
        <w:rPr>
          <w:rFonts w:ascii="Arial" w:cs="Arial" w:eastAsia="Arial" w:hAnsi="Arial"/>
          <w:sz w:val="20"/>
          <w:szCs w:val="20"/>
        </w:rPr>
        <w:t xml:space="preserve"/>
      </w:r>
    </w:p>
    <w:p>
      <w:pPr>
        <w:pBdr>
          <w:left w:val="single" w:color="2E75B6" w:sz="12"/>
        </w:pBdr>
        <w:shd w:fill="EBF3FB" w:val="clear"/>
        <w:spacing w:before="200" w:after="60"/>
        <w:ind w:left="200"/>
      </w:pPr>
      <w:r>
        <w:rPr>
          <w:rFonts w:ascii="Arial" w:cs="Arial" w:eastAsia="Arial" w:hAnsi="Arial"/>
          <w:b/>
          <w:bCs/>
          <w:color w:val="1F3864"/>
          <w:sz w:val="20"/>
          <w:szCs w:val="20"/>
        </w:rPr>
        <w:t xml:space="preserve">Q: What is the 'Lost in the Middle' problem and how to fix it?</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LLMs attend better to content at the start and end of context, performing worse on middle content. Fix: (1) LongContextReorder — puts most relevant docs at positions 0 and -1. (2) Fewer, higher-quality chunks. (3) Use models with better long-context performance.</w:t>
      </w:r>
    </w:p>
    <w:p>
      <w:pPr>
        <w:shd w:fill="F2F2F2" w:val="clear"/>
        <w:spacing w:after="0" w:before="0"/>
        <w:ind w:left="400"/>
      </w:pPr>
      <w:r>
        <w:rPr>
          <w:rFonts w:ascii="Courier New" w:cs="Courier New" w:eastAsia="Courier New" w:hAnsi="Courier New"/>
          <w:color w:val="1F1F1F"/>
          <w:sz w:val="18"/>
          <w:szCs w:val="18"/>
        </w:rPr>
        <w:t xml:space="preserve">from langchain_community.document_transformers import LongContextReorder</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reordering = LongContextReorder()</w:t>
      </w:r>
    </w:p>
    <w:p>
      <w:pPr>
        <w:shd w:fill="F2F2F2" w:val="clear"/>
        <w:spacing w:after="0" w:before="0"/>
        <w:ind w:left="400"/>
      </w:pPr>
      <w:r>
        <w:rPr>
          <w:rFonts w:ascii="Courier New" w:cs="Courier New" w:eastAsia="Courier New" w:hAnsi="Courier New"/>
          <w:color w:val="1F1F1F"/>
          <w:sz w:val="18"/>
          <w:szCs w:val="18"/>
        </w:rPr>
        <w:t xml:space="preserve"># Most relevant -&gt; position 0 and last position</w:t>
      </w:r>
    </w:p>
    <w:p>
      <w:pPr>
        <w:shd w:fill="F2F2F2" w:val="clear"/>
        <w:spacing w:after="0" w:before="0"/>
        <w:ind w:left="400"/>
      </w:pPr>
      <w:r>
        <w:rPr>
          <w:rFonts w:ascii="Courier New" w:cs="Courier New" w:eastAsia="Courier New" w:hAnsi="Courier New"/>
          <w:color w:val="1F1F1F"/>
          <w:sz w:val="18"/>
          <w:szCs w:val="18"/>
        </w:rPr>
        <w:t xml:space="preserve">reordered_docs = reordering.transform_documents(retrieved_docs)</w:t>
      </w:r>
    </w:p>
    <w:p>
      <w:pPr>
        <w:spacing w:after="100"/>
      </w:pPr>
      <w:r>
        <w:rPr>
          <w:rFonts w:ascii="Arial" w:cs="Arial" w:eastAsia="Arial" w:hAnsi="Arial"/>
          <w:sz w:val="20"/>
          <w:szCs w:val="20"/>
        </w:rPr>
        <w:t xml:space="preserve"/>
      </w:r>
    </w:p>
    <w:p>
      <w:r>
        <w:br w:type="page"/>
      </w:r>
    </w:p>
    <w:p>
      <w:pPr>
        <w:pStyle w:val="Heading1"/>
        <w:spacing w:before="360" w:after="120"/>
      </w:pPr>
      <w:r>
        <w:rPr>
          <w:rFonts w:ascii="Arial" w:cs="Arial" w:eastAsia="Arial" w:hAnsi="Arial"/>
          <w:b/>
          <w:bCs/>
          <w:color w:val="1F3864"/>
          <w:sz w:val="32"/>
          <w:szCs w:val="32"/>
        </w:rPr>
        <w:t xml:space="preserve">9. RAG Memory Management</w:t>
      </w:r>
    </w:p>
    <w:p>
      <w:pPr>
        <w:pBdr>
          <w:bottom w:val="single" w:color="2E75B6" w:sz="6" w:space="1"/>
        </w:pBdr>
        <w:spacing w:before="200" w:after="200"/>
      </w:pPr>
    </w:p>
    <w:p>
      <w:pPr>
        <w:pBdr>
          <w:left w:val="single" w:color="2E75B6" w:sz="12"/>
        </w:pBdr>
        <w:shd w:fill="EBF3FB" w:val="clear"/>
        <w:spacing w:before="200" w:after="60"/>
        <w:ind w:left="200"/>
      </w:pPr>
      <w:r>
        <w:rPr>
          <w:rFonts w:ascii="Arial" w:cs="Arial" w:eastAsia="Arial" w:hAnsi="Arial"/>
          <w:b/>
          <w:bCs/>
          <w:color w:val="1F3864"/>
          <w:sz w:val="20"/>
          <w:szCs w:val="20"/>
        </w:rPr>
        <w:t xml:space="preserve">Q: How do you add conversational memory to RAG?</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Use ConversationalRetrievalChain which: (1) Takes the chat history and new question. (2) Condenses them into a standalone question using a cheaper LLM. (3) Retrieves based on the standalone question. (4) Generates a response. Use ConversationSummaryBufferMemory to summarize old turns beyond a token threshold.</w:t>
      </w:r>
    </w:p>
    <w:p>
      <w:pPr>
        <w:shd w:fill="F2F2F2" w:val="clear"/>
        <w:spacing w:after="0" w:before="0"/>
        <w:ind w:left="400"/>
      </w:pPr>
      <w:r>
        <w:rPr>
          <w:rFonts w:ascii="Courier New" w:cs="Courier New" w:eastAsia="Courier New" w:hAnsi="Courier New"/>
          <w:color w:val="1F1F1F"/>
          <w:sz w:val="18"/>
          <w:szCs w:val="18"/>
        </w:rPr>
        <w:t xml:space="preserve">from langchain.chains import ConversationalRetrievalChain</w:t>
      </w:r>
    </w:p>
    <w:p>
      <w:pPr>
        <w:shd w:fill="F2F2F2" w:val="clear"/>
        <w:spacing w:after="0" w:before="0"/>
        <w:ind w:left="400"/>
      </w:pPr>
      <w:r>
        <w:rPr>
          <w:rFonts w:ascii="Courier New" w:cs="Courier New" w:eastAsia="Courier New" w:hAnsi="Courier New"/>
          <w:color w:val="1F1F1F"/>
          <w:sz w:val="18"/>
          <w:szCs w:val="18"/>
        </w:rPr>
        <w:t xml:space="preserve">from langchain.memory import ConversationSummaryBufferMemory</w:t>
      </w:r>
    </w:p>
    <w:p>
      <w:pPr>
        <w:shd w:fill="F2F2F2" w:val="clear"/>
        <w:spacing w:after="0" w:before="0"/>
        <w:ind w:left="400"/>
      </w:pPr>
      <w:r>
        <w:rPr>
          <w:rFonts w:ascii="Courier New" w:cs="Courier New" w:eastAsia="Courier New" w:hAnsi="Courier New"/>
          <w:color w:val="1F1F1F"/>
          <w:sz w:val="18"/>
          <w:szCs w:val="18"/>
        </w:rPr>
        <w:t xml:space="preserve">from langchain_openai import ChatOpenAI</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llm = ChatOpenAI(model='gpt-4o')</w:t>
      </w:r>
    </w:p>
    <w:p>
      <w:pPr>
        <w:shd w:fill="F2F2F2" w:val="clear"/>
        <w:spacing w:after="0" w:before="0"/>
        <w:ind w:left="400"/>
      </w:pPr>
      <w:r>
        <w:rPr>
          <w:rFonts w:ascii="Courier New" w:cs="Courier New" w:eastAsia="Courier New" w:hAnsi="Courier New"/>
          <w:color w:val="1F1F1F"/>
          <w:sz w:val="18"/>
          <w:szCs w:val="18"/>
        </w:rPr>
        <w:t xml:space="preserve">memory = ConversationSummaryBufferMemory(</w:t>
      </w:r>
    </w:p>
    <w:p>
      <w:pPr>
        <w:shd w:fill="F2F2F2" w:val="clear"/>
        <w:spacing w:after="0" w:before="0"/>
        <w:ind w:left="400"/>
      </w:pPr>
      <w:r>
        <w:rPr>
          <w:rFonts w:ascii="Courier New" w:cs="Courier New" w:eastAsia="Courier New" w:hAnsi="Courier New"/>
          <w:color w:val="1F1F1F"/>
          <w:sz w:val="18"/>
          <w:szCs w:val="18"/>
        </w:rPr>
        <w:t xml:space="preserve">    llm=llm,</w:t>
      </w:r>
    </w:p>
    <w:p>
      <w:pPr>
        <w:shd w:fill="F2F2F2" w:val="clear"/>
        <w:spacing w:after="0" w:before="0"/>
        <w:ind w:left="400"/>
      </w:pPr>
      <w:r>
        <w:rPr>
          <w:rFonts w:ascii="Courier New" w:cs="Courier New" w:eastAsia="Courier New" w:hAnsi="Courier New"/>
          <w:color w:val="1F1F1F"/>
          <w:sz w:val="18"/>
          <w:szCs w:val="18"/>
        </w:rPr>
        <w:t xml:space="preserve">    max_token_limit=1000,</w:t>
      </w:r>
    </w:p>
    <w:p>
      <w:pPr>
        <w:shd w:fill="F2F2F2" w:val="clear"/>
        <w:spacing w:after="0" w:before="0"/>
        <w:ind w:left="400"/>
      </w:pPr>
      <w:r>
        <w:rPr>
          <w:rFonts w:ascii="Courier New" w:cs="Courier New" w:eastAsia="Courier New" w:hAnsi="Courier New"/>
          <w:color w:val="1F1F1F"/>
          <w:sz w:val="18"/>
          <w:szCs w:val="18"/>
        </w:rPr>
        <w:t xml:space="preserve">    memory_key='chat_history',</w:t>
      </w:r>
    </w:p>
    <w:p>
      <w:pPr>
        <w:shd w:fill="F2F2F2" w:val="clear"/>
        <w:spacing w:after="0" w:before="0"/>
        <w:ind w:left="400"/>
      </w:pPr>
      <w:r>
        <w:rPr>
          <w:rFonts w:ascii="Courier New" w:cs="Courier New" w:eastAsia="Courier New" w:hAnsi="Courier New"/>
          <w:color w:val="1F1F1F"/>
          <w:sz w:val="18"/>
          <w:szCs w:val="18"/>
        </w:rPr>
        <w:t xml:space="preserve">    return_messages=True</w:t>
      </w:r>
    </w:p>
    <w:p>
      <w:pPr>
        <w:shd w:fill="F2F2F2" w:val="clear"/>
        <w:spacing w:after="0" w:before="0"/>
        <w:ind w:left="400"/>
      </w:pPr>
      <w:r>
        <w:rPr>
          <w:rFonts w:ascii="Courier New" w:cs="Courier New" w:eastAsia="Courier New" w:hAnsi="Courier New"/>
          <w:color w:val="1F1F1F"/>
          <w:sz w:val="18"/>
          <w:szCs w:val="18"/>
        </w:rPr>
        <w:t xml:space="preserve">)</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chain = ConversationalRetrievalChain.from_llm(</w:t>
      </w:r>
    </w:p>
    <w:p>
      <w:pPr>
        <w:shd w:fill="F2F2F2" w:val="clear"/>
        <w:spacing w:after="0" w:before="0"/>
        <w:ind w:left="400"/>
      </w:pPr>
      <w:r>
        <w:rPr>
          <w:rFonts w:ascii="Courier New" w:cs="Courier New" w:eastAsia="Courier New" w:hAnsi="Courier New"/>
          <w:color w:val="1F1F1F"/>
          <w:sz w:val="18"/>
          <w:szCs w:val="18"/>
        </w:rPr>
        <w:t xml:space="preserve">    llm=llm,</w:t>
      </w:r>
    </w:p>
    <w:p>
      <w:pPr>
        <w:shd w:fill="F2F2F2" w:val="clear"/>
        <w:spacing w:after="0" w:before="0"/>
        <w:ind w:left="400"/>
      </w:pPr>
      <w:r>
        <w:rPr>
          <w:rFonts w:ascii="Courier New" w:cs="Courier New" w:eastAsia="Courier New" w:hAnsi="Courier New"/>
          <w:color w:val="1F1F1F"/>
          <w:sz w:val="18"/>
          <w:szCs w:val="18"/>
        </w:rPr>
        <w:t xml:space="preserve">    retriever=retriever,</w:t>
      </w:r>
    </w:p>
    <w:p>
      <w:pPr>
        <w:shd w:fill="F2F2F2" w:val="clear"/>
        <w:spacing w:after="0" w:before="0"/>
        <w:ind w:left="400"/>
      </w:pPr>
      <w:r>
        <w:rPr>
          <w:rFonts w:ascii="Courier New" w:cs="Courier New" w:eastAsia="Courier New" w:hAnsi="Courier New"/>
          <w:color w:val="1F1F1F"/>
          <w:sz w:val="18"/>
          <w:szCs w:val="18"/>
        </w:rPr>
        <w:t xml:space="preserve">    memory=memory,</w:t>
      </w:r>
    </w:p>
    <w:p>
      <w:pPr>
        <w:shd w:fill="F2F2F2" w:val="clear"/>
        <w:spacing w:after="0" w:before="0"/>
        <w:ind w:left="400"/>
      </w:pPr>
      <w:r>
        <w:rPr>
          <w:rFonts w:ascii="Courier New" w:cs="Courier New" w:eastAsia="Courier New" w:hAnsi="Courier New"/>
          <w:color w:val="1F1F1F"/>
          <w:sz w:val="18"/>
          <w:szCs w:val="18"/>
        </w:rPr>
        <w:t xml:space="preserve">    condense_question_llm=ChatOpenAI(model='gpt-4o-mini')  # cheaper for reformulation</w:t>
      </w:r>
    </w:p>
    <w:p>
      <w:pPr>
        <w:shd w:fill="F2F2F2" w:val="clear"/>
        <w:spacing w:after="0" w:before="0"/>
        <w:ind w:left="400"/>
      </w:pPr>
      <w:r>
        <w:rPr>
          <w:rFonts w:ascii="Courier New" w:cs="Courier New" w:eastAsia="Courier New" w:hAnsi="Courier New"/>
          <w:color w:val="1F1F1F"/>
          <w:sz w:val="18"/>
          <w:szCs w:val="18"/>
        </w:rPr>
        <w:t xml:space="preserve">)</w:t>
      </w:r>
    </w:p>
    <w:p>
      <w:pPr>
        <w:spacing w:after="100"/>
      </w:pPr>
      <w:r>
        <w:rPr>
          <w:rFonts w:ascii="Arial" w:cs="Arial" w:eastAsia="Arial" w:hAnsi="Arial"/>
          <w:sz w:val="20"/>
          <w:szCs w:val="20"/>
        </w:rPr>
        <w:t xml:space="preserve"/>
      </w:r>
    </w:p>
    <w:p>
      <w:pPr>
        <w:pBdr>
          <w:left w:val="single" w:color="2E75B6" w:sz="12"/>
        </w:pBdr>
        <w:shd w:fill="EBF3FB" w:val="clear"/>
        <w:spacing w:before="200" w:after="60"/>
        <w:ind w:left="200"/>
      </w:pPr>
      <w:r>
        <w:rPr>
          <w:rFonts w:ascii="Arial" w:cs="Arial" w:eastAsia="Arial" w:hAnsi="Arial"/>
          <w:b/>
          <w:bCs/>
          <w:color w:val="1F3864"/>
          <w:sz w:val="20"/>
          <w:szCs w:val="20"/>
        </w:rPr>
        <w:t xml:space="preserve">Q: When to use each memory type in LangChain?</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ConversationBufferMemory: Full history, use for &lt; 10 turns. ConversationBufferWindowMemory: Last k turns, use for medium sessions. ConversationSummaryMemory: LLM summarizes, use for long sessions (&gt;20 turns). ConversationEntityMemory: Tracks named entities separately. VectorStoreRetrieverMemory: Embeds past turns, retrieves semantically relevant history — best for long-term personalization across many sessions.</w:t>
      </w:r>
    </w:p>
    <w:p>
      <w:pPr>
        <w:pBdr>
          <w:left w:val="single" w:color="2E75B6" w:sz="12"/>
        </w:pBdr>
        <w:shd w:fill="EBF3FB" w:val="clear"/>
        <w:spacing w:before="200" w:after="60"/>
        <w:ind w:left="200"/>
      </w:pPr>
      <w:r>
        <w:rPr>
          <w:rFonts w:ascii="Arial" w:cs="Arial" w:eastAsia="Arial" w:hAnsi="Arial"/>
          <w:b/>
          <w:bCs/>
          <w:color w:val="1F3864"/>
          <w:sz w:val="20"/>
          <w:szCs w:val="20"/>
        </w:rPr>
        <w:t xml:space="preserve">Q: How do you handle very long documents that exceed context windows?</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Map-Reduce: Split doc into chunks -&gt; summarize each independently -&gt; combine summaries. Refine: Process chunks sequentially, iteratively refining the answer. RAPTOR: Build hierarchical summaries at multiple granularities — the most powerful approach for mixed specific/high-level queries.</w:t>
      </w:r>
    </w:p>
    <w:p>
      <w:pPr>
        <w:shd w:fill="F2F2F2" w:val="clear"/>
        <w:spacing w:after="0" w:before="0"/>
        <w:ind w:left="400"/>
      </w:pPr>
      <w:r>
        <w:rPr>
          <w:rFonts w:ascii="Courier New" w:cs="Courier New" w:eastAsia="Courier New" w:hAnsi="Courier New"/>
          <w:color w:val="1F1F1F"/>
          <w:sz w:val="18"/>
          <w:szCs w:val="18"/>
        </w:rPr>
        <w:t xml:space="preserve">from langchain.chains.summarize import load_summarize_chain</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 Map-Reduce: fast, parallelizable</w:t>
      </w:r>
    </w:p>
    <w:p>
      <w:pPr>
        <w:shd w:fill="F2F2F2" w:val="clear"/>
        <w:spacing w:after="0" w:before="0"/>
        <w:ind w:left="400"/>
      </w:pPr>
      <w:r>
        <w:rPr>
          <w:rFonts w:ascii="Courier New" w:cs="Courier New" w:eastAsia="Courier New" w:hAnsi="Courier New"/>
          <w:color w:val="1F1F1F"/>
          <w:sz w:val="18"/>
          <w:szCs w:val="18"/>
        </w:rPr>
        <w:t xml:space="preserve">chain = load_summarize_chain(llm, chain_type='map_reduce')</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 Refine: better quality, sequential</w:t>
      </w:r>
    </w:p>
    <w:p>
      <w:pPr>
        <w:shd w:fill="F2F2F2" w:val="clear"/>
        <w:spacing w:after="0" w:before="0"/>
        <w:ind w:left="400"/>
      </w:pPr>
      <w:r>
        <w:rPr>
          <w:rFonts w:ascii="Courier New" w:cs="Courier New" w:eastAsia="Courier New" w:hAnsi="Courier New"/>
          <w:color w:val="1F1F1F"/>
          <w:sz w:val="18"/>
          <w:szCs w:val="18"/>
        </w:rPr>
        <w:t xml:space="preserve">chain = load_summarize_chain(llm, chain_type='refine')</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summary = chain.invoke(long_document_chunks)</w:t>
      </w:r>
    </w:p>
    <w:p>
      <w:pPr>
        <w:spacing w:after="100"/>
      </w:pPr>
      <w:r>
        <w:rPr>
          <w:rFonts w:ascii="Arial" w:cs="Arial" w:eastAsia="Arial" w:hAnsi="Arial"/>
          <w:sz w:val="20"/>
          <w:szCs w:val="20"/>
        </w:rPr>
        <w:t xml:space="preserve"/>
      </w:r>
    </w:p>
    <w:p>
      <w:r>
        <w:br w:type="page"/>
      </w:r>
    </w:p>
    <w:p>
      <w:pPr>
        <w:pStyle w:val="Heading1"/>
        <w:spacing w:before="360" w:after="120"/>
      </w:pPr>
      <w:r>
        <w:rPr>
          <w:rFonts w:ascii="Arial" w:cs="Arial" w:eastAsia="Arial" w:hAnsi="Arial"/>
          <w:b/>
          <w:bCs/>
          <w:color w:val="1F3864"/>
          <w:sz w:val="32"/>
          <w:szCs w:val="32"/>
        </w:rPr>
        <w:t xml:space="preserve">10. Reducing Retrieval Latency</w:t>
      </w:r>
    </w:p>
    <w:p>
      <w:pPr>
        <w:pBdr>
          <w:bottom w:val="single" w:color="2E75B6" w:sz="6" w:space="1"/>
        </w:pBdr>
        <w:spacing w:before="200" w:after="200"/>
      </w:pPr>
    </w:p>
    <w:p>
      <w:pPr>
        <w:pBdr>
          <w:left w:val="single" w:color="2E75B6" w:sz="12"/>
        </w:pBdr>
        <w:shd w:fill="EBF3FB" w:val="clear"/>
        <w:spacing w:before="200" w:after="60"/>
        <w:ind w:left="200"/>
      </w:pPr>
      <w:r>
        <w:rPr>
          <w:rFonts w:ascii="Arial" w:cs="Arial" w:eastAsia="Arial" w:hAnsi="Arial"/>
          <w:b/>
          <w:bCs/>
          <w:color w:val="1F3864"/>
          <w:sz w:val="20"/>
          <w:szCs w:val="20"/>
        </w:rPr>
        <w:t xml:space="preserve">Q: What are the main latency sources in a RAG pipeline?</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1. Query embedding: 10-50ms (API), &lt;5ms (local). 2. Vector search: 1-100ms (depends on index size + ANN). 3. Re-ranking: 50-500ms (cross-encoder). 4. Context compression: 200-500ms. 5. LLM generation: 1-10s (dominant). Total target: &lt;2s for good UX. Streaming output is critical to perceived responsiveness.</w:t>
      </w:r>
    </w:p>
    <w:p>
      <w:pPr>
        <w:pBdr>
          <w:left w:val="single" w:color="2E75B6" w:sz="12"/>
        </w:pBdr>
        <w:shd w:fill="EBF3FB" w:val="clear"/>
        <w:spacing w:before="200" w:after="60"/>
        <w:ind w:left="200"/>
      </w:pPr>
      <w:r>
        <w:rPr>
          <w:rFonts w:ascii="Arial" w:cs="Arial" w:eastAsia="Arial" w:hAnsi="Arial"/>
          <w:b/>
          <w:bCs/>
          <w:color w:val="1F3864"/>
          <w:sz w:val="20"/>
          <w:szCs w:val="20"/>
        </w:rPr>
        <w:t xml:space="preserve">Q: How does semantic caching reduce RAG latency and cost?</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Semantic caching stores LLM responses and retrieves cached answers for semantically similar future queries (not just exact matches). This can achieve 60-80% cache hits in production for common query patterns, dramatically reducing both latency and API costs.</w:t>
      </w:r>
    </w:p>
    <w:p>
      <w:pPr>
        <w:shd w:fill="F2F2F2" w:val="clear"/>
        <w:spacing w:after="0" w:before="0"/>
        <w:ind w:left="400"/>
      </w:pPr>
      <w:r>
        <w:rPr>
          <w:rFonts w:ascii="Courier New" w:cs="Courier New" w:eastAsia="Courier New" w:hAnsi="Courier New"/>
          <w:color w:val="1F1F1F"/>
          <w:sz w:val="18"/>
          <w:szCs w:val="18"/>
        </w:rPr>
        <w:t xml:space="preserve">from langchain.globals import set_llm_cache</w:t>
      </w:r>
    </w:p>
    <w:p>
      <w:pPr>
        <w:shd w:fill="F2F2F2" w:val="clear"/>
        <w:spacing w:after="0" w:before="0"/>
        <w:ind w:left="400"/>
      </w:pPr>
      <w:r>
        <w:rPr>
          <w:rFonts w:ascii="Courier New" w:cs="Courier New" w:eastAsia="Courier New" w:hAnsi="Courier New"/>
          <w:color w:val="1F1F1F"/>
          <w:sz w:val="18"/>
          <w:szCs w:val="18"/>
        </w:rPr>
        <w:t xml:space="preserve">from langchain_community.cache import RedisSemanticCache</w:t>
      </w:r>
    </w:p>
    <w:p>
      <w:pPr>
        <w:shd w:fill="F2F2F2" w:val="clear"/>
        <w:spacing w:after="0" w:before="0"/>
        <w:ind w:left="400"/>
      </w:pPr>
      <w:r>
        <w:rPr>
          <w:rFonts w:ascii="Courier New" w:cs="Courier New" w:eastAsia="Courier New" w:hAnsi="Courier New"/>
          <w:color w:val="1F1F1F"/>
          <w:sz w:val="18"/>
          <w:szCs w:val="18"/>
        </w:rPr>
        <w:t xml:space="preserve">from langchain_openai import OpenAIEmbeddings</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set_llm_cache(RedisSemanticCache(</w:t>
      </w:r>
    </w:p>
    <w:p>
      <w:pPr>
        <w:shd w:fill="F2F2F2" w:val="clear"/>
        <w:spacing w:after="0" w:before="0"/>
        <w:ind w:left="400"/>
      </w:pPr>
      <w:r>
        <w:rPr>
          <w:rFonts w:ascii="Courier New" w:cs="Courier New" w:eastAsia="Courier New" w:hAnsi="Courier New"/>
          <w:color w:val="1F1F1F"/>
          <w:sz w:val="18"/>
          <w:szCs w:val="18"/>
        </w:rPr>
        <w:t xml:space="preserve">    redis_url='redis://localhost:6379',</w:t>
      </w:r>
    </w:p>
    <w:p>
      <w:pPr>
        <w:shd w:fill="F2F2F2" w:val="clear"/>
        <w:spacing w:after="0" w:before="0"/>
        <w:ind w:left="400"/>
      </w:pPr>
      <w:r>
        <w:rPr>
          <w:rFonts w:ascii="Courier New" w:cs="Courier New" w:eastAsia="Courier New" w:hAnsi="Courier New"/>
          <w:color w:val="1F1F1F"/>
          <w:sz w:val="18"/>
          <w:szCs w:val="18"/>
        </w:rPr>
        <w:t xml:space="preserve">    embedding=OpenAIEmbeddings(),</w:t>
      </w:r>
    </w:p>
    <w:p>
      <w:pPr>
        <w:shd w:fill="F2F2F2" w:val="clear"/>
        <w:spacing w:after="0" w:before="0"/>
        <w:ind w:left="400"/>
      </w:pPr>
      <w:r>
        <w:rPr>
          <w:rFonts w:ascii="Courier New" w:cs="Courier New" w:eastAsia="Courier New" w:hAnsi="Courier New"/>
          <w:color w:val="1F1F1F"/>
          <w:sz w:val="18"/>
          <w:szCs w:val="18"/>
        </w:rPr>
        <w:t xml:space="preserve">    score_threshold=0.2  # similarity threshold for cache hit</w:t>
      </w:r>
    </w:p>
    <w:p>
      <w:pPr>
        <w:shd w:fill="F2F2F2" w:val="clear"/>
        <w:spacing w:after="0" w:before="0"/>
        <w:ind w:left="400"/>
      </w:pPr>
      <w:r>
        <w:rPr>
          <w:rFonts w:ascii="Courier New" w:cs="Courier New" w:eastAsia="Courier New" w:hAnsi="Courier New"/>
          <w:color w:val="1F1F1F"/>
          <w:sz w:val="18"/>
          <w:szCs w:val="18"/>
        </w:rPr>
        <w:t xml:space="preserve">))</w:t>
      </w:r>
    </w:p>
    <w:p>
      <w:pPr>
        <w:spacing w:after="100"/>
      </w:pPr>
      <w:r>
        <w:rPr>
          <w:rFonts w:ascii="Arial" w:cs="Arial" w:eastAsia="Arial" w:hAnsi="Arial"/>
          <w:sz w:val="20"/>
          <w:szCs w:val="20"/>
        </w:rPr>
        <w:t xml:space="preserve"/>
      </w:r>
    </w:p>
    <w:p>
      <w:pPr>
        <w:pBdr>
          <w:left w:val="single" w:color="2E75B6" w:sz="12"/>
        </w:pBdr>
        <w:shd w:fill="EBF3FB" w:val="clear"/>
        <w:spacing w:before="200" w:after="60"/>
        <w:ind w:left="200"/>
      </w:pPr>
      <w:r>
        <w:rPr>
          <w:rFonts w:ascii="Arial" w:cs="Arial" w:eastAsia="Arial" w:hAnsi="Arial"/>
          <w:b/>
          <w:bCs/>
          <w:color w:val="1F3864"/>
          <w:sz w:val="20"/>
          <w:szCs w:val="20"/>
        </w:rPr>
        <w:t xml:space="preserve">Q: How do you use async parallel retrieval?</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Run multiple retrievers or sub-queries concurrently using asyncio or RunnableParallel. This is especially useful with hybrid search where dense and sparse retrieval can run in parallel, and with MultiQueryRetriever's sub-queries.</w:t>
      </w:r>
    </w:p>
    <w:p>
      <w:pPr>
        <w:shd w:fill="F2F2F2" w:val="clear"/>
        <w:spacing w:after="0" w:before="0"/>
        <w:ind w:left="400"/>
      </w:pPr>
      <w:r>
        <w:rPr>
          <w:rFonts w:ascii="Courier New" w:cs="Courier New" w:eastAsia="Courier New" w:hAnsi="Courier New"/>
          <w:color w:val="1F1F1F"/>
          <w:sz w:val="18"/>
          <w:szCs w:val="18"/>
        </w:rPr>
        <w:t xml:space="preserve">from langchain_core.runnables import RunnableParallel</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 Parallel retrieval from multiple sources simultaneously</w:t>
      </w:r>
    </w:p>
    <w:p>
      <w:pPr>
        <w:shd w:fill="F2F2F2" w:val="clear"/>
        <w:spacing w:after="0" w:before="0"/>
        <w:ind w:left="400"/>
      </w:pPr>
      <w:r>
        <w:rPr>
          <w:rFonts w:ascii="Courier New" w:cs="Courier New" w:eastAsia="Courier New" w:hAnsi="Courier New"/>
          <w:color w:val="1F1F1F"/>
          <w:sz w:val="18"/>
          <w:szCs w:val="18"/>
        </w:rPr>
        <w:t xml:space="preserve">parallel = RunnableParallel(</w:t>
      </w:r>
    </w:p>
    <w:p>
      <w:pPr>
        <w:shd w:fill="F2F2F2" w:val="clear"/>
        <w:spacing w:after="0" w:before="0"/>
        <w:ind w:left="400"/>
      </w:pPr>
      <w:r>
        <w:rPr>
          <w:rFonts w:ascii="Courier New" w:cs="Courier New" w:eastAsia="Courier New" w:hAnsi="Courier New"/>
          <w:color w:val="1F1F1F"/>
          <w:sz w:val="18"/>
          <w:szCs w:val="18"/>
        </w:rPr>
        <w:t xml:space="preserve">    vector=vectorstore.as_retriever(),</w:t>
      </w:r>
    </w:p>
    <w:p>
      <w:pPr>
        <w:shd w:fill="F2F2F2" w:val="clear"/>
        <w:spacing w:after="0" w:before="0"/>
        <w:ind w:left="400"/>
      </w:pPr>
      <w:r>
        <w:rPr>
          <w:rFonts w:ascii="Courier New" w:cs="Courier New" w:eastAsia="Courier New" w:hAnsi="Courier New"/>
          <w:color w:val="1F1F1F"/>
          <w:sz w:val="18"/>
          <w:szCs w:val="18"/>
        </w:rPr>
        <w:t xml:space="preserve">    bm25=bm25_retriever,</w:t>
      </w:r>
    </w:p>
    <w:p>
      <w:pPr>
        <w:shd w:fill="F2F2F2" w:val="clear"/>
        <w:spacing w:after="0" w:before="0"/>
        <w:ind w:left="400"/>
      </w:pPr>
      <w:r>
        <w:rPr>
          <w:rFonts w:ascii="Courier New" w:cs="Courier New" w:eastAsia="Courier New" w:hAnsi="Courier New"/>
          <w:color w:val="1F1F1F"/>
          <w:sz w:val="18"/>
          <w:szCs w:val="18"/>
        </w:rPr>
        <w:t xml:space="preserve">)</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 Async batch for multiple queries</w:t>
      </w:r>
    </w:p>
    <w:p>
      <w:pPr>
        <w:shd w:fill="F2F2F2" w:val="clear"/>
        <w:spacing w:after="0" w:before="0"/>
        <w:ind w:left="400"/>
      </w:pPr>
      <w:r>
        <w:rPr>
          <w:rFonts w:ascii="Courier New" w:cs="Courier New" w:eastAsia="Courier New" w:hAnsi="Courier New"/>
          <w:color w:val="1F1F1F"/>
          <w:sz w:val="18"/>
          <w:szCs w:val="18"/>
        </w:rPr>
        <w:t xml:space="preserve">import asyncio</w:t>
      </w:r>
    </w:p>
    <w:p>
      <w:pPr>
        <w:shd w:fill="F2F2F2" w:val="clear"/>
        <w:spacing w:after="0" w:before="0"/>
        <w:ind w:left="400"/>
      </w:pPr>
      <w:r>
        <w:rPr>
          <w:rFonts w:ascii="Courier New" w:cs="Courier New" w:eastAsia="Courier New" w:hAnsi="Courier New"/>
          <w:color w:val="1F1F1F"/>
          <w:sz w:val="18"/>
          <w:szCs w:val="18"/>
        </w:rPr>
        <w:t xml:space="preserve">async def retrieve_parallel(queries: list[str]):</w:t>
      </w:r>
    </w:p>
    <w:p>
      <w:pPr>
        <w:shd w:fill="F2F2F2" w:val="clear"/>
        <w:spacing w:after="0" w:before="0"/>
        <w:ind w:left="400"/>
      </w:pPr>
      <w:r>
        <w:rPr>
          <w:rFonts w:ascii="Courier New" w:cs="Courier New" w:eastAsia="Courier New" w:hAnsi="Courier New"/>
          <w:color w:val="1F1F1F"/>
          <w:sz w:val="18"/>
          <w:szCs w:val="18"/>
        </w:rPr>
        <w:t xml:space="preserve">    tasks = [retriever.ainvoke(q) for q in queries]</w:t>
      </w:r>
    </w:p>
    <w:p>
      <w:pPr>
        <w:shd w:fill="F2F2F2" w:val="clear"/>
        <w:spacing w:after="0" w:before="0"/>
        <w:ind w:left="400"/>
      </w:pPr>
      <w:r>
        <w:rPr>
          <w:rFonts w:ascii="Courier New" w:cs="Courier New" w:eastAsia="Courier New" w:hAnsi="Courier New"/>
          <w:color w:val="1F1F1F"/>
          <w:sz w:val="18"/>
          <w:szCs w:val="18"/>
        </w:rPr>
        <w:t xml:space="preserve">    return await asyncio.gather(*tasks)</w:t>
      </w:r>
    </w:p>
    <w:p>
      <w:pPr>
        <w:spacing w:after="100"/>
      </w:pPr>
      <w:r>
        <w:rPr>
          <w:rFonts w:ascii="Arial" w:cs="Arial" w:eastAsia="Arial" w:hAnsi="Arial"/>
          <w:sz w:val="20"/>
          <w:szCs w:val="20"/>
        </w:rPr>
        <w:t xml:space="preserve"/>
      </w:r>
    </w:p>
    <w:p>
      <w:r>
        <w:br w:type="page"/>
      </w:r>
    </w:p>
    <w:p>
      <w:pPr>
        <w:pStyle w:val="Heading1"/>
        <w:spacing w:before="360" w:after="120"/>
      </w:pPr>
      <w:r>
        <w:rPr>
          <w:rFonts w:ascii="Arial" w:cs="Arial" w:eastAsia="Arial" w:hAnsi="Arial"/>
          <w:b/>
          <w:bCs/>
          <w:color w:val="1F3864"/>
          <w:sz w:val="32"/>
          <w:szCs w:val="32"/>
        </w:rPr>
        <w:t xml:space="preserve">11. Hallucination — Prevention &amp; Detection</w:t>
      </w:r>
    </w:p>
    <w:p>
      <w:pPr>
        <w:pBdr>
          <w:bottom w:val="single" w:color="2E75B6" w:sz="6" w:space="1"/>
        </w:pBdr>
        <w:spacing w:before="200" w:after="200"/>
      </w:pPr>
    </w:p>
    <w:p>
      <w:pPr>
        <w:pBdr>
          <w:left w:val="single" w:color="2E75B6" w:sz="12"/>
        </w:pBdr>
        <w:shd w:fill="EBF3FB" w:val="clear"/>
        <w:spacing w:before="200" w:after="60"/>
        <w:ind w:left="200"/>
      </w:pPr>
      <w:r>
        <w:rPr>
          <w:rFonts w:ascii="Arial" w:cs="Arial" w:eastAsia="Arial" w:hAnsi="Arial"/>
          <w:b/>
          <w:bCs/>
          <w:color w:val="1F3864"/>
          <w:sz w:val="20"/>
          <w:szCs w:val="20"/>
        </w:rPr>
        <w:t xml:space="preserve">Q: What causes hallucination in RAG and how do you prevent it?</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Causes: (1) Poor retrieval — wrong context fetched. (2) LLM ignores context, uses parametric memory. (3) Insufficient context but LLM fills gaps confidently. Prevention: (1) Strict grounding prompts. (2) Self-RAG — LLM self-critiques. (3) CRAG — corrective retrieval with web fallback. (4) Faithfulness scoring post-generation. (5) Require inline citations.</w:t>
      </w:r>
    </w:p>
    <w:p>
      <w:pPr>
        <w:pBdr>
          <w:left w:val="single" w:color="2E75B6" w:sz="12"/>
        </w:pBdr>
        <w:shd w:fill="EBF3FB" w:val="clear"/>
        <w:spacing w:before="200" w:after="60"/>
        <w:ind w:left="200"/>
      </w:pPr>
      <w:r>
        <w:rPr>
          <w:rFonts w:ascii="Arial" w:cs="Arial" w:eastAsia="Arial" w:hAnsi="Arial"/>
          <w:b/>
          <w:bCs/>
          <w:color w:val="1F3864"/>
          <w:sz w:val="20"/>
          <w:szCs w:val="20"/>
        </w:rPr>
        <w:t xml:space="preserve">Q: What is Self-RAG?</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Self-RAG trains the LLM with special reflection tokens. It decides: Is retrieval needed? Is the retrieved doc relevant? Is the generation grounded? Is the output useful? In production, implement as a LangGraph workflow where an LLM judges each step and can loop back to re-retrieve or regenerate.</w:t>
      </w:r>
    </w:p>
    <w:p>
      <w:pPr>
        <w:shd w:fill="F2F2F2" w:val="clear"/>
        <w:spacing w:after="0" w:before="0"/>
        <w:ind w:left="400"/>
      </w:pPr>
      <w:r>
        <w:rPr>
          <w:rFonts w:ascii="Courier New" w:cs="Courier New" w:eastAsia="Courier New" w:hAnsi="Courier New"/>
          <w:color w:val="1F1F1F"/>
          <w:sz w:val="18"/>
          <w:szCs w:val="18"/>
        </w:rPr>
        <w:t xml:space="preserve"># Self-RAG as LangGraph workflow</w:t>
      </w:r>
    </w:p>
    <w:p>
      <w:pPr>
        <w:shd w:fill="F2F2F2" w:val="clear"/>
        <w:spacing w:after="0" w:before="0"/>
        <w:ind w:left="400"/>
      </w:pPr>
      <w:r>
        <w:rPr>
          <w:rFonts w:ascii="Courier New" w:cs="Courier New" w:eastAsia="Courier New" w:hAnsi="Courier New"/>
          <w:color w:val="1F1F1F"/>
          <w:sz w:val="18"/>
          <w:szCs w:val="18"/>
        </w:rPr>
        <w:t xml:space="preserve">from langgraph.graph import StateGraph</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def grade_relevance(state):</w:t>
      </w:r>
    </w:p>
    <w:p>
      <w:pPr>
        <w:shd w:fill="F2F2F2" w:val="clear"/>
        <w:spacing w:after="0" w:before="0"/>
        <w:ind w:left="400"/>
      </w:pPr>
      <w:r>
        <w:rPr>
          <w:rFonts w:ascii="Courier New" w:cs="Courier New" w:eastAsia="Courier New" w:hAnsi="Courier New"/>
          <w:color w:val="1F1F1F"/>
          <w:sz w:val="18"/>
          <w:szCs w:val="18"/>
        </w:rPr>
        <w:t xml:space="preserve">    score = grader_llm.invoke({</w:t>
      </w:r>
    </w:p>
    <w:p>
      <w:pPr>
        <w:shd w:fill="F2F2F2" w:val="clear"/>
        <w:spacing w:after="0" w:before="0"/>
        <w:ind w:left="400"/>
      </w:pPr>
      <w:r>
        <w:rPr>
          <w:rFonts w:ascii="Courier New" w:cs="Courier New" w:eastAsia="Courier New" w:hAnsi="Courier New"/>
          <w:color w:val="1F1F1F"/>
          <w:sz w:val="18"/>
          <w:szCs w:val="18"/>
        </w:rPr>
        <w:t xml:space="preserve">        'document': state['doc'],</w:t>
      </w:r>
    </w:p>
    <w:p>
      <w:pPr>
        <w:shd w:fill="F2F2F2" w:val="clear"/>
        <w:spacing w:after="0" w:before="0"/>
        <w:ind w:left="400"/>
      </w:pPr>
      <w:r>
        <w:rPr>
          <w:rFonts w:ascii="Courier New" w:cs="Courier New" w:eastAsia="Courier New" w:hAnsi="Courier New"/>
          <w:color w:val="1F1F1F"/>
          <w:sz w:val="18"/>
          <w:szCs w:val="18"/>
        </w:rPr>
        <w:t xml:space="preserve">        'question': state['query']</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    return {'relevant': score.binary_score == 'yes'}</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def grade_hallucination(state):</w:t>
      </w:r>
    </w:p>
    <w:p>
      <w:pPr>
        <w:shd w:fill="F2F2F2" w:val="clear"/>
        <w:spacing w:after="0" w:before="0"/>
        <w:ind w:left="400"/>
      </w:pPr>
      <w:r>
        <w:rPr>
          <w:rFonts w:ascii="Courier New" w:cs="Courier New" w:eastAsia="Courier New" w:hAnsi="Courier New"/>
          <w:color w:val="1F1F1F"/>
          <w:sz w:val="18"/>
          <w:szCs w:val="18"/>
        </w:rPr>
        <w:t xml:space="preserve">    score = hallucination_grader.invoke({</w:t>
      </w:r>
    </w:p>
    <w:p>
      <w:pPr>
        <w:shd w:fill="F2F2F2" w:val="clear"/>
        <w:spacing w:after="0" w:before="0"/>
        <w:ind w:left="400"/>
      </w:pPr>
      <w:r>
        <w:rPr>
          <w:rFonts w:ascii="Courier New" w:cs="Courier New" w:eastAsia="Courier New" w:hAnsi="Courier New"/>
          <w:color w:val="1F1F1F"/>
          <w:sz w:val="18"/>
          <w:szCs w:val="18"/>
        </w:rPr>
        <w:t xml:space="preserve">        'documents': state['docs'],</w:t>
      </w:r>
    </w:p>
    <w:p>
      <w:pPr>
        <w:shd w:fill="F2F2F2" w:val="clear"/>
        <w:spacing w:after="0" w:before="0"/>
        <w:ind w:left="400"/>
      </w:pPr>
      <w:r>
        <w:rPr>
          <w:rFonts w:ascii="Courier New" w:cs="Courier New" w:eastAsia="Courier New" w:hAnsi="Courier New"/>
          <w:color w:val="1F1F1F"/>
          <w:sz w:val="18"/>
          <w:szCs w:val="18"/>
        </w:rPr>
        <w:t xml:space="preserve">        'generation': state['answer']</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    return {'grounded': score.binary_score == 'yes'}</w:t>
      </w:r>
    </w:p>
    <w:p>
      <w:pPr>
        <w:spacing w:after="100"/>
      </w:pPr>
      <w:r>
        <w:rPr>
          <w:rFonts w:ascii="Arial" w:cs="Arial" w:eastAsia="Arial" w:hAnsi="Arial"/>
          <w:sz w:val="20"/>
          <w:szCs w:val="20"/>
        </w:rPr>
        <w:t xml:space="preserve"/>
      </w:r>
    </w:p>
    <w:p>
      <w:pPr>
        <w:pBdr>
          <w:left w:val="single" w:color="2E75B6" w:sz="12"/>
        </w:pBdr>
        <w:shd w:fill="EBF3FB" w:val="clear"/>
        <w:spacing w:before="200" w:after="60"/>
        <w:ind w:left="200"/>
      </w:pPr>
      <w:r>
        <w:rPr>
          <w:rFonts w:ascii="Arial" w:cs="Arial" w:eastAsia="Arial" w:hAnsi="Arial"/>
          <w:b/>
          <w:bCs/>
          <w:color w:val="1F3864"/>
          <w:sz w:val="20"/>
          <w:szCs w:val="20"/>
        </w:rPr>
        <w:t xml:space="preserve">Q: What is CRAG (Corrective RAG)?</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CRAG grades retrieved documents for relevance. If score &lt; threshold (poor retrieval), falls back to web search. If score is high, uses vector DB docs. If mixed, uses both. This ensures the LLM always has high-quality grounding context even when the knowledge base lacks the answer.</w:t>
      </w:r>
    </w:p>
    <w:p>
      <w:pPr>
        <w:shd w:fill="F2F2F2" w:val="clear"/>
        <w:spacing w:after="0" w:before="0"/>
        <w:ind w:left="400"/>
      </w:pPr>
      <w:r>
        <w:rPr>
          <w:rFonts w:ascii="Courier New" w:cs="Courier New" w:eastAsia="Courier New" w:hAnsi="Courier New"/>
          <w:color w:val="1F1F1F"/>
          <w:sz w:val="18"/>
          <w:szCs w:val="18"/>
        </w:rPr>
        <w:t xml:space="preserve">def crag_retrieve(query, retriever, web_search):</w:t>
      </w:r>
    </w:p>
    <w:p>
      <w:pPr>
        <w:shd w:fill="F2F2F2" w:val="clear"/>
        <w:spacing w:after="0" w:before="0"/>
        <w:ind w:left="400"/>
      </w:pPr>
      <w:r>
        <w:rPr>
          <w:rFonts w:ascii="Courier New" w:cs="Courier New" w:eastAsia="Courier New" w:hAnsi="Courier New"/>
          <w:color w:val="1F1F1F"/>
          <w:sz w:val="18"/>
          <w:szCs w:val="18"/>
        </w:rPr>
        <w:t xml:space="preserve">    docs = retriever.invoke(query)</w:t>
      </w:r>
    </w:p>
    <w:p>
      <w:pPr>
        <w:shd w:fill="F2F2F2" w:val="clear"/>
        <w:spacing w:after="0" w:before="0"/>
        <w:ind w:left="400"/>
      </w:pPr>
      <w:r>
        <w:rPr>
          <w:rFonts w:ascii="Courier New" w:cs="Courier New" w:eastAsia="Courier New" w:hAnsi="Courier New"/>
          <w:color w:val="1F1F1F"/>
          <w:sz w:val="18"/>
          <w:szCs w:val="18"/>
        </w:rPr>
        <w:t xml:space="preserve">    scores = [grade_relevance(doc, query) for doc in docs]</w:t>
      </w:r>
    </w:p>
    <w:p>
      <w:pPr>
        <w:shd w:fill="F2F2F2" w:val="clear"/>
        <w:spacing w:after="0" w:before="0"/>
        <w:ind w:left="400"/>
      </w:pPr>
      <w:r>
        <w:rPr>
          <w:rFonts w:ascii="Courier New" w:cs="Courier New" w:eastAsia="Courier New" w:hAnsi="Courier New"/>
          <w:color w:val="1F1F1F"/>
          <w:sz w:val="18"/>
          <w:szCs w:val="18"/>
        </w:rPr>
        <w:t xml:space="preserve">    avg_score = sum(scores) / len(scores)</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    if avg_score &lt; 0.4:</w:t>
      </w:r>
    </w:p>
    <w:p>
      <w:pPr>
        <w:shd w:fill="F2F2F2" w:val="clear"/>
        <w:spacing w:after="0" w:before="0"/>
        <w:ind w:left="400"/>
      </w:pPr>
      <w:r>
        <w:rPr>
          <w:rFonts w:ascii="Courier New" w:cs="Courier New" w:eastAsia="Courier New" w:hAnsi="Courier New"/>
          <w:color w:val="1F1F1F"/>
          <w:sz w:val="18"/>
          <w:szCs w:val="18"/>
        </w:rPr>
        <w:t xml:space="preserve">        return web_search.run(query)       # fallback to web</w:t>
      </w:r>
    </w:p>
    <w:p>
      <w:pPr>
        <w:shd w:fill="F2F2F2" w:val="clear"/>
        <w:spacing w:after="0" w:before="0"/>
        <w:ind w:left="400"/>
      </w:pPr>
      <w:r>
        <w:rPr>
          <w:rFonts w:ascii="Courier New" w:cs="Courier New" w:eastAsia="Courier New" w:hAnsi="Courier New"/>
          <w:color w:val="1F1F1F"/>
          <w:sz w:val="18"/>
          <w:szCs w:val="18"/>
        </w:rPr>
        <w:t xml:space="preserve">    elif avg_score &lt; 0.75:</w:t>
      </w:r>
    </w:p>
    <w:p>
      <w:pPr>
        <w:shd w:fill="F2F2F2" w:val="clear"/>
        <w:spacing w:after="0" w:before="0"/>
        <w:ind w:left="400"/>
      </w:pPr>
      <w:r>
        <w:rPr>
          <w:rFonts w:ascii="Courier New" w:cs="Courier New" w:eastAsia="Courier New" w:hAnsi="Courier New"/>
          <w:color w:val="1F1F1F"/>
          <w:sz w:val="18"/>
          <w:szCs w:val="18"/>
        </w:rPr>
        <w:t xml:space="preserve">        return docs + web_search.run(query)  # use both</w:t>
      </w:r>
    </w:p>
    <w:p>
      <w:pPr>
        <w:shd w:fill="F2F2F2" w:val="clear"/>
        <w:spacing w:after="0" w:before="0"/>
        <w:ind w:left="400"/>
      </w:pPr>
      <w:r>
        <w:rPr>
          <w:rFonts w:ascii="Courier New" w:cs="Courier New" w:eastAsia="Courier New" w:hAnsi="Courier New"/>
          <w:color w:val="1F1F1F"/>
          <w:sz w:val="18"/>
          <w:szCs w:val="18"/>
        </w:rPr>
        <w:t xml:space="preserve">    else:</w:t>
      </w:r>
    </w:p>
    <w:p>
      <w:pPr>
        <w:shd w:fill="F2F2F2" w:val="clear"/>
        <w:spacing w:after="0" w:before="0"/>
        <w:ind w:left="400"/>
      </w:pPr>
      <w:r>
        <w:rPr>
          <w:rFonts w:ascii="Courier New" w:cs="Courier New" w:eastAsia="Courier New" w:hAnsi="Courier New"/>
          <w:color w:val="1F1F1F"/>
          <w:sz w:val="18"/>
          <w:szCs w:val="18"/>
        </w:rPr>
        <w:t xml:space="preserve">        return docs                          # use vector DB</w:t>
      </w:r>
    </w:p>
    <w:p>
      <w:pPr>
        <w:spacing w:after="100"/>
      </w:pPr>
      <w:r>
        <w:rPr>
          <w:rFonts w:ascii="Arial" w:cs="Arial" w:eastAsia="Arial" w:hAnsi="Arial"/>
          <w:sz w:val="20"/>
          <w:szCs w:val="20"/>
        </w:rPr>
        <w:t xml:space="preserve"/>
      </w:r>
    </w:p>
    <w:p>
      <w:r>
        <w:br w:type="page"/>
      </w:r>
    </w:p>
    <w:p>
      <w:pPr>
        <w:pStyle w:val="Heading1"/>
        <w:spacing w:before="360" w:after="120"/>
      </w:pPr>
      <w:r>
        <w:rPr>
          <w:rFonts w:ascii="Arial" w:cs="Arial" w:eastAsia="Arial" w:hAnsi="Arial"/>
          <w:b/>
          <w:bCs/>
          <w:color w:val="1F3864"/>
          <w:sz w:val="32"/>
          <w:szCs w:val="32"/>
        </w:rPr>
        <w:t xml:space="preserve">12. Evaluating RAG Systems</w:t>
      </w:r>
    </w:p>
    <w:p>
      <w:pPr>
        <w:pBdr>
          <w:bottom w:val="single" w:color="2E75B6" w:sz="6" w:space="1"/>
        </w:pBdr>
        <w:spacing w:before="200" w:after="200"/>
      </w:pPr>
    </w:p>
    <w:p>
      <w:pPr>
        <w:pBdr>
          <w:left w:val="single" w:color="2E75B6" w:sz="12"/>
        </w:pBdr>
        <w:shd w:fill="EBF3FB" w:val="clear"/>
        <w:spacing w:before="200" w:after="60"/>
        <w:ind w:left="200"/>
      </w:pPr>
      <w:r>
        <w:rPr>
          <w:rFonts w:ascii="Arial" w:cs="Arial" w:eastAsia="Arial" w:hAnsi="Arial"/>
          <w:b/>
          <w:bCs/>
          <w:color w:val="1F3864"/>
          <w:sz w:val="20"/>
          <w:szCs w:val="20"/>
        </w:rPr>
        <w:t xml:space="preserve">Q: What are the key RAG evaluation metrics?</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Retrieval: Context Precision (fraction of retrieved docs that are relevant), Context Recall (fraction of relevant docs that were retrieved). Generation: Faithfulness (is answer grounded in retrieved docs? — most important), Answer Relevancy (does answer address the question?), Answer Correctness (vs ground truth). Use RAGAS for automated evaluation.</w:t>
      </w:r>
    </w:p>
    <w:p>
      <w:pPr>
        <w:pBdr>
          <w:left w:val="single" w:color="2E75B6" w:sz="12"/>
        </w:pBdr>
        <w:shd w:fill="EBF3FB" w:val="clear"/>
        <w:spacing w:before="200" w:after="60"/>
        <w:ind w:left="200"/>
      </w:pPr>
      <w:r>
        <w:rPr>
          <w:rFonts w:ascii="Arial" w:cs="Arial" w:eastAsia="Arial" w:hAnsi="Arial"/>
          <w:b/>
          <w:bCs/>
          <w:color w:val="1F3864"/>
          <w:sz w:val="20"/>
          <w:szCs w:val="20"/>
        </w:rPr>
        <w:t xml:space="preserve">Q: How do you use RAGAS for automated RAG evaluation?</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RAGAS is the industry-standard framework for RAG evaluation. It uses LLMs to score each metric automatically, requiring only (questions, answers, retrieved_contexts, ground_truths) as input. Integrate into CI/CD to catch quality regressions.</w:t>
      </w:r>
    </w:p>
    <w:p>
      <w:pPr>
        <w:shd w:fill="F2F2F2" w:val="clear"/>
        <w:spacing w:after="0" w:before="0"/>
        <w:ind w:left="400"/>
      </w:pPr>
      <w:r>
        <w:rPr>
          <w:rFonts w:ascii="Courier New" w:cs="Courier New" w:eastAsia="Courier New" w:hAnsi="Courier New"/>
          <w:color w:val="1F1F1F"/>
          <w:sz w:val="18"/>
          <w:szCs w:val="18"/>
        </w:rPr>
        <w:t xml:space="preserve">from ragas import evaluate</w:t>
      </w:r>
    </w:p>
    <w:p>
      <w:pPr>
        <w:shd w:fill="F2F2F2" w:val="clear"/>
        <w:spacing w:after="0" w:before="0"/>
        <w:ind w:left="400"/>
      </w:pPr>
      <w:r>
        <w:rPr>
          <w:rFonts w:ascii="Courier New" w:cs="Courier New" w:eastAsia="Courier New" w:hAnsi="Courier New"/>
          <w:color w:val="1F1F1F"/>
          <w:sz w:val="18"/>
          <w:szCs w:val="18"/>
        </w:rPr>
        <w:t xml:space="preserve">from ragas.metrics import (</w:t>
      </w:r>
    </w:p>
    <w:p>
      <w:pPr>
        <w:shd w:fill="F2F2F2" w:val="clear"/>
        <w:spacing w:after="0" w:before="0"/>
        <w:ind w:left="400"/>
      </w:pPr>
      <w:r>
        <w:rPr>
          <w:rFonts w:ascii="Courier New" w:cs="Courier New" w:eastAsia="Courier New" w:hAnsi="Courier New"/>
          <w:color w:val="1F1F1F"/>
          <w:sz w:val="18"/>
          <w:szCs w:val="18"/>
        </w:rPr>
        <w:t xml:space="preserve">    faithfulness, answer_relevancy,</w:t>
      </w:r>
    </w:p>
    <w:p>
      <w:pPr>
        <w:shd w:fill="F2F2F2" w:val="clear"/>
        <w:spacing w:after="0" w:before="0"/>
        <w:ind w:left="400"/>
      </w:pPr>
      <w:r>
        <w:rPr>
          <w:rFonts w:ascii="Courier New" w:cs="Courier New" w:eastAsia="Courier New" w:hAnsi="Courier New"/>
          <w:color w:val="1F1F1F"/>
          <w:sz w:val="18"/>
          <w:szCs w:val="18"/>
        </w:rPr>
        <w:t xml:space="preserve">    context_recall, context_precision</w:t>
      </w:r>
    </w:p>
    <w:p>
      <w:pPr>
        <w:shd w:fill="F2F2F2" w:val="clear"/>
        <w:spacing w:after="0" w:before="0"/>
        <w:ind w:left="400"/>
      </w:pPr>
      <w:r>
        <w:rPr>
          <w:rFonts w:ascii="Courier New" w:cs="Courier New" w:eastAsia="Courier New" w:hAnsi="Courier New"/>
          <w:color w:val="1F1F1F"/>
          <w:sz w:val="18"/>
          <w:szCs w:val="18"/>
        </w:rPr>
        <w:t xml:space="preserve">)</w:t>
      </w:r>
    </w:p>
    <w:p>
      <w:pPr>
        <w:shd w:fill="F2F2F2" w:val="clear"/>
        <w:spacing w:after="0" w:before="0"/>
        <w:ind w:left="400"/>
      </w:pPr>
      <w:r>
        <w:rPr>
          <w:rFonts w:ascii="Courier New" w:cs="Courier New" w:eastAsia="Courier New" w:hAnsi="Courier New"/>
          <w:color w:val="1F1F1F"/>
          <w:sz w:val="18"/>
          <w:szCs w:val="18"/>
        </w:rPr>
        <w:t xml:space="preserve">from datasets import Dataset</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dataset = Dataset.from_dict({</w:t>
      </w:r>
    </w:p>
    <w:p>
      <w:pPr>
        <w:shd w:fill="F2F2F2" w:val="clear"/>
        <w:spacing w:after="0" w:before="0"/>
        <w:ind w:left="400"/>
      </w:pPr>
      <w:r>
        <w:rPr>
          <w:rFonts w:ascii="Courier New" w:cs="Courier New" w:eastAsia="Courier New" w:hAnsi="Courier New"/>
          <w:color w:val="1F1F1F"/>
          <w:sz w:val="18"/>
          <w:szCs w:val="18"/>
        </w:rPr>
        <w:t xml:space="preserve">    'question':     questions,</w:t>
      </w:r>
    </w:p>
    <w:p>
      <w:pPr>
        <w:shd w:fill="F2F2F2" w:val="clear"/>
        <w:spacing w:after="0" w:before="0"/>
        <w:ind w:left="400"/>
      </w:pPr>
      <w:r>
        <w:rPr>
          <w:rFonts w:ascii="Courier New" w:cs="Courier New" w:eastAsia="Courier New" w:hAnsi="Courier New"/>
          <w:color w:val="1F1F1F"/>
          <w:sz w:val="18"/>
          <w:szCs w:val="18"/>
        </w:rPr>
        <w:t xml:space="preserve">    'answer':       generated_answers,</w:t>
      </w:r>
    </w:p>
    <w:p>
      <w:pPr>
        <w:shd w:fill="F2F2F2" w:val="clear"/>
        <w:spacing w:after="0" w:before="0"/>
        <w:ind w:left="400"/>
      </w:pPr>
      <w:r>
        <w:rPr>
          <w:rFonts w:ascii="Courier New" w:cs="Courier New" w:eastAsia="Courier New" w:hAnsi="Courier New"/>
          <w:color w:val="1F1F1F"/>
          <w:sz w:val="18"/>
          <w:szCs w:val="18"/>
        </w:rPr>
        <w:t xml:space="preserve">    'contexts':     [[d.page_content for d in r] for r in all_retrieved],</w:t>
      </w:r>
    </w:p>
    <w:p>
      <w:pPr>
        <w:shd w:fill="F2F2F2" w:val="clear"/>
        <w:spacing w:after="0" w:before="0"/>
        <w:ind w:left="400"/>
      </w:pPr>
      <w:r>
        <w:rPr>
          <w:rFonts w:ascii="Courier New" w:cs="Courier New" w:eastAsia="Courier New" w:hAnsi="Courier New"/>
          <w:color w:val="1F1F1F"/>
          <w:sz w:val="18"/>
          <w:szCs w:val="18"/>
        </w:rPr>
        <w:t xml:space="preserve">    'ground_truth': ground_truths</w:t>
      </w:r>
    </w:p>
    <w:p>
      <w:pPr>
        <w:shd w:fill="F2F2F2" w:val="clear"/>
        <w:spacing w:after="0" w:before="0"/>
        <w:ind w:left="400"/>
      </w:pPr>
      <w:r>
        <w:rPr>
          <w:rFonts w:ascii="Courier New" w:cs="Courier New" w:eastAsia="Courier New" w:hAnsi="Courier New"/>
          <w:color w:val="1F1F1F"/>
          <w:sz w:val="18"/>
          <w:szCs w:val="18"/>
        </w:rPr>
        <w:t xml:space="preserve">})</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results = evaluate(dataset, metrics=[</w:t>
      </w:r>
    </w:p>
    <w:p>
      <w:pPr>
        <w:shd w:fill="F2F2F2" w:val="clear"/>
        <w:spacing w:after="0" w:before="0"/>
        <w:ind w:left="400"/>
      </w:pPr>
      <w:r>
        <w:rPr>
          <w:rFonts w:ascii="Courier New" w:cs="Courier New" w:eastAsia="Courier New" w:hAnsi="Courier New"/>
          <w:color w:val="1F1F1F"/>
          <w:sz w:val="18"/>
          <w:szCs w:val="18"/>
        </w:rPr>
        <w:t xml:space="preserve">    faithfulness, answer_relevancy,</w:t>
      </w:r>
    </w:p>
    <w:p>
      <w:pPr>
        <w:shd w:fill="F2F2F2" w:val="clear"/>
        <w:spacing w:after="0" w:before="0"/>
        <w:ind w:left="400"/>
      </w:pPr>
      <w:r>
        <w:rPr>
          <w:rFonts w:ascii="Courier New" w:cs="Courier New" w:eastAsia="Courier New" w:hAnsi="Courier New"/>
          <w:color w:val="1F1F1F"/>
          <w:sz w:val="18"/>
          <w:szCs w:val="18"/>
        </w:rPr>
        <w:t xml:space="preserve">    context_recall, context_precision</w:t>
      </w:r>
    </w:p>
    <w:p>
      <w:pPr>
        <w:shd w:fill="F2F2F2" w:val="clear"/>
        <w:spacing w:after="0" w:before="0"/>
        <w:ind w:left="400"/>
      </w:pPr>
      <w:r>
        <w:rPr>
          <w:rFonts w:ascii="Courier New" w:cs="Courier New" w:eastAsia="Courier New" w:hAnsi="Courier New"/>
          <w:color w:val="1F1F1F"/>
          <w:sz w:val="18"/>
          <w:szCs w:val="18"/>
        </w:rPr>
        <w:t xml:space="preserve">])</w:t>
      </w:r>
    </w:p>
    <w:p>
      <w:pPr>
        <w:shd w:fill="F2F2F2" w:val="clear"/>
        <w:spacing w:after="0" w:before="0"/>
        <w:ind w:left="400"/>
      </w:pPr>
      <w:r>
        <w:rPr>
          <w:rFonts w:ascii="Courier New" w:cs="Courier New" w:eastAsia="Courier New" w:hAnsi="Courier New"/>
          <w:color w:val="1F1F1F"/>
          <w:sz w:val="18"/>
          <w:szCs w:val="18"/>
        </w:rPr>
        <w:t xml:space="preserve">print(results.to_pandas())</w:t>
      </w:r>
    </w:p>
    <w:p>
      <w:pPr>
        <w:spacing w:after="100"/>
      </w:pPr>
      <w:r>
        <w:rPr>
          <w:rFonts w:ascii="Arial" w:cs="Arial" w:eastAsia="Arial" w:hAnsi="Arial"/>
          <w:sz w:val="20"/>
          <w:szCs w:val="20"/>
        </w:rPr>
        <w:t xml:space="preserve"/>
      </w:r>
    </w:p>
    <w:p>
      <w:r>
        <w:br w:type="page"/>
      </w:r>
    </w:p>
    <w:p>
      <w:pPr>
        <w:pStyle w:val="Heading1"/>
        <w:spacing w:before="360" w:after="120"/>
      </w:pPr>
      <w:r>
        <w:rPr>
          <w:rFonts w:ascii="Arial" w:cs="Arial" w:eastAsia="Arial" w:hAnsi="Arial"/>
          <w:b/>
          <w:bCs/>
          <w:color w:val="1F3864"/>
          <w:sz w:val="32"/>
          <w:szCs w:val="32"/>
        </w:rPr>
        <w:t xml:space="preserve">13. Advanced RAG Architectures</w:t>
      </w:r>
    </w:p>
    <w:p>
      <w:pPr>
        <w:pBdr>
          <w:bottom w:val="single" w:color="2E75B6" w:sz="6" w:space="1"/>
        </w:pBdr>
        <w:spacing w:before="200" w:after="200"/>
      </w:pPr>
    </w:p>
    <w:p>
      <w:pPr>
        <w:pBdr>
          <w:left w:val="single" w:color="2E75B6" w:sz="12"/>
        </w:pBdr>
        <w:shd w:fill="EBF3FB" w:val="clear"/>
        <w:spacing w:before="200" w:after="60"/>
        <w:ind w:left="200"/>
      </w:pPr>
      <w:r>
        <w:rPr>
          <w:rFonts w:ascii="Arial" w:cs="Arial" w:eastAsia="Arial" w:hAnsi="Arial"/>
          <w:b/>
          <w:bCs/>
          <w:color w:val="1F3864"/>
          <w:sz w:val="20"/>
          <w:szCs w:val="20"/>
        </w:rPr>
        <w:t xml:space="preserve">Q: What is GraphRAG and when to use it?</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GraphRAG builds a knowledge graph from documents capturing entity relationships. Unlike vector RAG, it can traverse relationships for multi-hop reasoning. Use when questions require: 'How does X relate to Y across documents?', or when the knowledge base has rich entity relationships (medical, legal, organizational).</w:t>
      </w:r>
    </w:p>
    <w:p>
      <w:pPr>
        <w:shd w:fill="F2F2F2" w:val="clear"/>
        <w:spacing w:after="0" w:before="0"/>
        <w:ind w:left="400"/>
      </w:pPr>
      <w:r>
        <w:rPr>
          <w:rFonts w:ascii="Courier New" w:cs="Courier New" w:eastAsia="Courier New" w:hAnsi="Courier New"/>
          <w:color w:val="1F1F1F"/>
          <w:sz w:val="18"/>
          <w:szCs w:val="18"/>
        </w:rPr>
        <w:t xml:space="preserve"># Microsoft graphrag library</w:t>
      </w:r>
    </w:p>
    <w:p>
      <w:pPr>
        <w:shd w:fill="F2F2F2" w:val="clear"/>
        <w:spacing w:after="0" w:before="0"/>
        <w:ind w:left="400"/>
      </w:pPr>
      <w:r>
        <w:rPr>
          <w:rFonts w:ascii="Courier New" w:cs="Courier New" w:eastAsia="Courier New" w:hAnsi="Courier New"/>
          <w:color w:val="1F1F1F"/>
          <w:sz w:val="18"/>
          <w:szCs w:val="18"/>
        </w:rPr>
        <w:t xml:space="preserve"># 1. Index: extracts entities and builds graph</w:t>
      </w:r>
    </w:p>
    <w:p>
      <w:pPr>
        <w:shd w:fill="F2F2F2" w:val="clear"/>
        <w:spacing w:after="0" w:before="0"/>
        <w:ind w:left="400"/>
      </w:pPr>
      <w:r>
        <w:rPr>
          <w:rFonts w:ascii="Courier New" w:cs="Courier New" w:eastAsia="Courier New" w:hAnsi="Courier New"/>
          <w:color w:val="1F1F1F"/>
          <w:sz w:val="18"/>
          <w:szCs w:val="18"/>
        </w:rPr>
        <w:t xml:space="preserve"># graphrag index --root ./my_project</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 2. Local search (entity-specific queries)</w:t>
      </w:r>
    </w:p>
    <w:p>
      <w:pPr>
        <w:shd w:fill="F2F2F2" w:val="clear"/>
        <w:spacing w:after="0" w:before="0"/>
        <w:ind w:left="400"/>
      </w:pPr>
      <w:r>
        <w:rPr>
          <w:rFonts w:ascii="Courier New" w:cs="Courier New" w:eastAsia="Courier New" w:hAnsi="Courier New"/>
          <w:color w:val="1F1F1F"/>
          <w:sz w:val="18"/>
          <w:szCs w:val="18"/>
        </w:rPr>
        <w:t xml:space="preserve"># graphrag query --root . --method local --query 'Who manages the AI team?'</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 3. Global search (thematic queries across all docs)</w:t>
      </w:r>
    </w:p>
    <w:p>
      <w:pPr>
        <w:shd w:fill="F2F2F2" w:val="clear"/>
        <w:spacing w:after="0" w:before="0"/>
        <w:ind w:left="400"/>
      </w:pPr>
      <w:r>
        <w:rPr>
          <w:rFonts w:ascii="Courier New" w:cs="Courier New" w:eastAsia="Courier New" w:hAnsi="Courier New"/>
          <w:color w:val="1F1F1F"/>
          <w:sz w:val="18"/>
          <w:szCs w:val="18"/>
        </w:rPr>
        <w:t xml:space="preserve"># graphrag query --root . --method global --query 'What are the main risks?'</w:t>
      </w:r>
    </w:p>
    <w:p>
      <w:pPr>
        <w:spacing w:after="100"/>
      </w:pPr>
      <w:r>
        <w:rPr>
          <w:rFonts w:ascii="Arial" w:cs="Arial" w:eastAsia="Arial" w:hAnsi="Arial"/>
          <w:sz w:val="20"/>
          <w:szCs w:val="20"/>
        </w:rPr>
        <w:t xml:space="preserve"/>
      </w:r>
    </w:p>
    <w:p>
      <w:pPr>
        <w:pBdr>
          <w:left w:val="single" w:color="2E75B6" w:sz="12"/>
        </w:pBdr>
        <w:shd w:fill="EBF3FB" w:val="clear"/>
        <w:spacing w:before="200" w:after="60"/>
        <w:ind w:left="200"/>
      </w:pPr>
      <w:r>
        <w:rPr>
          <w:rFonts w:ascii="Arial" w:cs="Arial" w:eastAsia="Arial" w:hAnsi="Arial"/>
          <w:b/>
          <w:bCs/>
          <w:color w:val="1F3864"/>
          <w:sz w:val="20"/>
          <w:szCs w:val="20"/>
        </w:rPr>
        <w:t xml:space="preserve">Q: What is RAPTOR hierarchical retrieval?</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RAPTOR builds a tree: leaf nodes = original chunks, parent nodes = LLM summaries of clustered leaves, root = document summary. Retrieval searches ALL levels and returns nodes at appropriate granularity. This handles both specific ('exact clause in section 3.2') and broad ('main themes of this document') queries.</w:t>
      </w:r>
    </w:p>
    <w:p>
      <w:pPr>
        <w:shd w:fill="F2F2F2" w:val="clear"/>
        <w:spacing w:after="0" w:before="0"/>
        <w:ind w:left="400"/>
      </w:pPr>
      <w:r>
        <w:rPr>
          <w:rFonts w:ascii="Courier New" w:cs="Courier New" w:eastAsia="Courier New" w:hAnsi="Courier New"/>
          <w:color w:val="1F1F1F"/>
          <w:sz w:val="18"/>
          <w:szCs w:val="18"/>
        </w:rPr>
        <w:t xml:space="preserve"># RAPTOR implementation</w:t>
      </w:r>
    </w:p>
    <w:p>
      <w:pPr>
        <w:shd w:fill="F2F2F2" w:val="clear"/>
        <w:spacing w:after="0" w:before="0"/>
        <w:ind w:left="400"/>
      </w:pPr>
      <w:r>
        <w:rPr>
          <w:rFonts w:ascii="Courier New" w:cs="Courier New" w:eastAsia="Courier New" w:hAnsi="Courier New"/>
          <w:color w:val="1F1F1F"/>
          <w:sz w:val="18"/>
          <w:szCs w:val="18"/>
        </w:rPr>
        <w:t xml:space="preserve">from sklearn.mixture import GaussianMixture</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def raptor_build_tree(chunks, embeddings_model, llm):</w:t>
      </w:r>
    </w:p>
    <w:p>
      <w:pPr>
        <w:shd w:fill="F2F2F2" w:val="clear"/>
        <w:spacing w:after="0" w:before="0"/>
        <w:ind w:left="400"/>
      </w:pPr>
      <w:r>
        <w:rPr>
          <w:rFonts w:ascii="Courier New" w:cs="Courier New" w:eastAsia="Courier New" w:hAnsi="Courier New"/>
          <w:color w:val="1F1F1F"/>
          <w:sz w:val="18"/>
          <w:szCs w:val="18"/>
        </w:rPr>
        <w:t xml:space="preserve">    vecs = embeddings_model.embed_documents([c.page_content for c in chunks])</w:t>
      </w:r>
    </w:p>
    <w:p>
      <w:pPr>
        <w:shd w:fill="F2F2F2" w:val="clear"/>
        <w:spacing w:after="0" w:before="0"/>
        <w:ind w:left="400"/>
      </w:pPr>
      <w:r>
        <w:rPr>
          <w:rFonts w:ascii="Courier New" w:cs="Courier New" w:eastAsia="Courier New" w:hAnsi="Courier New"/>
          <w:color w:val="1F1F1F"/>
          <w:sz w:val="18"/>
          <w:szCs w:val="18"/>
        </w:rPr>
        <w:t xml:space="preserve">    n_clusters = max(2, len(chunks) // 10)</w:t>
      </w:r>
    </w:p>
    <w:p>
      <w:pPr>
        <w:shd w:fill="F2F2F2" w:val="clear"/>
        <w:spacing w:after="0" w:before="0"/>
        <w:ind w:left="400"/>
      </w:pPr>
      <w:r>
        <w:rPr>
          <w:rFonts w:ascii="Courier New" w:cs="Courier New" w:eastAsia="Courier New" w:hAnsi="Courier New"/>
          <w:color w:val="1F1F1F"/>
          <w:sz w:val="18"/>
          <w:szCs w:val="18"/>
        </w:rPr>
        <w:t xml:space="preserve">    labels = GaussianMixture(n_components=n_clusters).fit_predict(vecs)</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    summaries = []</w:t>
      </w:r>
    </w:p>
    <w:p>
      <w:pPr>
        <w:shd w:fill="F2F2F2" w:val="clear"/>
        <w:spacing w:after="0" w:before="0"/>
        <w:ind w:left="400"/>
      </w:pPr>
      <w:r>
        <w:rPr>
          <w:rFonts w:ascii="Courier New" w:cs="Courier New" w:eastAsia="Courier New" w:hAnsi="Courier New"/>
          <w:color w:val="1F1F1F"/>
          <w:sz w:val="18"/>
          <w:szCs w:val="18"/>
        </w:rPr>
        <w:t xml:space="preserve">    for cid in range(n_clusters):</w:t>
      </w:r>
    </w:p>
    <w:p>
      <w:pPr>
        <w:shd w:fill="F2F2F2" w:val="clear"/>
        <w:spacing w:after="0" w:before="0"/>
        <w:ind w:left="400"/>
      </w:pPr>
      <w:r>
        <w:rPr>
          <w:rFonts w:ascii="Courier New" w:cs="Courier New" w:eastAsia="Courier New" w:hAnsi="Courier New"/>
          <w:color w:val="1F1F1F"/>
          <w:sz w:val="18"/>
          <w:szCs w:val="18"/>
        </w:rPr>
        <w:t xml:space="preserve">        cluster_text = ' '.join(</w:t>
      </w:r>
    </w:p>
    <w:p>
      <w:pPr>
        <w:shd w:fill="F2F2F2" w:val="clear"/>
        <w:spacing w:after="0" w:before="0"/>
        <w:ind w:left="400"/>
      </w:pPr>
      <w:r>
        <w:rPr>
          <w:rFonts w:ascii="Courier New" w:cs="Courier New" w:eastAsia="Courier New" w:hAnsi="Courier New"/>
          <w:color w:val="1F1F1F"/>
          <w:sz w:val="18"/>
          <w:szCs w:val="18"/>
        </w:rPr>
        <w:t xml:space="preserve">            [c.page_content for c, l in zip(chunks, labels) if l == cid]</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        summary = llm.invoke(f'Summarize concisely: {cluster_text}')</w:t>
      </w:r>
    </w:p>
    <w:p>
      <w:pPr>
        <w:shd w:fill="F2F2F2" w:val="clear"/>
        <w:spacing w:after="0" w:before="0"/>
        <w:ind w:left="400"/>
      </w:pPr>
      <w:r>
        <w:rPr>
          <w:rFonts w:ascii="Courier New" w:cs="Courier New" w:eastAsia="Courier New" w:hAnsi="Courier New"/>
          <w:color w:val="1F1F1F"/>
          <w:sz w:val="18"/>
          <w:szCs w:val="18"/>
        </w:rPr>
        <w:t xml:space="preserve">        summaries.append(summary)  # becomes parent node</w:t>
      </w:r>
    </w:p>
    <w:p>
      <w:pPr>
        <w:shd w:fill="F2F2F2" w:val="clear"/>
        <w:spacing w:after="0" w:before="0"/>
        <w:ind w:left="400"/>
      </w:pPr>
      <w:r>
        <w:rPr>
          <w:rFonts w:ascii="Courier New" w:cs="Courier New" w:eastAsia="Courier New" w:hAnsi="Courier New"/>
          <w:color w:val="1F1F1F"/>
          <w:sz w:val="18"/>
          <w:szCs w:val="18"/>
        </w:rPr>
        <w:t xml:space="preserve">    return summaries  # recurse until single root</w:t>
      </w:r>
    </w:p>
    <w:p>
      <w:pPr>
        <w:spacing w:after="100"/>
      </w:pPr>
      <w:r>
        <w:rPr>
          <w:rFonts w:ascii="Arial" w:cs="Arial" w:eastAsia="Arial" w:hAnsi="Arial"/>
          <w:sz w:val="20"/>
          <w:szCs w:val="20"/>
        </w:rPr>
        <w:t xml:space="preserve"/>
      </w:r>
    </w:p>
    <w:p>
      <w:pPr>
        <w:pBdr>
          <w:left w:val="single" w:color="2E75B6" w:sz="12"/>
        </w:pBdr>
        <w:shd w:fill="EBF3FB" w:val="clear"/>
        <w:spacing w:before="200" w:after="60"/>
        <w:ind w:left="200"/>
      </w:pPr>
      <w:r>
        <w:rPr>
          <w:rFonts w:ascii="Arial" w:cs="Arial" w:eastAsia="Arial" w:hAnsi="Arial"/>
          <w:b/>
          <w:bCs/>
          <w:color w:val="1F3864"/>
          <w:sz w:val="20"/>
          <w:szCs w:val="20"/>
        </w:rPr>
        <w:t xml:space="preserve">Q: How do you build a production RAG chain with LangChain LCEL?</w:t>
      </w:r>
    </w:p>
    <w:p>
      <w:pPr>
        <w:spacing w:before="80" w:after="60"/>
        <w:ind w:left="200"/>
      </w:pPr>
      <w:r>
        <w:rPr>
          <w:rFonts w:ascii="Arial" w:cs="Arial" w:eastAsia="Arial" w:hAnsi="Arial"/>
          <w:b/>
          <w:bCs/>
          <w:color w:val="C55A11"/>
          <w:sz w:val="20"/>
          <w:szCs w:val="20"/>
        </w:rPr>
        <w:t xml:space="preserve">A: </w:t>
      </w:r>
      <w:r>
        <w:rPr>
          <w:rFonts w:ascii="Arial" w:cs="Arial" w:eastAsia="Arial" w:hAnsi="Arial"/>
          <w:sz w:val="20"/>
          <w:szCs w:val="20"/>
        </w:rPr>
        <w:t xml:space="preserve">LCEL (LangChain Expression Language) composes chains with | operators. Built-in support for streaming, async, and parallelism. Declarative and easy to modify.</w:t>
      </w:r>
    </w:p>
    <w:p>
      <w:pPr>
        <w:shd w:fill="F2F2F2" w:val="clear"/>
        <w:spacing w:after="0" w:before="0"/>
        <w:ind w:left="400"/>
      </w:pPr>
      <w:r>
        <w:rPr>
          <w:rFonts w:ascii="Courier New" w:cs="Courier New" w:eastAsia="Courier New" w:hAnsi="Courier New"/>
          <w:color w:val="1F1F1F"/>
          <w:sz w:val="18"/>
          <w:szCs w:val="18"/>
        </w:rPr>
        <w:t xml:space="preserve">from langchain_core.runnables import RunnablePassthrough, RunnableParallel</w:t>
      </w:r>
    </w:p>
    <w:p>
      <w:pPr>
        <w:shd w:fill="F2F2F2" w:val="clear"/>
        <w:spacing w:after="0" w:before="0"/>
        <w:ind w:left="400"/>
      </w:pPr>
      <w:r>
        <w:rPr>
          <w:rFonts w:ascii="Courier New" w:cs="Courier New" w:eastAsia="Courier New" w:hAnsi="Courier New"/>
          <w:color w:val="1F1F1F"/>
          <w:sz w:val="18"/>
          <w:szCs w:val="18"/>
        </w:rPr>
        <w:t xml:space="preserve">from langchain_core.output_parsers import StrOutputParser</w:t>
      </w:r>
    </w:p>
    <w:p>
      <w:pPr>
        <w:shd w:fill="F2F2F2" w:val="clear"/>
        <w:spacing w:after="0" w:before="0"/>
        <w:ind w:left="400"/>
      </w:pPr>
      <w:r>
        <w:rPr>
          <w:rFonts w:ascii="Courier New" w:cs="Courier New" w:eastAsia="Courier New" w:hAnsi="Courier New"/>
          <w:color w:val="1F1F1F"/>
          <w:sz w:val="18"/>
          <w:szCs w:val="18"/>
        </w:rPr>
        <w:t xml:space="preserve">from langchain_core.prompts import ChatPromptTemplate</w:t>
      </w:r>
    </w:p>
    <w:p>
      <w:pPr>
        <w:shd w:fill="F2F2F2" w:val="clear"/>
        <w:spacing w:after="0" w:before="0"/>
        <w:ind w:left="400"/>
      </w:pPr>
      <w:r>
        <w:rPr>
          <w:rFonts w:ascii="Courier New" w:cs="Courier New" w:eastAsia="Courier New" w:hAnsi="Courier New"/>
          <w:color w:val="1F1F1F"/>
          <w:sz w:val="18"/>
          <w:szCs w:val="18"/>
        </w:rPr>
        <w:t xml:space="preserve">from langchain_openai import ChatOpenAI</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prompt = ChatPromptTemplate.from_template(</w:t>
      </w:r>
    </w:p>
    <w:p>
      <w:pPr>
        <w:shd w:fill="F2F2F2" w:val="clear"/>
        <w:spacing w:after="0" w:before="0"/>
        <w:ind w:left="400"/>
      </w:pPr>
      <w:r>
        <w:rPr>
          <w:rFonts w:ascii="Courier New" w:cs="Courier New" w:eastAsia="Courier New" w:hAnsi="Courier New"/>
          <w:color w:val="1F1F1F"/>
          <w:sz w:val="18"/>
          <w:szCs w:val="18"/>
        </w:rPr>
        <w:t xml:space="preserve">    'Context: {context}\n\nQuestion: {question}\nAnswer:'</w:t>
      </w:r>
    </w:p>
    <w:p>
      <w:pPr>
        <w:shd w:fill="F2F2F2" w:val="clear"/>
        <w:spacing w:after="0" w:before="0"/>
        <w:ind w:left="400"/>
      </w:pPr>
      <w:r>
        <w:rPr>
          <w:rFonts w:ascii="Courier New" w:cs="Courier New" w:eastAsia="Courier New" w:hAnsi="Courier New"/>
          <w:color w:val="1F1F1F"/>
          <w:sz w:val="18"/>
          <w:szCs w:val="18"/>
        </w:rPr>
        <w:t xml:space="preserve">)</w:t>
      </w:r>
    </w:p>
    <w:p>
      <w:pPr>
        <w:shd w:fill="F2F2F2" w:val="clear"/>
        <w:spacing w:after="0" w:before="0"/>
        <w:ind w:left="400"/>
      </w:pPr>
      <w:r>
        <w:rPr>
          <w:rFonts w:ascii="Courier New" w:cs="Courier New" w:eastAsia="Courier New" w:hAnsi="Courier New"/>
          <w:color w:val="1F1F1F"/>
          <w:sz w:val="18"/>
          <w:szCs w:val="18"/>
        </w:rPr>
        <w:t xml:space="preserve">llm = ChatOpenAI(model='gpt-4o', streaming=True)</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rag_chain = (</w:t>
      </w:r>
    </w:p>
    <w:p>
      <w:pPr>
        <w:shd w:fill="F2F2F2" w:val="clear"/>
        <w:spacing w:after="0" w:before="0"/>
        <w:ind w:left="400"/>
      </w:pPr>
      <w:r>
        <w:rPr>
          <w:rFonts w:ascii="Courier New" w:cs="Courier New" w:eastAsia="Courier New" w:hAnsi="Courier New"/>
          <w:color w:val="1F1F1F"/>
          <w:sz w:val="18"/>
          <w:szCs w:val="18"/>
        </w:rPr>
        <w:t xml:space="preserve">    RunnableParallel({</w:t>
      </w:r>
    </w:p>
    <w:p>
      <w:pPr>
        <w:shd w:fill="F2F2F2" w:val="clear"/>
        <w:spacing w:after="0" w:before="0"/>
        <w:ind w:left="400"/>
      </w:pPr>
      <w:r>
        <w:rPr>
          <w:rFonts w:ascii="Courier New" w:cs="Courier New" w:eastAsia="Courier New" w:hAnsi="Courier New"/>
          <w:color w:val="1F1F1F"/>
          <w:sz w:val="18"/>
          <w:szCs w:val="18"/>
        </w:rPr>
        <w:t xml:space="preserve">        'context':  retriever | (lambda docs: '\n\n'.join(d.page_content for d in docs)),</w:t>
      </w:r>
    </w:p>
    <w:p>
      <w:pPr>
        <w:shd w:fill="F2F2F2" w:val="clear"/>
        <w:spacing w:after="0" w:before="0"/>
        <w:ind w:left="400"/>
      </w:pPr>
      <w:r>
        <w:rPr>
          <w:rFonts w:ascii="Courier New" w:cs="Courier New" w:eastAsia="Courier New" w:hAnsi="Courier New"/>
          <w:color w:val="1F1F1F"/>
          <w:sz w:val="18"/>
          <w:szCs w:val="18"/>
        </w:rPr>
        <w:t xml:space="preserve">        'question': RunnablePassthrough()</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    | prompt | llm | StrOutputParser()</w:t>
      </w:r>
    </w:p>
    <w:p>
      <w:pPr>
        <w:shd w:fill="F2F2F2" w:val="clear"/>
        <w:spacing w:after="0" w:before="0"/>
        <w:ind w:left="400"/>
      </w:pPr>
      <w:r>
        <w:rPr>
          <w:rFonts w:ascii="Courier New" w:cs="Courier New" w:eastAsia="Courier New" w:hAnsi="Courier New"/>
          <w:color w:val="1F1F1F"/>
          <w:sz w:val="18"/>
          <w:szCs w:val="18"/>
        </w:rPr>
        <w:t xml:space="preserve">)</w:t>
      </w:r>
    </w:p>
    <w:p>
      <w:pPr>
        <w:shd w:fill="F2F2F2" w:val="clear"/>
        <w:spacing w:after="0" w:before="0"/>
        <w:ind w:left="400"/>
      </w:pPr>
      <w:r>
        <w:rPr>
          <w:rFonts w:ascii="Courier New" w:cs="Courier New" w:eastAsia="Courier New" w:hAnsi="Courier New"/>
          <w:color w:val="1F1F1F"/>
          <w:sz w:val="18"/>
          <w:szCs w:val="18"/>
        </w:rPr>
        <w:t xml:space="preserve"> </w:t>
      </w:r>
    </w:p>
    <w:p>
      <w:pPr>
        <w:shd w:fill="F2F2F2" w:val="clear"/>
        <w:spacing w:after="0" w:before="0"/>
        <w:ind w:left="400"/>
      </w:pPr>
      <w:r>
        <w:rPr>
          <w:rFonts w:ascii="Courier New" w:cs="Courier New" w:eastAsia="Courier New" w:hAnsi="Courier New"/>
          <w:color w:val="1F1F1F"/>
          <w:sz w:val="18"/>
          <w:szCs w:val="18"/>
        </w:rPr>
        <w:t xml:space="preserve"># Streaming output</w:t>
      </w:r>
    </w:p>
    <w:p>
      <w:pPr>
        <w:shd w:fill="F2F2F2" w:val="clear"/>
        <w:spacing w:after="0" w:before="0"/>
        <w:ind w:left="400"/>
      </w:pPr>
      <w:r>
        <w:rPr>
          <w:rFonts w:ascii="Courier New" w:cs="Courier New" w:eastAsia="Courier New" w:hAnsi="Courier New"/>
          <w:color w:val="1F1F1F"/>
          <w:sz w:val="18"/>
          <w:szCs w:val="18"/>
        </w:rPr>
        <w:t xml:space="preserve">for chunk in rag_chain.stream('What is RAG?'):</w:t>
      </w:r>
    </w:p>
    <w:p>
      <w:pPr>
        <w:shd w:fill="F2F2F2" w:val="clear"/>
        <w:spacing w:after="0" w:before="0"/>
        <w:ind w:left="400"/>
      </w:pPr>
      <w:r>
        <w:rPr>
          <w:rFonts w:ascii="Courier New" w:cs="Courier New" w:eastAsia="Courier New" w:hAnsi="Courier New"/>
          <w:color w:val="1F1F1F"/>
          <w:sz w:val="18"/>
          <w:szCs w:val="18"/>
        </w:rPr>
        <w:t xml:space="preserve">    print(chunk, end='', flush=True)</w:t>
      </w:r>
    </w:p>
    <w:p>
      <w:pPr>
        <w:spacing w:after="100"/>
      </w:pPr>
      <w:r>
        <w:rPr>
          <w:rFonts w:ascii="Arial" w:cs="Arial" w:eastAsia="Arial" w:hAnsi="Arial"/>
          <w:sz w:val="20"/>
          <w:szCs w:val="20"/>
        </w:rPr>
        <w:t xml:space="preserve"/>
      </w:r>
    </w:p>
    <w:p>
      <w:r>
        <w:br w:type="page"/>
      </w:r>
    </w:p>
    <w:p>
      <w:pPr>
        <w:pStyle w:val="Heading1"/>
        <w:spacing w:before="360" w:after="120"/>
      </w:pPr>
      <w:r>
        <w:rPr>
          <w:rFonts w:ascii="Arial" w:cs="Arial" w:eastAsia="Arial" w:hAnsi="Arial"/>
          <w:b/>
          <w:bCs/>
          <w:color w:val="1F3864"/>
          <w:sz w:val="32"/>
          <w:szCs w:val="32"/>
        </w:rPr>
        <w:t xml:space="preserve">14. Best Practices for Production RAG</w:t>
      </w:r>
    </w:p>
    <w:p>
      <w:pPr>
        <w:pBdr>
          <w:bottom w:val="single" w:color="2E75B6" w:sz="6" w:space="1"/>
        </w:pBdr>
        <w:spacing w:before="200" w:after="200"/>
      </w:pPr>
    </w:p>
    <w:p>
      <w:pPr>
        <w:pStyle w:val="Heading2"/>
        <w:spacing w:before="280" w:after="80"/>
      </w:pPr>
      <w:r>
        <w:rPr>
          <w:rFonts w:ascii="Arial" w:cs="Arial" w:eastAsia="Arial" w:hAnsi="Arial"/>
          <w:b/>
          <w:bCs/>
          <w:color w:val="2E75B6"/>
          <w:sz w:val="26"/>
          <w:szCs w:val="26"/>
        </w:rPr>
        <w:t xml:space="preserve">Data Ingestion</w:t>
      </w:r>
    </w:p>
    <w:p>
      <w:pPr>
        <w:spacing w:after="80"/>
        <w:ind w:left="600" w:hanging="300"/>
      </w:pPr>
      <w:r>
        <w:rPr>
          <w:rFonts w:ascii="Arial" w:cs="Arial" w:eastAsia="Arial" w:hAnsi="Arial"/>
          <w:b/>
          <w:bCs/>
          <w:color w:val="2E75B6"/>
          <w:sz w:val="20"/>
          <w:szCs w:val="20"/>
        </w:rPr>
        <w:t xml:space="preserve">•  </w:t>
      </w:r>
      <w:r>
        <w:rPr>
          <w:rFonts w:ascii="Arial" w:cs="Arial" w:eastAsia="Arial" w:hAnsi="Arial"/>
          <w:sz w:val="20"/>
          <w:szCs w:val="20"/>
        </w:rPr>
        <w:t xml:space="preserve">Always preserve metadata: source file, page number, section, document date, author — enables powerful filtering</w:t>
      </w:r>
    </w:p>
    <w:p>
      <w:pPr>
        <w:spacing w:after="80"/>
        <w:ind w:left="600" w:hanging="300"/>
      </w:pPr>
      <w:r>
        <w:rPr>
          <w:rFonts w:ascii="Arial" w:cs="Arial" w:eastAsia="Arial" w:hAnsi="Arial"/>
          <w:b/>
          <w:bCs/>
          <w:color w:val="2E75B6"/>
          <w:sz w:val="20"/>
          <w:szCs w:val="20"/>
        </w:rPr>
        <w:t xml:space="preserve">•  </w:t>
      </w:r>
      <w:r>
        <w:rPr>
          <w:rFonts w:ascii="Arial" w:cs="Arial" w:eastAsia="Arial" w:hAnsi="Arial"/>
          <w:sz w:val="20"/>
          <w:szCs w:val="20"/>
        </w:rPr>
        <w:t xml:space="preserve">Never split tables, code blocks, or figures across chunk boundaries — store as atomic units</w:t>
      </w:r>
    </w:p>
    <w:p>
      <w:pPr>
        <w:spacing w:after="80"/>
        <w:ind w:left="600" w:hanging="300"/>
      </w:pPr>
      <w:r>
        <w:rPr>
          <w:rFonts w:ascii="Arial" w:cs="Arial" w:eastAsia="Arial" w:hAnsi="Arial"/>
          <w:b/>
          <w:bCs/>
          <w:color w:val="2E75B6"/>
          <w:sz w:val="20"/>
          <w:szCs w:val="20"/>
        </w:rPr>
        <w:t xml:space="preserve">•  </w:t>
      </w:r>
      <w:r>
        <w:rPr>
          <w:rFonts w:ascii="Arial" w:cs="Arial" w:eastAsia="Arial" w:hAnsi="Arial"/>
          <w:sz w:val="20"/>
          <w:szCs w:val="20"/>
        </w:rPr>
        <w:t xml:space="preserve">Use 10-15% chunk overlap relative to chunk size to preserve cross-boundary context</w:t>
      </w:r>
    </w:p>
    <w:p>
      <w:pPr>
        <w:spacing w:after="80"/>
        <w:ind w:left="600" w:hanging="300"/>
      </w:pPr>
      <w:r>
        <w:rPr>
          <w:rFonts w:ascii="Arial" w:cs="Arial" w:eastAsia="Arial" w:hAnsi="Arial"/>
          <w:b/>
          <w:bCs/>
          <w:color w:val="2E75B6"/>
          <w:sz w:val="20"/>
          <w:szCs w:val="20"/>
        </w:rPr>
        <w:t xml:space="preserve">•  </w:t>
      </w:r>
      <w:r>
        <w:rPr>
          <w:rFonts w:ascii="Arial" w:cs="Arial" w:eastAsia="Arial" w:hAnsi="Arial"/>
          <w:sz w:val="20"/>
          <w:szCs w:val="20"/>
        </w:rPr>
        <w:t xml:space="preserve">Version your embedding model — different models produce incompatible vector spaces</w:t>
      </w:r>
    </w:p>
    <w:p>
      <w:pPr>
        <w:spacing w:after="80"/>
        <w:ind w:left="600" w:hanging="300"/>
      </w:pPr>
      <w:r>
        <w:rPr>
          <w:rFonts w:ascii="Arial" w:cs="Arial" w:eastAsia="Arial" w:hAnsi="Arial"/>
          <w:b/>
          <w:bCs/>
          <w:color w:val="2E75B6"/>
          <w:sz w:val="20"/>
          <w:szCs w:val="20"/>
        </w:rPr>
        <w:t xml:space="preserve">•  </w:t>
      </w:r>
      <w:r>
        <w:rPr>
          <w:rFonts w:ascii="Arial" w:cs="Arial" w:eastAsia="Arial" w:hAnsi="Arial"/>
          <w:sz w:val="20"/>
          <w:szCs w:val="20"/>
        </w:rPr>
        <w:t xml:space="preserve">Validate ingestion quality with 20-30 sample queries before production</w:t>
      </w:r>
    </w:p>
    <w:p>
      <w:pPr>
        <w:spacing w:after="80"/>
        <w:ind w:left="600" w:hanging="300"/>
      </w:pPr>
      <w:r>
        <w:rPr>
          <w:rFonts w:ascii="Arial" w:cs="Arial" w:eastAsia="Arial" w:hAnsi="Arial"/>
          <w:b/>
          <w:bCs/>
          <w:color w:val="2E75B6"/>
          <w:sz w:val="20"/>
          <w:szCs w:val="20"/>
        </w:rPr>
        <w:t xml:space="preserve">•  </w:t>
      </w:r>
      <w:r>
        <w:rPr>
          <w:rFonts w:ascii="Arial" w:cs="Arial" w:eastAsia="Arial" w:hAnsi="Arial"/>
          <w:sz w:val="20"/>
          <w:szCs w:val="20"/>
        </w:rPr>
        <w:t xml:space="preserve">Store original documents separately from chunks for source verification and re-indexing</w:t>
      </w:r>
    </w:p>
    <w:p>
      <w:pPr>
        <w:spacing w:after="10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6"/>
          <w:szCs w:val="26"/>
        </w:rPr>
        <w:t xml:space="preserve">Retrieval</w:t>
      </w:r>
    </w:p>
    <w:p>
      <w:pPr>
        <w:spacing w:after="80"/>
        <w:ind w:left="600" w:hanging="300"/>
      </w:pPr>
      <w:r>
        <w:rPr>
          <w:rFonts w:ascii="Arial" w:cs="Arial" w:eastAsia="Arial" w:hAnsi="Arial"/>
          <w:b/>
          <w:bCs/>
          <w:color w:val="2E75B6"/>
          <w:sz w:val="20"/>
          <w:szCs w:val="20"/>
        </w:rPr>
        <w:t xml:space="preserve">•  </w:t>
      </w:r>
      <w:r>
        <w:rPr>
          <w:rFonts w:ascii="Arial" w:cs="Arial" w:eastAsia="Arial" w:hAnsi="Arial"/>
          <w:sz w:val="20"/>
          <w:szCs w:val="20"/>
        </w:rPr>
        <w:t xml:space="preserve">Use Hybrid Search (dense + sparse) as the default — never pure vector search in production</w:t>
      </w:r>
    </w:p>
    <w:p>
      <w:pPr>
        <w:spacing w:after="80"/>
        <w:ind w:left="600" w:hanging="300"/>
      </w:pPr>
      <w:r>
        <w:rPr>
          <w:rFonts w:ascii="Arial" w:cs="Arial" w:eastAsia="Arial" w:hAnsi="Arial"/>
          <w:b/>
          <w:bCs/>
          <w:color w:val="2E75B6"/>
          <w:sz w:val="20"/>
          <w:szCs w:val="20"/>
        </w:rPr>
        <w:t xml:space="preserve">•  </w:t>
      </w:r>
      <w:r>
        <w:rPr>
          <w:rFonts w:ascii="Arial" w:cs="Arial" w:eastAsia="Arial" w:hAnsi="Arial"/>
          <w:sz w:val="20"/>
          <w:szCs w:val="20"/>
        </w:rPr>
        <w:t xml:space="preserve">Always re-rank with a cross-encoder for high-stakes applications</w:t>
      </w:r>
    </w:p>
    <w:p>
      <w:pPr>
        <w:spacing w:after="80"/>
        <w:ind w:left="600" w:hanging="300"/>
      </w:pPr>
      <w:r>
        <w:rPr>
          <w:rFonts w:ascii="Arial" w:cs="Arial" w:eastAsia="Arial" w:hAnsi="Arial"/>
          <w:b/>
          <w:bCs/>
          <w:color w:val="2E75B6"/>
          <w:sz w:val="20"/>
          <w:szCs w:val="20"/>
        </w:rPr>
        <w:t xml:space="preserve">•  </w:t>
      </w:r>
      <w:r>
        <w:rPr>
          <w:rFonts w:ascii="Arial" w:cs="Arial" w:eastAsia="Arial" w:hAnsi="Arial"/>
          <w:sz w:val="20"/>
          <w:szCs w:val="20"/>
        </w:rPr>
        <w:t xml:space="preserve">Set minimum relevance score thresholds to filter irrelevant results</w:t>
      </w:r>
    </w:p>
    <w:p>
      <w:pPr>
        <w:spacing w:after="80"/>
        <w:ind w:left="600" w:hanging="300"/>
      </w:pPr>
      <w:r>
        <w:rPr>
          <w:rFonts w:ascii="Arial" w:cs="Arial" w:eastAsia="Arial" w:hAnsi="Arial"/>
          <w:b/>
          <w:bCs/>
          <w:color w:val="2E75B6"/>
          <w:sz w:val="20"/>
          <w:szCs w:val="20"/>
        </w:rPr>
        <w:t xml:space="preserve">•  </w:t>
      </w:r>
      <w:r>
        <w:rPr>
          <w:rFonts w:ascii="Arial" w:cs="Arial" w:eastAsia="Arial" w:hAnsi="Arial"/>
          <w:sz w:val="20"/>
          <w:szCs w:val="20"/>
        </w:rPr>
        <w:t xml:space="preserve">Test with adversarial queries: typos, abbreviations, domain jargon, paraphrases</w:t>
      </w:r>
    </w:p>
    <w:p>
      <w:pPr>
        <w:spacing w:after="80"/>
        <w:ind w:left="600" w:hanging="300"/>
      </w:pPr>
      <w:r>
        <w:rPr>
          <w:rFonts w:ascii="Arial" w:cs="Arial" w:eastAsia="Arial" w:hAnsi="Arial"/>
          <w:b/>
          <w:bCs/>
          <w:color w:val="2E75B6"/>
          <w:sz w:val="20"/>
          <w:szCs w:val="20"/>
        </w:rPr>
        <w:t xml:space="preserve">•  </w:t>
      </w:r>
      <w:r>
        <w:rPr>
          <w:rFonts w:ascii="Arial" w:cs="Arial" w:eastAsia="Arial" w:hAnsi="Arial"/>
          <w:sz w:val="20"/>
          <w:szCs w:val="20"/>
        </w:rPr>
        <w:t xml:space="preserve">Use metadata pre-filters to narrow search space before embedding similarity</w:t>
      </w:r>
    </w:p>
    <w:p>
      <w:pPr>
        <w:spacing w:after="10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6"/>
          <w:szCs w:val="26"/>
        </w:rPr>
        <w:t xml:space="preserve">Generation</w:t>
      </w:r>
    </w:p>
    <w:p>
      <w:pPr>
        <w:spacing w:after="80"/>
        <w:ind w:left="600" w:hanging="300"/>
      </w:pPr>
      <w:r>
        <w:rPr>
          <w:rFonts w:ascii="Arial" w:cs="Arial" w:eastAsia="Arial" w:hAnsi="Arial"/>
          <w:b/>
          <w:bCs/>
          <w:color w:val="2E75B6"/>
          <w:sz w:val="20"/>
          <w:szCs w:val="20"/>
        </w:rPr>
        <w:t xml:space="preserve">•  </w:t>
      </w:r>
      <w:r>
        <w:rPr>
          <w:rFonts w:ascii="Arial" w:cs="Arial" w:eastAsia="Arial" w:hAnsi="Arial"/>
          <w:sz w:val="20"/>
          <w:szCs w:val="20"/>
        </w:rPr>
        <w:t xml:space="preserve">Use temperature=0 for factual grounded answers, slightly higher for creative tasks</w:t>
      </w:r>
    </w:p>
    <w:p>
      <w:pPr>
        <w:spacing w:after="80"/>
        <w:ind w:left="600" w:hanging="300"/>
      </w:pPr>
      <w:r>
        <w:rPr>
          <w:rFonts w:ascii="Arial" w:cs="Arial" w:eastAsia="Arial" w:hAnsi="Arial"/>
          <w:b/>
          <w:bCs/>
          <w:color w:val="2E75B6"/>
          <w:sz w:val="20"/>
          <w:szCs w:val="20"/>
        </w:rPr>
        <w:t xml:space="preserve">•  </w:t>
      </w:r>
      <w:r>
        <w:rPr>
          <w:rFonts w:ascii="Arial" w:cs="Arial" w:eastAsia="Arial" w:hAnsi="Arial"/>
          <w:sz w:val="20"/>
          <w:szCs w:val="20"/>
        </w:rPr>
        <w:t xml:space="preserve">Enforce source citation in prompts to improve traceability and reduce hallucination</w:t>
      </w:r>
    </w:p>
    <w:p>
      <w:pPr>
        <w:spacing w:after="80"/>
        <w:ind w:left="600" w:hanging="300"/>
      </w:pPr>
      <w:r>
        <w:rPr>
          <w:rFonts w:ascii="Arial" w:cs="Arial" w:eastAsia="Arial" w:hAnsi="Arial"/>
          <w:b/>
          <w:bCs/>
          <w:color w:val="2E75B6"/>
          <w:sz w:val="20"/>
          <w:szCs w:val="20"/>
        </w:rPr>
        <w:t xml:space="preserve">•  </w:t>
      </w:r>
      <w:r>
        <w:rPr>
          <w:rFonts w:ascii="Arial" w:cs="Arial" w:eastAsia="Arial" w:hAnsi="Arial"/>
          <w:sz w:val="20"/>
          <w:szCs w:val="20"/>
        </w:rPr>
        <w:t xml:space="preserve">Always include 'cannot answer' escape hatch in the system prompt</w:t>
      </w:r>
    </w:p>
    <w:p>
      <w:pPr>
        <w:spacing w:after="80"/>
        <w:ind w:left="600" w:hanging="300"/>
      </w:pPr>
      <w:r>
        <w:rPr>
          <w:rFonts w:ascii="Arial" w:cs="Arial" w:eastAsia="Arial" w:hAnsi="Arial"/>
          <w:b/>
          <w:bCs/>
          <w:color w:val="2E75B6"/>
          <w:sz w:val="20"/>
          <w:szCs w:val="20"/>
        </w:rPr>
        <w:t xml:space="preserve">•  </w:t>
      </w:r>
      <w:r>
        <w:rPr>
          <w:rFonts w:ascii="Arial" w:cs="Arial" w:eastAsia="Arial" w:hAnsi="Arial"/>
          <w:sz w:val="20"/>
          <w:szCs w:val="20"/>
        </w:rPr>
        <w:t xml:space="preserve">Monitor faithfulness and answer relevancy scores continuously in production</w:t>
      </w:r>
    </w:p>
    <w:p>
      <w:pPr>
        <w:spacing w:after="10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6"/>
          <w:szCs w:val="26"/>
        </w:rPr>
        <w:t xml:space="preserve">Infrastructure</w:t>
      </w:r>
    </w:p>
    <w:p>
      <w:pPr>
        <w:spacing w:after="80"/>
        <w:ind w:left="600" w:hanging="300"/>
      </w:pPr>
      <w:r>
        <w:rPr>
          <w:rFonts w:ascii="Arial" w:cs="Arial" w:eastAsia="Arial" w:hAnsi="Arial"/>
          <w:b/>
          <w:bCs/>
          <w:color w:val="2E75B6"/>
          <w:sz w:val="20"/>
          <w:szCs w:val="20"/>
        </w:rPr>
        <w:t xml:space="preserve">•  </w:t>
      </w:r>
      <w:r>
        <w:rPr>
          <w:rFonts w:ascii="Arial" w:cs="Arial" w:eastAsia="Arial" w:hAnsi="Arial"/>
          <w:sz w:val="20"/>
          <w:szCs w:val="20"/>
        </w:rPr>
        <w:t xml:space="preserve">Implement semantic caching (Redis + vector similarity) to reduce API costs by 40-80%</w:t>
      </w:r>
    </w:p>
    <w:p>
      <w:pPr>
        <w:spacing w:after="80"/>
        <w:ind w:left="600" w:hanging="300"/>
      </w:pPr>
      <w:r>
        <w:rPr>
          <w:rFonts w:ascii="Arial" w:cs="Arial" w:eastAsia="Arial" w:hAnsi="Arial"/>
          <w:b/>
          <w:bCs/>
          <w:color w:val="2E75B6"/>
          <w:sz w:val="20"/>
          <w:szCs w:val="20"/>
        </w:rPr>
        <w:t xml:space="preserve">•  </w:t>
      </w:r>
      <w:r>
        <w:rPr>
          <w:rFonts w:ascii="Arial" w:cs="Arial" w:eastAsia="Arial" w:hAnsi="Arial"/>
          <w:sz w:val="20"/>
          <w:szCs w:val="20"/>
        </w:rPr>
        <w:t xml:space="preserve">Stream LLM output for perceived latency improvement — users see tokens in &lt;500ms</w:t>
      </w:r>
    </w:p>
    <w:p>
      <w:pPr>
        <w:spacing w:after="80"/>
        <w:ind w:left="600" w:hanging="300"/>
      </w:pPr>
      <w:r>
        <w:rPr>
          <w:rFonts w:ascii="Arial" w:cs="Arial" w:eastAsia="Arial" w:hAnsi="Arial"/>
          <w:b/>
          <w:bCs/>
          <w:color w:val="2E75B6"/>
          <w:sz w:val="20"/>
          <w:szCs w:val="20"/>
        </w:rPr>
        <w:t xml:space="preserve">•  </w:t>
      </w:r>
      <w:r>
        <w:rPr>
          <w:rFonts w:ascii="Arial" w:cs="Arial" w:eastAsia="Arial" w:hAnsi="Arial"/>
          <w:sz w:val="20"/>
          <w:szCs w:val="20"/>
        </w:rPr>
        <w:t xml:space="preserve">Log all (query, retrieved_docs, response, scores) triplets for debugging and improvement</w:t>
      </w:r>
    </w:p>
    <w:p>
      <w:pPr>
        <w:spacing w:after="80"/>
        <w:ind w:left="600" w:hanging="300"/>
      </w:pPr>
      <w:r>
        <w:rPr>
          <w:rFonts w:ascii="Arial" w:cs="Arial" w:eastAsia="Arial" w:hAnsi="Arial"/>
          <w:b/>
          <w:bCs/>
          <w:color w:val="2E75B6"/>
          <w:sz w:val="20"/>
          <w:szCs w:val="20"/>
        </w:rPr>
        <w:t xml:space="preserve">•  </w:t>
      </w:r>
      <w:r>
        <w:rPr>
          <w:rFonts w:ascii="Arial" w:cs="Arial" w:eastAsia="Arial" w:hAnsi="Arial"/>
          <w:sz w:val="20"/>
          <w:szCs w:val="20"/>
        </w:rPr>
        <w:t xml:space="preserve">Set up automated RAGAS evaluation in CI/CD — catch quality regressions before deployment</w:t>
      </w:r>
    </w:p>
    <w:p>
      <w:pPr>
        <w:spacing w:after="80"/>
        <w:ind w:left="600" w:hanging="300"/>
      </w:pPr>
      <w:r>
        <w:rPr>
          <w:rFonts w:ascii="Arial" w:cs="Arial" w:eastAsia="Arial" w:hAnsi="Arial"/>
          <w:b/>
          <w:bCs/>
          <w:color w:val="2E75B6"/>
          <w:sz w:val="20"/>
          <w:szCs w:val="20"/>
        </w:rPr>
        <w:t xml:space="preserve">•  </w:t>
      </w:r>
      <w:r>
        <w:rPr>
          <w:rFonts w:ascii="Arial" w:cs="Arial" w:eastAsia="Arial" w:hAnsi="Arial"/>
          <w:sz w:val="20"/>
          <w:szCs w:val="20"/>
        </w:rPr>
        <w:t xml:space="preserve">Plan incremental index updates — avoid full re-indexing for small document changes</w:t>
      </w:r>
    </w:p>
    <w:p>
      <w:pPr>
        <w:spacing w:after="100"/>
      </w:pPr>
      <w:r>
        <w:rPr>
          <w:rFonts w:ascii="Arial" w:cs="Arial" w:eastAsia="Arial" w:hAnsi="Arial"/>
          <w:sz w:val="20"/>
          <w:szCs w:val="20"/>
        </w:rPr>
        <w:t xml:space="preserve"/>
      </w:r>
    </w:p>
    <w:p>
      <w:pPr>
        <w:pBdr>
          <w:left w:val="single" w:color="70AD47" w:sz="12"/>
        </w:pBdr>
        <w:shd w:fill="E2EFDA" w:val="clear"/>
        <w:spacing w:before="120" w:after="120"/>
        <w:ind w:left="200" w:right="200"/>
      </w:pPr>
      <w:r>
        <w:rPr>
          <w:rFonts w:ascii="Arial" w:cs="Arial" w:eastAsia="Arial" w:hAnsi="Arial"/>
          <w:i/>
          <w:iCs/>
          <w:color w:val="375623"/>
          <w:sz w:val="19"/>
          <w:szCs w:val="19"/>
        </w:rPr>
        <w:t xml:space="preserve">Tip: The most common production failure is poor chunking. Spend time on chunking strategy before optimizing retrieval algorithms.</w:t>
      </w:r>
    </w:p>
    <w:p>
      <w:pPr>
        <w:pBdr>
          <w:left w:val="single" w:color="70AD47" w:sz="12"/>
        </w:pBdr>
        <w:shd w:fill="E2EFDA" w:val="clear"/>
        <w:spacing w:before="120" w:after="120"/>
        <w:ind w:left="200" w:right="200"/>
      </w:pPr>
      <w:r>
        <w:rPr>
          <w:rFonts w:ascii="Arial" w:cs="Arial" w:eastAsia="Arial" w:hAnsi="Arial"/>
          <w:i/>
          <w:iCs/>
          <w:color w:val="375623"/>
          <w:sz w:val="19"/>
          <w:szCs w:val="19"/>
        </w:rPr>
        <w:t xml:space="preserve">Tip: A 5% improvement in retrieval doesn't always mean 5% better answers. Always measure end-to-end with faithfulness and answer relevancy.</w:t>
      </w:r>
    </w:p>
    <w:p>
      <w:pPr>
        <w:pBdr>
          <w:left w:val="single" w:color="70AD47" w:sz="12"/>
        </w:pBdr>
        <w:shd w:fill="E2EFDA" w:val="clear"/>
        <w:spacing w:before="120" w:after="120"/>
        <w:ind w:left="200" w:right="200"/>
      </w:pPr>
      <w:r>
        <w:rPr>
          <w:rFonts w:ascii="Arial" w:cs="Arial" w:eastAsia="Arial" w:hAnsi="Arial"/>
          <w:i/>
          <w:iCs/>
          <w:color w:val="375623"/>
          <w:sz w:val="19"/>
          <w:szCs w:val="19"/>
        </w:rPr>
        <w:t xml:space="preserve">Tip: For multi-tenant RAG, use metadata filters or separate collections per tenant — never mix user data in a shared index without access controls.</w:t>
      </w:r>
    </w:p>
    <w:p>
      <w:pPr>
        <w:spacing w:after="100"/>
      </w:pPr>
      <w:r>
        <w:rPr>
          <w:rFonts w:ascii="Arial" w:cs="Arial" w:eastAsia="Arial" w:hAnsi="Arial"/>
          <w:sz w:val="20"/>
          <w:szCs w:val="20"/>
        </w:rPr>
        <w:t xml:space="preserve"/>
      </w:r>
    </w:p>
    <w:p>
      <w:r>
        <w:br w:type="page"/>
      </w:r>
    </w:p>
    <w:p>
      <w:pPr>
        <w:pStyle w:val="Heading1"/>
        <w:spacing w:before="360" w:after="120"/>
      </w:pPr>
      <w:r>
        <w:rPr>
          <w:rFonts w:ascii="Arial" w:cs="Arial" w:eastAsia="Arial" w:hAnsi="Arial"/>
          <w:b/>
          <w:bCs/>
          <w:color w:val="1F3864"/>
          <w:sz w:val="32"/>
          <w:szCs w:val="32"/>
        </w:rPr>
        <w:t xml:space="preserve">15. Quick Reference — RAG Technique Cheat Sheet</w:t>
      </w:r>
    </w:p>
    <w:p>
      <w:pPr>
        <w:pBdr>
          <w:bottom w:val="single" w:color="2E75B6"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Technique</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Use When</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1F3864"/>
                <w:sz w:val="18"/>
                <w:szCs w:val="18"/>
              </w:rPr>
              <w:t xml:space="preserve">Chunking</w:t>
            </w:r>
          </w:p>
        </w:tc>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Recursive Character Splitter</w:t>
            </w:r>
          </w:p>
        </w:tc>
        <w:tc>
          <w:tcPr>
            <w:tcW w:type="dxa" w:w="4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Default for prose/documents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3864"/>
                <w:sz w:val="18"/>
                <w:szCs w:val="18"/>
              </w:rPr>
              <w:t xml:space="preserve">Chunking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Semantic Chunker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Content varies widely, quality critical</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1F3864"/>
                <w:sz w:val="18"/>
                <w:szCs w:val="18"/>
              </w:rPr>
              <w:t xml:space="preserve">Chunking</w:t>
            </w:r>
          </w:p>
        </w:tc>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Parent-Child</w:t>
            </w:r>
          </w:p>
        </w:tc>
        <w:tc>
          <w:tcPr>
            <w:tcW w:type="dxa" w:w="4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Need precise retrieval + full context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3864"/>
                <w:sz w:val="18"/>
                <w:szCs w:val="18"/>
              </w:rPr>
              <w:t xml:space="preserve">Embedding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OpenAI text-embedding-3-large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General English, highest quality</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1F3864"/>
                <w:sz w:val="18"/>
                <w:szCs w:val="18"/>
              </w:rPr>
              <w:t xml:space="preserve">Embedding</w:t>
            </w:r>
          </w:p>
        </w:tc>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BAAI/bge-m3</w:t>
            </w:r>
          </w:p>
        </w:tc>
        <w:tc>
          <w:tcPr>
            <w:tcW w:type="dxa" w:w="4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Multilingual or self-hosted needed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3864"/>
                <w:sz w:val="18"/>
                <w:szCs w:val="18"/>
              </w:rPr>
              <w:t xml:space="preserve">Retrieval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Hybrid Search (Dense + BM25)</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Default for all production systems</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1F3864"/>
                <w:sz w:val="18"/>
                <w:szCs w:val="18"/>
              </w:rPr>
              <w:t xml:space="preserve">Retrieval</w:t>
            </w:r>
          </w:p>
        </w:tc>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MMR</w:t>
            </w:r>
          </w:p>
        </w:tc>
        <w:tc>
          <w:tcPr>
            <w:tcW w:type="dxa" w:w="4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Avoiding redundant/duplicate chunks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3864"/>
                <w:sz w:val="18"/>
                <w:szCs w:val="18"/>
              </w:rPr>
              <w:t xml:space="preserve">Retrieval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MultiQueryRetriever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Complex or multi-faceted questions</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1F3864"/>
                <w:sz w:val="18"/>
                <w:szCs w:val="18"/>
              </w:rPr>
              <w:t xml:space="preserve">Query</w:t>
            </w:r>
          </w:p>
        </w:tc>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HyDE</w:t>
            </w:r>
          </w:p>
        </w:tc>
        <w:tc>
          <w:tcPr>
            <w:tcW w:type="dxa" w:w="4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Short, ambiguous, or vague queries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3864"/>
                <w:sz w:val="18"/>
                <w:szCs w:val="18"/>
              </w:rPr>
              <w:t xml:space="preserve">Query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Step-Back Prompting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Specific questions needing background</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1F3864"/>
                <w:sz w:val="18"/>
                <w:szCs w:val="18"/>
              </w:rPr>
              <w:t xml:space="preserve">Re-ranking</w:t>
            </w:r>
          </w:p>
        </w:tc>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BAAI/bge-reranker-v2-m3</w:t>
            </w:r>
          </w:p>
        </w:tc>
        <w:tc>
          <w:tcPr>
            <w:tcW w:type="dxa" w:w="4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Self-hosted, cost-sensitive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3864"/>
                <w:sz w:val="18"/>
                <w:szCs w:val="18"/>
              </w:rPr>
              <w:t xml:space="preserve">Re-ranking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Cohere Rerank v3</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Managed API, high quality needed</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1F3864"/>
                <w:sz w:val="18"/>
                <w:szCs w:val="18"/>
              </w:rPr>
              <w:t xml:space="preserve">Context</w:t>
            </w:r>
          </w:p>
        </w:tc>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LLMChainExtractor</w:t>
            </w:r>
          </w:p>
        </w:tc>
        <w:tc>
          <w:tcPr>
            <w:tcW w:type="dxa" w:w="4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Long retrieved docs, tight token budget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3864"/>
                <w:sz w:val="18"/>
                <w:szCs w:val="18"/>
              </w:rPr>
              <w:t xml:space="preserve">Context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LongContextReorder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Many chunks, relevance ordering matters</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1F3864"/>
                <w:sz w:val="18"/>
                <w:szCs w:val="18"/>
              </w:rPr>
              <w:t xml:space="preserve">Hallucination</w:t>
            </w:r>
          </w:p>
        </w:tc>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CRAG</w:t>
            </w:r>
          </w:p>
        </w:tc>
        <w:tc>
          <w:tcPr>
            <w:tcW w:type="dxa" w:w="4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Knowledge base may be incomplete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3864"/>
                <w:sz w:val="18"/>
                <w:szCs w:val="18"/>
              </w:rPr>
              <w:t xml:space="preserve">Hallucination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Self-RAG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Very high accuracy required</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1F3864"/>
                <w:sz w:val="18"/>
                <w:szCs w:val="18"/>
              </w:rPr>
              <w:t xml:space="preserve">Memory</w:t>
            </w:r>
          </w:p>
        </w:tc>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ConversationSummaryBuffer</w:t>
            </w:r>
          </w:p>
        </w:tc>
        <w:tc>
          <w:tcPr>
            <w:tcW w:type="dxa" w:w="4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Long multi-turn conversations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3864"/>
                <w:sz w:val="18"/>
                <w:szCs w:val="18"/>
              </w:rPr>
              <w:t xml:space="preserve">Memory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VectorStoreRetrieverMemory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Long-term personalization</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1F3864"/>
                <w:sz w:val="18"/>
                <w:szCs w:val="18"/>
              </w:rPr>
              <w:t xml:space="preserve">Evaluation</w:t>
            </w:r>
          </w:p>
        </w:tc>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RAGAS</w:t>
            </w:r>
          </w:p>
        </w:tc>
        <w:tc>
          <w:tcPr>
            <w:tcW w:type="dxa" w:w="4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Automated end-to-end quality metrics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3864"/>
                <w:sz w:val="18"/>
                <w:szCs w:val="18"/>
              </w:rPr>
              <w:t xml:space="preserve">Advanced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GraphRAG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Multi-hop, entity relationship queries</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1F3864"/>
                <w:sz w:val="18"/>
                <w:szCs w:val="18"/>
              </w:rPr>
              <w:t xml:space="preserve">Advanced</w:t>
            </w:r>
          </w:p>
        </w:tc>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RAPTOR</w:t>
            </w:r>
          </w:p>
        </w:tc>
        <w:tc>
          <w:tcPr>
            <w:tcW w:type="dxa" w:w="4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Both specific and broad queries</w:t>
            </w:r>
          </w:p>
        </w:tc>
      </w:tr>
    </w:tbl>
    <w:p>
      <w:pPr>
        <w:spacing w:after="100"/>
      </w:pPr>
      <w:r>
        <w:rPr>
          <w:rFonts w:ascii="Arial" w:cs="Arial" w:eastAsia="Arial" w:hAnsi="Arial"/>
          <w:sz w:val="20"/>
          <w:szCs w:val="20"/>
        </w:rPr>
        <w:t xml:space="preserve"/>
      </w:r>
    </w:p>
    <w:p>
      <w:pPr>
        <w:spacing w:before="400"/>
        <w:jc w:val="center"/>
      </w:pPr>
      <w:r>
        <w:rPr>
          <w:rFonts w:ascii="Arial" w:cs="Arial" w:eastAsia="Arial" w:hAnsi="Arial"/>
          <w:b/>
          <w:bCs/>
          <w:color w:val="2E75B6"/>
          <w:sz w:val="22"/>
          <w:szCs w:val="22"/>
        </w:rPr>
        <w:t xml:space="preserve">All the best for your interview!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80" w:after="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2026-02-25T17:37:36.440Z</dcterms:created>
  <dcterms:modified xsi:type="dcterms:W3CDTF">2026-02-25T17:37:36.440Z</dcterms:modified>
</cp:coreProperties>
</file>

<file path=docProps/custom.xml><?xml version="1.0" encoding="utf-8"?>
<Properties xmlns="http://schemas.openxmlformats.org/officeDocument/2006/custom-properties" xmlns:vt="http://schemas.openxmlformats.org/officeDocument/2006/docPropsVTypes"/>
</file>