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432" w:rsidRDefault="00F57432" w:rsidP="00F57432">
      <w:pPr>
        <w:pStyle w:val="Cabealho"/>
        <w:rPr>
          <w:noProof/>
          <w:lang w:eastAsia="pt-BR"/>
        </w:rPr>
      </w:pPr>
      <w:r w:rsidRPr="009D2AA4"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003F8C28" wp14:editId="20F08145">
            <wp:simplePos x="0" y="0"/>
            <wp:positionH relativeFrom="rightMargin">
              <wp:posOffset>-600075</wp:posOffset>
            </wp:positionH>
            <wp:positionV relativeFrom="paragraph">
              <wp:posOffset>-257810</wp:posOffset>
            </wp:positionV>
            <wp:extent cx="869315" cy="309880"/>
            <wp:effectExtent l="0" t="0" r="698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9C0A63" wp14:editId="0E47436C">
                <wp:simplePos x="0" y="0"/>
                <wp:positionH relativeFrom="margin">
                  <wp:posOffset>1143000</wp:posOffset>
                </wp:positionH>
                <wp:positionV relativeFrom="paragraph">
                  <wp:posOffset>-333375</wp:posOffset>
                </wp:positionV>
                <wp:extent cx="45434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432" w:rsidRPr="00D632C7" w:rsidRDefault="00F57432" w:rsidP="00F57432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D632C7">
                              <w:rPr>
                                <w:b/>
                                <w:sz w:val="32"/>
                              </w:rPr>
                              <w:t xml:space="preserve">CHECKLIST DA BOMBA DE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SERINGA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9C0A63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0pt;margin-top:-26.25pt;width:357.75pt;height:32.0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" fillcolor="white [3201]" stroked="f" strokeweight=".5pt">
                <v:textbox>
                  <w:txbxContent>
                    <w:p w:rsidR="00F57432" w:rsidRPr="00D632C7" w:rsidRDefault="00F57432" w:rsidP="00F57432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D632C7">
                        <w:rPr>
                          <w:b/>
                          <w:sz w:val="32"/>
                        </w:rPr>
                        <w:t xml:space="preserve">CHECKLIST DA BOMBA DE </w:t>
                      </w:r>
                      <w:r>
                        <w:rPr>
                          <w:b/>
                          <w:sz w:val="32"/>
                        </w:rPr>
                        <w:t>SERINGA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5EF23656" wp14:editId="0D1B729D">
            <wp:simplePos x="0" y="0"/>
            <wp:positionH relativeFrom="column">
              <wp:posOffset>-263525</wp:posOffset>
            </wp:positionH>
            <wp:positionV relativeFrom="paragraph">
              <wp:posOffset>-334645</wp:posOffset>
            </wp:positionV>
            <wp:extent cx="1345720" cy="381295"/>
            <wp:effectExtent l="0" t="0" r="6985" b="0"/>
            <wp:wrapNone/>
            <wp:docPr id="9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720" cy="38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F57432" w:rsidTr="00A2646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2037AF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2037AF" w:rsidTr="00CD5659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2037AF" w:rsidRDefault="002037AF" w:rsidP="002037AF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2037AF" w:rsidRPr="00811F03" w:rsidRDefault="002037AF" w:rsidP="002037AF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CD5659" w:rsidRDefault="002037AF" w:rsidP="00CD5659">
                        <w:pPr>
                          <w:rPr>
                            <w:u w:val="single"/>
                          </w:rPr>
                        </w:pPr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2037AF" w:rsidRPr="00811F03" w:rsidRDefault="002037AF" w:rsidP="00CD5659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2037AF" w:rsidRDefault="002037AF" w:rsidP="002037AF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2037AF" w:rsidRPr="00811F03" w:rsidRDefault="002037AF" w:rsidP="002037AF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2037AF" w:rsidRDefault="002037AF" w:rsidP="002037AF"/>
              </w:tc>
              <w:tc>
                <w:tcPr>
                  <w:tcW w:w="222" w:type="dxa"/>
                </w:tcPr>
                <w:p w:rsidR="002037AF" w:rsidRDefault="002037AF" w:rsidP="002037AF"/>
              </w:tc>
              <w:tc>
                <w:tcPr>
                  <w:tcW w:w="222" w:type="dxa"/>
                </w:tcPr>
                <w:p w:rsidR="002037AF" w:rsidRDefault="002037AF" w:rsidP="002037AF"/>
              </w:tc>
            </w:tr>
          </w:tbl>
          <w:p w:rsidR="002037AF" w:rsidRDefault="002037AF" w:rsidP="002037AF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F57432" w:rsidRDefault="002037AF" w:rsidP="002037AF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F57432" w:rsidRDefault="00F57432" w:rsidP="00A26460"/>
        </w:tc>
        <w:tc>
          <w:tcPr>
            <w:tcW w:w="4252" w:type="dxa"/>
          </w:tcPr>
          <w:p w:rsidR="00F57432" w:rsidRDefault="00F57432" w:rsidP="00A26460"/>
        </w:tc>
      </w:tr>
    </w:tbl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16"/>
        <w:gridCol w:w="412"/>
        <w:gridCol w:w="887"/>
        <w:gridCol w:w="658"/>
        <w:gridCol w:w="862"/>
        <w:gridCol w:w="399"/>
        <w:gridCol w:w="708"/>
        <w:gridCol w:w="560"/>
        <w:gridCol w:w="717"/>
        <w:gridCol w:w="567"/>
        <w:gridCol w:w="708"/>
        <w:gridCol w:w="287"/>
        <w:gridCol w:w="571"/>
        <w:gridCol w:w="847"/>
        <w:gridCol w:w="138"/>
        <w:gridCol w:w="310"/>
        <w:gridCol w:w="690"/>
        <w:gridCol w:w="279"/>
        <w:gridCol w:w="984"/>
        <w:gridCol w:w="725"/>
      </w:tblGrid>
      <w:tr w:rsidR="00CE1133" w:rsidTr="002037AF">
        <w:tc>
          <w:tcPr>
            <w:tcW w:w="13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E1133" w:rsidRPr="00B5270A" w:rsidRDefault="00446828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sz w:val="6"/>
                <w:szCs w:val="6"/>
              </w:rPr>
              <w:tab/>
            </w:r>
          </w:p>
        </w:tc>
        <w:tc>
          <w:tcPr>
            <w:tcW w:w="1001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CE1133" w:rsidRPr="00B5270A" w:rsidRDefault="003D295F" w:rsidP="002037AF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CE1133" w:rsidRPr="00B5270A">
              <w:rPr>
                <w:b/>
              </w:rPr>
              <w:t>LISES VISUAIS E FUNCIONAIS</w:t>
            </w:r>
          </w:p>
        </w:tc>
      </w:tr>
      <w:tr w:rsidR="00CE1133" w:rsidTr="002037AF">
        <w:tc>
          <w:tcPr>
            <w:tcW w:w="1315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1133" w:rsidRPr="00B5270A" w:rsidRDefault="00CE1133" w:rsidP="00832F3C">
            <w:pPr>
              <w:jc w:val="center"/>
              <w:rPr>
                <w:sz w:val="20"/>
              </w:rPr>
            </w:pPr>
          </w:p>
        </w:tc>
        <w:tc>
          <w:tcPr>
            <w:tcW w:w="10010" w:type="dxa"/>
            <w:gridSpan w:val="1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1133" w:rsidRDefault="0017578F" w:rsidP="0017578F">
            <w:r>
              <w:rPr>
                <w:sz w:val="20"/>
              </w:rPr>
              <w:t xml:space="preserve">                      </w:t>
            </w:r>
            <w:r w:rsidR="00CE1133" w:rsidRPr="00B5270A">
              <w:rPr>
                <w:sz w:val="20"/>
              </w:rPr>
              <w:t xml:space="preserve">LEGENDA: </w:t>
            </w:r>
            <w:r w:rsidR="00CE1133" w:rsidRPr="00B5270A">
              <w:rPr>
                <w:b/>
                <w:sz w:val="20"/>
              </w:rPr>
              <w:t>N/A</w:t>
            </w:r>
            <w:r w:rsidR="00CE1133" w:rsidRPr="00B5270A">
              <w:rPr>
                <w:sz w:val="20"/>
              </w:rPr>
              <w:t xml:space="preserve">= NÃO APLICÁVEL </w:t>
            </w:r>
            <w:r w:rsidR="00CE1133" w:rsidRPr="00B5270A">
              <w:rPr>
                <w:b/>
                <w:sz w:val="20"/>
              </w:rPr>
              <w:t>C</w:t>
            </w:r>
            <w:r w:rsidR="00CE1133">
              <w:rPr>
                <w:sz w:val="20"/>
              </w:rPr>
              <w:t xml:space="preserve">= CONFORME </w:t>
            </w:r>
            <w:r w:rsidR="00CE1133" w:rsidRPr="00B5270A">
              <w:rPr>
                <w:b/>
                <w:sz w:val="20"/>
              </w:rPr>
              <w:t>NC</w:t>
            </w:r>
            <w:r w:rsidR="00CE1133" w:rsidRPr="00B5270A">
              <w:rPr>
                <w:sz w:val="20"/>
              </w:rPr>
              <w:t>= NÃO CONFORME</w:t>
            </w:r>
          </w:p>
        </w:tc>
      </w:tr>
      <w:tr w:rsidR="002D0F2B" w:rsidTr="002037AF">
        <w:tc>
          <w:tcPr>
            <w:tcW w:w="450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EB64CB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410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0C6737" w:rsidRDefault="002D0F2B" w:rsidP="00EB64CB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2D0F2B" w:rsidTr="002037AF">
        <w:tc>
          <w:tcPr>
            <w:tcW w:w="42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074" w:type="dxa"/>
            <w:gridSpan w:val="6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4A6ED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B02537"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832F3C">
            <w:pPr>
              <w:jc w:val="center"/>
              <w:rPr>
                <w:b/>
              </w:rPr>
            </w:pPr>
          </w:p>
        </w:tc>
      </w:tr>
      <w:tr w:rsidR="002D0F2B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98631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4444EA">
              <w:rPr>
                <w:rFonts w:ascii="Calibri" w:hAnsi="Calibri"/>
                <w:color w:val="000000"/>
              </w:rPr>
              <w:t>Garra de Fixação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</w:tr>
      <w:tr w:rsidR="002D0F2B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98631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8807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AF2D94">
              <w:rPr>
                <w:rFonts w:ascii="Calibri" w:hAnsi="Calibri"/>
                <w:color w:val="000000"/>
              </w:rPr>
              <w:t>Manípulo da Haste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986311">
            <w:pPr>
              <w:jc w:val="center"/>
              <w:rPr>
                <w:b/>
              </w:rPr>
            </w:pPr>
          </w:p>
        </w:tc>
      </w:tr>
      <w:tr w:rsidR="00E94B75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94B75" w:rsidRPr="00556DD8" w:rsidRDefault="00E94B75" w:rsidP="00E94B7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94B75" w:rsidRPr="00556DD8" w:rsidRDefault="00E94B75" w:rsidP="00E94B7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BE54DB">
              <w:rPr>
                <w:rFonts w:ascii="Calibri" w:hAnsi="Calibri"/>
                <w:color w:val="000000"/>
              </w:rPr>
              <w:t>Pés de PVC (x4)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</w:tr>
      <w:tr w:rsidR="00E94B75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94B75" w:rsidRPr="00556DD8" w:rsidRDefault="00E94B75" w:rsidP="00E94B7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94B75" w:rsidRPr="00556DD8" w:rsidRDefault="005071E7" w:rsidP="00E94B75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071E7">
              <w:rPr>
                <w:rFonts w:ascii="Calibri" w:hAnsi="Calibri"/>
                <w:color w:val="000000"/>
              </w:rPr>
              <w:t>Tampa de Acabamento (x5)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E94B75" w:rsidRPr="000C6737" w:rsidRDefault="00E94B75" w:rsidP="00E94B75">
            <w:pPr>
              <w:jc w:val="center"/>
              <w:rPr>
                <w:b/>
              </w:rPr>
            </w:pPr>
          </w:p>
        </w:tc>
      </w:tr>
      <w:tr w:rsidR="005071E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71E7" w:rsidRPr="00556DD8" w:rsidRDefault="005071E7" w:rsidP="005071E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071E7" w:rsidRPr="00556DD8" w:rsidRDefault="005071E7" w:rsidP="005071E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AD116E">
              <w:rPr>
                <w:rFonts w:ascii="Calibri" w:hAnsi="Calibri"/>
                <w:color w:val="000000"/>
              </w:rPr>
              <w:t>Condições dos Parafusos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</w:tr>
      <w:tr w:rsidR="005071E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71E7" w:rsidRPr="00556DD8" w:rsidRDefault="005071E7" w:rsidP="005071E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071E7" w:rsidRPr="00556DD8" w:rsidRDefault="005071E7" w:rsidP="005071E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AD116E">
              <w:rPr>
                <w:rFonts w:ascii="Calibri" w:hAnsi="Calibri"/>
                <w:color w:val="000000"/>
              </w:rPr>
              <w:t>Etiqueta Frontal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</w:tr>
      <w:tr w:rsidR="005071E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71E7" w:rsidRPr="00556DD8" w:rsidRDefault="005071E7" w:rsidP="005071E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071E7" w:rsidRPr="00670444" w:rsidRDefault="005071E7" w:rsidP="005071E7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9C30FC">
              <w:rPr>
                <w:rFonts w:ascii="Calibri" w:hAnsi="Calibri"/>
                <w:color w:val="000000"/>
              </w:rPr>
              <w:t>Etiqueta Modelo/</w:t>
            </w:r>
            <w:proofErr w:type="spellStart"/>
            <w:r w:rsidRPr="009C30FC">
              <w:rPr>
                <w:rFonts w:ascii="Calibri" w:hAnsi="Calibri"/>
                <w:color w:val="000000"/>
              </w:rPr>
              <w:t>Sub-Modelo</w:t>
            </w:r>
            <w:proofErr w:type="spellEnd"/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right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</w:tr>
      <w:tr w:rsidR="005071E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71E7" w:rsidRPr="00556DD8" w:rsidRDefault="005071E7" w:rsidP="005071E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071E7" w:rsidRPr="00670444" w:rsidRDefault="005071E7" w:rsidP="005071E7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9C30FC">
              <w:rPr>
                <w:rFonts w:ascii="Calibri" w:hAnsi="Calibri"/>
                <w:color w:val="000000"/>
              </w:rPr>
              <w:t>Etiqueta Relação de Seringas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</w:tr>
      <w:tr w:rsidR="005071E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71E7" w:rsidRPr="00556DD8" w:rsidRDefault="005071E7" w:rsidP="005071E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071E7" w:rsidRPr="00556DD8" w:rsidRDefault="005071E7" w:rsidP="005071E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9C30FC">
              <w:rPr>
                <w:rFonts w:ascii="Calibri" w:hAnsi="Calibri"/>
                <w:color w:val="000000"/>
              </w:rPr>
              <w:t>Etiqueta Logotipo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</w:tr>
      <w:tr w:rsidR="005071E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71E7" w:rsidRPr="00556DD8" w:rsidRDefault="005071E7" w:rsidP="005071E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071E7" w:rsidRPr="00670444" w:rsidRDefault="00A37702" w:rsidP="005071E7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>
              <w:rPr>
                <w:rFonts w:ascii="Calibri" w:hAnsi="Calibri"/>
                <w:color w:val="000000"/>
              </w:rPr>
              <w:t xml:space="preserve">Alimentação e </w:t>
            </w:r>
            <w:r w:rsidR="002269D7" w:rsidRPr="009C30FC">
              <w:rPr>
                <w:rFonts w:ascii="Calibri" w:hAnsi="Calibri"/>
                <w:color w:val="000000"/>
              </w:rPr>
              <w:t>Aterramento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5071E7" w:rsidRPr="000C6737" w:rsidRDefault="005071E7" w:rsidP="005071E7">
            <w:pPr>
              <w:jc w:val="center"/>
              <w:rPr>
                <w:b/>
              </w:rPr>
            </w:pPr>
          </w:p>
        </w:tc>
      </w:tr>
      <w:tr w:rsidR="00250CAB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0CAB" w:rsidRDefault="00250CAB" w:rsidP="005071E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0CAB" w:rsidRDefault="00250CAB" w:rsidP="00250CA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50CAB" w:rsidRPr="000C6737" w:rsidRDefault="00250CAB" w:rsidP="005071E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0CAB" w:rsidRPr="000C6737" w:rsidRDefault="00250CAB" w:rsidP="005071E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0CAB" w:rsidRPr="000C6737" w:rsidRDefault="00250CAB" w:rsidP="005071E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50CAB" w:rsidRPr="000C6737" w:rsidRDefault="00250CAB" w:rsidP="005071E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50CAB" w:rsidRPr="000C6737" w:rsidRDefault="00250CAB" w:rsidP="005071E7">
            <w:pPr>
              <w:jc w:val="center"/>
              <w:rPr>
                <w:b/>
              </w:rPr>
            </w:pPr>
          </w:p>
        </w:tc>
      </w:tr>
      <w:tr w:rsidR="002269D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69D7" w:rsidRPr="00556DD8" w:rsidRDefault="00250CAB" w:rsidP="002269D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69D7" w:rsidRPr="00556DD8" w:rsidRDefault="002269D7" w:rsidP="002269D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F16F0">
              <w:rPr>
                <w:rFonts w:ascii="Calibri" w:hAnsi="Calibri"/>
                <w:color w:val="000000"/>
              </w:rPr>
              <w:t>Versão de Software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</w:tr>
      <w:tr w:rsidR="002269D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69D7" w:rsidRDefault="00250CAB" w:rsidP="002269D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69D7" w:rsidRPr="00556DD8" w:rsidRDefault="002269D7" w:rsidP="002269D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Data e Hora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</w:tr>
      <w:tr w:rsidR="002269D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69D7" w:rsidRPr="00556DD8" w:rsidRDefault="00250CAB" w:rsidP="002269D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69D7" w:rsidRPr="00250CAB" w:rsidRDefault="00250CAB" w:rsidP="00250CAB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</w:tr>
      <w:tr w:rsidR="00A37702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7702" w:rsidRDefault="00250CAB" w:rsidP="002269D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37702" w:rsidRPr="009C30FC" w:rsidRDefault="00A37702" w:rsidP="002269D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 L/D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A37702" w:rsidRPr="000C6737" w:rsidRDefault="00A37702" w:rsidP="002269D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37702" w:rsidRPr="000C6737" w:rsidRDefault="00A37702" w:rsidP="002269D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37702" w:rsidRPr="000C6737" w:rsidRDefault="00A37702" w:rsidP="002269D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A37702" w:rsidRPr="000C6737" w:rsidRDefault="00A37702" w:rsidP="002269D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A37702" w:rsidRPr="000C6737" w:rsidRDefault="00A37702" w:rsidP="002269D7">
            <w:pPr>
              <w:jc w:val="center"/>
              <w:rPr>
                <w:b/>
              </w:rPr>
            </w:pPr>
          </w:p>
        </w:tc>
      </w:tr>
      <w:tr w:rsidR="002269D7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269D7" w:rsidRDefault="00250CAB" w:rsidP="002269D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269D7" w:rsidRPr="00556DD8" w:rsidRDefault="00C7627C" w:rsidP="00A3770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</w:t>
            </w:r>
            <w:proofErr w:type="spellStart"/>
            <w:r w:rsidRPr="00FA3AF4"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269D7" w:rsidRPr="000C6737" w:rsidRDefault="002269D7" w:rsidP="002269D7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556DD8" w:rsidRDefault="00453139" w:rsidP="0045313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071E7">
              <w:rPr>
                <w:rFonts w:ascii="Calibri" w:hAnsi="Calibri"/>
                <w:color w:val="000000"/>
              </w:rPr>
              <w:t xml:space="preserve">Teste do </w:t>
            </w:r>
            <w:proofErr w:type="spellStart"/>
            <w:r w:rsidRPr="005071E7">
              <w:rPr>
                <w:rFonts w:ascii="Calibri" w:hAnsi="Calibri"/>
                <w:color w:val="000000"/>
              </w:rPr>
              <w:t>Cj</w:t>
            </w:r>
            <w:proofErr w:type="spellEnd"/>
            <w:r w:rsidRPr="005071E7">
              <w:rPr>
                <w:rFonts w:ascii="Calibri" w:hAnsi="Calibri"/>
                <w:color w:val="000000"/>
              </w:rPr>
              <w:t>. Mecânico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5D320F" w:rsidRDefault="00453139" w:rsidP="00453139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5071E7">
              <w:rPr>
                <w:rFonts w:ascii="Calibri" w:hAnsi="Calibri"/>
                <w:color w:val="000000"/>
              </w:rPr>
              <w:t xml:space="preserve">Identificação de Seringa </w:t>
            </w:r>
            <w:r w:rsidRPr="005071E7">
              <w:rPr>
                <w:rFonts w:ascii="Calibri" w:hAnsi="Calibri"/>
                <w:color w:val="000000"/>
                <w:sz w:val="18"/>
              </w:rPr>
              <w:t>(5ml/10ml/20ml/50ml)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707318" w:rsidRDefault="00453139" w:rsidP="00453139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5071E7">
              <w:rPr>
                <w:rFonts w:ascii="Calibri" w:hAnsi="Calibri"/>
                <w:color w:val="000000"/>
              </w:rPr>
              <w:t>Teste de Sensor de Posição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707318" w:rsidRDefault="00453139" w:rsidP="00453139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BF6985">
              <w:rPr>
                <w:rFonts w:ascii="Calibri" w:hAnsi="Calibri"/>
                <w:color w:val="000000"/>
              </w:rPr>
              <w:t xml:space="preserve">Teste de </w:t>
            </w:r>
            <w:r>
              <w:rPr>
                <w:rFonts w:ascii="Calibri" w:hAnsi="Calibri"/>
                <w:color w:val="000000"/>
              </w:rPr>
              <w:t>Desengate do Motor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707318" w:rsidRDefault="00453139" w:rsidP="00453139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BF6985">
              <w:rPr>
                <w:rFonts w:ascii="Calibri" w:hAnsi="Calibri"/>
                <w:color w:val="000000"/>
              </w:rPr>
              <w:t xml:space="preserve">Teste de </w:t>
            </w:r>
            <w:r>
              <w:rPr>
                <w:rFonts w:ascii="Calibri" w:hAnsi="Calibri"/>
                <w:color w:val="000000"/>
              </w:rPr>
              <w:t>Travamento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707318" w:rsidRDefault="00453139" w:rsidP="00453139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5D4AA4">
              <w:rPr>
                <w:rFonts w:ascii="Calibri" w:hAnsi="Calibri"/>
                <w:color w:val="000000"/>
              </w:rPr>
              <w:t>Teste de Vazão Livre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707318" w:rsidRDefault="00453139" w:rsidP="00453139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3C3D18">
              <w:rPr>
                <w:rFonts w:ascii="Calibri" w:hAnsi="Calibri"/>
                <w:color w:val="000000"/>
              </w:rPr>
              <w:t>Teste de Sensor de Pressão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915C2F" w:rsidRDefault="00453139" w:rsidP="00453139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3C3D18">
              <w:rPr>
                <w:rFonts w:ascii="Calibri" w:hAnsi="Calibri"/>
                <w:color w:val="000000"/>
              </w:rPr>
              <w:t>Teste de Oclusão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27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556DD8" w:rsidRDefault="00453139" w:rsidP="00FB0E0C">
            <w:pPr>
              <w:ind w:right="-129"/>
              <w:rPr>
                <w:rFonts w:ascii="Calibri" w:hAnsi="Calibri"/>
                <w:color w:val="000000"/>
              </w:rPr>
            </w:pPr>
            <w:r w:rsidRPr="00EF16F0"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3139" w:rsidRDefault="00250CAB" w:rsidP="004531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53139" w:rsidRPr="00556DD8" w:rsidRDefault="00453139" w:rsidP="0045313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Atualização de Data de Calibração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53139" w:rsidRPr="000C6737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rPr>
          <w:trHeight w:val="286"/>
        </w:trPr>
        <w:tc>
          <w:tcPr>
            <w:tcW w:w="11325" w:type="dxa"/>
            <w:gridSpan w:val="20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53139" w:rsidRPr="000C6737" w:rsidRDefault="00453139" w:rsidP="004E73AA">
            <w:pPr>
              <w:tabs>
                <w:tab w:val="left" w:pos="4725"/>
              </w:tabs>
              <w:jc w:val="center"/>
              <w:rPr>
                <w:b/>
              </w:rPr>
            </w:pPr>
            <w:r w:rsidRPr="00EB48D8">
              <w:rPr>
                <w:b/>
              </w:rPr>
              <w:t>COMUNICADOS TÉCNICOS DA ENGENHARIA APLICÁVEIS (CTE’S)</w:t>
            </w:r>
          </w:p>
        </w:tc>
      </w:tr>
      <w:tr w:rsidR="00453139" w:rsidTr="002037AF">
        <w:trPr>
          <w:trHeight w:val="237"/>
        </w:trPr>
        <w:tc>
          <w:tcPr>
            <w:tcW w:w="2835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53139" w:rsidRDefault="002037AF" w:rsidP="00453139">
            <w:pPr>
              <w:jc w:val="center"/>
              <w:rPr>
                <w:b/>
              </w:rPr>
            </w:pPr>
            <w:r>
              <w:rPr>
                <w:b/>
              </w:rPr>
              <w:t>N° CTE APLICADO</w:t>
            </w:r>
          </w:p>
        </w:tc>
        <w:tc>
          <w:tcPr>
            <w:tcW w:w="2951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53139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2861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53139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2678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53139" w:rsidRDefault="00453139" w:rsidP="00453139">
            <w:pPr>
              <w:jc w:val="center"/>
              <w:rPr>
                <w:b/>
              </w:rPr>
            </w:pPr>
          </w:p>
        </w:tc>
      </w:tr>
      <w:tr w:rsidR="00453139" w:rsidTr="002037AF">
        <w:trPr>
          <w:trHeight w:val="237"/>
        </w:trPr>
        <w:tc>
          <w:tcPr>
            <w:tcW w:w="11325" w:type="dxa"/>
            <w:gridSpan w:val="20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53139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COLETA DE DADOS</w:t>
            </w:r>
          </w:p>
        </w:tc>
      </w:tr>
      <w:tr w:rsidR="00453139" w:rsidRPr="000C6737" w:rsidTr="002037AF">
        <w:trPr>
          <w:gridBefore w:val="1"/>
          <w:wBefore w:w="16" w:type="dxa"/>
        </w:trPr>
        <w:tc>
          <w:tcPr>
            <w:tcW w:w="19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Pr="00556DD8" w:rsidRDefault="00453139" w:rsidP="00453139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Pr="000C6737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9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Pr="000C6737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5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53139" w:rsidRPr="000C6737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53139" w:rsidRPr="000C6737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53139" w:rsidRPr="000C6737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  <w:tc>
          <w:tcPr>
            <w:tcW w:w="1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53139" w:rsidRPr="000C6737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Média</w:t>
            </w:r>
          </w:p>
        </w:tc>
      </w:tr>
      <w:tr w:rsidR="00453139" w:rsidRPr="000C6737" w:rsidTr="00446828">
        <w:trPr>
          <w:gridBefore w:val="1"/>
          <w:wBefore w:w="16" w:type="dxa"/>
          <w:trHeight w:val="226"/>
        </w:trPr>
        <w:tc>
          <w:tcPr>
            <w:tcW w:w="19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Pr="00B60561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VAZÃO</w:t>
            </w:r>
          </w:p>
        </w:tc>
        <w:tc>
          <w:tcPr>
            <w:tcW w:w="12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Pr="00BC6363" w:rsidRDefault="00453139" w:rsidP="00453139">
            <w:pPr>
              <w:jc w:val="center"/>
            </w:pPr>
          </w:p>
        </w:tc>
        <w:tc>
          <w:tcPr>
            <w:tcW w:w="19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Pr="00BC6363" w:rsidRDefault="00453139" w:rsidP="00453139">
            <w:pPr>
              <w:jc w:val="center"/>
            </w:pPr>
            <w:r>
              <w:t>±0,15</w:t>
            </w:r>
            <w:r w:rsidRPr="00BC6363">
              <w:t>mL/h</w:t>
            </w:r>
          </w:p>
        </w:tc>
        <w:tc>
          <w:tcPr>
            <w:tcW w:w="15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Pr="004256FB" w:rsidRDefault="00453139" w:rsidP="00453139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53139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53139" w:rsidRDefault="00453139" w:rsidP="00453139">
            <w:pPr>
              <w:jc w:val="center"/>
              <w:rPr>
                <w:b/>
              </w:rPr>
            </w:pPr>
          </w:p>
        </w:tc>
        <w:tc>
          <w:tcPr>
            <w:tcW w:w="1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53139" w:rsidRDefault="00453139" w:rsidP="00453139">
            <w:pPr>
              <w:jc w:val="center"/>
              <w:rPr>
                <w:b/>
              </w:rPr>
            </w:pPr>
          </w:p>
        </w:tc>
      </w:tr>
      <w:tr w:rsidR="00453139" w:rsidRPr="000C6737" w:rsidTr="00446828">
        <w:trPr>
          <w:gridBefore w:val="1"/>
          <w:wBefore w:w="16" w:type="dxa"/>
          <w:trHeight w:val="203"/>
        </w:trPr>
        <w:tc>
          <w:tcPr>
            <w:tcW w:w="733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Pr="00676312" w:rsidRDefault="00250CAB" w:rsidP="00D261AA">
            <w:r>
              <w:rPr>
                <w:b/>
              </w:rPr>
              <w:t xml:space="preserve">Padrões: </w:t>
            </w:r>
            <w:r w:rsidRPr="004256FB">
              <w:t xml:space="preserve">KIT </w:t>
            </w:r>
            <w:r>
              <w:softHyphen/>
            </w:r>
            <w:r>
              <w:softHyphen/>
            </w:r>
            <w:r>
              <w:softHyphen/>
              <w:t>__________</w:t>
            </w:r>
            <w:r w:rsidRPr="004256FB">
              <w:t xml:space="preserve"> </w:t>
            </w:r>
            <w:r w:rsidRPr="00676312">
              <w:rPr>
                <w:sz w:val="20"/>
              </w:rPr>
              <w:t>(Balança PAT</w:t>
            </w:r>
            <w:r>
              <w:rPr>
                <w:sz w:val="20"/>
              </w:rPr>
              <w:t>___________</w:t>
            </w:r>
            <w:r w:rsidRPr="00676312">
              <w:rPr>
                <w:sz w:val="20"/>
              </w:rPr>
              <w:t xml:space="preserve"> +</w:t>
            </w:r>
            <w:r>
              <w:rPr>
                <w:sz w:val="20"/>
              </w:rPr>
              <w:t xml:space="preserve"> </w:t>
            </w:r>
            <w:r w:rsidRPr="00676312">
              <w:rPr>
                <w:sz w:val="20"/>
              </w:rPr>
              <w:t>Cronômetro</w:t>
            </w:r>
            <w:r>
              <w:rPr>
                <w:sz w:val="20"/>
              </w:rPr>
              <w:t>____________)</w:t>
            </w:r>
          </w:p>
        </w:tc>
        <w:tc>
          <w:tcPr>
            <w:tcW w:w="198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Default="00453139" w:rsidP="00453139">
            <w:pPr>
              <w:rPr>
                <w:b/>
              </w:rPr>
            </w:pPr>
            <w:r>
              <w:rPr>
                <w:b/>
              </w:rPr>
              <w:t>Proveta: ________</w:t>
            </w:r>
          </w:p>
        </w:tc>
        <w:tc>
          <w:tcPr>
            <w:tcW w:w="198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3139" w:rsidRDefault="00453139" w:rsidP="00453139">
            <w:pPr>
              <w:rPr>
                <w:b/>
              </w:rPr>
            </w:pPr>
            <w:r>
              <w:rPr>
                <w:b/>
              </w:rPr>
              <w:t>Seringa: ________</w:t>
            </w:r>
          </w:p>
        </w:tc>
      </w:tr>
      <w:tr w:rsidR="00A43A09" w:rsidRPr="000C6737" w:rsidTr="00446828">
        <w:trPr>
          <w:gridBefore w:val="1"/>
          <w:wBefore w:w="16" w:type="dxa"/>
          <w:trHeight w:val="192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3A09" w:rsidRPr="00A43A09" w:rsidRDefault="00A43A09" w:rsidP="00453139">
            <w:pPr>
              <w:rPr>
                <w:b/>
              </w:rPr>
            </w:pPr>
            <w:r>
              <w:rPr>
                <w:b/>
              </w:rPr>
              <w:t>KIT</w:t>
            </w:r>
            <w:r w:rsidRPr="00A43A09">
              <w:rPr>
                <w:b/>
              </w:rPr>
              <w:t xml:space="preserve"> Calibração </w:t>
            </w:r>
            <w:r w:rsidR="005212B9">
              <w:rPr>
                <w:b/>
              </w:rPr>
              <w:t xml:space="preserve">de </w:t>
            </w:r>
            <w:r w:rsidRPr="00A43A09">
              <w:rPr>
                <w:b/>
              </w:rPr>
              <w:t>Seringa</w:t>
            </w:r>
            <w:r w:rsidR="005212B9">
              <w:rPr>
                <w:b/>
              </w:rPr>
              <w:t xml:space="preserve"> Utilizado</w:t>
            </w:r>
            <w:r w:rsidR="00EB6218">
              <w:rPr>
                <w:b/>
              </w:rPr>
              <w:t>:</w:t>
            </w:r>
          </w:p>
        </w:tc>
      </w:tr>
      <w:tr w:rsidR="00D75AC5" w:rsidRPr="000C6737" w:rsidTr="002037AF">
        <w:trPr>
          <w:gridBefore w:val="1"/>
          <w:wBefore w:w="16" w:type="dxa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6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71"/>
              <w:gridCol w:w="1149"/>
              <w:gridCol w:w="2126"/>
              <w:gridCol w:w="4677"/>
            </w:tblGrid>
            <w:tr w:rsidR="00A63119" w:rsidTr="00A63119">
              <w:trPr>
                <w:trHeight w:val="272"/>
              </w:trPr>
              <w:tc>
                <w:tcPr>
                  <w:tcW w:w="4820" w:type="dxa"/>
                  <w:gridSpan w:val="2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:rsidR="00A63119" w:rsidRDefault="00A63119" w:rsidP="00D75AC5">
                  <w:pPr>
                    <w:rPr>
                      <w:b/>
                    </w:rPr>
                  </w:pPr>
                  <w:r w:rsidRPr="008548FF">
                    <w:rPr>
                      <w:b/>
                    </w:rPr>
                    <w:t>Classe de Proteção:</w:t>
                  </w:r>
                  <w:r>
                    <w:rPr>
                      <w:b/>
                    </w:rPr>
                    <w:t xml:space="preserve">      </w:t>
                  </w:r>
                </w:p>
              </w:tc>
              <w:tc>
                <w:tcPr>
                  <w:tcW w:w="2126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:rsidR="00A63119" w:rsidRDefault="00A63119" w:rsidP="00D75AC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Tipo de </w:t>
                  </w:r>
                  <w:r w:rsidRPr="008548FF">
                    <w:rPr>
                      <w:b/>
                    </w:rPr>
                    <w:t>Proteção</w:t>
                  </w:r>
                  <w:r>
                    <w:rPr>
                      <w:b/>
                    </w:rPr>
                    <w:t>: CF</w:t>
                  </w:r>
                </w:p>
              </w:tc>
              <w:tc>
                <w:tcPr>
                  <w:tcW w:w="4677" w:type="dxa"/>
                  <w:tcBorders>
                    <w:bottom w:val="single" w:sz="12" w:space="0" w:color="auto"/>
                  </w:tcBorders>
                </w:tcPr>
                <w:p w:rsidR="00A63119" w:rsidRDefault="00A63119" w:rsidP="00A63119">
                  <w:pPr>
                    <w:ind w:left="615" w:firstLine="615"/>
                    <w:rPr>
                      <w:b/>
                    </w:rPr>
                  </w:pPr>
                </w:p>
              </w:tc>
            </w:tr>
            <w:tr w:rsidR="00D75AC5" w:rsidTr="00A63119">
              <w:trPr>
                <w:trHeight w:val="272"/>
              </w:trPr>
              <w:tc>
                <w:tcPr>
                  <w:tcW w:w="3671" w:type="dxa"/>
                  <w:tcBorders>
                    <w:top w:val="single" w:sz="12" w:space="0" w:color="auto"/>
                  </w:tcBorders>
                </w:tcPr>
                <w:p w:rsidR="00D75AC5" w:rsidRDefault="00D75AC5" w:rsidP="00D75AC5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de Seg. Elétr.: __________</w:t>
                  </w:r>
                </w:p>
              </w:tc>
              <w:tc>
                <w:tcPr>
                  <w:tcW w:w="3275" w:type="dxa"/>
                  <w:gridSpan w:val="2"/>
                  <w:tcBorders>
                    <w:top w:val="single" w:sz="12" w:space="0" w:color="auto"/>
                  </w:tcBorders>
                </w:tcPr>
                <w:p w:rsidR="00D75AC5" w:rsidRDefault="00D75AC5" w:rsidP="00D75AC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número: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>___________</w:t>
                  </w:r>
                </w:p>
              </w:tc>
              <w:tc>
                <w:tcPr>
                  <w:tcW w:w="4677" w:type="dxa"/>
                  <w:tcBorders>
                    <w:top w:val="single" w:sz="12" w:space="0" w:color="auto"/>
                  </w:tcBorders>
                </w:tcPr>
                <w:p w:rsidR="00D75AC5" w:rsidRDefault="00D75AC5" w:rsidP="00D75AC5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do Teste de Seg. Elétr.: _____/_____/____</w:t>
                  </w:r>
                </w:p>
              </w:tc>
            </w:tr>
          </w:tbl>
          <w:p w:rsidR="00D75AC5" w:rsidRDefault="00D75AC5" w:rsidP="00453139"/>
        </w:tc>
      </w:tr>
      <w:tr w:rsidR="00A37702" w:rsidRPr="000C6737" w:rsidTr="002037AF">
        <w:trPr>
          <w:gridBefore w:val="1"/>
          <w:wBefore w:w="16" w:type="dxa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37702" w:rsidRPr="00A37702" w:rsidRDefault="00A37702" w:rsidP="00D75AC5">
            <w:r w:rsidRPr="00AC16CC">
              <w:rPr>
                <w:b/>
              </w:rPr>
              <w:t>Aspecto Visual: _____</w:t>
            </w:r>
            <w:r w:rsidR="00AD0F0D">
              <w:rPr>
                <w:b/>
              </w:rPr>
              <w:t xml:space="preserve">_____%      </w:t>
            </w:r>
            <w:r w:rsidRPr="00AC16CC">
              <w:rPr>
                <w:b/>
              </w:rPr>
              <w:t>Condições dos acessórios: __________%</w:t>
            </w:r>
            <w:r w:rsidR="00AD0F0D">
              <w:rPr>
                <w:b/>
              </w:rPr>
              <w:t xml:space="preserve">      </w:t>
            </w:r>
            <w:r w:rsidR="00AD0F0D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453139" w:rsidRPr="000C6737" w:rsidTr="002037AF">
        <w:trPr>
          <w:gridBefore w:val="1"/>
          <w:wBefore w:w="16" w:type="dxa"/>
          <w:trHeight w:val="1036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55517" w:rsidRDefault="00055517" w:rsidP="00453139">
            <w:pPr>
              <w:rPr>
                <w:b/>
              </w:rPr>
            </w:pPr>
            <w:r>
              <w:rPr>
                <w:b/>
              </w:rPr>
              <w:t>Periodicidade de Manutenção Preventiva: Anual – Diversas, Bianual – ST7000 (</w:t>
            </w:r>
            <w:proofErr w:type="spellStart"/>
            <w:r>
              <w:rPr>
                <w:b/>
              </w:rPr>
              <w:t>Samtronic</w:t>
            </w:r>
            <w:proofErr w:type="spellEnd"/>
            <w:r>
              <w:rPr>
                <w:b/>
              </w:rPr>
              <w:t>).</w:t>
            </w:r>
          </w:p>
          <w:p w:rsidR="00453139" w:rsidRPr="002037AF" w:rsidRDefault="00453139" w:rsidP="002037AF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  <w:p w:rsidR="00453139" w:rsidRPr="009560CF" w:rsidRDefault="00453139" w:rsidP="0041312A">
            <w:pPr>
              <w:jc w:val="both"/>
              <w:rPr>
                <w:b/>
                <w:i/>
              </w:rPr>
            </w:pPr>
            <w:r w:rsidRPr="00064B2C">
              <w:rPr>
                <w:b/>
                <w:i/>
                <w:sz w:val="20"/>
              </w:rPr>
              <w:t xml:space="preserve">Simbologia: </w:t>
            </w:r>
            <w:r w:rsidRPr="00064B2C">
              <w:rPr>
                <w:b/>
                <w:i/>
              </w:rPr>
              <w:t xml:space="preserve">+ </w:t>
            </w:r>
            <w:r w:rsidRPr="00064B2C">
              <w:rPr>
                <w:i/>
                <w:sz w:val="20"/>
              </w:rPr>
              <w:t>q</w:t>
            </w:r>
            <w:r w:rsidR="0041312A">
              <w:rPr>
                <w:i/>
                <w:sz w:val="20"/>
              </w:rPr>
              <w:t>uando a infusão for maior que 5,15</w:t>
            </w:r>
            <w:r w:rsidRPr="00064B2C">
              <w:rPr>
                <w:i/>
                <w:sz w:val="20"/>
              </w:rPr>
              <w:t>mL/h;</w:t>
            </w:r>
            <w:r w:rsidRPr="00064B2C">
              <w:rPr>
                <w:b/>
                <w:i/>
                <w:sz w:val="20"/>
              </w:rPr>
              <w:t xml:space="preserve"> </w:t>
            </w:r>
            <w:r w:rsidRPr="00064B2C">
              <w:rPr>
                <w:b/>
                <w:i/>
                <w:sz w:val="24"/>
              </w:rPr>
              <w:t>-</w:t>
            </w:r>
            <w:r w:rsidRPr="00064B2C">
              <w:rPr>
                <w:b/>
                <w:i/>
                <w:sz w:val="20"/>
              </w:rPr>
              <w:t xml:space="preserve"> </w:t>
            </w:r>
            <w:r w:rsidRPr="00064B2C">
              <w:rPr>
                <w:i/>
                <w:sz w:val="20"/>
              </w:rPr>
              <w:t>quando a infusão for menor que 4</w:t>
            </w:r>
            <w:r w:rsidR="0041312A">
              <w:rPr>
                <w:i/>
                <w:sz w:val="20"/>
              </w:rPr>
              <w:t>,85</w:t>
            </w:r>
            <w:r w:rsidRPr="00064B2C">
              <w:rPr>
                <w:i/>
                <w:sz w:val="20"/>
              </w:rPr>
              <w:t xml:space="preserve">mL/h; </w:t>
            </w:r>
            <w:r w:rsidRPr="00064B2C">
              <w:rPr>
                <w:b/>
                <w:i/>
              </w:rPr>
              <w:t>*</w:t>
            </w:r>
            <w:r w:rsidRPr="00064B2C">
              <w:rPr>
                <w:i/>
                <w:sz w:val="20"/>
              </w:rPr>
              <w:t xml:space="preserve"> quando trocar</w:t>
            </w:r>
            <w:r>
              <w:rPr>
                <w:i/>
                <w:sz w:val="20"/>
              </w:rPr>
              <w:t xml:space="preserve"> a seringa ou o extensor</w:t>
            </w:r>
            <w:r w:rsidRPr="00064B2C">
              <w:rPr>
                <w:i/>
                <w:sz w:val="20"/>
              </w:rPr>
              <w:t xml:space="preserve">; </w:t>
            </w:r>
            <w:r w:rsidRPr="00064B2C">
              <w:rPr>
                <w:b/>
                <w:i/>
                <w:sz w:val="20"/>
              </w:rPr>
              <w:t xml:space="preserve">T </w:t>
            </w:r>
            <w:r w:rsidRPr="00064B2C">
              <w:rPr>
                <w:i/>
                <w:sz w:val="20"/>
              </w:rPr>
              <w:t>quando precisar retornar o equipamento para o técnico</w:t>
            </w:r>
            <w:r>
              <w:rPr>
                <w:i/>
                <w:sz w:val="20"/>
              </w:rPr>
              <w:t xml:space="preserve"> de manutenção</w:t>
            </w:r>
            <w:r w:rsidRPr="00064B2C">
              <w:rPr>
                <w:i/>
                <w:sz w:val="20"/>
              </w:rPr>
              <w:t>.</w:t>
            </w:r>
          </w:p>
        </w:tc>
      </w:tr>
      <w:tr w:rsidR="00453139" w:rsidRPr="000C6737" w:rsidTr="00446828">
        <w:trPr>
          <w:gridBefore w:val="1"/>
          <w:wBefore w:w="16" w:type="dxa"/>
          <w:trHeight w:val="296"/>
        </w:trPr>
        <w:tc>
          <w:tcPr>
            <w:tcW w:w="392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453139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_________________________</w:t>
            </w:r>
          </w:p>
        </w:tc>
        <w:tc>
          <w:tcPr>
            <w:tcW w:w="4395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453139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Assinatura: ______________________</w:t>
            </w:r>
          </w:p>
        </w:tc>
        <w:tc>
          <w:tcPr>
            <w:tcW w:w="2988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453139" w:rsidRDefault="00453139" w:rsidP="00453139">
            <w:pPr>
              <w:jc w:val="center"/>
              <w:rPr>
                <w:b/>
              </w:rPr>
            </w:pPr>
            <w:r>
              <w:rPr>
                <w:b/>
              </w:rPr>
              <w:t>Data: _____/_____/____</w:t>
            </w:r>
          </w:p>
        </w:tc>
      </w:tr>
    </w:tbl>
    <w:p w:rsidR="00CC526F" w:rsidRPr="00CC526F" w:rsidRDefault="00CC526F" w:rsidP="00A91699">
      <w:pPr>
        <w:tabs>
          <w:tab w:val="left" w:pos="3000"/>
        </w:tabs>
        <w:spacing w:after="0" w:line="240" w:lineRule="auto"/>
        <w:rPr>
          <w:b/>
          <w:sz w:val="6"/>
          <w:szCs w:val="6"/>
        </w:rPr>
      </w:pPr>
    </w:p>
    <w:sectPr w:rsidR="00CC526F" w:rsidRPr="00CC526F" w:rsidSect="00A91699">
      <w:footerReference w:type="default" r:id="rId10"/>
      <w:pgSz w:w="11906" w:h="16838"/>
      <w:pgMar w:top="720" w:right="720" w:bottom="568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C2F" w:rsidRDefault="00856C2F" w:rsidP="00A94AAE">
      <w:pPr>
        <w:spacing w:after="0" w:line="240" w:lineRule="auto"/>
      </w:pPr>
      <w:r>
        <w:separator/>
      </w:r>
    </w:p>
  </w:endnote>
  <w:endnote w:type="continuationSeparator" w:id="0">
    <w:p w:rsidR="00856C2F" w:rsidRDefault="00856C2F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1B1C" w:rsidRDefault="00251B1C" w:rsidP="00251B1C">
    <w:pPr>
      <w:pStyle w:val="Rodap"/>
      <w:jc w:val="right"/>
    </w:pPr>
    <w:r>
      <w:t>Rev. 0.0</w:t>
    </w:r>
  </w:p>
  <w:p w:rsidR="00251B1C" w:rsidRDefault="00251B1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C2F" w:rsidRDefault="00856C2F" w:rsidP="00A94AAE">
      <w:pPr>
        <w:spacing w:after="0" w:line="240" w:lineRule="auto"/>
      </w:pPr>
      <w:r>
        <w:separator/>
      </w:r>
    </w:p>
  </w:footnote>
  <w:footnote w:type="continuationSeparator" w:id="0">
    <w:p w:rsidR="00856C2F" w:rsidRDefault="00856C2F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3DBE"/>
    <w:rsid w:val="00035149"/>
    <w:rsid w:val="0003583B"/>
    <w:rsid w:val="00035F48"/>
    <w:rsid w:val="00041411"/>
    <w:rsid w:val="00041E1F"/>
    <w:rsid w:val="00051BF4"/>
    <w:rsid w:val="000552D3"/>
    <w:rsid w:val="00055517"/>
    <w:rsid w:val="00064B2C"/>
    <w:rsid w:val="00071632"/>
    <w:rsid w:val="00087B3B"/>
    <w:rsid w:val="00092089"/>
    <w:rsid w:val="000A2DDF"/>
    <w:rsid w:val="000B0374"/>
    <w:rsid w:val="000C6737"/>
    <w:rsid w:val="000D102C"/>
    <w:rsid w:val="000E5237"/>
    <w:rsid w:val="0012430A"/>
    <w:rsid w:val="0013032C"/>
    <w:rsid w:val="0017578F"/>
    <w:rsid w:val="00176BD8"/>
    <w:rsid w:val="0018226E"/>
    <w:rsid w:val="00183C8E"/>
    <w:rsid w:val="00183E0C"/>
    <w:rsid w:val="00191B58"/>
    <w:rsid w:val="00194BF1"/>
    <w:rsid w:val="00195CC3"/>
    <w:rsid w:val="001A3134"/>
    <w:rsid w:val="001A5BE3"/>
    <w:rsid w:val="001B0CD4"/>
    <w:rsid w:val="001B11C6"/>
    <w:rsid w:val="001D5888"/>
    <w:rsid w:val="001E1488"/>
    <w:rsid w:val="001F1A0E"/>
    <w:rsid w:val="001F1C2F"/>
    <w:rsid w:val="00200050"/>
    <w:rsid w:val="002037AF"/>
    <w:rsid w:val="00203C2B"/>
    <w:rsid w:val="00204805"/>
    <w:rsid w:val="002269D7"/>
    <w:rsid w:val="0023711D"/>
    <w:rsid w:val="00245744"/>
    <w:rsid w:val="00250CAB"/>
    <w:rsid w:val="00251B1C"/>
    <w:rsid w:val="002703C0"/>
    <w:rsid w:val="00270915"/>
    <w:rsid w:val="002B6827"/>
    <w:rsid w:val="002D0F2B"/>
    <w:rsid w:val="002F2BC1"/>
    <w:rsid w:val="002F7C84"/>
    <w:rsid w:val="0032538E"/>
    <w:rsid w:val="003351A2"/>
    <w:rsid w:val="00343203"/>
    <w:rsid w:val="0034444B"/>
    <w:rsid w:val="00356E0C"/>
    <w:rsid w:val="003827B1"/>
    <w:rsid w:val="003836E0"/>
    <w:rsid w:val="00386C64"/>
    <w:rsid w:val="00393543"/>
    <w:rsid w:val="003B36B3"/>
    <w:rsid w:val="003C01DF"/>
    <w:rsid w:val="003C3D18"/>
    <w:rsid w:val="003D05EE"/>
    <w:rsid w:val="003D295F"/>
    <w:rsid w:val="003D5680"/>
    <w:rsid w:val="003E0A31"/>
    <w:rsid w:val="003E3BC1"/>
    <w:rsid w:val="003F6FA4"/>
    <w:rsid w:val="00404F16"/>
    <w:rsid w:val="00406159"/>
    <w:rsid w:val="00411906"/>
    <w:rsid w:val="0041312A"/>
    <w:rsid w:val="00424AC7"/>
    <w:rsid w:val="004256FB"/>
    <w:rsid w:val="004341D9"/>
    <w:rsid w:val="00441C60"/>
    <w:rsid w:val="004444EA"/>
    <w:rsid w:val="00446828"/>
    <w:rsid w:val="00453139"/>
    <w:rsid w:val="004640F4"/>
    <w:rsid w:val="00470AAE"/>
    <w:rsid w:val="004819AF"/>
    <w:rsid w:val="00482618"/>
    <w:rsid w:val="004965B1"/>
    <w:rsid w:val="004A15F6"/>
    <w:rsid w:val="004A6EDB"/>
    <w:rsid w:val="004C1D46"/>
    <w:rsid w:val="004E73AA"/>
    <w:rsid w:val="004F12D3"/>
    <w:rsid w:val="00505702"/>
    <w:rsid w:val="005071E7"/>
    <w:rsid w:val="00516402"/>
    <w:rsid w:val="005212B9"/>
    <w:rsid w:val="00556DD8"/>
    <w:rsid w:val="00570A10"/>
    <w:rsid w:val="00583F93"/>
    <w:rsid w:val="005A2596"/>
    <w:rsid w:val="005A7431"/>
    <w:rsid w:val="005B7642"/>
    <w:rsid w:val="005D320F"/>
    <w:rsid w:val="005D4AA4"/>
    <w:rsid w:val="005D4D65"/>
    <w:rsid w:val="005D7AD8"/>
    <w:rsid w:val="005E5854"/>
    <w:rsid w:val="005F1917"/>
    <w:rsid w:val="00620C2C"/>
    <w:rsid w:val="00644FA1"/>
    <w:rsid w:val="00647BD6"/>
    <w:rsid w:val="00657E73"/>
    <w:rsid w:val="00670444"/>
    <w:rsid w:val="00676312"/>
    <w:rsid w:val="00691C18"/>
    <w:rsid w:val="00695D13"/>
    <w:rsid w:val="006975D9"/>
    <w:rsid w:val="006B2CC7"/>
    <w:rsid w:val="006F229E"/>
    <w:rsid w:val="00707318"/>
    <w:rsid w:val="00710366"/>
    <w:rsid w:val="0073398B"/>
    <w:rsid w:val="00747412"/>
    <w:rsid w:val="00763B51"/>
    <w:rsid w:val="00776598"/>
    <w:rsid w:val="007F01A2"/>
    <w:rsid w:val="007F24F9"/>
    <w:rsid w:val="00801BFC"/>
    <w:rsid w:val="00806A4A"/>
    <w:rsid w:val="008235AA"/>
    <w:rsid w:val="00832F3C"/>
    <w:rsid w:val="00835DE4"/>
    <w:rsid w:val="008541D4"/>
    <w:rsid w:val="0085600C"/>
    <w:rsid w:val="00856C2F"/>
    <w:rsid w:val="00880737"/>
    <w:rsid w:val="008A506B"/>
    <w:rsid w:val="008B67FA"/>
    <w:rsid w:val="008D03CA"/>
    <w:rsid w:val="008D59E5"/>
    <w:rsid w:val="00915C2F"/>
    <w:rsid w:val="009247F4"/>
    <w:rsid w:val="009560CF"/>
    <w:rsid w:val="00965688"/>
    <w:rsid w:val="00970C23"/>
    <w:rsid w:val="0097198D"/>
    <w:rsid w:val="00982D14"/>
    <w:rsid w:val="00986311"/>
    <w:rsid w:val="009A00B1"/>
    <w:rsid w:val="009A56B0"/>
    <w:rsid w:val="009C30FC"/>
    <w:rsid w:val="009C707D"/>
    <w:rsid w:val="009E7650"/>
    <w:rsid w:val="009F3D94"/>
    <w:rsid w:val="00A0164E"/>
    <w:rsid w:val="00A3471A"/>
    <w:rsid w:val="00A35983"/>
    <w:rsid w:val="00A37702"/>
    <w:rsid w:val="00A422EA"/>
    <w:rsid w:val="00A43A09"/>
    <w:rsid w:val="00A55A05"/>
    <w:rsid w:val="00A63119"/>
    <w:rsid w:val="00A826E5"/>
    <w:rsid w:val="00A83617"/>
    <w:rsid w:val="00A8661C"/>
    <w:rsid w:val="00A91699"/>
    <w:rsid w:val="00A92F95"/>
    <w:rsid w:val="00A94AAE"/>
    <w:rsid w:val="00A95458"/>
    <w:rsid w:val="00AA7500"/>
    <w:rsid w:val="00AD0F0D"/>
    <w:rsid w:val="00AD116E"/>
    <w:rsid w:val="00AD7EB8"/>
    <w:rsid w:val="00AD7FA4"/>
    <w:rsid w:val="00AE0D68"/>
    <w:rsid w:val="00AE7228"/>
    <w:rsid w:val="00AF10A4"/>
    <w:rsid w:val="00AF2D94"/>
    <w:rsid w:val="00AF5AB6"/>
    <w:rsid w:val="00AF60BF"/>
    <w:rsid w:val="00B02537"/>
    <w:rsid w:val="00B143D4"/>
    <w:rsid w:val="00B2459D"/>
    <w:rsid w:val="00B34D82"/>
    <w:rsid w:val="00B3594C"/>
    <w:rsid w:val="00B47BE9"/>
    <w:rsid w:val="00B5270A"/>
    <w:rsid w:val="00B52972"/>
    <w:rsid w:val="00B60561"/>
    <w:rsid w:val="00B61700"/>
    <w:rsid w:val="00B67D92"/>
    <w:rsid w:val="00B9311C"/>
    <w:rsid w:val="00BB51C8"/>
    <w:rsid w:val="00BC072D"/>
    <w:rsid w:val="00BC6363"/>
    <w:rsid w:val="00BE54DB"/>
    <w:rsid w:val="00BF6985"/>
    <w:rsid w:val="00C268D7"/>
    <w:rsid w:val="00C40A7E"/>
    <w:rsid w:val="00C51718"/>
    <w:rsid w:val="00C51F22"/>
    <w:rsid w:val="00C64A0B"/>
    <w:rsid w:val="00C7627C"/>
    <w:rsid w:val="00C9182F"/>
    <w:rsid w:val="00C95523"/>
    <w:rsid w:val="00CB6391"/>
    <w:rsid w:val="00CC13D2"/>
    <w:rsid w:val="00CC5121"/>
    <w:rsid w:val="00CC526F"/>
    <w:rsid w:val="00CD5659"/>
    <w:rsid w:val="00CE1133"/>
    <w:rsid w:val="00CF235F"/>
    <w:rsid w:val="00CF2F77"/>
    <w:rsid w:val="00CF7847"/>
    <w:rsid w:val="00D12827"/>
    <w:rsid w:val="00D261AA"/>
    <w:rsid w:val="00D268B3"/>
    <w:rsid w:val="00D31C9F"/>
    <w:rsid w:val="00D35C23"/>
    <w:rsid w:val="00D44D0C"/>
    <w:rsid w:val="00D5369C"/>
    <w:rsid w:val="00D632C7"/>
    <w:rsid w:val="00D75AC5"/>
    <w:rsid w:val="00D87A2B"/>
    <w:rsid w:val="00D91BA6"/>
    <w:rsid w:val="00DB7D5F"/>
    <w:rsid w:val="00DF0C2A"/>
    <w:rsid w:val="00E176E0"/>
    <w:rsid w:val="00E35794"/>
    <w:rsid w:val="00E41EBF"/>
    <w:rsid w:val="00E529E1"/>
    <w:rsid w:val="00E5375C"/>
    <w:rsid w:val="00E55F69"/>
    <w:rsid w:val="00E943D5"/>
    <w:rsid w:val="00E94B75"/>
    <w:rsid w:val="00E9624D"/>
    <w:rsid w:val="00EA30AD"/>
    <w:rsid w:val="00EB48D8"/>
    <w:rsid w:val="00EB6218"/>
    <w:rsid w:val="00EB64CB"/>
    <w:rsid w:val="00EC4EA6"/>
    <w:rsid w:val="00EF16F0"/>
    <w:rsid w:val="00F178B2"/>
    <w:rsid w:val="00F57432"/>
    <w:rsid w:val="00F80922"/>
    <w:rsid w:val="00F8636F"/>
    <w:rsid w:val="00F97AB5"/>
    <w:rsid w:val="00FA3AF4"/>
    <w:rsid w:val="00FB0E0C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42A03-F5AD-40A5-A678-4C5CBFE52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398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227</cp:revision>
  <cp:lastPrinted>2021-12-28T16:29:00Z</cp:lastPrinted>
  <dcterms:created xsi:type="dcterms:W3CDTF">2022-02-03T16:33:00Z</dcterms:created>
  <dcterms:modified xsi:type="dcterms:W3CDTF">2024-08-06T17:16:00Z</dcterms:modified>
</cp:coreProperties>
</file>