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019" w:rsidRDefault="00D37019" w:rsidP="00D37019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E995BAD" wp14:editId="4C5EBBFC">
            <wp:simplePos x="0" y="0"/>
            <wp:positionH relativeFrom="rightMargin">
              <wp:posOffset>-609600</wp:posOffset>
            </wp:positionH>
            <wp:positionV relativeFrom="paragraph">
              <wp:posOffset>-281305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C9727D" wp14:editId="4E3A03E5">
                <wp:simplePos x="0" y="0"/>
                <wp:positionH relativeFrom="column">
                  <wp:posOffset>1323975</wp:posOffset>
                </wp:positionH>
                <wp:positionV relativeFrom="paragraph">
                  <wp:posOffset>-314325</wp:posOffset>
                </wp:positionV>
                <wp:extent cx="46005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019" w:rsidRDefault="00D37019" w:rsidP="00D37019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CARRINHO DE ALTO FLUXO</w:t>
                            </w:r>
                          </w:p>
                          <w:p w:rsidR="00D37019" w:rsidRPr="00A94AAE" w:rsidRDefault="00D37019" w:rsidP="00D37019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C9727D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4.25pt;margin-top:-24.75pt;width:362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" fillcolor="white [3201]" stroked="f" strokeweight=".5pt">
                <v:textbox>
                  <w:txbxContent>
                    <w:p w:rsidR="00D37019" w:rsidRDefault="00D37019" w:rsidP="00D37019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CARRINHO DE ALTO FLUXO</w:t>
                      </w:r>
                    </w:p>
                    <w:p w:rsidR="00D37019" w:rsidRPr="00A94AAE" w:rsidRDefault="00D37019" w:rsidP="00D37019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95E9EF7" wp14:editId="6E056390">
            <wp:simplePos x="0" y="0"/>
            <wp:positionH relativeFrom="column">
              <wp:posOffset>-238125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D37019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405495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405495" w:rsidTr="00A11FCB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405495" w:rsidRDefault="00405495" w:rsidP="00405495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405495" w:rsidRPr="00811F03" w:rsidRDefault="00405495" w:rsidP="0040549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405495" w:rsidRDefault="00405495" w:rsidP="00405495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405495" w:rsidRPr="00811F03" w:rsidRDefault="00405495" w:rsidP="00405495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405495" w:rsidRDefault="00405495" w:rsidP="00405495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405495" w:rsidRPr="00811F03" w:rsidRDefault="00405495" w:rsidP="0040549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405495" w:rsidRDefault="00405495" w:rsidP="00405495"/>
              </w:tc>
              <w:tc>
                <w:tcPr>
                  <w:tcW w:w="222" w:type="dxa"/>
                </w:tcPr>
                <w:p w:rsidR="00405495" w:rsidRDefault="00405495" w:rsidP="00405495"/>
              </w:tc>
              <w:tc>
                <w:tcPr>
                  <w:tcW w:w="222" w:type="dxa"/>
                </w:tcPr>
                <w:p w:rsidR="00405495" w:rsidRDefault="00405495" w:rsidP="00405495"/>
              </w:tc>
            </w:tr>
          </w:tbl>
          <w:p w:rsidR="00405495" w:rsidRDefault="00405495" w:rsidP="00405495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D37019" w:rsidRDefault="00405495" w:rsidP="00405495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D37019" w:rsidRDefault="00D37019" w:rsidP="00E72790"/>
        </w:tc>
        <w:tc>
          <w:tcPr>
            <w:tcW w:w="4252" w:type="dxa"/>
          </w:tcPr>
          <w:p w:rsidR="00D37019" w:rsidRDefault="00D37019" w:rsidP="00E72790"/>
        </w:tc>
      </w:tr>
    </w:tbl>
    <w:p w:rsidR="00D37019" w:rsidRDefault="00D37019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837"/>
        <w:gridCol w:w="1261"/>
        <w:gridCol w:w="1149"/>
        <w:gridCol w:w="567"/>
        <w:gridCol w:w="142"/>
        <w:gridCol w:w="709"/>
        <w:gridCol w:w="992"/>
        <w:gridCol w:w="1417"/>
        <w:gridCol w:w="1545"/>
        <w:gridCol w:w="567"/>
        <w:gridCol w:w="708"/>
      </w:tblGrid>
      <w:tr w:rsidR="000B0374" w:rsidTr="00081193">
        <w:tc>
          <w:tcPr>
            <w:tcW w:w="1132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5C1518" w:rsidTr="00B5353D">
        <w:tc>
          <w:tcPr>
            <w:tcW w:w="46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B5353D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247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38183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381838"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6565B0" w:rsidP="00322D69">
            <w:pPr>
              <w:tabs>
                <w:tab w:val="left" w:pos="245"/>
                <w:tab w:val="left" w:pos="1128"/>
              </w:tabs>
              <w:rPr>
                <w:b/>
              </w:rPr>
            </w:pPr>
            <w:r>
              <w:rPr>
                <w:b/>
              </w:rPr>
              <w:tab/>
            </w:r>
            <w:r w:rsidR="00322D69">
              <w:rPr>
                <w:b/>
              </w:rPr>
              <w:tab/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B535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24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381838" w:rsidRDefault="00381838" w:rsidP="00381838">
            <w:pPr>
              <w:ind w:right="-129"/>
              <w:rPr>
                <w:rFonts w:ascii="Calibri" w:hAnsi="Calibri"/>
                <w:color w:val="000000"/>
              </w:rPr>
            </w:pPr>
            <w:r w:rsidRPr="00381838">
              <w:rPr>
                <w:rFonts w:ascii="Calibri" w:hAnsi="Calibri"/>
                <w:color w:val="000000"/>
              </w:rPr>
              <w:t>Carcaça/Acabamentos/Chassi</w:t>
            </w:r>
            <w:r>
              <w:rPr>
                <w:rFonts w:ascii="Calibri" w:hAnsi="Calibri"/>
                <w:color w:val="000000"/>
              </w:rPr>
              <w:t>/Pintura</w:t>
            </w: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95041D" w:rsidTr="00B535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041D" w:rsidRDefault="0095041D" w:rsidP="0095041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24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5041D" w:rsidRPr="00381838" w:rsidRDefault="0095041D" w:rsidP="00B5353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381838">
              <w:rPr>
                <w:rFonts w:ascii="Calibri" w:hAnsi="Calibri"/>
                <w:color w:val="000000"/>
              </w:rPr>
              <w:t>Condições das Etiquetas</w:t>
            </w:r>
            <w:r w:rsidR="00B5353D">
              <w:rPr>
                <w:rFonts w:ascii="Calibri" w:hAnsi="Calibri"/>
                <w:color w:val="000000"/>
              </w:rPr>
              <w:t xml:space="preserve"> e </w:t>
            </w:r>
            <w:r w:rsidRPr="00381838">
              <w:rPr>
                <w:rFonts w:ascii="Calibri" w:hAnsi="Calibri"/>
                <w:color w:val="000000"/>
              </w:rPr>
              <w:t>Adesivos</w:t>
            </w: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95041D" w:rsidRPr="000C6737" w:rsidRDefault="0095041D" w:rsidP="0095041D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95041D" w:rsidRPr="000C6737" w:rsidRDefault="0095041D" w:rsidP="0095041D">
            <w:pPr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95041D" w:rsidRPr="000C6737" w:rsidRDefault="0095041D" w:rsidP="0095041D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5041D" w:rsidRPr="000C6737" w:rsidRDefault="0095041D" w:rsidP="0095041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041D" w:rsidRPr="000C6737" w:rsidRDefault="0095041D" w:rsidP="0095041D">
            <w:pPr>
              <w:jc w:val="center"/>
              <w:rPr>
                <w:b/>
              </w:rPr>
            </w:pPr>
          </w:p>
        </w:tc>
      </w:tr>
      <w:tr w:rsidR="00381838" w:rsidTr="00B535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81838" w:rsidRDefault="00381838" w:rsidP="0095041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24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81838" w:rsidRPr="00381838" w:rsidRDefault="00381838" w:rsidP="0095041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381838">
              <w:rPr>
                <w:rFonts w:ascii="Calibri" w:hAnsi="Calibri"/>
                <w:color w:val="000000"/>
              </w:rPr>
              <w:t>Botões/Válvulas</w:t>
            </w:r>
            <w:r>
              <w:rPr>
                <w:rFonts w:ascii="Calibri" w:hAnsi="Calibri"/>
                <w:color w:val="000000"/>
              </w:rPr>
              <w:t xml:space="preserve"> de A</w:t>
            </w:r>
            <w:r w:rsidRPr="00381838">
              <w:rPr>
                <w:rFonts w:ascii="Calibri" w:hAnsi="Calibri"/>
                <w:color w:val="000000"/>
              </w:rPr>
              <w:t>cionamento</w:t>
            </w: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</w:tr>
      <w:tr w:rsidR="00381838" w:rsidTr="00B535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81838" w:rsidRDefault="00381838" w:rsidP="0095041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24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81838" w:rsidRPr="00381838" w:rsidRDefault="00381838" w:rsidP="0095041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381838">
              <w:rPr>
                <w:rFonts w:ascii="Calibri" w:hAnsi="Calibri"/>
                <w:color w:val="000000"/>
              </w:rPr>
              <w:t>Rodízios</w:t>
            </w:r>
          </w:p>
        </w:tc>
        <w:tc>
          <w:tcPr>
            <w:tcW w:w="709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  <w:tc>
          <w:tcPr>
            <w:tcW w:w="3529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81838" w:rsidRPr="000C6737" w:rsidRDefault="00381838" w:rsidP="0095041D">
            <w:pPr>
              <w:jc w:val="center"/>
              <w:rPr>
                <w:b/>
              </w:rPr>
            </w:pPr>
          </w:p>
        </w:tc>
      </w:tr>
      <w:tr w:rsidR="0095041D" w:rsidTr="00081193">
        <w:trPr>
          <w:trHeight w:val="373"/>
        </w:trPr>
        <w:tc>
          <w:tcPr>
            <w:tcW w:w="11325" w:type="dxa"/>
            <w:gridSpan w:val="12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5041D" w:rsidRPr="000C6737" w:rsidRDefault="0095041D" w:rsidP="0095041D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95041D" w:rsidTr="00B5353D"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5041D" w:rsidRPr="00556DD8" w:rsidRDefault="0095041D" w:rsidP="0095041D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5041D" w:rsidRPr="000C6737" w:rsidRDefault="0095041D" w:rsidP="0095041D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7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5041D" w:rsidRPr="000C6737" w:rsidRDefault="0095041D" w:rsidP="0095041D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5041D" w:rsidRPr="000C6737" w:rsidRDefault="0095041D" w:rsidP="0095041D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5041D" w:rsidRPr="000C6737" w:rsidRDefault="0095041D" w:rsidP="0095041D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5041D" w:rsidRPr="000C6737" w:rsidRDefault="0095041D" w:rsidP="0095041D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5041D" w:rsidRPr="000C6737" w:rsidRDefault="0095041D" w:rsidP="0095041D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262FCF" w:rsidTr="00460856">
        <w:tc>
          <w:tcPr>
            <w:tcW w:w="226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D12827" w:rsidRDefault="00262FCF" w:rsidP="00262FCF">
            <w:pPr>
              <w:jc w:val="center"/>
              <w:rPr>
                <w:b/>
              </w:rPr>
            </w:pPr>
            <w:r>
              <w:rPr>
                <w:b/>
              </w:rPr>
              <w:t>Fluxo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D12827" w:rsidRDefault="00262FCF" w:rsidP="00262FCF">
            <w:pPr>
              <w:jc w:val="center"/>
            </w:pPr>
            <w:r>
              <w:t>20L/min</w:t>
            </w:r>
          </w:p>
        </w:tc>
        <w:tc>
          <w:tcPr>
            <w:tcW w:w="171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62FCF" w:rsidRPr="00D12827" w:rsidRDefault="00262FCF" w:rsidP="00262FCF">
            <w:pPr>
              <w:jc w:val="center"/>
            </w:pPr>
            <w:r>
              <w:rPr>
                <w:rFonts w:cstheme="minorHAnsi"/>
              </w:rPr>
              <w:t>±2</w:t>
            </w:r>
            <w:r>
              <w:t>L/min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D12827" w:rsidRDefault="00262FCF" w:rsidP="00262FCF">
            <w:pPr>
              <w:jc w:val="center"/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5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</w:tr>
      <w:tr w:rsidR="00262FCF" w:rsidTr="00460856"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B60561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3347FC" w:rsidRDefault="00262FCF" w:rsidP="00262FCF">
            <w:pPr>
              <w:jc w:val="center"/>
            </w:pPr>
            <w:r>
              <w:t>40L/min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62FCF" w:rsidRPr="00D12827" w:rsidRDefault="00262FCF" w:rsidP="00262FCF">
            <w:pPr>
              <w:jc w:val="center"/>
            </w:pPr>
            <w:r>
              <w:rPr>
                <w:rFonts w:cstheme="minorHAnsi"/>
              </w:rPr>
              <w:t>±4</w:t>
            </w:r>
            <w:r>
              <w:t>L/min</w:t>
            </w: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</w:tr>
      <w:tr w:rsidR="00262FCF" w:rsidTr="00460856"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Pr="00B60561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Pr="003347FC" w:rsidRDefault="00262FCF" w:rsidP="00262FCF">
            <w:pPr>
              <w:jc w:val="center"/>
            </w:pPr>
            <w:r>
              <w:t>60L/min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262FCF" w:rsidRPr="00D12827" w:rsidRDefault="00262FCF" w:rsidP="00262FCF">
            <w:pPr>
              <w:jc w:val="center"/>
            </w:pPr>
            <w:r>
              <w:rPr>
                <w:rFonts w:cstheme="minorHAnsi"/>
              </w:rPr>
              <w:t>±6</w:t>
            </w:r>
            <w:r>
              <w:t>L/min</w:t>
            </w: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</w:tr>
      <w:tr w:rsidR="00262FCF" w:rsidTr="00104382">
        <w:tc>
          <w:tcPr>
            <w:tcW w:w="226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B60561" w:rsidRDefault="00262FCF" w:rsidP="00262FCF">
            <w:pPr>
              <w:jc w:val="center"/>
              <w:rPr>
                <w:b/>
              </w:rPr>
            </w:pPr>
            <w:r>
              <w:rPr>
                <w:b/>
              </w:rPr>
              <w:t>Concentração de O2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3347FC" w:rsidRDefault="00262FCF" w:rsidP="00262FCF">
            <w:pPr>
              <w:jc w:val="center"/>
            </w:pPr>
            <w:r>
              <w:t>21%</w:t>
            </w:r>
          </w:p>
        </w:tc>
        <w:tc>
          <w:tcPr>
            <w:tcW w:w="171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62FCF" w:rsidRPr="00D12827" w:rsidRDefault="00262FCF" w:rsidP="00262FCF">
            <w:pPr>
              <w:jc w:val="center"/>
            </w:pPr>
            <w:r>
              <w:rPr>
                <w:rFonts w:cstheme="minorHAnsi"/>
              </w:rPr>
              <w:t>Entre 21 e 24%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5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</w:tr>
      <w:tr w:rsidR="00262FCF" w:rsidTr="00104382"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B60561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Pr="003347FC" w:rsidRDefault="00DE5EDA" w:rsidP="00262FCF">
            <w:pPr>
              <w:jc w:val="center"/>
            </w:pPr>
            <w:r>
              <w:t>5</w:t>
            </w:r>
            <w:r w:rsidR="00262FCF">
              <w:t>0%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62FCF" w:rsidRPr="00D12827" w:rsidRDefault="00262FCF" w:rsidP="00262FCF">
            <w:pPr>
              <w:jc w:val="center"/>
            </w:pPr>
            <w:r>
              <w:rPr>
                <w:rFonts w:cstheme="minorHAnsi"/>
              </w:rPr>
              <w:t>Entre 47 e 53%</w:t>
            </w: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</w:tr>
      <w:tr w:rsidR="00262FCF" w:rsidTr="00104382">
        <w:tc>
          <w:tcPr>
            <w:tcW w:w="2268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Pr="00B60561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Pr="003347FC" w:rsidRDefault="00262FCF" w:rsidP="00262FCF">
            <w:pPr>
              <w:jc w:val="center"/>
            </w:pPr>
            <w:r>
              <w:t>100%</w:t>
            </w:r>
          </w:p>
        </w:tc>
        <w:tc>
          <w:tcPr>
            <w:tcW w:w="171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262FCF" w:rsidRPr="00D12827" w:rsidRDefault="00262FCF" w:rsidP="00262FCF">
            <w:pPr>
              <w:jc w:val="center"/>
            </w:pPr>
            <w:r>
              <w:rPr>
                <w:rFonts w:cstheme="minorHAnsi"/>
              </w:rPr>
              <w:t>Entre 97 e 103%</w:t>
            </w: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62FCF" w:rsidRDefault="00262FCF" w:rsidP="00262FCF">
            <w:pPr>
              <w:jc w:val="center"/>
              <w:rPr>
                <w:b/>
              </w:rPr>
            </w:pPr>
          </w:p>
        </w:tc>
      </w:tr>
      <w:tr w:rsidR="001027B5" w:rsidTr="00DE58E1">
        <w:trPr>
          <w:trHeight w:val="372"/>
        </w:trPr>
        <w:tc>
          <w:tcPr>
            <w:tcW w:w="1132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27B5" w:rsidRDefault="00262FCF" w:rsidP="001027B5">
            <w:pPr>
              <w:rPr>
                <w:b/>
              </w:rPr>
            </w:pP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 w:rsidRPr="00A3588E">
              <w:rPr>
                <w:sz w:val="18"/>
                <w:szCs w:val="18"/>
              </w:rPr>
              <w:t>O valor admissível na concentração de O2 já é em</w:t>
            </w:r>
            <w:r>
              <w:rPr>
                <w:sz w:val="18"/>
                <w:szCs w:val="18"/>
              </w:rPr>
              <w:t xml:space="preserve"> porcentagem e são valores referentes aos </w:t>
            </w:r>
            <w:proofErr w:type="spellStart"/>
            <w:r>
              <w:rPr>
                <w:sz w:val="18"/>
                <w:szCs w:val="18"/>
              </w:rPr>
              <w:t>blenders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Oxigel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Intermed</w:t>
            </w:r>
            <w:proofErr w:type="spellEnd"/>
            <w:r>
              <w:rPr>
                <w:sz w:val="18"/>
                <w:szCs w:val="18"/>
              </w:rPr>
              <w:t>. Outra marca, consultar.</w:t>
            </w:r>
          </w:p>
        </w:tc>
      </w:tr>
      <w:tr w:rsidR="00262FCF" w:rsidTr="00DE58E1">
        <w:trPr>
          <w:trHeight w:val="372"/>
        </w:trPr>
        <w:tc>
          <w:tcPr>
            <w:tcW w:w="1132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62FCF" w:rsidRPr="00AC16CC" w:rsidRDefault="00262FCF" w:rsidP="001027B5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C5189A">
              <w:rPr>
                <w:b/>
              </w:rPr>
              <w:t xml:space="preserve">_____%          </w:t>
            </w:r>
            <w:r w:rsidRPr="00AC16CC">
              <w:rPr>
                <w:b/>
              </w:rPr>
              <w:t>Condições dos acessórios: __________%</w:t>
            </w:r>
            <w:r w:rsidR="00C5189A">
              <w:rPr>
                <w:b/>
              </w:rPr>
              <w:t xml:space="preserve">     </w:t>
            </w:r>
            <w:r w:rsidR="00C5189A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1027B5" w:rsidTr="00C17309">
        <w:trPr>
          <w:trHeight w:val="1049"/>
        </w:trPr>
        <w:tc>
          <w:tcPr>
            <w:tcW w:w="1132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5E5F" w:rsidRDefault="00355E5F" w:rsidP="001027B5">
            <w:pPr>
              <w:rPr>
                <w:b/>
              </w:rPr>
            </w:pPr>
            <w:r>
              <w:rPr>
                <w:b/>
              </w:rPr>
              <w:t>Periodicidade de Manutenção Preventiva: Anual (</w:t>
            </w:r>
            <w:proofErr w:type="spellStart"/>
            <w:r>
              <w:rPr>
                <w:b/>
              </w:rPr>
              <w:t>Lanco</w:t>
            </w:r>
            <w:proofErr w:type="spellEnd"/>
            <w:r>
              <w:rPr>
                <w:b/>
              </w:rPr>
              <w:t>).</w:t>
            </w:r>
          </w:p>
          <w:p w:rsidR="001027B5" w:rsidRDefault="001027B5" w:rsidP="001027B5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1027B5" w:rsidTr="00B5353D">
        <w:trPr>
          <w:trHeight w:val="395"/>
        </w:trPr>
        <w:tc>
          <w:tcPr>
            <w:tcW w:w="3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1027B5" w:rsidRDefault="001027B5" w:rsidP="001027B5">
            <w:pPr>
              <w:jc w:val="center"/>
              <w:rPr>
                <w:b/>
              </w:rPr>
            </w:pPr>
          </w:p>
          <w:p w:rsidR="001027B5" w:rsidRDefault="001027B5" w:rsidP="001027B5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55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1027B5" w:rsidRDefault="001027B5" w:rsidP="001027B5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423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1027B5" w:rsidRDefault="001027B5" w:rsidP="001027B5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D37019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563" w:rsidRDefault="00E36563" w:rsidP="00A94AAE">
      <w:pPr>
        <w:spacing w:after="0" w:line="240" w:lineRule="auto"/>
      </w:pPr>
      <w:r>
        <w:separator/>
      </w:r>
    </w:p>
  </w:endnote>
  <w:endnote w:type="continuationSeparator" w:id="0">
    <w:p w:rsidR="00E36563" w:rsidRDefault="00E36563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5C21" w:rsidRDefault="00255C21" w:rsidP="00255C21">
    <w:pPr>
      <w:pStyle w:val="Rodap"/>
      <w:jc w:val="right"/>
    </w:pPr>
    <w:r>
      <w:t>Rev. 0.0</w:t>
    </w:r>
  </w:p>
  <w:p w:rsidR="00255C21" w:rsidRDefault="00255C2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563" w:rsidRDefault="00E36563" w:rsidP="00A94AAE">
      <w:pPr>
        <w:spacing w:after="0" w:line="240" w:lineRule="auto"/>
      </w:pPr>
      <w:r>
        <w:separator/>
      </w:r>
    </w:p>
  </w:footnote>
  <w:footnote w:type="continuationSeparator" w:id="0">
    <w:p w:rsidR="00E36563" w:rsidRDefault="00E36563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71632"/>
    <w:rsid w:val="00081193"/>
    <w:rsid w:val="000A2DDF"/>
    <w:rsid w:val="000B0374"/>
    <w:rsid w:val="000C6737"/>
    <w:rsid w:val="000D102C"/>
    <w:rsid w:val="000E5237"/>
    <w:rsid w:val="001027B5"/>
    <w:rsid w:val="00160CF9"/>
    <w:rsid w:val="00183C8E"/>
    <w:rsid w:val="00183E0C"/>
    <w:rsid w:val="00191B58"/>
    <w:rsid w:val="001C17E0"/>
    <w:rsid w:val="001E2E13"/>
    <w:rsid w:val="001F1C2F"/>
    <w:rsid w:val="00203C2B"/>
    <w:rsid w:val="0023711D"/>
    <w:rsid w:val="00255C21"/>
    <w:rsid w:val="00262FCF"/>
    <w:rsid w:val="002703C0"/>
    <w:rsid w:val="002A324B"/>
    <w:rsid w:val="002B6827"/>
    <w:rsid w:val="002F7C84"/>
    <w:rsid w:val="00322D69"/>
    <w:rsid w:val="0032538E"/>
    <w:rsid w:val="003347FC"/>
    <w:rsid w:val="003351A2"/>
    <w:rsid w:val="00343203"/>
    <w:rsid w:val="00355E5F"/>
    <w:rsid w:val="003757E1"/>
    <w:rsid w:val="0038132B"/>
    <w:rsid w:val="00381838"/>
    <w:rsid w:val="003B2F37"/>
    <w:rsid w:val="003D05EE"/>
    <w:rsid w:val="003D5680"/>
    <w:rsid w:val="003F667E"/>
    <w:rsid w:val="00405495"/>
    <w:rsid w:val="00411906"/>
    <w:rsid w:val="00462400"/>
    <w:rsid w:val="004640F4"/>
    <w:rsid w:val="00464E89"/>
    <w:rsid w:val="004678FA"/>
    <w:rsid w:val="004819AF"/>
    <w:rsid w:val="0050062A"/>
    <w:rsid w:val="00505702"/>
    <w:rsid w:val="00556DD8"/>
    <w:rsid w:val="00573DEF"/>
    <w:rsid w:val="005A7431"/>
    <w:rsid w:val="005C1518"/>
    <w:rsid w:val="005C5994"/>
    <w:rsid w:val="005D4D65"/>
    <w:rsid w:val="005D7AD8"/>
    <w:rsid w:val="00620C2C"/>
    <w:rsid w:val="006565B0"/>
    <w:rsid w:val="00657E73"/>
    <w:rsid w:val="006700FE"/>
    <w:rsid w:val="00695D13"/>
    <w:rsid w:val="00696F48"/>
    <w:rsid w:val="006B2CC7"/>
    <w:rsid w:val="006D430F"/>
    <w:rsid w:val="006F229E"/>
    <w:rsid w:val="0073398B"/>
    <w:rsid w:val="00763B51"/>
    <w:rsid w:val="00776598"/>
    <w:rsid w:val="008235AA"/>
    <w:rsid w:val="00832F3C"/>
    <w:rsid w:val="0085600C"/>
    <w:rsid w:val="008A506B"/>
    <w:rsid w:val="00910EFB"/>
    <w:rsid w:val="00941668"/>
    <w:rsid w:val="0095041D"/>
    <w:rsid w:val="00953CD3"/>
    <w:rsid w:val="00965688"/>
    <w:rsid w:val="00970C23"/>
    <w:rsid w:val="009858DD"/>
    <w:rsid w:val="009A00B1"/>
    <w:rsid w:val="009A6249"/>
    <w:rsid w:val="009B3779"/>
    <w:rsid w:val="009C707D"/>
    <w:rsid w:val="009F35CE"/>
    <w:rsid w:val="00A11FCB"/>
    <w:rsid w:val="00A263A9"/>
    <w:rsid w:val="00A3471A"/>
    <w:rsid w:val="00A35983"/>
    <w:rsid w:val="00A422EA"/>
    <w:rsid w:val="00A55A05"/>
    <w:rsid w:val="00A92F95"/>
    <w:rsid w:val="00A94AAE"/>
    <w:rsid w:val="00AA069C"/>
    <w:rsid w:val="00AA1FE2"/>
    <w:rsid w:val="00AD2235"/>
    <w:rsid w:val="00AD7EB8"/>
    <w:rsid w:val="00AD7FA4"/>
    <w:rsid w:val="00AE0D68"/>
    <w:rsid w:val="00AF3AA9"/>
    <w:rsid w:val="00AF5AB6"/>
    <w:rsid w:val="00B2459D"/>
    <w:rsid w:val="00B41FF9"/>
    <w:rsid w:val="00B47BE9"/>
    <w:rsid w:val="00B5270A"/>
    <w:rsid w:val="00B52972"/>
    <w:rsid w:val="00B5353D"/>
    <w:rsid w:val="00B60561"/>
    <w:rsid w:val="00B61700"/>
    <w:rsid w:val="00B67D92"/>
    <w:rsid w:val="00B821ED"/>
    <w:rsid w:val="00B9311C"/>
    <w:rsid w:val="00BC072D"/>
    <w:rsid w:val="00C137A7"/>
    <w:rsid w:val="00C17309"/>
    <w:rsid w:val="00C268D7"/>
    <w:rsid w:val="00C433FB"/>
    <w:rsid w:val="00C5189A"/>
    <w:rsid w:val="00C64A0B"/>
    <w:rsid w:val="00C9182F"/>
    <w:rsid w:val="00CB6391"/>
    <w:rsid w:val="00CD26F0"/>
    <w:rsid w:val="00CF235F"/>
    <w:rsid w:val="00D12827"/>
    <w:rsid w:val="00D268B3"/>
    <w:rsid w:val="00D37019"/>
    <w:rsid w:val="00D44D0C"/>
    <w:rsid w:val="00D5369C"/>
    <w:rsid w:val="00D87A2B"/>
    <w:rsid w:val="00DD4355"/>
    <w:rsid w:val="00DE58E1"/>
    <w:rsid w:val="00DE5EDA"/>
    <w:rsid w:val="00E01F6C"/>
    <w:rsid w:val="00E25A1F"/>
    <w:rsid w:val="00E36563"/>
    <w:rsid w:val="00E5375C"/>
    <w:rsid w:val="00E55F69"/>
    <w:rsid w:val="00E943D5"/>
    <w:rsid w:val="00E94429"/>
    <w:rsid w:val="00EC4EA6"/>
    <w:rsid w:val="00F060F7"/>
    <w:rsid w:val="00F10B6C"/>
    <w:rsid w:val="00F35A3B"/>
    <w:rsid w:val="00F466FD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4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236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97</cp:revision>
  <cp:lastPrinted>2021-12-28T14:07:00Z</cp:lastPrinted>
  <dcterms:created xsi:type="dcterms:W3CDTF">2022-02-18T18:51:00Z</dcterms:created>
  <dcterms:modified xsi:type="dcterms:W3CDTF">2024-08-06T17:19:00Z</dcterms:modified>
</cp:coreProperties>
</file>