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pPr w:leftFromText="141" w:rightFromText="141" w:vertAnchor="text" w:horzAnchor="margin" w:tblpXSpec="center" w:tblpY="1444"/>
        <w:tblOverlap w:val="never"/>
        <w:tblW w:w="11325" w:type="dxa"/>
        <w:tblLayout w:type="fixed"/>
        <w:tblLook w:val="04A0" w:firstRow="1" w:lastRow="0" w:firstColumn="1" w:lastColumn="0" w:noHBand="0" w:noVBand="1"/>
      </w:tblPr>
      <w:tblGrid>
        <w:gridCol w:w="431"/>
        <w:gridCol w:w="4389"/>
        <w:gridCol w:w="694"/>
        <w:gridCol w:w="708"/>
        <w:gridCol w:w="662"/>
        <w:gridCol w:w="3733"/>
        <w:gridCol w:w="708"/>
      </w:tblGrid>
      <w:tr w:rsidR="0072576E" w:rsidRPr="00327F93" w:rsidTr="0072576E">
        <w:tc>
          <w:tcPr>
            <w:tcW w:w="48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  <w:r w:rsidRPr="00327F93">
              <w:rPr>
                <w:b/>
                <w:sz w:val="20"/>
                <w:szCs w:val="20"/>
              </w:rPr>
              <w:t>ITENS PARA ANÁLISE</w:t>
            </w:r>
          </w:p>
        </w:tc>
        <w:tc>
          <w:tcPr>
            <w:tcW w:w="6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  <w:r w:rsidRPr="00327F93">
              <w:rPr>
                <w:b/>
                <w:sz w:val="20"/>
                <w:szCs w:val="20"/>
              </w:rPr>
              <w:t>N/A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  <w:r w:rsidRPr="00327F93">
              <w:rPr>
                <w:b/>
                <w:sz w:val="20"/>
                <w:szCs w:val="20"/>
              </w:rPr>
              <w:t>C</w:t>
            </w: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  <w:r w:rsidRPr="00327F93">
              <w:rPr>
                <w:b/>
                <w:sz w:val="20"/>
                <w:szCs w:val="20"/>
              </w:rPr>
              <w:t>NC</w:t>
            </w:r>
          </w:p>
        </w:tc>
        <w:tc>
          <w:tcPr>
            <w:tcW w:w="37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  <w:r w:rsidRPr="00327F93">
              <w:rPr>
                <w:b/>
                <w:sz w:val="20"/>
                <w:szCs w:val="20"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  <w:r w:rsidRPr="00327F93">
              <w:rPr>
                <w:b/>
                <w:sz w:val="20"/>
                <w:szCs w:val="20"/>
              </w:rPr>
              <w:t>C.Q.</w:t>
            </w:r>
          </w:p>
        </w:tc>
      </w:tr>
      <w:tr w:rsidR="0072576E" w:rsidRPr="00327F93" w:rsidTr="0072576E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  <w:r w:rsidRPr="00327F93">
              <w:rPr>
                <w:b/>
                <w:sz w:val="20"/>
                <w:szCs w:val="20"/>
              </w:rPr>
              <w:t>01</w:t>
            </w:r>
          </w:p>
        </w:tc>
        <w:tc>
          <w:tcPr>
            <w:tcW w:w="4389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72576E" w:rsidRPr="00327F93" w:rsidRDefault="0072576E" w:rsidP="0072576E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327F93">
              <w:rPr>
                <w:rFonts w:ascii="Calibri" w:hAnsi="Calibri"/>
                <w:color w:val="000000"/>
                <w:sz w:val="20"/>
                <w:szCs w:val="20"/>
              </w:rPr>
              <w:t>Higienização Inicial</w:t>
            </w:r>
          </w:p>
        </w:tc>
        <w:tc>
          <w:tcPr>
            <w:tcW w:w="69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2576E" w:rsidRPr="00327F93" w:rsidTr="0072576E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  <w:r w:rsidRPr="00327F93">
              <w:rPr>
                <w:b/>
                <w:sz w:val="20"/>
                <w:szCs w:val="20"/>
              </w:rPr>
              <w:t>02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2576E" w:rsidRPr="00327F93" w:rsidRDefault="0072576E" w:rsidP="0072576E">
            <w:pPr>
              <w:ind w:right="-129"/>
              <w:rPr>
                <w:rFonts w:ascii="Calibri" w:hAnsi="Calibri"/>
                <w:color w:val="000000"/>
                <w:sz w:val="20"/>
                <w:szCs w:val="20"/>
              </w:rPr>
            </w:pPr>
            <w:r w:rsidRPr="00327F93">
              <w:rPr>
                <w:rFonts w:ascii="Calibri" w:hAnsi="Calibri"/>
                <w:color w:val="000000"/>
                <w:sz w:val="20"/>
                <w:szCs w:val="20"/>
              </w:rPr>
              <w:t>Carcaça/Acabamento/Caixas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2576E" w:rsidRPr="00327F93" w:rsidTr="0072576E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  <w:r w:rsidRPr="00327F93">
              <w:rPr>
                <w:b/>
                <w:sz w:val="20"/>
                <w:szCs w:val="20"/>
              </w:rPr>
              <w:t>03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2576E" w:rsidRPr="00327F93" w:rsidRDefault="0072576E" w:rsidP="0072576E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327F93">
              <w:rPr>
                <w:rFonts w:ascii="Calibri" w:hAnsi="Calibri"/>
                <w:color w:val="000000"/>
                <w:sz w:val="20"/>
                <w:szCs w:val="20"/>
              </w:rPr>
              <w:t>Alimentação e Aterramento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2576E" w:rsidRPr="00327F93" w:rsidTr="0072576E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  <w:r w:rsidRPr="00327F93">
              <w:rPr>
                <w:b/>
                <w:sz w:val="20"/>
                <w:szCs w:val="20"/>
              </w:rPr>
              <w:t>04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2576E" w:rsidRPr="00327F93" w:rsidRDefault="0072576E" w:rsidP="0072576E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327F93">
              <w:rPr>
                <w:rFonts w:ascii="Calibri" w:hAnsi="Calibri"/>
                <w:color w:val="000000"/>
                <w:sz w:val="20"/>
                <w:szCs w:val="20"/>
              </w:rPr>
              <w:t>Verificação de Áudio/Alarmes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2576E" w:rsidRPr="00327F93" w:rsidTr="0072576E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05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2576E" w:rsidRPr="00327F93" w:rsidRDefault="0072576E" w:rsidP="0072576E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327F93">
              <w:rPr>
                <w:rFonts w:ascii="Calibri" w:hAnsi="Calibri"/>
                <w:color w:val="000000"/>
                <w:sz w:val="20"/>
                <w:szCs w:val="20"/>
              </w:rPr>
              <w:t>Versão de Software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2576E" w:rsidRPr="00327F93" w:rsidTr="0072576E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06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2576E" w:rsidRPr="00327F93" w:rsidRDefault="0072576E" w:rsidP="0072576E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327F93">
              <w:rPr>
                <w:rFonts w:ascii="Calibri" w:hAnsi="Calibri"/>
                <w:color w:val="000000"/>
                <w:sz w:val="20"/>
                <w:szCs w:val="20"/>
              </w:rPr>
              <w:t>Roteiro de Calibração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2576E" w:rsidRPr="00327F93" w:rsidTr="0072576E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07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2576E" w:rsidRPr="00327F93" w:rsidRDefault="0072576E" w:rsidP="0072576E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Bateria </w:t>
            </w:r>
            <w:r w:rsidRPr="00327F93">
              <w:rPr>
                <w:rFonts w:ascii="Calibri" w:hAnsi="Calibri"/>
                <w:color w:val="000000"/>
                <w:sz w:val="20"/>
                <w:szCs w:val="20"/>
              </w:rPr>
              <w:t>Data e Hora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2576E" w:rsidRPr="00327F93" w:rsidTr="0072576E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08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2576E" w:rsidRPr="00327F93" w:rsidRDefault="0072576E" w:rsidP="0072576E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327F93">
              <w:rPr>
                <w:rFonts w:ascii="Calibri" w:hAnsi="Calibri"/>
                <w:color w:val="000000"/>
                <w:sz w:val="20"/>
                <w:szCs w:val="20"/>
              </w:rPr>
              <w:t>Cooler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2576E" w:rsidRPr="00327F93" w:rsidTr="0072576E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09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2576E" w:rsidRPr="00327F93" w:rsidRDefault="0072576E" w:rsidP="0072576E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327F93">
              <w:rPr>
                <w:rFonts w:ascii="Calibri" w:hAnsi="Calibri"/>
                <w:color w:val="000000"/>
                <w:sz w:val="20"/>
                <w:szCs w:val="20"/>
              </w:rPr>
              <w:t>Bateria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2576E" w:rsidRPr="00327F93" w:rsidTr="0072576E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2576E" w:rsidRPr="00327F93" w:rsidRDefault="0072576E" w:rsidP="0072576E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Célula de O2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2576E" w:rsidRPr="00327F93" w:rsidTr="0072576E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2576E" w:rsidRPr="00327F93" w:rsidRDefault="0072576E" w:rsidP="0072576E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327F93">
              <w:rPr>
                <w:rFonts w:ascii="Calibri" w:hAnsi="Calibri"/>
                <w:color w:val="000000"/>
                <w:sz w:val="20"/>
                <w:szCs w:val="20"/>
              </w:rPr>
              <w:t xml:space="preserve">Válvula </w:t>
            </w:r>
            <w:proofErr w:type="spellStart"/>
            <w:r w:rsidRPr="00327F93">
              <w:rPr>
                <w:rFonts w:ascii="Calibri" w:hAnsi="Calibri"/>
                <w:color w:val="000000"/>
                <w:sz w:val="20"/>
                <w:szCs w:val="20"/>
              </w:rPr>
              <w:t>Exalatória</w:t>
            </w:r>
            <w:proofErr w:type="spellEnd"/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2576E" w:rsidRPr="00327F93" w:rsidTr="0072576E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2576E" w:rsidRPr="00327F93" w:rsidRDefault="0072576E" w:rsidP="0072576E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proofErr w:type="spellStart"/>
            <w:r w:rsidRPr="00327F93">
              <w:rPr>
                <w:rFonts w:ascii="Calibri" w:hAnsi="Calibri"/>
                <w:color w:val="000000"/>
                <w:sz w:val="20"/>
                <w:szCs w:val="20"/>
              </w:rPr>
              <w:t>Pneumotacógrafo</w:t>
            </w:r>
            <w:proofErr w:type="spellEnd"/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2576E" w:rsidRPr="00327F93" w:rsidTr="0072576E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2576E" w:rsidRPr="00327F93" w:rsidRDefault="0072576E" w:rsidP="0072576E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327F93">
              <w:rPr>
                <w:rFonts w:ascii="Calibri" w:hAnsi="Calibri"/>
                <w:color w:val="000000"/>
                <w:sz w:val="20"/>
                <w:szCs w:val="20"/>
              </w:rPr>
              <w:t>Horas de Uso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2576E" w:rsidRPr="00327F93" w:rsidTr="0072576E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2576E" w:rsidRPr="00327F93" w:rsidRDefault="0072576E" w:rsidP="0072576E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327F93">
              <w:rPr>
                <w:rFonts w:ascii="Calibri" w:hAnsi="Calibri"/>
                <w:color w:val="000000"/>
                <w:sz w:val="20"/>
                <w:szCs w:val="20"/>
              </w:rPr>
              <w:t>Tubos Internos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2576E" w:rsidRPr="00327F93" w:rsidTr="0072576E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2576E" w:rsidRPr="00327F93" w:rsidRDefault="0072576E" w:rsidP="0072576E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Estanque de ar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2576E" w:rsidRPr="00327F93" w:rsidTr="0072576E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16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2576E" w:rsidRPr="00327F93" w:rsidRDefault="0072576E" w:rsidP="0072576E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Estanque de O2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2576E" w:rsidRPr="00327F93" w:rsidTr="0072576E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17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2576E" w:rsidRPr="00327F93" w:rsidRDefault="0072576E" w:rsidP="0072576E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color w:val="000000"/>
                <w:sz w:val="20"/>
                <w:szCs w:val="20"/>
              </w:rPr>
              <w:t>Leds</w:t>
            </w:r>
            <w:proofErr w:type="spellEnd"/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e display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2576E" w:rsidRPr="00327F93" w:rsidTr="0072576E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2576E" w:rsidRPr="00327F93" w:rsidRDefault="0072576E" w:rsidP="0072576E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color w:val="000000"/>
                <w:sz w:val="20"/>
                <w:szCs w:val="20"/>
              </w:rPr>
              <w:t>Sensib</w:t>
            </w:r>
            <w:proofErr w:type="spellEnd"/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. Pressão adulto e </w:t>
            </w:r>
            <w:proofErr w:type="spellStart"/>
            <w:r>
              <w:rPr>
                <w:rFonts w:ascii="Calibri" w:hAnsi="Calibri"/>
                <w:color w:val="000000"/>
                <w:sz w:val="20"/>
                <w:szCs w:val="20"/>
              </w:rPr>
              <w:t>neo</w:t>
            </w:r>
            <w:proofErr w:type="spellEnd"/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2576E" w:rsidRPr="00327F93" w:rsidTr="0072576E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19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2576E" w:rsidRPr="00327F93" w:rsidRDefault="0072576E" w:rsidP="0072576E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color w:val="000000"/>
                <w:sz w:val="20"/>
                <w:szCs w:val="20"/>
              </w:rPr>
              <w:t>Sensib</w:t>
            </w:r>
            <w:proofErr w:type="spellEnd"/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. </w:t>
            </w:r>
            <w:proofErr w:type="gramStart"/>
            <w:r>
              <w:rPr>
                <w:rFonts w:ascii="Calibri" w:hAnsi="Calibri"/>
                <w:color w:val="000000"/>
                <w:sz w:val="20"/>
                <w:szCs w:val="20"/>
              </w:rPr>
              <w:t>fluxo</w:t>
            </w:r>
            <w:proofErr w:type="gramEnd"/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adulto e </w:t>
            </w:r>
            <w:proofErr w:type="spellStart"/>
            <w:r>
              <w:rPr>
                <w:rFonts w:ascii="Calibri" w:hAnsi="Calibri"/>
                <w:color w:val="000000"/>
                <w:sz w:val="20"/>
                <w:szCs w:val="20"/>
              </w:rPr>
              <w:t>neo</w:t>
            </w:r>
            <w:proofErr w:type="spellEnd"/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2576E" w:rsidRPr="00327F93" w:rsidTr="0072576E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20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2576E" w:rsidRPr="00327F93" w:rsidRDefault="0072576E" w:rsidP="0072576E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Alimentação de ar e O2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2576E" w:rsidRPr="00327F93" w:rsidTr="0072576E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2576E" w:rsidRPr="00327F93" w:rsidRDefault="0072576E" w:rsidP="0072576E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Detector de </w:t>
            </w:r>
            <w:proofErr w:type="spellStart"/>
            <w:r>
              <w:rPr>
                <w:rFonts w:ascii="Calibri" w:hAnsi="Calibri"/>
                <w:color w:val="000000"/>
                <w:sz w:val="20"/>
                <w:szCs w:val="20"/>
              </w:rPr>
              <w:t>capnostat</w:t>
            </w:r>
            <w:proofErr w:type="spellEnd"/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2576E" w:rsidRPr="00327F93" w:rsidTr="0072576E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2576E" w:rsidRDefault="0072576E" w:rsidP="0072576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22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2576E" w:rsidRDefault="0072576E" w:rsidP="0072576E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SpO2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2576E" w:rsidRPr="00327F93" w:rsidTr="0072576E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2576E" w:rsidRDefault="0072576E" w:rsidP="0072576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23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2576E" w:rsidRDefault="0072576E" w:rsidP="0072576E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color w:val="000000"/>
                <w:sz w:val="20"/>
                <w:szCs w:val="20"/>
              </w:rPr>
              <w:t>Aerogen</w:t>
            </w:r>
            <w:proofErr w:type="spellEnd"/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2576E" w:rsidRPr="00327F93" w:rsidTr="0072576E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2576E" w:rsidRDefault="0072576E" w:rsidP="0072576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24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2576E" w:rsidRDefault="0072576E" w:rsidP="0072576E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Pressão auxiliar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2576E" w:rsidRPr="00327F93" w:rsidTr="0072576E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2576E" w:rsidRDefault="0072576E" w:rsidP="0072576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2576E" w:rsidRDefault="0072576E" w:rsidP="0072576E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Sensor Proximal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2576E" w:rsidRPr="00327F93" w:rsidTr="0072576E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2576E" w:rsidRDefault="0072576E" w:rsidP="0072576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26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2576E" w:rsidRDefault="0072576E" w:rsidP="0072576E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Leitura de O2 21% - 30% - 60% - 90% - 100%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2576E" w:rsidRPr="00327F93" w:rsidTr="0072576E">
        <w:trPr>
          <w:trHeight w:val="373"/>
        </w:trPr>
        <w:tc>
          <w:tcPr>
            <w:tcW w:w="11325" w:type="dxa"/>
            <w:gridSpan w:val="7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tbl>
            <w:tblPr>
              <w:tblW w:w="11194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972"/>
              <w:gridCol w:w="1055"/>
              <w:gridCol w:w="1922"/>
              <w:gridCol w:w="992"/>
              <w:gridCol w:w="1276"/>
              <w:gridCol w:w="1559"/>
              <w:gridCol w:w="1418"/>
            </w:tblGrid>
            <w:tr w:rsidR="0072576E" w:rsidRPr="00A027C1" w:rsidTr="005C124F">
              <w:trPr>
                <w:trHeight w:val="317"/>
              </w:trPr>
              <w:tc>
                <w:tcPr>
                  <w:tcW w:w="29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Grandeza</w:t>
                  </w:r>
                </w:p>
              </w:tc>
              <w:tc>
                <w:tcPr>
                  <w:tcW w:w="105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Valor de Referência</w:t>
                  </w:r>
                </w:p>
              </w:tc>
              <w:tc>
                <w:tcPr>
                  <w:tcW w:w="192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Valor de Desvio Admissível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Padrão Utilizado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AEAAAA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1° Leitura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AEAAAA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2° Leitura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AEAAAA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3° Leitura</w:t>
                  </w:r>
                </w:p>
              </w:tc>
            </w:tr>
            <w:tr w:rsidR="0072576E" w:rsidRPr="00A027C1" w:rsidTr="005C124F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Volume (onda decrescente)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400mL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 xml:space="preserve">360 - 440 </w:t>
                  </w:r>
                  <w:proofErr w:type="spellStart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mL</w:t>
                  </w:r>
                  <w:proofErr w:type="spellEnd"/>
                </w:p>
              </w:tc>
              <w:tc>
                <w:tcPr>
                  <w:tcW w:w="992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  <w:tr w:rsidR="0072576E" w:rsidRPr="00A027C1" w:rsidTr="005C124F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Volume (onda quadrada)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400mL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 xml:space="preserve">360 - 440 </w:t>
                  </w:r>
                  <w:proofErr w:type="spellStart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mL</w:t>
                  </w:r>
                  <w:proofErr w:type="spellEnd"/>
                </w:p>
              </w:tc>
              <w:tc>
                <w:tcPr>
                  <w:tcW w:w="99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  <w:tr w:rsidR="0072576E" w:rsidRPr="00A027C1" w:rsidTr="005C124F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Frequência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72576E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12BPM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11 – 13 BPM</w:t>
                  </w:r>
                </w:p>
              </w:tc>
              <w:tc>
                <w:tcPr>
                  <w:tcW w:w="99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72576E" w:rsidRPr="00A027C1" w:rsidTr="005C124F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Pressão PCV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20</w:t>
                  </w: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cmH2O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1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7,2</w:t>
                  </w: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 xml:space="preserve"> 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–</w:t>
                  </w: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 xml:space="preserve"> 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22,</w:t>
                  </w:r>
                  <w:proofErr w:type="gramStart"/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8</w:t>
                  </w: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 xml:space="preserve">  cmH</w:t>
                  </w:r>
                  <w:proofErr w:type="gramEnd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2O</w:t>
                  </w:r>
                </w:p>
              </w:tc>
              <w:tc>
                <w:tcPr>
                  <w:tcW w:w="99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  <w:tr w:rsidR="0072576E" w:rsidRPr="00A027C1" w:rsidTr="005C124F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Pressão PSV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20</w:t>
                  </w: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cmH2O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17,2 – 22,</w:t>
                  </w:r>
                  <w:proofErr w:type="gramStart"/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8</w:t>
                  </w: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 xml:space="preserve">  cmH</w:t>
                  </w:r>
                  <w:proofErr w:type="gramEnd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2O</w:t>
                  </w:r>
                </w:p>
              </w:tc>
              <w:tc>
                <w:tcPr>
                  <w:tcW w:w="99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  <w:tr w:rsidR="0072576E" w:rsidRPr="00A027C1" w:rsidTr="005C124F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Pressão PEEP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5cmH2O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3 - 7 cmH2O</w:t>
                  </w:r>
                </w:p>
              </w:tc>
              <w:tc>
                <w:tcPr>
                  <w:tcW w:w="99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  <w:tr w:rsidR="0072576E" w:rsidRPr="00A027C1" w:rsidTr="005C124F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Pressão PEEP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10cmH2O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8 - 12 cmH2O</w:t>
                  </w:r>
                </w:p>
              </w:tc>
              <w:tc>
                <w:tcPr>
                  <w:tcW w:w="99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  <w:tr w:rsidR="0072576E" w:rsidRPr="00A027C1" w:rsidTr="005C124F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Pressão PEEP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15cmH2O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13 - 17 cmH2O</w:t>
                  </w:r>
                </w:p>
              </w:tc>
              <w:tc>
                <w:tcPr>
                  <w:tcW w:w="99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  <w:tr w:rsidR="0072576E" w:rsidRPr="00A027C1" w:rsidTr="005C124F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Volume (onda decrescente)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30mL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2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5</w:t>
                  </w: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 xml:space="preserve"> - 3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5</w:t>
                  </w: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mL</w:t>
                  </w:r>
                </w:p>
              </w:tc>
              <w:tc>
                <w:tcPr>
                  <w:tcW w:w="99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  <w:tr w:rsidR="0072576E" w:rsidRPr="00A027C1" w:rsidTr="005C124F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Volume (onda quadrada)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30mL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25 - 35</w:t>
                  </w: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mL</w:t>
                  </w:r>
                </w:p>
              </w:tc>
              <w:tc>
                <w:tcPr>
                  <w:tcW w:w="99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  <w:tr w:rsidR="0072576E" w:rsidRPr="00A027C1" w:rsidTr="005C124F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Frequência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30BPM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72576E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29 – 31 BPM</w:t>
                  </w:r>
                </w:p>
              </w:tc>
              <w:tc>
                <w:tcPr>
                  <w:tcW w:w="99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72576E" w:rsidRPr="00A027C1" w:rsidTr="005C124F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Pressão PCV NEO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8cmH2O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 xml:space="preserve">6 - </w:t>
                  </w:r>
                  <w:proofErr w:type="gramStart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10  cmH</w:t>
                  </w:r>
                  <w:proofErr w:type="gramEnd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2O</w:t>
                  </w:r>
                </w:p>
              </w:tc>
              <w:tc>
                <w:tcPr>
                  <w:tcW w:w="99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  <w:tr w:rsidR="0072576E" w:rsidRPr="00A027C1" w:rsidTr="005C124F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Pressão PSV NEO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8cmH2O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 xml:space="preserve">6 - </w:t>
                  </w:r>
                  <w:proofErr w:type="gramStart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10  cmH</w:t>
                  </w:r>
                  <w:proofErr w:type="gramEnd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2O</w:t>
                  </w:r>
                </w:p>
              </w:tc>
              <w:tc>
                <w:tcPr>
                  <w:tcW w:w="99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  <w:tr w:rsidR="0072576E" w:rsidRPr="00A027C1" w:rsidTr="005C124F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Pressão PEEP NEO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03cmH2O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 xml:space="preserve">1 - </w:t>
                  </w:r>
                  <w:proofErr w:type="gramStart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5  cmH</w:t>
                  </w:r>
                  <w:proofErr w:type="gramEnd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2O</w:t>
                  </w:r>
                </w:p>
              </w:tc>
              <w:tc>
                <w:tcPr>
                  <w:tcW w:w="99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  <w:tr w:rsidR="0072576E" w:rsidRPr="00A027C1" w:rsidTr="005C124F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Pressão PEEP NEO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05cmH2O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3</w:t>
                  </w: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 xml:space="preserve"> - </w:t>
                  </w:r>
                  <w:proofErr w:type="gramStart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7  cmH</w:t>
                  </w:r>
                  <w:proofErr w:type="gramEnd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2O</w:t>
                  </w:r>
                </w:p>
              </w:tc>
              <w:tc>
                <w:tcPr>
                  <w:tcW w:w="99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  <w:tr w:rsidR="0072576E" w:rsidRPr="00A027C1" w:rsidTr="005C124F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Pressão PEEP NEO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8cmH2O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 xml:space="preserve">6 - </w:t>
                  </w:r>
                  <w:proofErr w:type="gramStart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10  cmH</w:t>
                  </w:r>
                  <w:proofErr w:type="gramEnd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2O</w:t>
                  </w:r>
                </w:p>
              </w:tc>
              <w:tc>
                <w:tcPr>
                  <w:tcW w:w="99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  <w:tr w:rsidR="0072576E" w:rsidRPr="00A027C1" w:rsidTr="005C124F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Nebulizador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-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 xml:space="preserve">7 - </w:t>
                  </w:r>
                  <w:proofErr w:type="gramStart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9  LPM</w:t>
                  </w:r>
                  <w:proofErr w:type="gramEnd"/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-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-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-</w:t>
                  </w:r>
                </w:p>
              </w:tc>
            </w:tr>
            <w:tr w:rsidR="0072576E" w:rsidRPr="00A027C1" w:rsidTr="005C124F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proofErr w:type="spellStart"/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Control</w:t>
                  </w:r>
                  <w:proofErr w:type="spellEnd"/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. Val. Seg.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-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 xml:space="preserve">110 - </w:t>
                  </w:r>
                  <w:proofErr w:type="gramStart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125  cmH</w:t>
                  </w:r>
                  <w:proofErr w:type="gramEnd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2O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-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-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72576E" w:rsidRPr="00A027C1" w:rsidRDefault="0072576E" w:rsidP="0072576E">
                  <w:pPr>
                    <w:framePr w:hSpace="141" w:wrap="around" w:vAnchor="text" w:hAnchor="margin" w:xAlign="center" w:y="1444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-</w:t>
                  </w:r>
                </w:p>
              </w:tc>
            </w:tr>
          </w:tbl>
          <w:p w:rsidR="0072576E" w:rsidRPr="00327F93" w:rsidRDefault="0072576E" w:rsidP="0072576E">
            <w:pPr>
              <w:rPr>
                <w:b/>
                <w:sz w:val="20"/>
                <w:szCs w:val="20"/>
              </w:rPr>
            </w:pPr>
          </w:p>
        </w:tc>
      </w:tr>
      <w:tr w:rsidR="0072576E" w:rsidRPr="00327F93" w:rsidTr="0072576E">
        <w:trPr>
          <w:trHeight w:val="314"/>
        </w:trPr>
        <w:tc>
          <w:tcPr>
            <w:tcW w:w="11325" w:type="dxa"/>
            <w:gridSpan w:val="7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single" w:sz="12" w:space="0" w:color="auto"/>
                <w:left w:val="single" w:sz="12" w:space="0" w:color="auto"/>
                <w:bottom w:val="none" w:sz="0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25"/>
            </w:tblGrid>
            <w:tr w:rsidR="0072576E" w:rsidRPr="00327F93" w:rsidTr="005C124F">
              <w:tc>
                <w:tcPr>
                  <w:tcW w:w="11325" w:type="dxa"/>
                  <w:tcBorders>
                    <w:top w:val="single" w:sz="4" w:space="0" w:color="auto"/>
                    <w:left w:val="single" w:sz="4" w:space="0" w:color="auto"/>
                    <w:bottom w:val="nil"/>
                  </w:tcBorders>
                  <w:vAlign w:val="center"/>
                </w:tcPr>
                <w:tbl>
                  <w:tblPr>
                    <w:tblStyle w:val="Tabelacomgrade"/>
                    <w:tblpPr w:leftFromText="141" w:rightFromText="141" w:vertAnchor="text" w:tblpXSpec="center" w:tblpY="1"/>
                    <w:tblOverlap w:val="never"/>
                    <w:tblW w:w="1132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977"/>
                    <w:gridCol w:w="5387"/>
                    <w:gridCol w:w="2961"/>
                  </w:tblGrid>
                  <w:tr w:rsidR="0072576E" w:rsidRPr="00327F93" w:rsidTr="005C124F">
                    <w:trPr>
                      <w:trHeight w:val="272"/>
                    </w:trPr>
                    <w:tc>
                      <w:tcPr>
                        <w:tcW w:w="2977" w:type="dxa"/>
                      </w:tcPr>
                      <w:p w:rsidR="0072576E" w:rsidRPr="00327F93" w:rsidRDefault="0072576E" w:rsidP="0072576E">
                        <w:pPr>
                          <w:rPr>
                            <w:b/>
                            <w:sz w:val="20"/>
                            <w:szCs w:val="20"/>
                          </w:rPr>
                        </w:pP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t>Analisador SE.: _________</w:t>
                        </w:r>
                      </w:p>
                    </w:tc>
                    <w:tc>
                      <w:tcPr>
                        <w:tcW w:w="5387" w:type="dxa"/>
                      </w:tcPr>
                      <w:p w:rsidR="0072576E" w:rsidRPr="00327F93" w:rsidRDefault="0072576E" w:rsidP="0072576E">
                        <w:pPr>
                          <w:rPr>
                            <w:b/>
                            <w:sz w:val="20"/>
                            <w:szCs w:val="20"/>
                          </w:rPr>
                        </w:pP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t xml:space="preserve">Teste N°: </w:t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  <w:t xml:space="preserve">______            Classe: </w:t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  <w:t xml:space="preserve">______         Tipo: </w:t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  <w:t xml:space="preserve">______  </w:t>
                        </w:r>
                      </w:p>
                    </w:tc>
                    <w:tc>
                      <w:tcPr>
                        <w:tcW w:w="2961" w:type="dxa"/>
                      </w:tcPr>
                      <w:p w:rsidR="0072576E" w:rsidRPr="00327F93" w:rsidRDefault="0072576E" w:rsidP="0072576E">
                        <w:pPr>
                          <w:rPr>
                            <w:b/>
                            <w:sz w:val="20"/>
                            <w:szCs w:val="20"/>
                          </w:rPr>
                        </w:pP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t>Data SE.: _____/_____/____</w:t>
                        </w:r>
                      </w:p>
                    </w:tc>
                  </w:tr>
                </w:tbl>
                <w:p w:rsidR="0072576E" w:rsidRPr="00327F93" w:rsidRDefault="0072576E" w:rsidP="0072576E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72576E" w:rsidRPr="00327F93" w:rsidRDefault="0072576E" w:rsidP="0072576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2576E" w:rsidRPr="00327F93" w:rsidTr="0072576E">
        <w:trPr>
          <w:trHeight w:val="249"/>
        </w:trPr>
        <w:tc>
          <w:tcPr>
            <w:tcW w:w="1132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2576E" w:rsidRPr="00327F93" w:rsidRDefault="0072576E" w:rsidP="0072576E">
            <w:pPr>
              <w:rPr>
                <w:b/>
                <w:sz w:val="20"/>
                <w:szCs w:val="20"/>
              </w:rPr>
            </w:pPr>
            <w:r w:rsidRPr="00327F93">
              <w:rPr>
                <w:b/>
                <w:sz w:val="20"/>
                <w:szCs w:val="20"/>
              </w:rPr>
              <w:t>Aspecto Visual: _____</w:t>
            </w:r>
            <w:r>
              <w:rPr>
                <w:b/>
                <w:sz w:val="20"/>
                <w:szCs w:val="20"/>
              </w:rPr>
              <w:t xml:space="preserve">_____%         </w:t>
            </w:r>
            <w:r w:rsidRPr="00327F93">
              <w:rPr>
                <w:b/>
                <w:sz w:val="20"/>
                <w:szCs w:val="20"/>
              </w:rPr>
              <w:t>Condições dos acessórios: __________%</w:t>
            </w:r>
            <w:r>
              <w:rPr>
                <w:b/>
                <w:sz w:val="20"/>
                <w:szCs w:val="20"/>
              </w:rPr>
              <w:t xml:space="preserve">      </w:t>
            </w:r>
            <w:r>
              <w:rPr>
                <w:b/>
              </w:rPr>
              <w:t>Condições ambientais: _____°C   _____%</w:t>
            </w:r>
          </w:p>
        </w:tc>
      </w:tr>
      <w:tr w:rsidR="0072576E" w:rsidRPr="00327F93" w:rsidTr="0072576E">
        <w:trPr>
          <w:trHeight w:val="249"/>
        </w:trPr>
        <w:tc>
          <w:tcPr>
            <w:tcW w:w="1132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2576E" w:rsidRPr="00327F93" w:rsidRDefault="0072576E" w:rsidP="0072576E">
            <w:pPr>
              <w:rPr>
                <w:b/>
                <w:sz w:val="20"/>
                <w:szCs w:val="20"/>
              </w:rPr>
            </w:pPr>
            <w:r w:rsidRPr="00327F93">
              <w:rPr>
                <w:b/>
                <w:sz w:val="20"/>
                <w:szCs w:val="20"/>
              </w:rPr>
              <w:t>Técnico: _____________________</w:t>
            </w:r>
            <w:r>
              <w:rPr>
                <w:b/>
                <w:sz w:val="20"/>
                <w:szCs w:val="20"/>
              </w:rPr>
              <w:t xml:space="preserve">         </w:t>
            </w:r>
            <w:r w:rsidRPr="00327F93">
              <w:rPr>
                <w:b/>
                <w:sz w:val="20"/>
                <w:szCs w:val="20"/>
              </w:rPr>
              <w:t xml:space="preserve"> Assinatura: ____________________</w:t>
            </w:r>
            <w:r>
              <w:rPr>
                <w:b/>
                <w:sz w:val="20"/>
                <w:szCs w:val="20"/>
              </w:rPr>
              <w:t xml:space="preserve">          </w:t>
            </w:r>
            <w:r w:rsidRPr="00327F93">
              <w:rPr>
                <w:b/>
                <w:sz w:val="20"/>
                <w:szCs w:val="20"/>
              </w:rPr>
              <w:t xml:space="preserve"> Data: ____/____/_____</w:t>
            </w:r>
          </w:p>
        </w:tc>
      </w:tr>
    </w:tbl>
    <w:p w:rsidR="00944F40" w:rsidRDefault="0072576E" w:rsidP="00944F40">
      <w:pPr>
        <w:pStyle w:val="Cabealho"/>
        <w:rPr>
          <w:noProof/>
          <w:lang w:eastAsia="pt-BR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A1DFEF" wp14:editId="5518BDFF">
                <wp:simplePos x="0" y="0"/>
                <wp:positionH relativeFrom="rightMargin">
                  <wp:posOffset>-533400</wp:posOffset>
                </wp:positionH>
                <wp:positionV relativeFrom="paragraph">
                  <wp:posOffset>-129540</wp:posOffset>
                </wp:positionV>
                <wp:extent cx="787400" cy="270510"/>
                <wp:effectExtent l="0" t="0" r="12700" b="1524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70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4F40" w:rsidRDefault="00944F40" w:rsidP="00944F4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PAT02-F1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A1DFEF" id="Retângulo 1" o:spid="_x0000_s1026" style="position:absolute;margin-left:-42pt;margin-top:-10.2pt;width:62pt;height:21.3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Ws89gEAACQEAAAOAAAAZHJzL2Uyb0RvYy54bWysU8GO0zAQvSPxD5bvNGkFdBU1XaFdwQWx&#10;q134ANexGwvHY8Zuk/I5/Ao/xthJU7SsOCAuTmy/NzPvzXhzPXSWHRUGA67my0XJmXISGuP2Nf/y&#10;+f2rK85CFK4RFpyq+UkFfr19+WLT+0qtoAXbKGQUxIWq9zVvY/RVUQTZqk6EBXjl6FIDdiLSFvdF&#10;g6Kn6J0tVmX5tugBG48gVQh0ejte8m2Or7WS8U7roCKzNafaYl4xr7u0FtuNqPYofGvkVIb4hyo6&#10;YRwlnUPdiijYAc0foTojEQLouJDQFaC1kSprIDXL8omax1Z4lbWQOcHPNoX/F1Z+Ot4jMw31jjMn&#10;OmrRg4o/f7j9wQJbJn96HyqCPfp7nHaBfpPYQWOXviSDDdnT0+ypGiKTdLi+Wr8uyXlJV6t1+WaZ&#10;PS8uZI8hflDQsfRTc6SWZSfF8WOIlJCgZwhtUjFj+vwXT1alCqx7UJpkUMJVZucBUjcW2VFQ65uv&#10;WQrFyshE0cbambR8jmTjmTRhE03loZqJ5XPES7YZnTOCizOxMw7w72Q94s+qR61Jdhx2w9SKHTQn&#10;aiC9wHhHi7bQ11xa4zlrAb8/Petp0msevh0EKs4w2hsYH4ZwkvA1H7138O4QQZvsf8o4ppkqoVHM&#10;bZmeTZr13/cZdXnc218AAAD//wMAUEsDBBQABgAIAAAAIQAR+75D3gAAAAkBAAAPAAAAZHJzL2Rv&#10;d25yZXYueG1sTI9BT8MwDIXvSPyHyEhc0JYSdWgqTaeBxAEOCMp+gNeYtqJxqibryr/HnOBm+z09&#10;f6/cLX5QM02xD2zhdp2BIm6C67m1cPh4Wm1BxYTscAhMFr4pwq66vCixcOHM7zTXqVUSwrFAC11K&#10;Y6F1bDryGNdhJBbtM0wek6xTq92EZwn3gzZZdqc99iwfOhzpsaPmqz55C68b/bJhPMS9q/Ob+DC3&#10;/XP9Zu311bK/B5VoSX9m+MUXdKiE6RhO7KIaLKy2uXRJMpgsByWOPJPD0YIxBnRV6v8Nqh8AAAD/&#10;/wMAUEsBAi0AFAAGAAgAAAAhALaDOJL+AAAA4QEAABMAAAAAAAAAAAAAAAAAAAAAAFtDb250ZW50&#10;X1R5cGVzXS54bWxQSwECLQAUAAYACAAAACEAOP0h/9YAAACUAQAACwAAAAAAAAAAAAAAAAAvAQAA&#10;X3JlbHMvLnJlbHNQSwECLQAUAAYACAAAACEAMsVrPPYBAAAkBAAADgAAAAAAAAAAAAAAAAAuAgAA&#10;ZHJzL2Uyb0RvYy54bWxQSwECLQAUAAYACAAAACEAEfu+Q94AAAAJAQAADwAAAAAAAAAAAAAAAABQ&#10;BAAAZHJzL2Rvd25yZXYueG1sUEsFBgAAAAAEAAQA8wAAAFsFAAAAAA==&#10;" fillcolor="white [3201]" strokecolor="black [3200]" strokeweight="1pt">
                <v:textbox>
                  <w:txbxContent>
                    <w:p w:rsidR="00944F40" w:rsidRDefault="00944F40" w:rsidP="00944F4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PAT02-F1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BR"/>
        </w:rPr>
        <w:t xml:space="preserve"> </w: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6FBC20" wp14:editId="2690E2EE">
                <wp:simplePos x="0" y="0"/>
                <wp:positionH relativeFrom="column">
                  <wp:posOffset>1381125</wp:posOffset>
                </wp:positionH>
                <wp:positionV relativeFrom="paragraph">
                  <wp:posOffset>-247650</wp:posOffset>
                </wp:positionV>
                <wp:extent cx="3952875" cy="407035"/>
                <wp:effectExtent l="0" t="0" r="9525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2875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4F40" w:rsidRPr="00A94AAE" w:rsidRDefault="00944F40" w:rsidP="00944F40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 xml:space="preserve">CHECKLIST </w:t>
                            </w:r>
                            <w:r w:rsidR="00F40C06">
                              <w:rPr>
                                <w:b/>
                                <w:sz w:val="36"/>
                              </w:rPr>
                              <w:t>DE VENTILADOR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16FBC20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7" type="#_x0000_t202" style="position:absolute;margin-left:108.75pt;margin-top:-19.5pt;width:311.2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VUBkgIAAJcFAAAOAAAAZHJzL2Uyb0RvYy54bWysVE1vGyEQvVfqf0Dcm107dj6srCPXUapK&#10;URLVqXLGLMSowFDA3nV/fQd2/dE0l1S97ALzZoZ5vJmr69ZoshE+KLAVHZyUlAjLoVb2paLfn24/&#10;XVASIrM102BFRbci0Ovpxw9XjZuIIaxA18ITDGLDpHEVXcXoJkUR+EoYFk7ACYtGCd6wiFv/UtSe&#10;NRjd6GJYlmdFA752HrgIAU9vOiOd5vhSCh4fpAwiEl1RvFvMX5+/y/Qtplds8uKZWyneX4P9wy0M&#10;UxaT7kPdsMjI2qu/QhnFPQSQ8YSDKUBKxUWuAasZlK+qWayYE7kWJCe4PU3h/4Xl95tHT1Rd0TEl&#10;lhl8ojlTLSO1IFG0Ecg4cdS4MEHowiE4tp+hxbfenQc8TKW30pv0x6II2pHt7Z5hjEQ4Hp5ejocX&#10;55iKo21UnpenOXxx8HY+xC8CDEmLinp8wUws29yFiDdB6A6SkgXQqr5VWudNUo2Ya082DN9bx3xH&#10;9PgDpS1pKnp2Oi5zYAvJvYusbQojsm76dKnyrsK8ilstEkbbb0Iib7nQN3IzzoXd58/ohJKY6j2O&#10;Pf5wq/c4d3WgR84MNu6djbLgc/W50Q6U1T92lMkOj4Qf1Z2WsV22WTB7ASyh3qIuPHTdFRy/Vfh4&#10;dyzER+axnVAKOCLiA36kBiQf+hUlK/C/3jpPeFQ5WilpsD0rGn6umReU6K8W9X85GI1SP+fNaHw+&#10;xI0/tiyPLXZt5oCKGOAwcjwvEz7q3VJ6MM84SWYpK5qY5Zi7onG3nMduaOAk4mI2yyDsYMfinV04&#10;nkInlpM0n9pn5l2v39RD97BrZDZ5JeMOmzwtzNYRpMoaTzx3rPb8Y/dn6feTKo2X431GHebp9DcA&#10;AAD//wMAUEsDBBQABgAIAAAAIQDQS6Fh4QAAAAoBAAAPAAAAZHJzL2Rvd25yZXYueG1sTI/NTsMw&#10;EITvSLyDtUhcUOukIbSEOBVCQCVuNPyImxsvSUS8jmI3CW/PcoLbjubT7Ey+nW0nRhx860hBvIxA&#10;IFXOtFQreCkfFhsQPmgyunOECr7Rw7Y4Pcl1ZtxEzzjuQy04hHymFTQh9JmUvmrQar90PRJ7n26w&#10;OrAcamkGPXG47eQqiq6k1S3xh0b3eNdg9bU/WgUfF/X7k58fX6ckTfr73Viu30yp1PnZfHsDIuAc&#10;/mD4rc/VoeBOB3ck40WnYBWvU0YVLJJrHsXE5jLi48BWGoMscvl/QvEDAAD//wMAUEsBAi0AFAAG&#10;AAgAAAAhALaDOJL+AAAA4QEAABMAAAAAAAAAAAAAAAAAAAAAAFtDb250ZW50X1R5cGVzXS54bWxQ&#10;SwECLQAUAAYACAAAACEAOP0h/9YAAACUAQAACwAAAAAAAAAAAAAAAAAvAQAAX3JlbHMvLnJlbHNQ&#10;SwECLQAUAAYACAAAACEAM8FVAZICAACXBQAADgAAAAAAAAAAAAAAAAAuAgAAZHJzL2Uyb0RvYy54&#10;bWxQSwECLQAUAAYACAAAACEA0EuhYeEAAAAKAQAADwAAAAAAAAAAAAAAAADsBAAAZHJzL2Rvd25y&#10;ZXYueG1sUEsFBgAAAAAEAAQA8wAAAPoFAAAAAA==&#10;" fillcolor="white [3201]" stroked="f" strokeweight=".5pt">
                <v:textbox>
                  <w:txbxContent>
                    <w:p w:rsidR="00944F40" w:rsidRPr="00A94AAE" w:rsidRDefault="00944F40" w:rsidP="00944F40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 xml:space="preserve">CHECKLIST </w:t>
                      </w:r>
                      <w:r w:rsidR="00F40C06">
                        <w:rPr>
                          <w:b/>
                          <w:sz w:val="36"/>
                        </w:rPr>
                        <w:t>DE VENTILADOR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313DC83D" wp14:editId="2A379584">
            <wp:simplePos x="0" y="0"/>
            <wp:positionH relativeFrom="page">
              <wp:posOffset>177165</wp:posOffset>
            </wp:positionH>
            <wp:positionV relativeFrom="paragraph">
              <wp:posOffset>-244475</wp:posOffset>
            </wp:positionV>
            <wp:extent cx="1380443" cy="391133"/>
            <wp:effectExtent l="0" t="0" r="0" b="9525"/>
            <wp:wrapNone/>
            <wp:docPr id="9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443" cy="3911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4F40"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9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03"/>
        <w:gridCol w:w="222"/>
        <w:gridCol w:w="222"/>
      </w:tblGrid>
      <w:tr w:rsidR="00944F40" w:rsidTr="0072576E">
        <w:trPr>
          <w:trHeight w:val="991"/>
        </w:trPr>
        <w:tc>
          <w:tcPr>
            <w:tcW w:w="11503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099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843"/>
              <w:gridCol w:w="222"/>
              <w:gridCol w:w="222"/>
            </w:tblGrid>
            <w:tr w:rsidR="002A60F5" w:rsidTr="002A60F5">
              <w:trPr>
                <w:trHeight w:val="559"/>
              </w:trPr>
              <w:tc>
                <w:tcPr>
                  <w:tcW w:w="10587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062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3823"/>
                    <w:gridCol w:w="3260"/>
                    <w:gridCol w:w="3544"/>
                  </w:tblGrid>
                  <w:tr w:rsidR="002A60F5" w:rsidTr="00B53FA5">
                    <w:trPr>
                      <w:trHeight w:val="261"/>
                    </w:trPr>
                    <w:tc>
                      <w:tcPr>
                        <w:tcW w:w="3823" w:type="dxa"/>
                      </w:tcPr>
                      <w:p w:rsidR="002A60F5" w:rsidRDefault="002A60F5" w:rsidP="002A60F5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2A60F5" w:rsidRPr="00811F03" w:rsidRDefault="002A60F5" w:rsidP="002A60F5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260" w:type="dxa"/>
                      </w:tcPr>
                      <w:p w:rsidR="002A60F5" w:rsidRDefault="002A60F5" w:rsidP="002A60F5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2A60F5" w:rsidRPr="00811F03" w:rsidRDefault="002A60F5" w:rsidP="002A60F5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544" w:type="dxa"/>
                      </w:tcPr>
                      <w:p w:rsidR="002A60F5" w:rsidRDefault="002A60F5" w:rsidP="002A60F5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2A60F5" w:rsidRPr="00811F03" w:rsidRDefault="002A60F5" w:rsidP="002A60F5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2A60F5" w:rsidRDefault="002A60F5" w:rsidP="002A60F5"/>
              </w:tc>
              <w:tc>
                <w:tcPr>
                  <w:tcW w:w="206" w:type="dxa"/>
                </w:tcPr>
                <w:p w:rsidR="002A60F5" w:rsidRDefault="002A60F5" w:rsidP="002A60F5"/>
              </w:tc>
              <w:tc>
                <w:tcPr>
                  <w:tcW w:w="206" w:type="dxa"/>
                </w:tcPr>
                <w:p w:rsidR="002A60F5" w:rsidRDefault="002A60F5" w:rsidP="002A60F5"/>
              </w:tc>
            </w:tr>
          </w:tbl>
          <w:p w:rsidR="002A60F5" w:rsidRDefault="002A60F5" w:rsidP="002A60F5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944F40" w:rsidRPr="00F40C06" w:rsidRDefault="002A60F5" w:rsidP="00F40C06">
            <w:pPr>
              <w:tabs>
                <w:tab w:val="left" w:pos="3000"/>
              </w:tabs>
              <w:jc w:val="center"/>
              <w:rPr>
                <w:b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222" w:type="dxa"/>
          </w:tcPr>
          <w:p w:rsidR="00944F40" w:rsidRDefault="00944F40" w:rsidP="00A26460"/>
        </w:tc>
        <w:tc>
          <w:tcPr>
            <w:tcW w:w="222" w:type="dxa"/>
          </w:tcPr>
          <w:p w:rsidR="00944F40" w:rsidRDefault="00944F40" w:rsidP="00A26460"/>
        </w:tc>
      </w:tr>
    </w:tbl>
    <w:p w:rsidR="003004C3" w:rsidRPr="00EB48D8" w:rsidRDefault="003004C3" w:rsidP="0072576E">
      <w:pPr>
        <w:tabs>
          <w:tab w:val="left" w:pos="3000"/>
        </w:tabs>
        <w:spacing w:after="0" w:line="240" w:lineRule="auto"/>
        <w:rPr>
          <w:b/>
        </w:rPr>
      </w:pPr>
      <w:bookmarkStart w:id="6" w:name="_GoBack"/>
      <w:bookmarkEnd w:id="6"/>
    </w:p>
    <w:sectPr w:rsidR="003004C3" w:rsidRPr="00EB48D8" w:rsidSect="00E01451">
      <w:footerReference w:type="default" r:id="rId9"/>
      <w:pgSz w:w="11906" w:h="16838"/>
      <w:pgMar w:top="568" w:right="720" w:bottom="284" w:left="72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0339" w:rsidRDefault="00430339" w:rsidP="00A94AAE">
      <w:pPr>
        <w:spacing w:after="0" w:line="240" w:lineRule="auto"/>
      </w:pPr>
      <w:r>
        <w:separator/>
      </w:r>
    </w:p>
  </w:endnote>
  <w:endnote w:type="continuationSeparator" w:id="0">
    <w:p w:rsidR="00430339" w:rsidRDefault="00430339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2FDD" w:rsidRDefault="00512FDD" w:rsidP="00512FDD">
    <w:pPr>
      <w:pStyle w:val="Rodap"/>
      <w:jc w:val="right"/>
    </w:pPr>
    <w:r>
      <w:t>Rev. 0.0</w:t>
    </w:r>
  </w:p>
  <w:p w:rsidR="00512FDD" w:rsidRDefault="00512FDD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0339" w:rsidRDefault="00430339" w:rsidP="00A94AAE">
      <w:pPr>
        <w:spacing w:after="0" w:line="240" w:lineRule="auto"/>
      </w:pPr>
      <w:r>
        <w:separator/>
      </w:r>
    </w:p>
  </w:footnote>
  <w:footnote w:type="continuationSeparator" w:id="0">
    <w:p w:rsidR="00430339" w:rsidRDefault="00430339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 w15:restartNumberingAfterBreak="0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03DBE"/>
    <w:rsid w:val="00034A1D"/>
    <w:rsid w:val="00035149"/>
    <w:rsid w:val="0003583B"/>
    <w:rsid w:val="00035F48"/>
    <w:rsid w:val="00041E1F"/>
    <w:rsid w:val="000552D3"/>
    <w:rsid w:val="00057F95"/>
    <w:rsid w:val="00064B2C"/>
    <w:rsid w:val="0007126E"/>
    <w:rsid w:val="00071632"/>
    <w:rsid w:val="00097D8E"/>
    <w:rsid w:val="000A2DDF"/>
    <w:rsid w:val="000B0374"/>
    <w:rsid w:val="000C6737"/>
    <w:rsid w:val="000D102C"/>
    <w:rsid w:val="000E5237"/>
    <w:rsid w:val="00115DF2"/>
    <w:rsid w:val="0013032C"/>
    <w:rsid w:val="0017578F"/>
    <w:rsid w:val="0018226E"/>
    <w:rsid w:val="00183C8E"/>
    <w:rsid w:val="00183E0C"/>
    <w:rsid w:val="00191B58"/>
    <w:rsid w:val="00195CC3"/>
    <w:rsid w:val="001B0CD4"/>
    <w:rsid w:val="001B11C6"/>
    <w:rsid w:val="001E1488"/>
    <w:rsid w:val="001F1C2F"/>
    <w:rsid w:val="00202123"/>
    <w:rsid w:val="00203C2B"/>
    <w:rsid w:val="00204805"/>
    <w:rsid w:val="0023711D"/>
    <w:rsid w:val="00245744"/>
    <w:rsid w:val="002703C0"/>
    <w:rsid w:val="002A5E1B"/>
    <w:rsid w:val="002A60F5"/>
    <w:rsid w:val="002B6827"/>
    <w:rsid w:val="002D0F2B"/>
    <w:rsid w:val="002E072F"/>
    <w:rsid w:val="002F2BC1"/>
    <w:rsid w:val="002F5E5B"/>
    <w:rsid w:val="002F7C84"/>
    <w:rsid w:val="003004C3"/>
    <w:rsid w:val="0032538E"/>
    <w:rsid w:val="003351A2"/>
    <w:rsid w:val="00335DF3"/>
    <w:rsid w:val="00343203"/>
    <w:rsid w:val="00356E0C"/>
    <w:rsid w:val="003827B1"/>
    <w:rsid w:val="003836E0"/>
    <w:rsid w:val="003B36B3"/>
    <w:rsid w:val="003B5CC2"/>
    <w:rsid w:val="003C01DF"/>
    <w:rsid w:val="003D05EE"/>
    <w:rsid w:val="003D295F"/>
    <w:rsid w:val="003D5680"/>
    <w:rsid w:val="003E0A31"/>
    <w:rsid w:val="003E3BC1"/>
    <w:rsid w:val="00404F16"/>
    <w:rsid w:val="00406159"/>
    <w:rsid w:val="00411906"/>
    <w:rsid w:val="004256FB"/>
    <w:rsid w:val="00430339"/>
    <w:rsid w:val="004640F4"/>
    <w:rsid w:val="00470AAE"/>
    <w:rsid w:val="004819AF"/>
    <w:rsid w:val="004965B1"/>
    <w:rsid w:val="004A15F6"/>
    <w:rsid w:val="004A6EDB"/>
    <w:rsid w:val="004C1D46"/>
    <w:rsid w:val="004E76F3"/>
    <w:rsid w:val="00505702"/>
    <w:rsid w:val="00512FDD"/>
    <w:rsid w:val="00556DD8"/>
    <w:rsid w:val="00583F93"/>
    <w:rsid w:val="0059040E"/>
    <w:rsid w:val="005A2596"/>
    <w:rsid w:val="005A7431"/>
    <w:rsid w:val="005D4D65"/>
    <w:rsid w:val="005D7AD8"/>
    <w:rsid w:val="005E5854"/>
    <w:rsid w:val="005F1917"/>
    <w:rsid w:val="00603185"/>
    <w:rsid w:val="00620C2C"/>
    <w:rsid w:val="00644FA1"/>
    <w:rsid w:val="00647BD6"/>
    <w:rsid w:val="00657E73"/>
    <w:rsid w:val="00676312"/>
    <w:rsid w:val="00691C18"/>
    <w:rsid w:val="00695D13"/>
    <w:rsid w:val="006975D9"/>
    <w:rsid w:val="006B2CC7"/>
    <w:rsid w:val="006E664A"/>
    <w:rsid w:val="006F229E"/>
    <w:rsid w:val="006F2E60"/>
    <w:rsid w:val="00710366"/>
    <w:rsid w:val="0072576E"/>
    <w:rsid w:val="00730954"/>
    <w:rsid w:val="0073398B"/>
    <w:rsid w:val="00763B51"/>
    <w:rsid w:val="00776598"/>
    <w:rsid w:val="007C35C6"/>
    <w:rsid w:val="007C6465"/>
    <w:rsid w:val="00801BFC"/>
    <w:rsid w:val="008235AA"/>
    <w:rsid w:val="00832F3C"/>
    <w:rsid w:val="008541D4"/>
    <w:rsid w:val="008548FF"/>
    <w:rsid w:val="0085600C"/>
    <w:rsid w:val="00864A37"/>
    <w:rsid w:val="00880737"/>
    <w:rsid w:val="008A506B"/>
    <w:rsid w:val="008D03CA"/>
    <w:rsid w:val="009004C6"/>
    <w:rsid w:val="009247F4"/>
    <w:rsid w:val="00944F40"/>
    <w:rsid w:val="009560CF"/>
    <w:rsid w:val="00965688"/>
    <w:rsid w:val="00970C23"/>
    <w:rsid w:val="00986311"/>
    <w:rsid w:val="009A00B1"/>
    <w:rsid w:val="009A56B0"/>
    <w:rsid w:val="009A75D6"/>
    <w:rsid w:val="009C1729"/>
    <w:rsid w:val="009C707D"/>
    <w:rsid w:val="00A0164E"/>
    <w:rsid w:val="00A3471A"/>
    <w:rsid w:val="00A35983"/>
    <w:rsid w:val="00A422EA"/>
    <w:rsid w:val="00A55A05"/>
    <w:rsid w:val="00A826E5"/>
    <w:rsid w:val="00A83617"/>
    <w:rsid w:val="00A92F95"/>
    <w:rsid w:val="00A94AAE"/>
    <w:rsid w:val="00A95458"/>
    <w:rsid w:val="00AA7500"/>
    <w:rsid w:val="00AD7EB8"/>
    <w:rsid w:val="00AD7FA4"/>
    <w:rsid w:val="00AE0D68"/>
    <w:rsid w:val="00AE665A"/>
    <w:rsid w:val="00AF10A4"/>
    <w:rsid w:val="00AF5AB6"/>
    <w:rsid w:val="00B2459D"/>
    <w:rsid w:val="00B34D82"/>
    <w:rsid w:val="00B3594C"/>
    <w:rsid w:val="00B47BE9"/>
    <w:rsid w:val="00B5270A"/>
    <w:rsid w:val="00B52972"/>
    <w:rsid w:val="00B53FA5"/>
    <w:rsid w:val="00B60561"/>
    <w:rsid w:val="00B61700"/>
    <w:rsid w:val="00B67D92"/>
    <w:rsid w:val="00B850AD"/>
    <w:rsid w:val="00B9311C"/>
    <w:rsid w:val="00BC072D"/>
    <w:rsid w:val="00BC6363"/>
    <w:rsid w:val="00C241BC"/>
    <w:rsid w:val="00C268D7"/>
    <w:rsid w:val="00C51718"/>
    <w:rsid w:val="00C64A0B"/>
    <w:rsid w:val="00C81563"/>
    <w:rsid w:val="00C9182F"/>
    <w:rsid w:val="00C95523"/>
    <w:rsid w:val="00CB6391"/>
    <w:rsid w:val="00CB7472"/>
    <w:rsid w:val="00CC5121"/>
    <w:rsid w:val="00CE1133"/>
    <w:rsid w:val="00CF235F"/>
    <w:rsid w:val="00CF7847"/>
    <w:rsid w:val="00D12827"/>
    <w:rsid w:val="00D2453D"/>
    <w:rsid w:val="00D268B3"/>
    <w:rsid w:val="00D31C9F"/>
    <w:rsid w:val="00D44D0C"/>
    <w:rsid w:val="00D5369C"/>
    <w:rsid w:val="00D87A2B"/>
    <w:rsid w:val="00D91BA6"/>
    <w:rsid w:val="00D972EB"/>
    <w:rsid w:val="00DB7D5F"/>
    <w:rsid w:val="00DF0C2A"/>
    <w:rsid w:val="00E005A0"/>
    <w:rsid w:val="00E01451"/>
    <w:rsid w:val="00E176E0"/>
    <w:rsid w:val="00E41EBF"/>
    <w:rsid w:val="00E529E1"/>
    <w:rsid w:val="00E534DD"/>
    <w:rsid w:val="00E5375C"/>
    <w:rsid w:val="00E55F69"/>
    <w:rsid w:val="00E63A06"/>
    <w:rsid w:val="00E67E9C"/>
    <w:rsid w:val="00E943D5"/>
    <w:rsid w:val="00E9624D"/>
    <w:rsid w:val="00EA30AD"/>
    <w:rsid w:val="00EB48D8"/>
    <w:rsid w:val="00EB64CB"/>
    <w:rsid w:val="00EC4EA6"/>
    <w:rsid w:val="00ED3952"/>
    <w:rsid w:val="00F040CB"/>
    <w:rsid w:val="00F178B2"/>
    <w:rsid w:val="00F33D0E"/>
    <w:rsid w:val="00F40C06"/>
    <w:rsid w:val="00F80922"/>
    <w:rsid w:val="00F97AB5"/>
    <w:rsid w:val="00FD1F07"/>
    <w:rsid w:val="00FD760F"/>
    <w:rsid w:val="00FD7F09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30D90542-FC23-4F09-9026-E828F745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20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C1E42-5155-42ED-9F03-70ABC6F2A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393</Words>
  <Characters>2125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Alexandre</cp:lastModifiedBy>
  <cp:revision>5</cp:revision>
  <cp:lastPrinted>2026-02-11T17:30:00Z</cp:lastPrinted>
  <dcterms:created xsi:type="dcterms:W3CDTF">2026-02-11T17:07:00Z</dcterms:created>
  <dcterms:modified xsi:type="dcterms:W3CDTF">2026-02-11T17:41:00Z</dcterms:modified>
</cp:coreProperties>
</file>