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All commands are white space delimited and end with \r</w:t>
      </w:r>
    </w:p>
    <w:p>
      <w:pPr>
        <w:pStyle w:val="Normal"/>
        <w:bidi w:val="0"/>
        <w:jc w:val="left"/>
        <w:rPr/>
      </w:pPr>
      <w:r>
        <w:rPr/>
        <w:t>Incorrect or missing arguments result in no action (command is ignored)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getVersion</w:t>
      </w:r>
    </w:p>
    <w:p>
      <w:pPr>
        <w:pStyle w:val="Normal"/>
        <w:bidi w:val="0"/>
        <w:jc w:val="left"/>
        <w:rPr/>
      </w:pPr>
      <w:r>
        <w:rPr/>
        <w:t>Returns string of format: Version: YYYY_MM_DD_char</w:t>
      </w:r>
    </w:p>
    <w:p>
      <w:pPr>
        <w:pStyle w:val="Normal"/>
        <w:bidi w:val="0"/>
        <w:jc w:val="left"/>
        <w:rPr/>
      </w:pPr>
      <w:r>
        <w:rPr/>
        <w:t>Example return:  Version: 2021_03_01_A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getVariant</w:t>
      </w:r>
    </w:p>
    <w:p>
      <w:pPr>
        <w:pStyle w:val="Normal"/>
        <w:bidi w:val="0"/>
        <w:jc w:val="left"/>
        <w:rPr/>
      </w:pPr>
      <w:r>
        <w:rPr/>
        <w:t>Returns string of format: Variant: string</w:t>
      </w:r>
    </w:p>
    <w:p>
      <w:pPr>
        <w:pStyle w:val="Normal"/>
        <w:bidi w:val="0"/>
        <w:jc w:val="left"/>
        <w:rPr/>
      </w:pPr>
      <w:r>
        <w:rPr/>
        <w:t>Example return: Variant: ECL Measurement Device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getCell</w:t>
      </w:r>
    </w:p>
    <w:p>
      <w:pPr>
        <w:pStyle w:val="Normal"/>
        <w:bidi w:val="0"/>
        <w:jc w:val="left"/>
        <w:rPr/>
      </w:pPr>
      <w:r>
        <w:rPr/>
        <w:t>Returns string: On or Off</w:t>
      </w:r>
    </w:p>
    <w:p>
      <w:pPr>
        <w:pStyle w:val="Normal"/>
        <w:bidi w:val="0"/>
        <w:jc w:val="left"/>
        <w:rPr/>
      </w:pPr>
      <w:r>
        <w:rPr/>
        <w:t>Example return: 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setCell</w:t>
      </w:r>
    </w:p>
    <w:p>
      <w:pPr>
        <w:pStyle w:val="Normal"/>
        <w:bidi w:val="0"/>
        <w:jc w:val="left"/>
        <w:rPr/>
      </w:pPr>
      <w:r>
        <w:rPr/>
        <w:t>Input: On or Off</w:t>
      </w:r>
    </w:p>
    <w:p>
      <w:pPr>
        <w:pStyle w:val="Normal"/>
        <w:bidi w:val="0"/>
        <w:jc w:val="left"/>
        <w:rPr/>
      </w:pPr>
      <w:r>
        <w:rPr/>
        <w:t>Returns: Cell On or Cell Off</w:t>
      </w:r>
    </w:p>
    <w:p>
      <w:pPr>
        <w:pStyle w:val="Normal"/>
        <w:bidi w:val="0"/>
        <w:jc w:val="left"/>
        <w:rPr/>
      </w:pPr>
      <w:r>
        <w:rPr/>
        <w:t>Example command: setCell On</w:t>
      </w:r>
    </w:p>
    <w:p>
      <w:pPr>
        <w:pStyle w:val="Normal"/>
        <w:bidi w:val="0"/>
        <w:jc w:val="left"/>
        <w:rPr/>
      </w:pPr>
      <w:r>
        <w:rPr/>
        <w:t>Example return: Cell 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get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Feedback</w:t>
      </w:r>
    </w:p>
    <w:p>
      <w:pPr>
        <w:pStyle w:val="Normal"/>
        <w:bidi w:val="0"/>
        <w:jc w:val="left"/>
        <w:rPr/>
      </w:pPr>
      <w:r>
        <w:rPr/>
        <w:t xml:space="preserve">Returns string: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Voltage or Current</w:t>
      </w:r>
    </w:p>
    <w:p>
      <w:pPr>
        <w:pStyle w:val="Normal"/>
        <w:bidi w:val="0"/>
        <w:jc w:val="left"/>
        <w:rPr/>
      </w:pPr>
      <w:r>
        <w:rPr/>
        <w:t xml:space="preserve">Example return: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Voltage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set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Feedback</w:t>
      </w:r>
    </w:p>
    <w:p>
      <w:pPr>
        <w:pStyle w:val="Normal"/>
        <w:bidi w:val="0"/>
        <w:jc w:val="left"/>
        <w:rPr/>
      </w:pPr>
      <w:r>
        <w:rPr/>
        <w:t xml:space="preserve">Input: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Voltage or Current</w:t>
      </w:r>
    </w:p>
    <w:p>
      <w:pPr>
        <w:pStyle w:val="Normal"/>
        <w:bidi w:val="0"/>
        <w:jc w:val="left"/>
        <w:rPr/>
      </w:pPr>
      <w:r>
        <w:rPr/>
        <w:t>Returns: Feedback V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oltage or Feedback Current</w:t>
      </w:r>
    </w:p>
    <w:p>
      <w:pPr>
        <w:pStyle w:val="Normal"/>
        <w:bidi w:val="0"/>
        <w:jc w:val="left"/>
        <w:rPr/>
      </w:pPr>
      <w:r>
        <w:rPr/>
        <w:t>Example command: set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Mode Voltage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Feedback Voltage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setVolt</w:t>
      </w:r>
    </w:p>
    <w:p>
      <w:pPr>
        <w:pStyle w:val="Normal"/>
        <w:bidi w:val="0"/>
        <w:jc w:val="left"/>
        <w:rPr/>
      </w:pPr>
      <w:r>
        <w:rPr/>
        <w:t>Input: x.xxx (float, voltage(V))</w:t>
      </w:r>
    </w:p>
    <w:p>
      <w:pPr>
        <w:pStyle w:val="Normal"/>
        <w:bidi w:val="0"/>
        <w:jc w:val="left"/>
        <w:rPr/>
      </w:pPr>
      <w:r>
        <w:rPr/>
        <w:t>Returns: x.xxx (applied voltage, rounded)</w:t>
      </w:r>
    </w:p>
    <w:p>
      <w:pPr>
        <w:pStyle w:val="Normal"/>
        <w:bidi w:val="0"/>
        <w:jc w:val="left"/>
        <w:rPr/>
      </w:pPr>
      <w:r>
        <w:rPr/>
        <w:t>Example command: setVolt 1.538</w:t>
      </w:r>
    </w:p>
    <w:p>
      <w:pPr>
        <w:pStyle w:val="Normal"/>
        <w:bidi w:val="0"/>
        <w:jc w:val="left"/>
        <w:rPr/>
      </w:pPr>
      <w:r>
        <w:rPr/>
        <w:t>Example return: 1.539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setMeasure</w:t>
      </w:r>
    </w:p>
    <w:p>
      <w:pPr>
        <w:pStyle w:val="Normal"/>
        <w:bidi w:val="0"/>
        <w:jc w:val="left"/>
        <w:rPr/>
      </w:pPr>
      <w:r>
        <w:rPr/>
        <w:t>Input: string (IP, IV, PV)</w:t>
      </w:r>
    </w:p>
    <w:p>
      <w:pPr>
        <w:pStyle w:val="Normal"/>
        <w:bidi w:val="0"/>
        <w:jc w:val="left"/>
        <w:rPr/>
      </w:pPr>
      <w:r>
        <w:rPr/>
        <w:t xml:space="preserve">Retruns: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Measure</w:t>
      </w:r>
      <w:r>
        <w:rPr/>
        <w:t xml:space="preserve"> (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type,type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Example command: setMeasure IP</w:t>
      </w:r>
    </w:p>
    <w:p>
      <w:pPr>
        <w:pStyle w:val="Normal"/>
        <w:bidi w:val="0"/>
        <w:jc w:val="left"/>
        <w:rPr/>
      </w:pPr>
      <w:r>
        <w:rPr/>
        <w:t xml:space="preserve">Example return: </w:t>
      </w:r>
      <w:bookmarkStart w:id="0" w:name="__DdeLink__101_4007560008"/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Measure</w:t>
      </w:r>
      <w:r>
        <w:rPr/>
        <w:t xml:space="preserve"> (Current,Photo)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setSamples</w:t>
      </w:r>
    </w:p>
    <w:p>
      <w:pPr>
        <w:pStyle w:val="Normal"/>
        <w:bidi w:val="0"/>
        <w:jc w:val="left"/>
        <w:rPr/>
      </w:pPr>
      <w:r>
        <w:rPr/>
        <w:t xml:space="preserve">Input: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Returns: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Samples: n</w:t>
      </w:r>
    </w:p>
    <w:p>
      <w:pPr>
        <w:pStyle w:val="Normal"/>
        <w:bidi w:val="0"/>
        <w:jc w:val="left"/>
        <w:rPr/>
      </w:pPr>
      <w:r>
        <w:rPr/>
        <w:t>Example command: setSamples 10</w:t>
      </w:r>
    </w:p>
    <w:p>
      <w:pPr>
        <w:pStyle w:val="Normal"/>
        <w:bidi w:val="0"/>
        <w:jc w:val="left"/>
        <w:rPr/>
      </w:pPr>
      <w:r>
        <w:rPr/>
        <w:t xml:space="preserve">Example return: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Samples: 10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Gain</w:t>
      </w:r>
    </w:p>
    <w:p>
      <w:pPr>
        <w:pStyle w:val="Normal"/>
        <w:bidi w:val="0"/>
        <w:jc w:val="left"/>
        <w:rPr/>
      </w:pPr>
      <w:r>
        <w:rPr/>
        <w:t xml:space="preserve">Input: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Returns: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Gain n (gain value)</w:t>
      </w:r>
    </w:p>
    <w:p>
      <w:pPr>
        <w:pStyle w:val="Normal"/>
        <w:bidi w:val="0"/>
        <w:jc w:val="left"/>
        <w:rPr/>
      </w:pPr>
      <w:r>
        <w:rPr/>
        <w:t>Example command: set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Gain 0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Gain 0 (1.001e-4)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get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Gain</w:t>
      </w:r>
    </w:p>
    <w:p>
      <w:pPr>
        <w:pStyle w:val="Normal"/>
        <w:bidi w:val="0"/>
        <w:jc w:val="left"/>
        <w:rPr/>
      </w:pPr>
      <w:r>
        <w:rPr/>
        <w:t xml:space="preserve">Returns string: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Gain n (gain value)</w:t>
      </w:r>
    </w:p>
    <w:p>
      <w:pPr>
        <w:pStyle w:val="Normal"/>
        <w:bidi w:val="0"/>
        <w:jc w:val="left"/>
        <w:rPr/>
      </w:pPr>
      <w:r>
        <w:rPr/>
        <w:t xml:space="preserve">Example return: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Gain 0 (1.001e-4)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HV</w:t>
      </w:r>
    </w:p>
    <w:p>
      <w:pPr>
        <w:pStyle w:val="Normal"/>
        <w:bidi w:val="0"/>
        <w:jc w:val="left"/>
        <w:rPr/>
      </w:pPr>
      <w:r>
        <w:rPr/>
        <w:t>Input: xxx.x (float, voltage(V))</w:t>
      </w:r>
    </w:p>
    <w:p>
      <w:pPr>
        <w:pStyle w:val="Normal"/>
        <w:bidi w:val="0"/>
        <w:jc w:val="left"/>
        <w:rPr/>
      </w:pPr>
      <w:r>
        <w:rPr/>
        <w:t>Returns: x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xx.x</w:t>
      </w:r>
      <w:r>
        <w:rPr/>
        <w:t xml:space="preserve"> (applied voltage, rounded)</w:t>
      </w:r>
    </w:p>
    <w:p>
      <w:pPr>
        <w:pStyle w:val="Normal"/>
        <w:bidi w:val="0"/>
        <w:jc w:val="left"/>
        <w:rPr/>
      </w:pPr>
      <w:r>
        <w:rPr/>
        <w:t xml:space="preserve">Example command: setVolt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301.0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301.1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get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HV</w:t>
      </w:r>
    </w:p>
    <w:p>
      <w:pPr>
        <w:pStyle w:val="Normal"/>
        <w:bidi w:val="0"/>
        <w:jc w:val="left"/>
        <w:rPr/>
      </w:pPr>
      <w:r>
        <w:rPr/>
        <w:t xml:space="preserve">Returns string: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voltage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301.1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HVenable</w:t>
      </w:r>
    </w:p>
    <w:p>
      <w:pPr>
        <w:pStyle w:val="Normal"/>
        <w:bidi w:val="0"/>
        <w:jc w:val="left"/>
        <w:rPr/>
      </w:pPr>
      <w:r>
        <w:rPr/>
        <w:t>Returns string: On or Off</w:t>
      </w:r>
    </w:p>
    <w:p>
      <w:pPr>
        <w:pStyle w:val="Normal"/>
        <w:bidi w:val="0"/>
        <w:jc w:val="left"/>
        <w:rPr/>
      </w:pPr>
      <w:r>
        <w:rPr/>
        <w:t>Example return: 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HVenable</w:t>
      </w:r>
    </w:p>
    <w:p>
      <w:pPr>
        <w:pStyle w:val="Normal"/>
        <w:bidi w:val="0"/>
        <w:jc w:val="left"/>
        <w:rPr/>
      </w:pPr>
      <w:r>
        <w:rPr/>
        <w:t>Input: On or Off</w:t>
      </w:r>
    </w:p>
    <w:p>
      <w:pPr>
        <w:pStyle w:val="Normal"/>
        <w:bidi w:val="0"/>
        <w:jc w:val="left"/>
        <w:rPr/>
      </w:pPr>
      <w:r>
        <w:rPr/>
        <w:t xml:space="preserve">Returns: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HV</w:t>
      </w:r>
      <w:r>
        <w:rPr/>
        <w:t xml:space="preserve"> On or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HV</w:t>
      </w:r>
      <w:r>
        <w:rPr/>
        <w:t xml:space="preserve"> Off</w:t>
      </w:r>
    </w:p>
    <w:p>
      <w:pPr>
        <w:pStyle w:val="Normal"/>
        <w:bidi w:val="0"/>
        <w:jc w:val="left"/>
        <w:rPr/>
      </w:pPr>
      <w:r>
        <w:rPr/>
        <w:t>Example command: set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HV</w:t>
      </w:r>
      <w:r>
        <w:rPr/>
        <w:t xml:space="preserve"> On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HV 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setV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start</w:t>
      </w:r>
    </w:p>
    <w:p>
      <w:pPr>
        <w:pStyle w:val="Normal"/>
        <w:bidi w:val="0"/>
        <w:jc w:val="left"/>
        <w:rPr/>
      </w:pPr>
      <w:r>
        <w:rPr/>
        <w:t>Input: x.xxx (float, voltage(V))</w:t>
      </w:r>
    </w:p>
    <w:p>
      <w:pPr>
        <w:pStyle w:val="Normal"/>
        <w:bidi w:val="0"/>
        <w:jc w:val="left"/>
        <w:rPr/>
      </w:pPr>
      <w:r>
        <w:rPr/>
        <w:t>Returns: x.xxx (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start</w:t>
      </w:r>
      <w:r>
        <w:rPr/>
        <w:t xml:space="preserve"> voltage, rounded)</w:t>
      </w:r>
    </w:p>
    <w:p>
      <w:pPr>
        <w:pStyle w:val="Normal"/>
        <w:bidi w:val="0"/>
        <w:jc w:val="left"/>
        <w:rPr/>
      </w:pPr>
      <w:r>
        <w:rPr/>
        <w:t>Example command: setVolt 1.538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1.539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getV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start</w:t>
      </w:r>
    </w:p>
    <w:p>
      <w:pPr>
        <w:pStyle w:val="Normal"/>
        <w:bidi w:val="0"/>
        <w:jc w:val="left"/>
        <w:rPr/>
      </w:pPr>
      <w:r>
        <w:rPr/>
        <w:t>Returns: x.xxx (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start</w:t>
      </w:r>
      <w:r>
        <w:rPr/>
        <w:t xml:space="preserve"> voltage, rounded)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1.539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setV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end</w:t>
      </w:r>
    </w:p>
    <w:p>
      <w:pPr>
        <w:pStyle w:val="Normal"/>
        <w:bidi w:val="0"/>
        <w:jc w:val="left"/>
        <w:rPr/>
      </w:pPr>
      <w:r>
        <w:rPr/>
        <w:t>Input: x.xxx (float, voltage(V))</w:t>
      </w:r>
    </w:p>
    <w:p>
      <w:pPr>
        <w:pStyle w:val="Normal"/>
        <w:bidi w:val="0"/>
        <w:jc w:val="left"/>
        <w:rPr/>
      </w:pPr>
      <w:r>
        <w:rPr/>
        <w:t>Returns: x.xxx (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end</w:t>
      </w:r>
      <w:r>
        <w:rPr/>
        <w:t xml:space="preserve"> voltage, rounded)</w:t>
      </w:r>
    </w:p>
    <w:p>
      <w:pPr>
        <w:pStyle w:val="Normal"/>
        <w:bidi w:val="0"/>
        <w:jc w:val="left"/>
        <w:rPr/>
      </w:pPr>
      <w:r>
        <w:rPr/>
        <w:t>Example command: setVolt 1.538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1.539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getV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end</w:t>
      </w:r>
    </w:p>
    <w:p>
      <w:pPr>
        <w:pStyle w:val="Normal"/>
        <w:bidi w:val="0"/>
        <w:jc w:val="left"/>
        <w:rPr/>
      </w:pPr>
      <w:r>
        <w:rPr/>
        <w:t>Returns: x.xxx (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start</w:t>
      </w:r>
      <w:r>
        <w:rPr/>
        <w:t xml:space="preserve"> voltage, rounded)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1.539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setScanr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ate</w:t>
      </w:r>
    </w:p>
    <w:p>
      <w:pPr>
        <w:pStyle w:val="Normal"/>
        <w:bidi w:val="0"/>
        <w:jc w:val="left"/>
        <w:rPr/>
      </w:pPr>
      <w:r>
        <w:rPr/>
        <w:t xml:space="preserve">Input: x.xxxey (float,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rate V/s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Returns: x.xxxey (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scan rate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Example command: set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Rate 100e-3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1.000e-1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getScanr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ate</w:t>
      </w:r>
    </w:p>
    <w:p>
      <w:pPr>
        <w:pStyle w:val="Normal"/>
        <w:bidi w:val="0"/>
        <w:jc w:val="left"/>
        <w:rPr/>
      </w:pPr>
      <w:r>
        <w:rPr/>
        <w:t>Returns: x.xxxey (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scan rate</w:t>
      </w:r>
      <w:r>
        <w:rPr/>
        <w:t>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Example return: 1.000e-1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stopTest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Returns: Stop OK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runTest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(no arguments)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Returns: Run OK (followed by data)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(CV)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Returns: data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An example of running a CV experiment: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setVstart 0.0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setVend 0.6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setScanRate 0.1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setGain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setHV 450.0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setMeasure IP (default) or setMeasure IV (for testing with a 100k resistor)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runTest CV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For test connect WE to one end of the resistor and the CE and RE to the other end of the resistor.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With the lid a little bit open the photo current at 450V should be ~1uA. The maximum normal PMT current is 5uA.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4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2869</TotalTime>
  <Application>LibreOffice/6.4.6.2$Linux_X86_64 LibreOffice_project/40$Build-2</Application>
  <Pages>3</Pages>
  <Words>399</Words>
  <Characters>2325</Characters>
  <CharactersWithSpaces>2623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2021-01-29T18:01:21Z</dcterms:created>
  <dc:creator/>
  <dc:description/>
  <dc:language>en-AU</dc:language>
  <cp:lastModifiedBy/>
  <dcterms:modified xsi:type="dcterms:W3CDTF">2021-03-02T17:11:05Z</dcterms:modified>
  <cp:revision>63</cp:revision>
  <dc:subject/>
  <dc:title/>
</cp:coreProperties>
</file>