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B549" w14:textId="201A3D5A" w:rsidR="00066A7D" w:rsidRPr="00066A7D" w:rsidRDefault="00066A7D" w:rsidP="00066A7D">
      <w:pPr>
        <w:jc w:val="center"/>
        <w:rPr>
          <w:rFonts w:cstheme="minorHAnsi"/>
          <w:b/>
          <w:bCs/>
          <w:sz w:val="36"/>
          <w:szCs w:val="36"/>
        </w:rPr>
      </w:pPr>
      <w:r w:rsidRPr="00066A7D">
        <w:rPr>
          <w:rFonts w:cstheme="minorHAnsi"/>
          <w:b/>
          <w:bCs/>
          <w:sz w:val="36"/>
          <w:szCs w:val="36"/>
        </w:rPr>
        <w:t>Final Project Report: Spatial Analysis of Incident Data</w:t>
      </w:r>
      <w:r w:rsidR="0052191F">
        <w:rPr>
          <w:rFonts w:cstheme="minorHAnsi"/>
          <w:b/>
          <w:bCs/>
          <w:sz w:val="36"/>
          <w:szCs w:val="36"/>
        </w:rPr>
        <w:t xml:space="preserve"> in Portland Police Districts.</w:t>
      </w:r>
    </w:p>
    <w:p w14:paraId="629E3E79" w14:textId="77777777" w:rsidR="00066A7D" w:rsidRPr="00066A7D" w:rsidRDefault="00066A7D">
      <w:pPr>
        <w:rPr>
          <w:rFonts w:cstheme="minorHAnsi"/>
          <w:sz w:val="24"/>
          <w:szCs w:val="24"/>
        </w:rPr>
      </w:pPr>
    </w:p>
    <w:p w14:paraId="1B61F8B7" w14:textId="77777777" w:rsidR="00066A7D" w:rsidRPr="00066A7D" w:rsidRDefault="00066A7D" w:rsidP="00066A7D">
      <w:pPr>
        <w:pStyle w:val="ListParagraph"/>
        <w:spacing w:line="240" w:lineRule="auto"/>
        <w:ind w:left="0"/>
        <w:rPr>
          <w:rFonts w:asciiTheme="minorHAnsi" w:hAnsiTheme="minorHAnsi" w:cstheme="minorHAnsi"/>
          <w:bCs/>
          <w:sz w:val="24"/>
          <w:szCs w:val="24"/>
        </w:rPr>
      </w:pPr>
      <w:r w:rsidRPr="00066A7D">
        <w:rPr>
          <w:rFonts w:asciiTheme="minorHAnsi" w:hAnsiTheme="minorHAnsi" w:cstheme="minorHAnsi"/>
          <w:b/>
          <w:sz w:val="24"/>
          <w:szCs w:val="24"/>
          <w:u w:val="single"/>
        </w:rPr>
        <w:t>Team Members:</w:t>
      </w:r>
      <w:r w:rsidRPr="00066A7D">
        <w:rPr>
          <w:rFonts w:asciiTheme="minorHAnsi" w:hAnsiTheme="minorHAnsi" w:cstheme="minorHAnsi"/>
          <w:bCs/>
          <w:sz w:val="24"/>
          <w:szCs w:val="24"/>
        </w:rPr>
        <w:t xml:space="preserve"> </w:t>
      </w:r>
      <w:proofErr w:type="spellStart"/>
      <w:r w:rsidRPr="00066A7D">
        <w:rPr>
          <w:rFonts w:asciiTheme="minorHAnsi" w:hAnsiTheme="minorHAnsi" w:cstheme="minorHAnsi"/>
          <w:bCs/>
          <w:sz w:val="24"/>
          <w:szCs w:val="24"/>
        </w:rPr>
        <w:t>Suprithson</w:t>
      </w:r>
      <w:proofErr w:type="spellEnd"/>
      <w:r w:rsidRPr="00066A7D">
        <w:rPr>
          <w:rFonts w:asciiTheme="minorHAnsi" w:hAnsiTheme="minorHAnsi" w:cstheme="minorHAnsi"/>
          <w:bCs/>
          <w:sz w:val="24"/>
          <w:szCs w:val="24"/>
        </w:rPr>
        <w:t xml:space="preserve"> Dubba.</w:t>
      </w:r>
    </w:p>
    <w:p w14:paraId="188F5029" w14:textId="77777777" w:rsidR="00066A7D" w:rsidRPr="00066A7D" w:rsidRDefault="00066A7D" w:rsidP="00066A7D">
      <w:pPr>
        <w:pStyle w:val="ListParagraph"/>
        <w:spacing w:line="240" w:lineRule="auto"/>
        <w:ind w:left="1440"/>
        <w:rPr>
          <w:rFonts w:asciiTheme="minorHAnsi" w:hAnsiTheme="minorHAnsi" w:cstheme="minorHAnsi"/>
          <w:bCs/>
          <w:sz w:val="24"/>
          <w:szCs w:val="24"/>
        </w:rPr>
      </w:pPr>
      <w:r w:rsidRPr="00066A7D">
        <w:rPr>
          <w:rFonts w:asciiTheme="minorHAnsi" w:hAnsiTheme="minorHAnsi" w:cstheme="minorHAnsi"/>
          <w:bCs/>
          <w:sz w:val="24"/>
          <w:szCs w:val="24"/>
        </w:rPr>
        <w:t xml:space="preserve">    Teja Savatapalli.</w:t>
      </w:r>
    </w:p>
    <w:p w14:paraId="4D02F9E7" w14:textId="77777777" w:rsidR="00066A7D" w:rsidRPr="00066A7D" w:rsidRDefault="00066A7D" w:rsidP="00066A7D">
      <w:pPr>
        <w:pStyle w:val="ListParagraph"/>
        <w:spacing w:line="240" w:lineRule="auto"/>
        <w:ind w:left="1440"/>
        <w:rPr>
          <w:rFonts w:asciiTheme="minorHAnsi" w:hAnsiTheme="minorHAnsi" w:cstheme="minorHAnsi"/>
          <w:bCs/>
          <w:sz w:val="24"/>
          <w:szCs w:val="24"/>
        </w:rPr>
      </w:pPr>
      <w:r w:rsidRPr="00066A7D">
        <w:rPr>
          <w:rFonts w:asciiTheme="minorHAnsi" w:hAnsiTheme="minorHAnsi" w:cstheme="minorHAnsi"/>
          <w:bCs/>
          <w:sz w:val="24"/>
          <w:szCs w:val="24"/>
        </w:rPr>
        <w:t xml:space="preserve">    Navyasree </w:t>
      </w:r>
      <w:proofErr w:type="spellStart"/>
      <w:r w:rsidRPr="00066A7D">
        <w:rPr>
          <w:rFonts w:asciiTheme="minorHAnsi" w:hAnsiTheme="minorHAnsi" w:cstheme="minorHAnsi"/>
          <w:bCs/>
          <w:sz w:val="24"/>
          <w:szCs w:val="24"/>
        </w:rPr>
        <w:t>Putluri</w:t>
      </w:r>
      <w:proofErr w:type="spellEnd"/>
      <w:r w:rsidRPr="00066A7D">
        <w:rPr>
          <w:rFonts w:asciiTheme="minorHAnsi" w:hAnsiTheme="minorHAnsi" w:cstheme="minorHAnsi"/>
          <w:bCs/>
          <w:sz w:val="24"/>
          <w:szCs w:val="24"/>
        </w:rPr>
        <w:t>.</w:t>
      </w:r>
    </w:p>
    <w:p w14:paraId="0639F7ED" w14:textId="77777777" w:rsidR="00066A7D" w:rsidRPr="00066A7D" w:rsidRDefault="00066A7D" w:rsidP="00066A7D">
      <w:pPr>
        <w:spacing w:line="240" w:lineRule="auto"/>
        <w:rPr>
          <w:rFonts w:cstheme="minorHAnsi"/>
          <w:b/>
          <w:sz w:val="24"/>
          <w:szCs w:val="24"/>
          <w:u w:val="single"/>
        </w:rPr>
      </w:pPr>
    </w:p>
    <w:p w14:paraId="78E8ECE0" w14:textId="77777777" w:rsidR="00066A7D" w:rsidRPr="00066A7D" w:rsidRDefault="00066A7D" w:rsidP="00066A7D">
      <w:pPr>
        <w:spacing w:line="240" w:lineRule="auto"/>
        <w:rPr>
          <w:rFonts w:cstheme="minorHAnsi"/>
          <w:bCs/>
          <w:sz w:val="24"/>
          <w:szCs w:val="24"/>
        </w:rPr>
      </w:pPr>
      <w:r w:rsidRPr="00066A7D">
        <w:rPr>
          <w:rFonts w:cstheme="minorHAnsi"/>
          <w:b/>
          <w:sz w:val="24"/>
          <w:szCs w:val="24"/>
          <w:u w:val="single"/>
        </w:rPr>
        <w:t>Dataset:</w:t>
      </w:r>
      <w:r w:rsidRPr="00066A7D">
        <w:rPr>
          <w:rFonts w:cstheme="minorHAnsi"/>
          <w:bCs/>
          <w:sz w:val="24"/>
          <w:szCs w:val="24"/>
        </w:rPr>
        <w:t xml:space="preserve"> Crime Forecasting.</w:t>
      </w:r>
    </w:p>
    <w:p w14:paraId="6B8BBC85" w14:textId="77777777" w:rsidR="00066A7D" w:rsidRDefault="00066A7D">
      <w:pPr>
        <w:rPr>
          <w:rFonts w:cstheme="minorHAnsi"/>
          <w:sz w:val="24"/>
          <w:szCs w:val="24"/>
        </w:rPr>
      </w:pPr>
    </w:p>
    <w:p w14:paraId="7585EDFC" w14:textId="06544FF2" w:rsidR="00066A7D" w:rsidRPr="00066A7D" w:rsidRDefault="00066A7D">
      <w:pPr>
        <w:rPr>
          <w:rFonts w:cstheme="minorHAnsi"/>
          <w:b/>
          <w:bCs/>
          <w:sz w:val="24"/>
          <w:szCs w:val="24"/>
          <w:u w:val="single"/>
        </w:rPr>
      </w:pPr>
      <w:r w:rsidRPr="00066A7D">
        <w:rPr>
          <w:rFonts w:cstheme="minorHAnsi"/>
          <w:b/>
          <w:bCs/>
          <w:sz w:val="24"/>
          <w:szCs w:val="24"/>
          <w:u w:val="single"/>
        </w:rPr>
        <w:t xml:space="preserve">Overview: </w:t>
      </w:r>
    </w:p>
    <w:p w14:paraId="7FE5D552" w14:textId="5EBE2F08" w:rsidR="00066A7D" w:rsidRPr="00066A7D" w:rsidRDefault="00066A7D">
      <w:pPr>
        <w:rPr>
          <w:rFonts w:cstheme="minorHAnsi"/>
          <w:sz w:val="24"/>
          <w:szCs w:val="24"/>
        </w:rPr>
      </w:pPr>
      <w:r w:rsidRPr="00066A7D">
        <w:rPr>
          <w:rFonts w:cstheme="minorHAnsi"/>
          <w:sz w:val="24"/>
          <w:szCs w:val="24"/>
        </w:rPr>
        <w:t>This project involved a comprehensive analysis of incident data provided</w:t>
      </w:r>
      <w:r w:rsidR="00853EA2">
        <w:rPr>
          <w:rFonts w:cstheme="minorHAnsi"/>
          <w:sz w:val="24"/>
          <w:szCs w:val="24"/>
        </w:rPr>
        <w:t xml:space="preserve"> </w:t>
      </w:r>
      <w:r w:rsidR="0052191F">
        <w:rPr>
          <w:rFonts w:cstheme="minorHAnsi"/>
          <w:sz w:val="24"/>
          <w:szCs w:val="24"/>
        </w:rPr>
        <w:t xml:space="preserve">by the Portland Police </w:t>
      </w:r>
      <w:r w:rsidRPr="00066A7D">
        <w:rPr>
          <w:rFonts w:cstheme="minorHAnsi"/>
          <w:sz w:val="24"/>
          <w:szCs w:val="24"/>
        </w:rPr>
        <w:t>from March to May 2017. The analysis aimed to uncover patterns and distributions of various incident types within the city. Th</w:t>
      </w:r>
      <w:r w:rsidR="00853EA2">
        <w:rPr>
          <w:rFonts w:cstheme="minorHAnsi"/>
          <w:sz w:val="24"/>
          <w:szCs w:val="24"/>
        </w:rPr>
        <w:t>is</w:t>
      </w:r>
      <w:r w:rsidRPr="00066A7D">
        <w:rPr>
          <w:rFonts w:cstheme="minorHAnsi"/>
          <w:sz w:val="24"/>
          <w:szCs w:val="24"/>
        </w:rPr>
        <w:t xml:space="preserve"> project was </w:t>
      </w:r>
      <w:r w:rsidR="00853EA2">
        <w:rPr>
          <w:rFonts w:cstheme="minorHAnsi"/>
          <w:sz w:val="24"/>
          <w:szCs w:val="24"/>
        </w:rPr>
        <w:t xml:space="preserve">done </w:t>
      </w:r>
      <w:r w:rsidRPr="00066A7D">
        <w:rPr>
          <w:rFonts w:cstheme="minorHAnsi"/>
          <w:sz w:val="24"/>
          <w:szCs w:val="24"/>
        </w:rPr>
        <w:t>by a team of three students</w:t>
      </w:r>
      <w:r w:rsidR="00853EA2">
        <w:rPr>
          <w:rFonts w:cstheme="minorHAnsi"/>
          <w:sz w:val="24"/>
          <w:szCs w:val="24"/>
        </w:rPr>
        <w:t xml:space="preserve"> (</w:t>
      </w:r>
      <w:proofErr w:type="spellStart"/>
      <w:r w:rsidR="00853EA2">
        <w:rPr>
          <w:rFonts w:cstheme="minorHAnsi"/>
          <w:sz w:val="24"/>
          <w:szCs w:val="24"/>
        </w:rPr>
        <w:t>Suprithson</w:t>
      </w:r>
      <w:proofErr w:type="spellEnd"/>
      <w:r w:rsidR="00853EA2">
        <w:rPr>
          <w:rFonts w:cstheme="minorHAnsi"/>
          <w:sz w:val="24"/>
          <w:szCs w:val="24"/>
        </w:rPr>
        <w:t>, Teja, Navyasree)</w:t>
      </w:r>
      <w:r w:rsidRPr="00066A7D">
        <w:rPr>
          <w:rFonts w:cstheme="minorHAnsi"/>
          <w:sz w:val="24"/>
          <w:szCs w:val="24"/>
        </w:rPr>
        <w:t xml:space="preserve">, each contributing to different facets of the project as outlined below. </w:t>
      </w:r>
    </w:p>
    <w:p w14:paraId="3B57A357" w14:textId="77777777" w:rsidR="00066A7D" w:rsidRPr="00066A7D" w:rsidRDefault="00066A7D">
      <w:pPr>
        <w:rPr>
          <w:rFonts w:cstheme="minorHAnsi"/>
          <w:sz w:val="24"/>
          <w:szCs w:val="24"/>
        </w:rPr>
      </w:pPr>
    </w:p>
    <w:p w14:paraId="3A88B19A" w14:textId="29D6B5EF" w:rsidR="00066A7D" w:rsidRPr="00066A7D" w:rsidRDefault="00066A7D">
      <w:pPr>
        <w:rPr>
          <w:rFonts w:cstheme="minorHAnsi"/>
          <w:b/>
          <w:bCs/>
          <w:sz w:val="24"/>
          <w:szCs w:val="24"/>
          <w:u w:val="single"/>
        </w:rPr>
      </w:pPr>
      <w:r w:rsidRPr="00066A7D">
        <w:rPr>
          <w:rFonts w:cstheme="minorHAnsi"/>
          <w:b/>
          <w:bCs/>
          <w:sz w:val="24"/>
          <w:szCs w:val="24"/>
          <w:u w:val="single"/>
        </w:rPr>
        <w:t>Data Preprocessing and Cleaning (</w:t>
      </w:r>
      <w:r>
        <w:rPr>
          <w:rFonts w:cstheme="minorHAnsi"/>
          <w:b/>
          <w:bCs/>
          <w:sz w:val="24"/>
          <w:szCs w:val="24"/>
          <w:u w:val="single"/>
        </w:rPr>
        <w:t xml:space="preserve">Navyasree </w:t>
      </w:r>
      <w:proofErr w:type="spellStart"/>
      <w:r>
        <w:rPr>
          <w:rFonts w:cstheme="minorHAnsi"/>
          <w:b/>
          <w:bCs/>
          <w:sz w:val="24"/>
          <w:szCs w:val="24"/>
          <w:u w:val="single"/>
        </w:rPr>
        <w:t>Putluri</w:t>
      </w:r>
      <w:proofErr w:type="spellEnd"/>
      <w:r w:rsidRPr="00066A7D">
        <w:rPr>
          <w:rFonts w:cstheme="minorHAnsi"/>
          <w:b/>
          <w:bCs/>
          <w:sz w:val="24"/>
          <w:szCs w:val="24"/>
          <w:u w:val="single"/>
        </w:rPr>
        <w:t xml:space="preserve">) </w:t>
      </w:r>
    </w:p>
    <w:p w14:paraId="30A2D883" w14:textId="77777777" w:rsidR="00066A7D" w:rsidRPr="00066A7D" w:rsidRDefault="00066A7D">
      <w:pPr>
        <w:rPr>
          <w:rFonts w:cstheme="minorHAnsi"/>
          <w:b/>
          <w:bCs/>
          <w:sz w:val="24"/>
          <w:szCs w:val="24"/>
        </w:rPr>
      </w:pPr>
      <w:r w:rsidRPr="00066A7D">
        <w:rPr>
          <w:rFonts w:cstheme="minorHAnsi"/>
          <w:b/>
          <w:bCs/>
          <w:sz w:val="24"/>
          <w:szCs w:val="24"/>
          <w:u w:val="single"/>
        </w:rPr>
        <w:t>Responsibilities:</w:t>
      </w:r>
      <w:r w:rsidRPr="00066A7D">
        <w:rPr>
          <w:rFonts w:cstheme="minorHAnsi"/>
          <w:b/>
          <w:bCs/>
          <w:sz w:val="24"/>
          <w:szCs w:val="24"/>
        </w:rPr>
        <w:t xml:space="preserve"> </w:t>
      </w:r>
    </w:p>
    <w:p w14:paraId="5A06AE8E" w14:textId="77777777" w:rsidR="00066A7D" w:rsidRPr="00066A7D" w:rsidRDefault="00066A7D">
      <w:pPr>
        <w:rPr>
          <w:rFonts w:cstheme="minorHAnsi"/>
          <w:sz w:val="24"/>
          <w:szCs w:val="24"/>
        </w:rPr>
      </w:pPr>
      <w:r w:rsidRPr="00066A7D">
        <w:rPr>
          <w:rFonts w:cstheme="minorHAnsi"/>
          <w:sz w:val="24"/>
          <w:szCs w:val="24"/>
        </w:rPr>
        <w:t xml:space="preserve">Reading the multi-sheet Excel dataset and parsing the sheets into pandas </w:t>
      </w:r>
      <w:proofErr w:type="spellStart"/>
      <w:r w:rsidRPr="00066A7D">
        <w:rPr>
          <w:rFonts w:cstheme="minorHAnsi"/>
          <w:sz w:val="24"/>
          <w:szCs w:val="24"/>
        </w:rPr>
        <w:t>DataFrames</w:t>
      </w:r>
      <w:proofErr w:type="spellEnd"/>
      <w:r w:rsidRPr="00066A7D">
        <w:rPr>
          <w:rFonts w:cstheme="minorHAnsi"/>
          <w:sz w:val="24"/>
          <w:szCs w:val="24"/>
        </w:rPr>
        <w:t xml:space="preserve">. Cleaning the data by stripping whitespace from headers and cells. Handling missing values, particularly in coordinate columns to ensure the integrity of geospatial analysis. </w:t>
      </w:r>
    </w:p>
    <w:p w14:paraId="1BB2FAC0" w14:textId="77777777" w:rsidR="00066A7D" w:rsidRPr="00066A7D" w:rsidRDefault="00066A7D">
      <w:pPr>
        <w:rPr>
          <w:rFonts w:cstheme="minorHAnsi"/>
          <w:sz w:val="24"/>
          <w:szCs w:val="24"/>
        </w:rPr>
      </w:pPr>
    </w:p>
    <w:p w14:paraId="76C78625" w14:textId="3C942DEF" w:rsidR="00066A7D" w:rsidRPr="00066A7D" w:rsidRDefault="00066A7D">
      <w:pPr>
        <w:rPr>
          <w:rFonts w:cstheme="minorHAnsi"/>
          <w:b/>
          <w:bCs/>
          <w:sz w:val="24"/>
          <w:szCs w:val="24"/>
          <w:u w:val="single"/>
        </w:rPr>
      </w:pPr>
      <w:r w:rsidRPr="00066A7D">
        <w:rPr>
          <w:rFonts w:cstheme="minorHAnsi"/>
          <w:b/>
          <w:bCs/>
          <w:sz w:val="24"/>
          <w:szCs w:val="24"/>
          <w:u w:val="single"/>
        </w:rPr>
        <w:t xml:space="preserve">Outcomes: </w:t>
      </w:r>
    </w:p>
    <w:p w14:paraId="3D50B2B9" w14:textId="77777777" w:rsidR="00066A7D" w:rsidRPr="00066A7D" w:rsidRDefault="00066A7D">
      <w:pPr>
        <w:rPr>
          <w:rFonts w:cstheme="minorHAnsi"/>
          <w:sz w:val="24"/>
          <w:szCs w:val="24"/>
        </w:rPr>
      </w:pPr>
      <w:r w:rsidRPr="00066A7D">
        <w:rPr>
          <w:rFonts w:cstheme="minorHAnsi"/>
          <w:sz w:val="24"/>
          <w:szCs w:val="24"/>
        </w:rPr>
        <w:t>The preprocessing stage was successfully completed, with the dataset ready for further analysis. A notable step in this phase was ensuring that no missing values in the coordinate columns would skew the spatial analysis, while some missing values in the '</w:t>
      </w:r>
      <w:proofErr w:type="spellStart"/>
      <w:r w:rsidRPr="00066A7D">
        <w:rPr>
          <w:rFonts w:cstheme="minorHAnsi"/>
          <w:sz w:val="24"/>
          <w:szCs w:val="24"/>
        </w:rPr>
        <w:t>census_tract</w:t>
      </w:r>
      <w:proofErr w:type="spellEnd"/>
      <w:r w:rsidRPr="00066A7D">
        <w:rPr>
          <w:rFonts w:cstheme="minorHAnsi"/>
          <w:sz w:val="24"/>
          <w:szCs w:val="24"/>
        </w:rPr>
        <w:t xml:space="preserve">' column were deemed acceptable as they did not affect the upcoming geospatial visualizations. </w:t>
      </w:r>
    </w:p>
    <w:p w14:paraId="01E8839E" w14:textId="77777777" w:rsidR="00066A7D" w:rsidRPr="00066A7D" w:rsidRDefault="00066A7D">
      <w:pPr>
        <w:rPr>
          <w:rFonts w:cstheme="minorHAnsi"/>
          <w:sz w:val="24"/>
          <w:szCs w:val="24"/>
        </w:rPr>
      </w:pPr>
    </w:p>
    <w:p w14:paraId="415B9007" w14:textId="0BF74192" w:rsidR="00066A7D" w:rsidRPr="00066A7D" w:rsidRDefault="00066A7D">
      <w:pPr>
        <w:rPr>
          <w:rFonts w:cstheme="minorHAnsi"/>
          <w:b/>
          <w:bCs/>
          <w:sz w:val="24"/>
          <w:szCs w:val="24"/>
          <w:u w:val="single"/>
        </w:rPr>
      </w:pPr>
      <w:r w:rsidRPr="00066A7D">
        <w:rPr>
          <w:rFonts w:cstheme="minorHAnsi"/>
          <w:b/>
          <w:bCs/>
          <w:sz w:val="24"/>
          <w:szCs w:val="24"/>
          <w:u w:val="single"/>
        </w:rPr>
        <w:t>Data Analysis and Visualization (</w:t>
      </w:r>
      <w:proofErr w:type="spellStart"/>
      <w:r w:rsidR="001C7DE2">
        <w:rPr>
          <w:rFonts w:cstheme="minorHAnsi"/>
          <w:b/>
          <w:bCs/>
          <w:sz w:val="24"/>
          <w:szCs w:val="24"/>
          <w:u w:val="single"/>
        </w:rPr>
        <w:t>Suprithson</w:t>
      </w:r>
      <w:proofErr w:type="spellEnd"/>
      <w:r w:rsidR="001C7DE2">
        <w:rPr>
          <w:rFonts w:cstheme="minorHAnsi"/>
          <w:b/>
          <w:bCs/>
          <w:sz w:val="24"/>
          <w:szCs w:val="24"/>
          <w:u w:val="single"/>
        </w:rPr>
        <w:t xml:space="preserve"> Dubba</w:t>
      </w:r>
      <w:r w:rsidRPr="00066A7D">
        <w:rPr>
          <w:rFonts w:cstheme="minorHAnsi"/>
          <w:b/>
          <w:bCs/>
          <w:sz w:val="24"/>
          <w:szCs w:val="24"/>
          <w:u w:val="single"/>
        </w:rPr>
        <w:t xml:space="preserve">) </w:t>
      </w:r>
    </w:p>
    <w:p w14:paraId="708F9B04" w14:textId="77777777" w:rsidR="00066A7D" w:rsidRDefault="00066A7D">
      <w:pPr>
        <w:rPr>
          <w:rFonts w:cstheme="minorHAnsi"/>
          <w:sz w:val="24"/>
          <w:szCs w:val="24"/>
        </w:rPr>
      </w:pPr>
      <w:r w:rsidRPr="00066A7D">
        <w:rPr>
          <w:rFonts w:cstheme="minorHAnsi"/>
          <w:b/>
          <w:bCs/>
          <w:sz w:val="24"/>
          <w:szCs w:val="24"/>
          <w:u w:val="single"/>
        </w:rPr>
        <w:t>Responsibilities:</w:t>
      </w:r>
      <w:r w:rsidRPr="00066A7D">
        <w:rPr>
          <w:rFonts w:cstheme="minorHAnsi"/>
          <w:sz w:val="24"/>
          <w:szCs w:val="24"/>
        </w:rPr>
        <w:t xml:space="preserve"> </w:t>
      </w:r>
    </w:p>
    <w:p w14:paraId="56BCFF16" w14:textId="6B993B94" w:rsidR="00066A7D" w:rsidRPr="00066A7D" w:rsidRDefault="00066A7D">
      <w:pPr>
        <w:rPr>
          <w:rFonts w:cstheme="minorHAnsi"/>
          <w:sz w:val="24"/>
          <w:szCs w:val="24"/>
        </w:rPr>
      </w:pPr>
      <w:r w:rsidRPr="00066A7D">
        <w:rPr>
          <w:rFonts w:cstheme="minorHAnsi"/>
          <w:sz w:val="24"/>
          <w:szCs w:val="24"/>
        </w:rPr>
        <w:t xml:space="preserve">Conducting time-series analysis to identify daily and hourly patterns of incidents. Generating various visualizations including line graphs and bar charts to represent the distribution of </w:t>
      </w:r>
      <w:r w:rsidRPr="00066A7D">
        <w:rPr>
          <w:rFonts w:cstheme="minorHAnsi"/>
          <w:sz w:val="24"/>
          <w:szCs w:val="24"/>
        </w:rPr>
        <w:lastRenderedPageBreak/>
        <w:t xml:space="preserve">incidents over time and across categories. Creating a geographical heat map overlaid onto Portland Police Districts to identify hotspots. </w:t>
      </w:r>
    </w:p>
    <w:p w14:paraId="3B90C9A2" w14:textId="77777777" w:rsidR="00066A7D" w:rsidRPr="00066A7D" w:rsidRDefault="00066A7D">
      <w:pPr>
        <w:rPr>
          <w:rFonts w:cstheme="minorHAnsi"/>
          <w:sz w:val="24"/>
          <w:szCs w:val="24"/>
        </w:rPr>
      </w:pPr>
    </w:p>
    <w:p w14:paraId="7F5E0261" w14:textId="77777777" w:rsidR="00066A7D" w:rsidRPr="00066A7D" w:rsidRDefault="00066A7D">
      <w:pPr>
        <w:rPr>
          <w:rFonts w:cstheme="minorHAnsi"/>
          <w:b/>
          <w:bCs/>
          <w:sz w:val="24"/>
          <w:szCs w:val="24"/>
          <w:u w:val="single"/>
        </w:rPr>
      </w:pPr>
      <w:r w:rsidRPr="00066A7D">
        <w:rPr>
          <w:rFonts w:cstheme="minorHAnsi"/>
          <w:b/>
          <w:bCs/>
          <w:sz w:val="24"/>
          <w:szCs w:val="24"/>
          <w:u w:val="single"/>
        </w:rPr>
        <w:t xml:space="preserve">Outcomes: </w:t>
      </w:r>
    </w:p>
    <w:p w14:paraId="0A31B65D" w14:textId="226A485D" w:rsidR="00066A7D" w:rsidRPr="00066A7D" w:rsidRDefault="00853EA2">
      <w:pPr>
        <w:rPr>
          <w:rFonts w:cstheme="minorHAnsi"/>
          <w:sz w:val="24"/>
          <w:szCs w:val="24"/>
        </w:rPr>
      </w:pPr>
      <w:proofErr w:type="spellStart"/>
      <w:r>
        <w:rPr>
          <w:rFonts w:cstheme="minorHAnsi"/>
          <w:sz w:val="24"/>
          <w:szCs w:val="24"/>
        </w:rPr>
        <w:t>Suprithson</w:t>
      </w:r>
      <w:r w:rsidR="00066A7D">
        <w:rPr>
          <w:rFonts w:cstheme="minorHAnsi"/>
          <w:sz w:val="24"/>
          <w:szCs w:val="24"/>
        </w:rPr>
        <w:t>’</w:t>
      </w:r>
      <w:r w:rsidR="00066A7D" w:rsidRPr="00066A7D">
        <w:rPr>
          <w:rFonts w:cstheme="minorHAnsi"/>
          <w:sz w:val="24"/>
          <w:szCs w:val="24"/>
        </w:rPr>
        <w:t>s</w:t>
      </w:r>
      <w:proofErr w:type="spellEnd"/>
      <w:r w:rsidR="00066A7D" w:rsidRPr="00066A7D">
        <w:rPr>
          <w:rFonts w:cstheme="minorHAnsi"/>
          <w:sz w:val="24"/>
          <w:szCs w:val="24"/>
        </w:rPr>
        <w:t xml:space="preserve"> analysis revealed the following: A total of 17,930 incidents were reported, with an average of approximately 578 incidents per day. </w:t>
      </w:r>
      <w:r w:rsidR="00066A7D">
        <w:rPr>
          <w:rFonts w:cstheme="minorHAnsi"/>
          <w:sz w:val="24"/>
          <w:szCs w:val="24"/>
        </w:rPr>
        <w:t>‘</w:t>
      </w:r>
      <w:r w:rsidR="00066A7D" w:rsidRPr="00066A7D">
        <w:rPr>
          <w:rFonts w:cstheme="minorHAnsi"/>
          <w:sz w:val="24"/>
          <w:szCs w:val="24"/>
        </w:rPr>
        <w:t>UNWNT</w:t>
      </w:r>
      <w:r w:rsidR="00066A7D">
        <w:rPr>
          <w:rFonts w:cstheme="minorHAnsi"/>
          <w:sz w:val="24"/>
          <w:szCs w:val="24"/>
        </w:rPr>
        <w:t>’</w:t>
      </w:r>
      <w:r w:rsidR="00066A7D" w:rsidRPr="00066A7D">
        <w:rPr>
          <w:rFonts w:cstheme="minorHAnsi"/>
          <w:sz w:val="24"/>
          <w:szCs w:val="24"/>
        </w:rPr>
        <w:t xml:space="preserve"> (Unwanted Person) emerged as the most frequent case type, followed by </w:t>
      </w:r>
      <w:r w:rsidR="00066A7D">
        <w:rPr>
          <w:rFonts w:cstheme="minorHAnsi"/>
          <w:sz w:val="24"/>
          <w:szCs w:val="24"/>
        </w:rPr>
        <w:t>‘</w:t>
      </w:r>
      <w:r w:rsidR="00066A7D" w:rsidRPr="00066A7D">
        <w:rPr>
          <w:rFonts w:cstheme="minorHAnsi"/>
          <w:sz w:val="24"/>
          <w:szCs w:val="24"/>
        </w:rPr>
        <w:t>DISTP</w:t>
      </w:r>
      <w:r w:rsidR="00066A7D">
        <w:rPr>
          <w:rFonts w:cstheme="minorHAnsi"/>
          <w:sz w:val="24"/>
          <w:szCs w:val="24"/>
        </w:rPr>
        <w:t>’</w:t>
      </w:r>
      <w:r w:rsidR="00066A7D" w:rsidRPr="00066A7D">
        <w:rPr>
          <w:rFonts w:cstheme="minorHAnsi"/>
          <w:sz w:val="24"/>
          <w:szCs w:val="24"/>
        </w:rPr>
        <w:t xml:space="preserve"> (Disturbance </w:t>
      </w:r>
      <w:r w:rsidR="00066A7D">
        <w:rPr>
          <w:rFonts w:cstheme="minorHAnsi"/>
          <w:sz w:val="24"/>
          <w:szCs w:val="24"/>
        </w:rPr>
        <w:t>–</w:t>
      </w:r>
      <w:r w:rsidR="00066A7D" w:rsidRPr="00066A7D">
        <w:rPr>
          <w:rFonts w:cstheme="minorHAnsi"/>
          <w:sz w:val="24"/>
          <w:szCs w:val="24"/>
        </w:rPr>
        <w:t xml:space="preserve"> Priority) and </w:t>
      </w:r>
      <w:r w:rsidR="00066A7D">
        <w:rPr>
          <w:rFonts w:cstheme="minorHAnsi"/>
          <w:sz w:val="24"/>
          <w:szCs w:val="24"/>
        </w:rPr>
        <w:t>‘</w:t>
      </w:r>
      <w:r w:rsidR="00066A7D" w:rsidRPr="00066A7D">
        <w:rPr>
          <w:rFonts w:cstheme="minorHAnsi"/>
          <w:sz w:val="24"/>
          <w:szCs w:val="24"/>
        </w:rPr>
        <w:t>SUSP</w:t>
      </w:r>
      <w:r w:rsidR="00066A7D">
        <w:rPr>
          <w:rFonts w:cstheme="minorHAnsi"/>
          <w:sz w:val="24"/>
          <w:szCs w:val="24"/>
        </w:rPr>
        <w:t>’</w:t>
      </w:r>
      <w:r w:rsidR="00066A7D" w:rsidRPr="00066A7D">
        <w:rPr>
          <w:rFonts w:cstheme="minorHAnsi"/>
          <w:sz w:val="24"/>
          <w:szCs w:val="24"/>
        </w:rPr>
        <w:t xml:space="preserve"> (Suspicious Person). The geographical heat map indicated high-density areas of incidents, providing a clear visual representation of hotspots which could be valuable for resource allocation. </w:t>
      </w:r>
    </w:p>
    <w:p w14:paraId="696F9593" w14:textId="77777777" w:rsidR="00066A7D" w:rsidRPr="00066A7D" w:rsidRDefault="00066A7D">
      <w:pPr>
        <w:rPr>
          <w:rFonts w:cstheme="minorHAnsi"/>
          <w:sz w:val="24"/>
          <w:szCs w:val="24"/>
        </w:rPr>
      </w:pPr>
    </w:p>
    <w:p w14:paraId="7BF53177" w14:textId="37C93C67" w:rsidR="00066A7D" w:rsidRPr="00066A7D" w:rsidRDefault="00066A7D">
      <w:pPr>
        <w:rPr>
          <w:rFonts w:cstheme="minorHAnsi"/>
          <w:b/>
          <w:bCs/>
          <w:sz w:val="24"/>
          <w:szCs w:val="24"/>
          <w:u w:val="single"/>
        </w:rPr>
      </w:pPr>
      <w:r w:rsidRPr="00066A7D">
        <w:rPr>
          <w:rFonts w:cstheme="minorHAnsi"/>
          <w:b/>
          <w:bCs/>
          <w:sz w:val="24"/>
          <w:szCs w:val="24"/>
          <w:u w:val="single"/>
        </w:rPr>
        <w:t>Geospatial Framework and Mapping (</w:t>
      </w:r>
      <w:r w:rsidR="001C7DE2">
        <w:rPr>
          <w:rFonts w:cstheme="minorHAnsi"/>
          <w:b/>
          <w:bCs/>
          <w:sz w:val="24"/>
          <w:szCs w:val="24"/>
          <w:u w:val="single"/>
        </w:rPr>
        <w:t>Teja Savatapalli</w:t>
      </w:r>
      <w:r w:rsidRPr="00066A7D">
        <w:rPr>
          <w:rFonts w:cstheme="minorHAnsi"/>
          <w:b/>
          <w:bCs/>
          <w:sz w:val="24"/>
          <w:szCs w:val="24"/>
          <w:u w:val="single"/>
        </w:rPr>
        <w:t xml:space="preserve">): </w:t>
      </w:r>
    </w:p>
    <w:p w14:paraId="6DA87036" w14:textId="77777777" w:rsidR="00066A7D" w:rsidRPr="00066A7D" w:rsidRDefault="00066A7D">
      <w:pPr>
        <w:rPr>
          <w:rFonts w:cstheme="minorHAnsi"/>
          <w:b/>
          <w:bCs/>
          <w:sz w:val="24"/>
          <w:szCs w:val="24"/>
        </w:rPr>
      </w:pPr>
      <w:r w:rsidRPr="00066A7D">
        <w:rPr>
          <w:rFonts w:cstheme="minorHAnsi"/>
          <w:b/>
          <w:bCs/>
          <w:sz w:val="24"/>
          <w:szCs w:val="24"/>
          <w:u w:val="single"/>
        </w:rPr>
        <w:t>Responsibilities:</w:t>
      </w:r>
      <w:r w:rsidRPr="00066A7D">
        <w:rPr>
          <w:rFonts w:cstheme="minorHAnsi"/>
          <w:b/>
          <w:bCs/>
          <w:sz w:val="24"/>
          <w:szCs w:val="24"/>
        </w:rPr>
        <w:t xml:space="preserve"> </w:t>
      </w:r>
    </w:p>
    <w:p w14:paraId="147AD448" w14:textId="77777777" w:rsidR="00066A7D" w:rsidRPr="00066A7D" w:rsidRDefault="00066A7D">
      <w:pPr>
        <w:rPr>
          <w:rFonts w:cstheme="minorHAnsi"/>
          <w:sz w:val="24"/>
          <w:szCs w:val="24"/>
        </w:rPr>
      </w:pPr>
      <w:r w:rsidRPr="00066A7D">
        <w:rPr>
          <w:rFonts w:cstheme="minorHAnsi"/>
          <w:sz w:val="24"/>
          <w:szCs w:val="24"/>
        </w:rPr>
        <w:t xml:space="preserve">Constructing a fishnet grid with a cell size of 1 km to create a spatial framework for incident data analysis. Overlaying the fishnet grid onto the map of Portland Police Districts to visualize the distribution of incidents spatially. </w:t>
      </w:r>
    </w:p>
    <w:p w14:paraId="5F94657C" w14:textId="77777777" w:rsidR="00066A7D" w:rsidRPr="00066A7D" w:rsidRDefault="00066A7D">
      <w:pPr>
        <w:rPr>
          <w:rFonts w:cstheme="minorHAnsi"/>
          <w:sz w:val="24"/>
          <w:szCs w:val="24"/>
        </w:rPr>
      </w:pPr>
    </w:p>
    <w:p w14:paraId="715893F9" w14:textId="77777777" w:rsidR="00066A7D" w:rsidRPr="00066A7D" w:rsidRDefault="00066A7D">
      <w:pPr>
        <w:rPr>
          <w:rFonts w:cstheme="minorHAnsi"/>
          <w:b/>
          <w:bCs/>
          <w:sz w:val="24"/>
          <w:szCs w:val="24"/>
          <w:u w:val="single"/>
        </w:rPr>
      </w:pPr>
      <w:r w:rsidRPr="00066A7D">
        <w:rPr>
          <w:rFonts w:cstheme="minorHAnsi"/>
          <w:b/>
          <w:bCs/>
          <w:sz w:val="24"/>
          <w:szCs w:val="24"/>
          <w:u w:val="single"/>
        </w:rPr>
        <w:t xml:space="preserve">Outcomes: </w:t>
      </w:r>
    </w:p>
    <w:p w14:paraId="3A415861" w14:textId="58314E90" w:rsidR="00066A7D" w:rsidRPr="00066A7D" w:rsidRDefault="00853EA2">
      <w:pPr>
        <w:rPr>
          <w:rFonts w:cstheme="minorHAnsi"/>
          <w:sz w:val="24"/>
          <w:szCs w:val="24"/>
        </w:rPr>
      </w:pPr>
      <w:r>
        <w:rPr>
          <w:rFonts w:cstheme="minorHAnsi"/>
          <w:bCs/>
          <w:sz w:val="24"/>
          <w:szCs w:val="24"/>
        </w:rPr>
        <w:t>Teja</w:t>
      </w:r>
      <w:r w:rsidR="00066A7D" w:rsidRPr="00066A7D">
        <w:rPr>
          <w:rFonts w:cstheme="minorHAnsi"/>
          <w:sz w:val="24"/>
          <w:szCs w:val="24"/>
        </w:rPr>
        <w:t xml:space="preserve"> successfully created a fishnet grid which was then used to produce a detailed map illustrating the spatial distribution of incidents. Each cell represented a 1 km square area, which allowed the team to conduct a granular analysis of incident frequencies across different regions of the city. </w:t>
      </w:r>
    </w:p>
    <w:p w14:paraId="29599029" w14:textId="77777777" w:rsidR="00066A7D" w:rsidRPr="00066A7D" w:rsidRDefault="00066A7D">
      <w:pPr>
        <w:rPr>
          <w:rFonts w:cstheme="minorHAnsi"/>
          <w:sz w:val="24"/>
          <w:szCs w:val="24"/>
        </w:rPr>
      </w:pPr>
    </w:p>
    <w:p w14:paraId="76D25931" w14:textId="77777777" w:rsidR="00066A7D" w:rsidRPr="00066A7D" w:rsidRDefault="00066A7D">
      <w:pPr>
        <w:rPr>
          <w:rFonts w:cstheme="minorHAnsi"/>
          <w:b/>
          <w:bCs/>
          <w:sz w:val="24"/>
          <w:szCs w:val="24"/>
          <w:u w:val="single"/>
        </w:rPr>
      </w:pPr>
      <w:r w:rsidRPr="00066A7D">
        <w:rPr>
          <w:rFonts w:cstheme="minorHAnsi"/>
          <w:b/>
          <w:bCs/>
          <w:sz w:val="24"/>
          <w:szCs w:val="24"/>
          <w:u w:val="single"/>
        </w:rPr>
        <w:t xml:space="preserve">Combined Analysis and Conclusion: </w:t>
      </w:r>
    </w:p>
    <w:p w14:paraId="000FD1CF" w14:textId="30DA15CF" w:rsidR="00066A7D" w:rsidRDefault="00066A7D">
      <w:pPr>
        <w:rPr>
          <w:rFonts w:cstheme="minorHAnsi"/>
          <w:sz w:val="24"/>
          <w:szCs w:val="24"/>
        </w:rPr>
      </w:pPr>
      <w:r w:rsidRPr="00066A7D">
        <w:rPr>
          <w:rFonts w:cstheme="minorHAnsi"/>
          <w:sz w:val="24"/>
          <w:szCs w:val="24"/>
        </w:rPr>
        <w:t xml:space="preserve">The project successfully combined traditional data analysis with geospatial analysis techniques to provide a multi-faceted view of the incident data. Key insights include the identification of time-based patterns, the categorization of incidents, and the spatial distribution across the city. The analysis suggested that certain areas within the Portland Police Districts experienced higher frequencies of specific incident types, information that could be leveraged for targeted policing and resource management. The synthesis of these methodologies showcases the potential for data-driven decision-making in urban management and public safety operations. Through the diligent efforts of the team, the project outcomes not only serve academic purposes but also offer practical applications for the Portland Police and public policy makers. </w:t>
      </w:r>
    </w:p>
    <w:p w14:paraId="6E1D30D5" w14:textId="77777777" w:rsidR="00853EA2" w:rsidRDefault="00853EA2">
      <w:pPr>
        <w:rPr>
          <w:rFonts w:cstheme="minorHAnsi"/>
          <w:sz w:val="24"/>
          <w:szCs w:val="24"/>
        </w:rPr>
      </w:pPr>
    </w:p>
    <w:p w14:paraId="74724EBD" w14:textId="60004CF7" w:rsidR="00853EA2" w:rsidRPr="00853EA2" w:rsidRDefault="00853EA2">
      <w:pPr>
        <w:rPr>
          <w:rFonts w:cstheme="minorHAnsi"/>
          <w:b/>
          <w:bCs/>
          <w:sz w:val="24"/>
          <w:szCs w:val="24"/>
          <w:u w:val="single"/>
        </w:rPr>
      </w:pPr>
      <w:r w:rsidRPr="00853EA2">
        <w:rPr>
          <w:rFonts w:cstheme="minorHAnsi"/>
          <w:b/>
          <w:bCs/>
          <w:sz w:val="24"/>
          <w:szCs w:val="24"/>
          <w:u w:val="single"/>
        </w:rPr>
        <w:lastRenderedPageBreak/>
        <w:t>Visualizations:</w:t>
      </w:r>
    </w:p>
    <w:p w14:paraId="33E933B9" w14:textId="77777777" w:rsidR="00853EA2" w:rsidRDefault="00853EA2">
      <w:pPr>
        <w:rPr>
          <w:rFonts w:cstheme="minorHAnsi"/>
          <w:sz w:val="24"/>
          <w:szCs w:val="24"/>
        </w:rPr>
      </w:pPr>
    </w:p>
    <w:p w14:paraId="773E9CF6" w14:textId="7B962FAD" w:rsidR="00853EA2" w:rsidRDefault="00853EA2" w:rsidP="00853EA2">
      <w:pPr>
        <w:jc w:val="center"/>
        <w:rPr>
          <w:rFonts w:cstheme="minorHAnsi"/>
          <w:sz w:val="24"/>
          <w:szCs w:val="24"/>
        </w:rPr>
      </w:pPr>
      <w:r>
        <w:rPr>
          <w:noProof/>
        </w:rPr>
        <w:drawing>
          <wp:inline distT="0" distB="0" distL="0" distR="0" wp14:anchorId="1295E0EF" wp14:editId="2EA2EE17">
            <wp:extent cx="4967288" cy="2467723"/>
            <wp:effectExtent l="0" t="0" r="5080" b="8890"/>
            <wp:docPr id="202132594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25949" name="Picture 1" descr="A graph with blu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6895" cy="2482432"/>
                    </a:xfrm>
                    <a:prstGeom prst="rect">
                      <a:avLst/>
                    </a:prstGeom>
                    <a:noFill/>
                    <a:ln>
                      <a:noFill/>
                    </a:ln>
                  </pic:spPr>
                </pic:pic>
              </a:graphicData>
            </a:graphic>
          </wp:inline>
        </w:drawing>
      </w:r>
    </w:p>
    <w:p w14:paraId="43551292" w14:textId="0A936B1C" w:rsidR="00853EA2" w:rsidRDefault="00853EA2" w:rsidP="00853EA2">
      <w:pPr>
        <w:jc w:val="center"/>
        <w:rPr>
          <w:rFonts w:cstheme="minorHAnsi"/>
          <w:sz w:val="24"/>
          <w:szCs w:val="24"/>
        </w:rPr>
      </w:pPr>
      <w:r>
        <w:rPr>
          <w:rFonts w:cstheme="minorHAnsi"/>
          <w:sz w:val="24"/>
          <w:szCs w:val="24"/>
        </w:rPr>
        <w:t xml:space="preserve">Fig 1: </w:t>
      </w:r>
      <w:r w:rsidRPr="00853EA2">
        <w:rPr>
          <w:rFonts w:cstheme="minorHAnsi"/>
          <w:sz w:val="24"/>
          <w:szCs w:val="24"/>
        </w:rPr>
        <w:t>The line chart above displays the number of incidents reported each day in March 2017. There is a visible fluctuation in the daily incident counts throughout the month.</w:t>
      </w:r>
    </w:p>
    <w:p w14:paraId="49147427" w14:textId="0BFC0D37" w:rsidR="00853EA2" w:rsidRDefault="00853EA2" w:rsidP="00853EA2">
      <w:pPr>
        <w:jc w:val="center"/>
        <w:rPr>
          <w:rFonts w:cstheme="minorHAnsi"/>
          <w:sz w:val="24"/>
          <w:szCs w:val="24"/>
        </w:rPr>
      </w:pPr>
      <w:r>
        <w:rPr>
          <w:noProof/>
        </w:rPr>
        <w:drawing>
          <wp:inline distT="0" distB="0" distL="0" distR="0" wp14:anchorId="14FF9C1B" wp14:editId="6574DF98">
            <wp:extent cx="4819650" cy="3845936"/>
            <wp:effectExtent l="0" t="0" r="0" b="2540"/>
            <wp:docPr id="2052588143"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88143" name="Picture 2" descr="A graph with blue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926" cy="3852540"/>
                    </a:xfrm>
                    <a:prstGeom prst="rect">
                      <a:avLst/>
                    </a:prstGeom>
                    <a:noFill/>
                    <a:ln>
                      <a:noFill/>
                    </a:ln>
                  </pic:spPr>
                </pic:pic>
              </a:graphicData>
            </a:graphic>
          </wp:inline>
        </w:drawing>
      </w:r>
    </w:p>
    <w:p w14:paraId="17BF08EA" w14:textId="16094A50" w:rsidR="00853EA2" w:rsidRDefault="00853EA2" w:rsidP="00853EA2">
      <w:pPr>
        <w:jc w:val="center"/>
        <w:rPr>
          <w:rFonts w:cstheme="minorHAnsi"/>
          <w:sz w:val="24"/>
          <w:szCs w:val="24"/>
        </w:rPr>
      </w:pPr>
      <w:r>
        <w:rPr>
          <w:rFonts w:cstheme="minorHAnsi"/>
          <w:sz w:val="24"/>
          <w:szCs w:val="24"/>
        </w:rPr>
        <w:t xml:space="preserve">Fig 2: </w:t>
      </w:r>
      <w:r w:rsidRPr="00853EA2">
        <w:rPr>
          <w:rFonts w:cstheme="minorHAnsi"/>
          <w:sz w:val="24"/>
          <w:szCs w:val="24"/>
        </w:rPr>
        <w:t>The bar chart visualizes the distribution of incidents by category, showing which types of incidents are most frequent.</w:t>
      </w:r>
    </w:p>
    <w:p w14:paraId="6665A0A4" w14:textId="64C424BB" w:rsidR="00853EA2" w:rsidRDefault="00853EA2" w:rsidP="00853EA2">
      <w:pPr>
        <w:jc w:val="center"/>
        <w:rPr>
          <w:rFonts w:cstheme="minorHAnsi"/>
          <w:sz w:val="24"/>
          <w:szCs w:val="24"/>
        </w:rPr>
      </w:pPr>
      <w:r>
        <w:rPr>
          <w:noProof/>
        </w:rPr>
        <w:lastRenderedPageBreak/>
        <w:drawing>
          <wp:inline distT="0" distB="0" distL="0" distR="0" wp14:anchorId="426C6B01" wp14:editId="5E525229">
            <wp:extent cx="4962525" cy="2462706"/>
            <wp:effectExtent l="0" t="0" r="0" b="0"/>
            <wp:docPr id="1574293478" name="Picture 3" descr="A graph with a green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3478" name="Picture 3" descr="A graph with a green d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183" cy="2470973"/>
                    </a:xfrm>
                    <a:prstGeom prst="rect">
                      <a:avLst/>
                    </a:prstGeom>
                    <a:noFill/>
                    <a:ln>
                      <a:noFill/>
                    </a:ln>
                  </pic:spPr>
                </pic:pic>
              </a:graphicData>
            </a:graphic>
          </wp:inline>
        </w:drawing>
      </w:r>
    </w:p>
    <w:p w14:paraId="47205843" w14:textId="7F2884AF" w:rsidR="00853EA2" w:rsidRDefault="00853EA2" w:rsidP="00853EA2">
      <w:pPr>
        <w:jc w:val="center"/>
        <w:rPr>
          <w:rFonts w:cstheme="minorHAnsi"/>
          <w:sz w:val="24"/>
          <w:szCs w:val="24"/>
        </w:rPr>
      </w:pPr>
      <w:r>
        <w:rPr>
          <w:rFonts w:cstheme="minorHAnsi"/>
          <w:sz w:val="24"/>
          <w:szCs w:val="24"/>
        </w:rPr>
        <w:t xml:space="preserve">Fig 3: </w:t>
      </w:r>
      <w:r w:rsidRPr="00853EA2">
        <w:rPr>
          <w:rFonts w:cstheme="minorHAnsi"/>
          <w:sz w:val="24"/>
          <w:szCs w:val="24"/>
        </w:rPr>
        <w:t>The time series line chart illustrates the number of incidents reported at different hours throughout the day. There are peaks and troughs indicating variations in incident frequency at different times.</w:t>
      </w:r>
    </w:p>
    <w:p w14:paraId="0AFC905E" w14:textId="163B25C4" w:rsidR="00853EA2" w:rsidRDefault="00853EA2" w:rsidP="00853EA2">
      <w:pPr>
        <w:jc w:val="center"/>
        <w:rPr>
          <w:rFonts w:cstheme="minorHAnsi"/>
          <w:sz w:val="24"/>
          <w:szCs w:val="24"/>
        </w:rPr>
      </w:pPr>
      <w:r>
        <w:rPr>
          <w:noProof/>
        </w:rPr>
        <w:drawing>
          <wp:inline distT="0" distB="0" distL="0" distR="0" wp14:anchorId="4E905AF6" wp14:editId="78C10289">
            <wp:extent cx="4248163" cy="4229100"/>
            <wp:effectExtent l="0" t="0" r="0" b="0"/>
            <wp:docPr id="2146940452" name="Picture 4" descr="A map of a map of the are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40452" name="Picture 4" descr="A map of a map of the area&#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866" cy="4258670"/>
                    </a:xfrm>
                    <a:prstGeom prst="rect">
                      <a:avLst/>
                    </a:prstGeom>
                    <a:noFill/>
                    <a:ln>
                      <a:noFill/>
                    </a:ln>
                  </pic:spPr>
                </pic:pic>
              </a:graphicData>
            </a:graphic>
          </wp:inline>
        </w:drawing>
      </w:r>
    </w:p>
    <w:p w14:paraId="6AFEC5F7" w14:textId="66B1DB72" w:rsidR="00853EA2" w:rsidRDefault="00853EA2" w:rsidP="00853EA2">
      <w:pPr>
        <w:jc w:val="center"/>
        <w:rPr>
          <w:rFonts w:cstheme="minorHAnsi"/>
          <w:sz w:val="24"/>
          <w:szCs w:val="24"/>
        </w:rPr>
      </w:pPr>
      <w:r>
        <w:rPr>
          <w:rFonts w:cstheme="minorHAnsi"/>
          <w:sz w:val="24"/>
          <w:szCs w:val="24"/>
        </w:rPr>
        <w:t xml:space="preserve">Fig 4: </w:t>
      </w:r>
      <w:r w:rsidRPr="00853EA2">
        <w:rPr>
          <w:rFonts w:cstheme="minorHAnsi"/>
          <w:sz w:val="24"/>
          <w:szCs w:val="24"/>
        </w:rPr>
        <w:t>The geographical heat map has been generated, overlaying the incident data onto the map of Portland Police Districts. The red points indicate the locations of incidents, with their density suggesting areas of higher incident frequency.</w:t>
      </w:r>
    </w:p>
    <w:p w14:paraId="0AA2478D" w14:textId="09E8D77F" w:rsidR="00853EA2" w:rsidRDefault="00853EA2" w:rsidP="00853EA2">
      <w:pPr>
        <w:jc w:val="center"/>
        <w:rPr>
          <w:rFonts w:cstheme="minorHAnsi"/>
          <w:sz w:val="24"/>
          <w:szCs w:val="24"/>
        </w:rPr>
      </w:pPr>
      <w:r>
        <w:rPr>
          <w:noProof/>
        </w:rPr>
        <w:lastRenderedPageBreak/>
        <w:drawing>
          <wp:inline distT="0" distB="0" distL="0" distR="0" wp14:anchorId="53215FA6" wp14:editId="75639F72">
            <wp:extent cx="3924300" cy="3938905"/>
            <wp:effectExtent l="0" t="0" r="0" b="4445"/>
            <wp:docPr id="1556657641" name="Picture 5"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57641" name="Picture 5" descr="A graph with numbers an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3938905"/>
                    </a:xfrm>
                    <a:prstGeom prst="rect">
                      <a:avLst/>
                    </a:prstGeom>
                    <a:noFill/>
                    <a:ln>
                      <a:noFill/>
                    </a:ln>
                  </pic:spPr>
                </pic:pic>
              </a:graphicData>
            </a:graphic>
          </wp:inline>
        </w:drawing>
      </w:r>
    </w:p>
    <w:p w14:paraId="3BA2A850" w14:textId="792B2F5C" w:rsidR="00853EA2" w:rsidRPr="00066A7D" w:rsidRDefault="00853EA2" w:rsidP="00853EA2">
      <w:pPr>
        <w:jc w:val="center"/>
        <w:rPr>
          <w:rFonts w:cstheme="minorHAnsi"/>
          <w:sz w:val="24"/>
          <w:szCs w:val="24"/>
        </w:rPr>
      </w:pPr>
      <w:r>
        <w:rPr>
          <w:rFonts w:cstheme="minorHAnsi"/>
          <w:sz w:val="24"/>
          <w:szCs w:val="24"/>
        </w:rPr>
        <w:t xml:space="preserve">Fig 5: </w:t>
      </w:r>
      <w:r w:rsidR="0052191F" w:rsidRPr="0052191F">
        <w:rPr>
          <w:rFonts w:cstheme="minorHAnsi"/>
          <w:sz w:val="24"/>
          <w:szCs w:val="24"/>
        </w:rPr>
        <w:t>The fishnet map has been generated, displaying a grid overlay on the map of Portland Police Districts. Each cell represents a 1 km square area.</w:t>
      </w:r>
    </w:p>
    <w:p w14:paraId="1CBDD5CE" w14:textId="77777777" w:rsidR="00066A7D" w:rsidRPr="00066A7D" w:rsidRDefault="00066A7D">
      <w:pPr>
        <w:rPr>
          <w:rFonts w:cstheme="minorHAnsi"/>
          <w:sz w:val="24"/>
          <w:szCs w:val="24"/>
        </w:rPr>
      </w:pPr>
    </w:p>
    <w:p w14:paraId="1C99FD48" w14:textId="77777777" w:rsidR="00B55F0A" w:rsidRDefault="00B55F0A" w:rsidP="00066A7D">
      <w:pPr>
        <w:spacing w:line="240" w:lineRule="auto"/>
        <w:rPr>
          <w:rFonts w:cstheme="minorHAnsi"/>
          <w:b/>
          <w:sz w:val="24"/>
          <w:szCs w:val="24"/>
          <w:u w:val="single"/>
        </w:rPr>
      </w:pPr>
      <w:r>
        <w:rPr>
          <w:rFonts w:cstheme="minorHAnsi"/>
          <w:b/>
          <w:sz w:val="24"/>
          <w:szCs w:val="24"/>
          <w:u w:val="single"/>
        </w:rPr>
        <w:t xml:space="preserve">Google </w:t>
      </w:r>
      <w:proofErr w:type="spellStart"/>
      <w:r>
        <w:rPr>
          <w:rFonts w:cstheme="minorHAnsi"/>
          <w:b/>
          <w:sz w:val="24"/>
          <w:szCs w:val="24"/>
          <w:u w:val="single"/>
        </w:rPr>
        <w:t>Colab</w:t>
      </w:r>
      <w:proofErr w:type="spellEnd"/>
      <w:r>
        <w:rPr>
          <w:rFonts w:cstheme="minorHAnsi"/>
          <w:b/>
          <w:sz w:val="24"/>
          <w:szCs w:val="24"/>
          <w:u w:val="single"/>
        </w:rPr>
        <w:t xml:space="preserve"> Link:</w:t>
      </w:r>
    </w:p>
    <w:p w14:paraId="57BDFD15" w14:textId="697FFC14" w:rsidR="00B55F0A" w:rsidRDefault="003D6B68" w:rsidP="00066A7D">
      <w:pPr>
        <w:spacing w:line="240" w:lineRule="auto"/>
        <w:rPr>
          <w:rFonts w:cstheme="minorHAnsi"/>
          <w:bCs/>
          <w:sz w:val="24"/>
          <w:szCs w:val="24"/>
          <w:u w:val="single"/>
        </w:rPr>
      </w:pPr>
      <w:hyperlink r:id="rId11" w:history="1">
        <w:r w:rsidRPr="005C50D4">
          <w:rPr>
            <w:rStyle w:val="Hyperlink"/>
            <w:rFonts w:cstheme="minorHAnsi"/>
            <w:bCs/>
            <w:sz w:val="24"/>
            <w:szCs w:val="24"/>
          </w:rPr>
          <w:t>https://colab.research.google.com/drive/1u5bCS6-zKAuat_ROEwvkJm2kPa_eZqlx?usp=sharing</w:t>
        </w:r>
      </w:hyperlink>
    </w:p>
    <w:p w14:paraId="32D89C0E" w14:textId="77777777" w:rsidR="003D6B68" w:rsidRPr="003D6B68" w:rsidRDefault="003D6B68" w:rsidP="00066A7D">
      <w:pPr>
        <w:spacing w:line="240" w:lineRule="auto"/>
        <w:rPr>
          <w:rFonts w:cstheme="minorHAnsi"/>
          <w:bCs/>
          <w:sz w:val="24"/>
          <w:szCs w:val="24"/>
          <w:u w:val="single"/>
        </w:rPr>
      </w:pPr>
    </w:p>
    <w:p w14:paraId="51356F7E" w14:textId="5A966C1A" w:rsidR="00066A7D" w:rsidRPr="00066A7D" w:rsidRDefault="00066A7D" w:rsidP="00066A7D">
      <w:pPr>
        <w:spacing w:line="240" w:lineRule="auto"/>
        <w:rPr>
          <w:rFonts w:cstheme="minorHAnsi"/>
          <w:b/>
          <w:sz w:val="24"/>
          <w:szCs w:val="24"/>
          <w:u w:val="single"/>
        </w:rPr>
      </w:pPr>
      <w:r w:rsidRPr="00066A7D">
        <w:rPr>
          <w:rFonts w:cstheme="minorHAnsi"/>
          <w:b/>
          <w:sz w:val="24"/>
          <w:szCs w:val="24"/>
          <w:u w:val="single"/>
        </w:rPr>
        <w:t>References:</w:t>
      </w:r>
    </w:p>
    <w:p w14:paraId="0A03131D" w14:textId="77777777" w:rsidR="00066A7D" w:rsidRPr="00066A7D" w:rsidRDefault="00066A7D" w:rsidP="00066A7D">
      <w:pPr>
        <w:pStyle w:val="ListParagraph"/>
        <w:numPr>
          <w:ilvl w:val="0"/>
          <w:numId w:val="1"/>
        </w:numPr>
        <w:spacing w:line="240" w:lineRule="auto"/>
        <w:rPr>
          <w:rFonts w:asciiTheme="minorHAnsi" w:hAnsiTheme="minorHAnsi" w:cstheme="minorHAnsi"/>
          <w:bCs/>
          <w:sz w:val="24"/>
          <w:szCs w:val="24"/>
        </w:rPr>
      </w:pPr>
      <w:r w:rsidRPr="00066A7D">
        <w:rPr>
          <w:rFonts w:asciiTheme="minorHAnsi" w:hAnsiTheme="minorHAnsi" w:cstheme="minorHAnsi"/>
          <w:bCs/>
          <w:sz w:val="24"/>
          <w:szCs w:val="24"/>
        </w:rPr>
        <w:t xml:space="preserve">Website: </w:t>
      </w:r>
      <w:hyperlink r:id="rId12" w:anchor="data" w:history="1">
        <w:r w:rsidRPr="00066A7D">
          <w:rPr>
            <w:rStyle w:val="Hyperlink"/>
            <w:rFonts w:asciiTheme="minorHAnsi" w:hAnsiTheme="minorHAnsi" w:cstheme="minorHAnsi"/>
            <w:sz w:val="24"/>
            <w:szCs w:val="24"/>
          </w:rPr>
          <w:t>Archived | Real-Time Crime Forecasting Challenge Posting | National Institute of Justice (ojp.gov)</w:t>
        </w:r>
      </w:hyperlink>
    </w:p>
    <w:p w14:paraId="7D6F6AA7" w14:textId="77777777" w:rsidR="00066A7D" w:rsidRPr="00066A7D" w:rsidRDefault="00066A7D" w:rsidP="00066A7D">
      <w:pPr>
        <w:pStyle w:val="ListParagraph"/>
        <w:numPr>
          <w:ilvl w:val="0"/>
          <w:numId w:val="1"/>
        </w:numPr>
        <w:spacing w:line="240" w:lineRule="auto"/>
        <w:rPr>
          <w:rFonts w:asciiTheme="minorHAnsi" w:hAnsiTheme="minorHAnsi" w:cstheme="minorHAnsi"/>
          <w:sz w:val="24"/>
          <w:szCs w:val="24"/>
        </w:rPr>
      </w:pPr>
      <w:r w:rsidRPr="00066A7D">
        <w:rPr>
          <w:rFonts w:asciiTheme="minorHAnsi" w:hAnsiTheme="minorHAnsi" w:cstheme="minorHAnsi"/>
          <w:bCs/>
          <w:sz w:val="24"/>
          <w:szCs w:val="24"/>
        </w:rPr>
        <w:t xml:space="preserve">Chainey, S., Thompson, L., &amp; </w:t>
      </w:r>
      <w:proofErr w:type="spellStart"/>
      <w:r w:rsidRPr="00066A7D">
        <w:rPr>
          <w:rFonts w:asciiTheme="minorHAnsi" w:hAnsiTheme="minorHAnsi" w:cstheme="minorHAnsi"/>
          <w:bCs/>
          <w:sz w:val="24"/>
          <w:szCs w:val="24"/>
        </w:rPr>
        <w:t>Uhligh</w:t>
      </w:r>
      <w:proofErr w:type="spellEnd"/>
      <w:r w:rsidRPr="00066A7D">
        <w:rPr>
          <w:rFonts w:asciiTheme="minorHAnsi" w:hAnsiTheme="minorHAnsi" w:cstheme="minorHAnsi"/>
          <w:bCs/>
          <w:sz w:val="24"/>
          <w:szCs w:val="24"/>
        </w:rPr>
        <w:t xml:space="preserve">, S. (2008). The Utility of Hotspot Mapping for Predicting Spatial Patterns of Crime. </w:t>
      </w:r>
      <w:proofErr w:type="gramStart"/>
      <w:r w:rsidRPr="00066A7D">
        <w:rPr>
          <w:rFonts w:asciiTheme="minorHAnsi" w:hAnsiTheme="minorHAnsi" w:cstheme="minorHAnsi"/>
          <w:bCs/>
          <w:sz w:val="24"/>
          <w:szCs w:val="24"/>
        </w:rPr>
        <w:t>Security(</w:t>
      </w:r>
      <w:proofErr w:type="gramEnd"/>
      <w:r w:rsidRPr="00066A7D">
        <w:rPr>
          <w:rFonts w:asciiTheme="minorHAnsi" w:hAnsiTheme="minorHAnsi" w:cstheme="minorHAnsi"/>
          <w:bCs/>
          <w:sz w:val="24"/>
          <w:szCs w:val="24"/>
        </w:rPr>
        <w:t>21), 4-28.</w:t>
      </w:r>
    </w:p>
    <w:p w14:paraId="2B40E02F" w14:textId="217415A7" w:rsidR="00066A7D" w:rsidRPr="00066A7D" w:rsidRDefault="00066A7D" w:rsidP="00066A7D">
      <w:pPr>
        <w:pStyle w:val="ListParagraph"/>
        <w:numPr>
          <w:ilvl w:val="0"/>
          <w:numId w:val="1"/>
        </w:numPr>
        <w:spacing w:line="240" w:lineRule="auto"/>
        <w:rPr>
          <w:rFonts w:asciiTheme="minorHAnsi" w:hAnsiTheme="minorHAnsi" w:cstheme="minorHAnsi"/>
          <w:sz w:val="24"/>
          <w:szCs w:val="24"/>
        </w:rPr>
      </w:pPr>
      <w:r w:rsidRPr="00066A7D">
        <w:rPr>
          <w:rFonts w:asciiTheme="minorHAnsi" w:hAnsiTheme="minorHAnsi" w:cstheme="minorHAnsi"/>
          <w:bCs/>
          <w:sz w:val="24"/>
          <w:szCs w:val="24"/>
        </w:rPr>
        <w:t>Hunt, J. (2016). Do Crime Hot Spots Move? Exploring the Effects of the Modifiable Areal Unit Problem and Modifiable Temporal Unit Problem on Crime Hot Spot Stability. Archived with ProQuest Dissertations &amp; Theses.</w:t>
      </w:r>
    </w:p>
    <w:sectPr w:rsidR="00066A7D" w:rsidRPr="0006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3C4D"/>
    <w:multiLevelType w:val="hybridMultilevel"/>
    <w:tmpl w:val="5110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10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7D"/>
    <w:rsid w:val="00066A7D"/>
    <w:rsid w:val="001C7DE2"/>
    <w:rsid w:val="003D6B68"/>
    <w:rsid w:val="0052191F"/>
    <w:rsid w:val="00853EA2"/>
    <w:rsid w:val="00B5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6ACF"/>
  <w15:chartTrackingRefBased/>
  <w15:docId w15:val="{A9D55ABB-677C-47B7-863C-1C4E821C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A7D"/>
    <w:pPr>
      <w:ind w:left="720"/>
      <w:contextualSpacing/>
    </w:pPr>
    <w:rPr>
      <w:rFonts w:ascii="Calibri" w:eastAsia="Calibri" w:hAnsi="Calibri" w:cs="Calibri"/>
      <w:kern w:val="0"/>
      <w14:ligatures w14:val="none"/>
    </w:rPr>
  </w:style>
  <w:style w:type="character" w:styleId="Hyperlink">
    <w:name w:val="Hyperlink"/>
    <w:basedOn w:val="DefaultParagraphFont"/>
    <w:uiPriority w:val="99"/>
    <w:unhideWhenUsed/>
    <w:rsid w:val="00066A7D"/>
    <w:rPr>
      <w:color w:val="0000FF"/>
      <w:u w:val="single"/>
    </w:rPr>
  </w:style>
  <w:style w:type="character" w:styleId="UnresolvedMention">
    <w:name w:val="Unresolved Mention"/>
    <w:basedOn w:val="DefaultParagraphFont"/>
    <w:uiPriority w:val="99"/>
    <w:semiHidden/>
    <w:unhideWhenUsed/>
    <w:rsid w:val="003D6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ij.ojp.gov/funding/real-time-crime-forecasting-challenge-po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lab.research.google.com/drive/1u5bCS6-zKAuat_ROEwvkJm2kPa_eZqlx?usp=sharin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C8317-E04D-49D4-AAEE-F3EA1F4A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Teja</dc:creator>
  <cp:keywords/>
  <dc:description/>
  <cp:lastModifiedBy>Tharun Teja</cp:lastModifiedBy>
  <cp:revision>4</cp:revision>
  <dcterms:created xsi:type="dcterms:W3CDTF">2023-12-12T03:35:00Z</dcterms:created>
  <dcterms:modified xsi:type="dcterms:W3CDTF">2023-12-14T00:15:00Z</dcterms:modified>
</cp:coreProperties>
</file>