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1512" w14:textId="77777777" w:rsidR="003B7BC3" w:rsidRDefault="003B7BC3" w:rsidP="003B7BC3">
      <w:pPr>
        <w:jc w:val="center"/>
        <w:rPr>
          <w:rFonts w:ascii="Times New Roman" w:hAnsi="Times New Roman" w:cs="Times New Roman"/>
          <w:b/>
          <w:bCs/>
        </w:rPr>
      </w:pPr>
      <w:r w:rsidRPr="003B7BC3">
        <w:rPr>
          <w:rFonts w:ascii="Times New Roman" w:hAnsi="Times New Roman" w:cs="Times New Roman"/>
          <w:b/>
          <w:bCs/>
        </w:rPr>
        <w:t>CIS 635 Project Proposal - Predicting Cardiovascular Disease</w:t>
      </w:r>
    </w:p>
    <w:p w14:paraId="60BC7C4B" w14:textId="77777777" w:rsidR="003B7BC3" w:rsidRPr="003B7BC3" w:rsidRDefault="003B7BC3" w:rsidP="003B7BC3">
      <w:pPr>
        <w:rPr>
          <w:rFonts w:ascii="Times New Roman" w:hAnsi="Times New Roman" w:cs="Times New Roman"/>
        </w:rPr>
      </w:pPr>
    </w:p>
    <w:p w14:paraId="0A9A35D9"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 xml:space="preserve">Team members: </w:t>
      </w:r>
      <w:r w:rsidRPr="003B7BC3">
        <w:rPr>
          <w:rFonts w:ascii="Times New Roman" w:hAnsi="Times New Roman" w:cs="Times New Roman"/>
        </w:rPr>
        <w:t xml:space="preserve">Alyssa Adamczak, Leah Bishop, Laxmi </w:t>
      </w:r>
      <w:proofErr w:type="spellStart"/>
      <w:r w:rsidRPr="003B7BC3">
        <w:rPr>
          <w:rFonts w:ascii="Times New Roman" w:hAnsi="Times New Roman" w:cs="Times New Roman"/>
        </w:rPr>
        <w:t>Sowjanya</w:t>
      </w:r>
      <w:proofErr w:type="spellEnd"/>
      <w:r w:rsidRPr="003B7BC3">
        <w:rPr>
          <w:rFonts w:ascii="Times New Roman" w:hAnsi="Times New Roman" w:cs="Times New Roman"/>
        </w:rPr>
        <w:t xml:space="preserve"> </w:t>
      </w:r>
      <w:proofErr w:type="spellStart"/>
      <w:r w:rsidRPr="003B7BC3">
        <w:rPr>
          <w:rFonts w:ascii="Times New Roman" w:hAnsi="Times New Roman" w:cs="Times New Roman"/>
        </w:rPr>
        <w:t>Doddi</w:t>
      </w:r>
      <w:proofErr w:type="spellEnd"/>
      <w:r w:rsidRPr="003B7BC3">
        <w:rPr>
          <w:rFonts w:ascii="Times New Roman" w:hAnsi="Times New Roman" w:cs="Times New Roman"/>
        </w:rPr>
        <w:t xml:space="preserve">, &amp; Jonathan </w:t>
      </w:r>
      <w:proofErr w:type="spellStart"/>
      <w:r w:rsidRPr="003B7BC3">
        <w:rPr>
          <w:rFonts w:ascii="Times New Roman" w:hAnsi="Times New Roman" w:cs="Times New Roman"/>
        </w:rPr>
        <w:t>Kivuva</w:t>
      </w:r>
      <w:proofErr w:type="spellEnd"/>
    </w:p>
    <w:p w14:paraId="5910854C" w14:textId="77777777" w:rsidR="003B7BC3" w:rsidRPr="003B7BC3" w:rsidRDefault="003B7BC3" w:rsidP="003B7BC3">
      <w:pPr>
        <w:rPr>
          <w:rFonts w:ascii="Times New Roman" w:hAnsi="Times New Roman" w:cs="Times New Roman"/>
        </w:rPr>
      </w:pPr>
    </w:p>
    <w:p w14:paraId="69D688AD"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 xml:space="preserve">Dataset: </w:t>
      </w:r>
      <w:hyperlink r:id="rId4" w:history="1">
        <w:r w:rsidRPr="003B7BC3">
          <w:rPr>
            <w:rStyle w:val="Hyperlink"/>
            <w:rFonts w:ascii="Times New Roman" w:hAnsi="Times New Roman" w:cs="Times New Roman"/>
            <w:b/>
            <w:bCs/>
          </w:rPr>
          <w:t>Cardiovascular Disease dataset - kaggle.com</w:t>
        </w:r>
      </w:hyperlink>
    </w:p>
    <w:p w14:paraId="66464D68" w14:textId="77777777" w:rsidR="003B7BC3" w:rsidRPr="003B7BC3" w:rsidRDefault="003B7BC3" w:rsidP="003B7BC3">
      <w:pPr>
        <w:rPr>
          <w:rFonts w:ascii="Times New Roman" w:hAnsi="Times New Roman" w:cs="Times New Roman"/>
        </w:rPr>
      </w:pPr>
    </w:p>
    <w:p w14:paraId="32147296"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Overview of Project</w:t>
      </w:r>
    </w:p>
    <w:p w14:paraId="557CBC3B" w14:textId="77777777" w:rsidR="003B7BC3" w:rsidRPr="003B7BC3" w:rsidRDefault="003B7BC3" w:rsidP="003B7BC3">
      <w:pPr>
        <w:rPr>
          <w:rFonts w:ascii="Times New Roman" w:hAnsi="Times New Roman" w:cs="Times New Roman"/>
        </w:rPr>
      </w:pPr>
    </w:p>
    <w:p w14:paraId="2D4E182C" w14:textId="77777777" w:rsidR="003B7BC3" w:rsidRDefault="003B7BC3" w:rsidP="003B7BC3">
      <w:pPr>
        <w:jc w:val="both"/>
        <w:rPr>
          <w:rFonts w:ascii="Times New Roman" w:hAnsi="Times New Roman" w:cs="Times New Roman"/>
        </w:rPr>
      </w:pPr>
      <w:r w:rsidRPr="003B7BC3">
        <w:rPr>
          <w:rFonts w:ascii="Times New Roman" w:hAnsi="Times New Roman" w:cs="Times New Roman"/>
        </w:rPr>
        <w:tab/>
        <w:t>Cardiovascular disease (CVD) is considered the leading cause of death globally. CVD refers to diseases involving the heart and blood vessels, including stroke, heart failure, hypertensive heart disease, rheumatic heart disease, and peripheral arterial disease among others (</w:t>
      </w:r>
      <w:proofErr w:type="spellStart"/>
      <w:r w:rsidRPr="003B7BC3">
        <w:rPr>
          <w:rFonts w:ascii="Times New Roman" w:hAnsi="Times New Roman" w:cs="Times New Roman"/>
        </w:rPr>
        <w:t>Adhikary</w:t>
      </w:r>
      <w:proofErr w:type="spellEnd"/>
      <w:r w:rsidRPr="003B7BC3">
        <w:rPr>
          <w:rFonts w:ascii="Times New Roman" w:hAnsi="Times New Roman" w:cs="Times New Roman"/>
        </w:rPr>
        <w:t xml:space="preserve"> et al., 2022; </w:t>
      </w:r>
      <w:proofErr w:type="spellStart"/>
      <w:r w:rsidRPr="003B7BC3">
        <w:rPr>
          <w:rFonts w:ascii="Times New Roman" w:hAnsi="Times New Roman" w:cs="Times New Roman"/>
        </w:rPr>
        <w:t>Amini</w:t>
      </w:r>
      <w:proofErr w:type="spellEnd"/>
      <w:r w:rsidRPr="003B7BC3">
        <w:rPr>
          <w:rFonts w:ascii="Times New Roman" w:hAnsi="Times New Roman" w:cs="Times New Roman"/>
        </w:rPr>
        <w:t xml:space="preserve"> et al., 2021). Because of the high prevalence and mortality rates of CVD worldwide, this study will aim to uncover risk factors that predict the presence of disease to aid in the development of clinical screening tools.</w:t>
      </w:r>
    </w:p>
    <w:p w14:paraId="5085EA3A" w14:textId="77777777" w:rsidR="009B348C" w:rsidRPr="003B7BC3" w:rsidRDefault="009B348C" w:rsidP="003B7BC3">
      <w:pPr>
        <w:jc w:val="both"/>
        <w:rPr>
          <w:rFonts w:ascii="Times New Roman" w:hAnsi="Times New Roman" w:cs="Times New Roman"/>
        </w:rPr>
      </w:pPr>
    </w:p>
    <w:p w14:paraId="280229AD"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rPr>
        <w:tab/>
        <w:t xml:space="preserve">This project will analyze the </w:t>
      </w:r>
      <w:r w:rsidRPr="003B7BC3">
        <w:rPr>
          <w:rFonts w:ascii="Times New Roman" w:hAnsi="Times New Roman" w:cs="Times New Roman"/>
          <w:i/>
          <w:iCs/>
        </w:rPr>
        <w:t>Cardiovascular Disease dataset</w:t>
      </w:r>
      <w:r w:rsidRPr="003B7BC3">
        <w:rPr>
          <w:rFonts w:ascii="Times New Roman" w:hAnsi="Times New Roman" w:cs="Times New Roman"/>
        </w:rPr>
        <w:t xml:space="preserve"> published by kaggle.com. The dataset contains data from 70,000 patient records, eleven features, and a target feature. Specifically, this project aims to build a model that predicts the presence or absence of CVD by assessing which features are significant risk factors for CVD. After an initial exploratory data analysis, supervised learning techniques such as logistic regression and decision trees will be implemented. Afterward, performance metrics will be utilized to evaluate the model’s performance on unseen data. </w:t>
      </w:r>
    </w:p>
    <w:p w14:paraId="76059594" w14:textId="77777777" w:rsidR="003B7BC3" w:rsidRPr="003B7BC3" w:rsidRDefault="003B7BC3" w:rsidP="003B7BC3">
      <w:pPr>
        <w:rPr>
          <w:rFonts w:ascii="Times New Roman" w:hAnsi="Times New Roman" w:cs="Times New Roman"/>
        </w:rPr>
      </w:pPr>
    </w:p>
    <w:p w14:paraId="4F4856C3"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Data Plan</w:t>
      </w:r>
    </w:p>
    <w:p w14:paraId="25354465" w14:textId="77777777" w:rsidR="003B7BC3" w:rsidRPr="003B7BC3" w:rsidRDefault="003B7BC3" w:rsidP="003B7BC3">
      <w:pPr>
        <w:jc w:val="both"/>
        <w:rPr>
          <w:rFonts w:ascii="Times New Roman" w:hAnsi="Times New Roman" w:cs="Times New Roman"/>
        </w:rPr>
      </w:pPr>
    </w:p>
    <w:p w14:paraId="078D8A19"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b/>
          <w:bCs/>
        </w:rPr>
        <w:tab/>
      </w:r>
      <w:r w:rsidRPr="003B7BC3">
        <w:rPr>
          <w:rFonts w:ascii="Times New Roman" w:hAnsi="Times New Roman" w:cs="Times New Roman"/>
        </w:rPr>
        <w:t xml:space="preserve">This project will utilize the </w:t>
      </w:r>
      <w:r w:rsidRPr="003B7BC3">
        <w:rPr>
          <w:rFonts w:ascii="Times New Roman" w:hAnsi="Times New Roman" w:cs="Times New Roman"/>
          <w:i/>
          <w:iCs/>
        </w:rPr>
        <w:t>Cardiovascular Disease dataset</w:t>
      </w:r>
      <w:r w:rsidRPr="003B7BC3">
        <w:rPr>
          <w:rFonts w:ascii="Times New Roman" w:hAnsi="Times New Roman" w:cs="Times New Roman"/>
        </w:rPr>
        <w:t xml:space="preserve"> from Kaggle, which includes one target feature (CVD presence) and eleven categorical and numerical features. Prior to analysis, standard data mining procedures will be applied: handling missing values, removing duplicates, and detecting outliers using the 1.5x IQR method. Numerical data will be scaled using Z-score for normally distributed features and min-max scaling for non-normal data. This will prepare the dataset for building a model to predict the presence of CVD and assess key risk factors.</w:t>
      </w:r>
    </w:p>
    <w:p w14:paraId="5BF7856C" w14:textId="77777777" w:rsidR="003B7BC3" w:rsidRPr="003B7BC3" w:rsidRDefault="003B7BC3" w:rsidP="003B7BC3">
      <w:pPr>
        <w:rPr>
          <w:rFonts w:ascii="Times New Roman" w:hAnsi="Times New Roman" w:cs="Times New Roman"/>
        </w:rPr>
      </w:pPr>
    </w:p>
    <w:p w14:paraId="41C65DBF"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Related Work</w:t>
      </w:r>
    </w:p>
    <w:p w14:paraId="7207363C" w14:textId="77777777" w:rsidR="003B7BC3" w:rsidRPr="003B7BC3" w:rsidRDefault="003B7BC3" w:rsidP="003B7BC3">
      <w:pPr>
        <w:rPr>
          <w:rFonts w:ascii="Times New Roman" w:hAnsi="Times New Roman" w:cs="Times New Roman"/>
        </w:rPr>
      </w:pPr>
    </w:p>
    <w:p w14:paraId="19B89170" w14:textId="77777777" w:rsidR="003B7BC3" w:rsidRDefault="003B7BC3" w:rsidP="003B7BC3">
      <w:pPr>
        <w:ind w:firstLine="720"/>
        <w:jc w:val="both"/>
        <w:rPr>
          <w:rFonts w:ascii="Times New Roman" w:hAnsi="Times New Roman" w:cs="Times New Roman"/>
        </w:rPr>
      </w:pPr>
      <w:r w:rsidRPr="003B7BC3">
        <w:rPr>
          <w:rFonts w:ascii="Times New Roman" w:hAnsi="Times New Roman" w:cs="Times New Roman"/>
        </w:rPr>
        <w:t>The field of machine learning (ML) has already demonstrated its positive impact on many areas of healthcare including radiology, genetics, electronic health records, and neuroimaging (Habehh &amp; Gohel, 2021). Because of its capability to uncover concealed patterns, ML holds great potential to aid in clinical decision-making and improve evidence-based practices. Early detection of diseases like CVD through ML can also reduce “the need for extensive and expensive clinical and laboratory investigations, resulting in a reduction of the financial burden on both the healthcare system and individuals” (Baghdadi et al., 2023).</w:t>
      </w:r>
    </w:p>
    <w:p w14:paraId="53E0DBBC" w14:textId="77777777" w:rsidR="009B348C" w:rsidRPr="003B7BC3" w:rsidRDefault="009B348C" w:rsidP="003B7BC3">
      <w:pPr>
        <w:ind w:firstLine="720"/>
        <w:jc w:val="both"/>
        <w:rPr>
          <w:rFonts w:ascii="Times New Roman" w:hAnsi="Times New Roman" w:cs="Times New Roman"/>
        </w:rPr>
      </w:pPr>
    </w:p>
    <w:p w14:paraId="58B02FE8" w14:textId="77777777" w:rsidR="003B7BC3" w:rsidRDefault="003B7BC3" w:rsidP="003B7BC3">
      <w:pPr>
        <w:ind w:firstLine="720"/>
        <w:jc w:val="both"/>
        <w:rPr>
          <w:rFonts w:ascii="Times New Roman" w:hAnsi="Times New Roman" w:cs="Times New Roman"/>
        </w:rPr>
      </w:pPr>
      <w:r w:rsidRPr="003B7BC3">
        <w:rPr>
          <w:rFonts w:ascii="Times New Roman" w:hAnsi="Times New Roman" w:cs="Times New Roman"/>
        </w:rPr>
        <w:t xml:space="preserve">A quick Google search reveals the vast amount of research already conducted on ML and CVD. One such study, “Advanced machine learning techniques for cardiovascular disease early detection and diagnosis” by Baghdadi et al., proposes a classification scheme for predicting CVD through data analysis, preprocessing, feature selection, model training, and model validation. </w:t>
      </w:r>
      <w:r w:rsidRPr="003B7BC3">
        <w:rPr>
          <w:rFonts w:ascii="Times New Roman" w:hAnsi="Times New Roman" w:cs="Times New Roman"/>
        </w:rPr>
        <w:lastRenderedPageBreak/>
        <w:t xml:space="preserve">While this project shares several key aspects with Baghdadi et al.’s study, there are also significant differences. This project will detect outliers using the 1.5x IQR method and remove them, whereas Baghdadi et al. did not explicitly address how outliers were handled. Additionally, this project plans to apply Z-score and min-max scaling for the appropriate data, while Baghdadi et </w:t>
      </w:r>
      <w:proofErr w:type="spellStart"/>
      <w:proofErr w:type="gramStart"/>
      <w:r w:rsidRPr="003B7BC3">
        <w:rPr>
          <w:rFonts w:ascii="Times New Roman" w:hAnsi="Times New Roman" w:cs="Times New Roman"/>
        </w:rPr>
        <w:t>al.lacked</w:t>
      </w:r>
      <w:proofErr w:type="spellEnd"/>
      <w:proofErr w:type="gramEnd"/>
      <w:r w:rsidRPr="003B7BC3">
        <w:rPr>
          <w:rFonts w:ascii="Times New Roman" w:hAnsi="Times New Roman" w:cs="Times New Roman"/>
        </w:rPr>
        <w:t xml:space="preserve"> clear insight into how the distribution of data was addressed prior to model training.</w:t>
      </w:r>
    </w:p>
    <w:p w14:paraId="538540F6" w14:textId="77777777" w:rsidR="009B348C" w:rsidRPr="003B7BC3" w:rsidRDefault="009B348C" w:rsidP="003B7BC3">
      <w:pPr>
        <w:ind w:firstLine="720"/>
        <w:jc w:val="both"/>
        <w:rPr>
          <w:rFonts w:ascii="Times New Roman" w:hAnsi="Times New Roman" w:cs="Times New Roman"/>
        </w:rPr>
      </w:pPr>
    </w:p>
    <w:p w14:paraId="7A2AB649"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rPr>
        <w:t> </w:t>
      </w:r>
      <w:r w:rsidRPr="003B7BC3">
        <w:rPr>
          <w:rFonts w:ascii="Times New Roman" w:hAnsi="Times New Roman" w:cs="Times New Roman"/>
        </w:rPr>
        <w:tab/>
        <w:t>Perhaps the most notable difference is the simplicity and straightforwardness of this project’s approach. Baghdadi et al. employed advanced models and techniques such as XGBoost, AdaBoost, and hyperparameter tuning with the Optuna library (Baghdadi et al., 2023).  While their study may be more powerful due to its complexity and advanced techniques, this could pose challenges for replication and interpretability. Due to limitations in knowledge and expertise, time, and computational resources, this project will instead focus on the fundamental concepts of ML to analyze a dataset. Despite these constraints, this project still has the potential to uncover valuable insights into CVD diagnosis and contribute to the application of ML in healthcare.</w:t>
      </w:r>
    </w:p>
    <w:p w14:paraId="53A01B02" w14:textId="77777777" w:rsidR="003B7BC3" w:rsidRPr="003B7BC3" w:rsidRDefault="003B7BC3" w:rsidP="003B7BC3">
      <w:pPr>
        <w:jc w:val="both"/>
        <w:rPr>
          <w:rFonts w:ascii="Times New Roman" w:hAnsi="Times New Roman" w:cs="Times New Roman"/>
        </w:rPr>
      </w:pPr>
    </w:p>
    <w:p w14:paraId="40390BBF"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b/>
          <w:bCs/>
        </w:rPr>
        <w:t>Implementation Plan</w:t>
      </w:r>
    </w:p>
    <w:p w14:paraId="67846711" w14:textId="77777777" w:rsidR="003B7BC3" w:rsidRPr="003B7BC3" w:rsidRDefault="003B7BC3" w:rsidP="003B7BC3">
      <w:pPr>
        <w:rPr>
          <w:rFonts w:ascii="Times New Roman" w:hAnsi="Times New Roman" w:cs="Times New Roman"/>
        </w:rPr>
      </w:pPr>
    </w:p>
    <w:p w14:paraId="5D72D85B"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u w:val="single"/>
        </w:rPr>
        <w:t>Data collection &amp; preprocessing:</w:t>
      </w:r>
      <w:r w:rsidRPr="003B7BC3">
        <w:rPr>
          <w:rFonts w:ascii="Times New Roman" w:hAnsi="Times New Roman" w:cs="Times New Roman"/>
        </w:rPr>
        <w:t xml:space="preserve"> The </w:t>
      </w:r>
      <w:r w:rsidRPr="003B7BC3">
        <w:rPr>
          <w:rFonts w:ascii="Times New Roman" w:hAnsi="Times New Roman" w:cs="Times New Roman"/>
          <w:i/>
          <w:iCs/>
        </w:rPr>
        <w:t xml:space="preserve">Cardiovascular Disease dataset </w:t>
      </w:r>
      <w:r w:rsidRPr="003B7BC3">
        <w:rPr>
          <w:rFonts w:ascii="Times New Roman" w:hAnsi="Times New Roman" w:cs="Times New Roman"/>
        </w:rPr>
        <w:t xml:space="preserve">will be uploaded into Google </w:t>
      </w:r>
      <w:proofErr w:type="spellStart"/>
      <w:r w:rsidRPr="003B7BC3">
        <w:rPr>
          <w:rFonts w:ascii="Times New Roman" w:hAnsi="Times New Roman" w:cs="Times New Roman"/>
        </w:rPr>
        <w:t>Colab</w:t>
      </w:r>
      <w:proofErr w:type="spellEnd"/>
      <w:r w:rsidRPr="003B7BC3">
        <w:rPr>
          <w:rFonts w:ascii="Times New Roman" w:hAnsi="Times New Roman" w:cs="Times New Roman"/>
        </w:rPr>
        <w:t xml:space="preserve"> for preprocessing. The dataset will be analyzed to remove outliers, missing values, and duplicate records.</w:t>
      </w:r>
    </w:p>
    <w:p w14:paraId="19E30B74" w14:textId="77777777" w:rsidR="003B7BC3" w:rsidRPr="003B7BC3" w:rsidRDefault="003B7BC3" w:rsidP="003B7BC3">
      <w:pPr>
        <w:jc w:val="both"/>
        <w:rPr>
          <w:rFonts w:ascii="Times New Roman" w:hAnsi="Times New Roman" w:cs="Times New Roman"/>
        </w:rPr>
      </w:pPr>
    </w:p>
    <w:p w14:paraId="363B264D"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u w:val="single"/>
        </w:rPr>
        <w:t>Exploratory data analysis:</w:t>
      </w:r>
      <w:r w:rsidRPr="003B7BC3">
        <w:rPr>
          <w:rFonts w:ascii="Times New Roman" w:hAnsi="Times New Roman" w:cs="Times New Roman"/>
        </w:rPr>
        <w:t xml:space="preserve"> Descriptive statistics will be used to analyze and normalize the dataset utilizing Python libraries like Pandas and NumPy. Data will be visualized using techniques such as histograms, box plots, and scatter plots from Matplotlib.</w:t>
      </w:r>
    </w:p>
    <w:p w14:paraId="1639248D" w14:textId="77777777" w:rsidR="003B7BC3" w:rsidRPr="003B7BC3" w:rsidRDefault="003B7BC3" w:rsidP="003B7BC3">
      <w:pPr>
        <w:jc w:val="both"/>
        <w:rPr>
          <w:rFonts w:ascii="Times New Roman" w:hAnsi="Times New Roman" w:cs="Times New Roman"/>
        </w:rPr>
      </w:pPr>
    </w:p>
    <w:p w14:paraId="293C0120" w14:textId="77777777" w:rsidR="003B7BC3" w:rsidRPr="003B7BC3" w:rsidRDefault="003B7BC3" w:rsidP="003B7BC3">
      <w:pPr>
        <w:jc w:val="both"/>
        <w:rPr>
          <w:rFonts w:ascii="Times New Roman" w:hAnsi="Times New Roman" w:cs="Times New Roman"/>
        </w:rPr>
      </w:pPr>
      <w:r w:rsidRPr="003B7BC3">
        <w:rPr>
          <w:rFonts w:ascii="Times New Roman" w:hAnsi="Times New Roman" w:cs="Times New Roman"/>
          <w:u w:val="single"/>
        </w:rPr>
        <w:t>Modeling:</w:t>
      </w:r>
      <w:r w:rsidRPr="003B7BC3">
        <w:rPr>
          <w:rFonts w:ascii="Times New Roman" w:hAnsi="Times New Roman" w:cs="Times New Roman"/>
        </w:rPr>
        <w:t xml:space="preserve"> Logistic regression and decision trees will be used to build a model that predicts the presence or absence of CVD along with assessing the most significant risk factors for predicting CVD. Scikit-learn will be used for these modeling tasks. </w:t>
      </w:r>
    </w:p>
    <w:p w14:paraId="7E040289" w14:textId="77777777" w:rsidR="003B7BC3" w:rsidRPr="003B7BC3" w:rsidRDefault="003B7BC3" w:rsidP="003B7BC3">
      <w:pPr>
        <w:rPr>
          <w:rFonts w:ascii="Times New Roman" w:hAnsi="Times New Roman" w:cs="Times New Roman"/>
        </w:rPr>
      </w:pPr>
    </w:p>
    <w:p w14:paraId="7AE240C5"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Evaluation Plan</w:t>
      </w:r>
    </w:p>
    <w:p w14:paraId="54DBC146" w14:textId="77777777" w:rsidR="003B7BC3" w:rsidRPr="003B7BC3" w:rsidRDefault="003B7BC3" w:rsidP="003B7BC3">
      <w:pPr>
        <w:jc w:val="both"/>
        <w:rPr>
          <w:rFonts w:ascii="Times New Roman" w:hAnsi="Times New Roman" w:cs="Times New Roman"/>
        </w:rPr>
      </w:pPr>
    </w:p>
    <w:p w14:paraId="0D927013" w14:textId="24A4CC77" w:rsidR="003B7BC3" w:rsidRPr="003B7BC3" w:rsidRDefault="003B7BC3" w:rsidP="003B7BC3">
      <w:pPr>
        <w:ind w:firstLine="720"/>
        <w:jc w:val="both"/>
        <w:rPr>
          <w:rFonts w:ascii="Times New Roman" w:hAnsi="Times New Roman" w:cs="Times New Roman"/>
        </w:rPr>
      </w:pPr>
      <w:r w:rsidRPr="003B7BC3">
        <w:rPr>
          <w:rFonts w:ascii="Times New Roman" w:hAnsi="Times New Roman" w:cs="Times New Roman"/>
        </w:rPr>
        <w:t>The dataset will be split into a training dataset and a test dataset. Unseen data will be input into the model to determine the presence or absence of CVD. A confusion matrix will be constructed to compare the predicted values with the actual values. Metrics including accuracy, precision, sensitivity, and specificity will be measured to evaluate the model’s performance.</w:t>
      </w:r>
    </w:p>
    <w:p w14:paraId="45E253FB" w14:textId="77777777" w:rsidR="003B7BC3" w:rsidRPr="003B7BC3" w:rsidRDefault="003B7BC3" w:rsidP="003B7BC3">
      <w:pPr>
        <w:rPr>
          <w:rFonts w:ascii="Times New Roman" w:hAnsi="Times New Roman" w:cs="Times New Roman"/>
        </w:rPr>
      </w:pPr>
    </w:p>
    <w:p w14:paraId="16BC9E2D"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Plan for Group Collaboration</w:t>
      </w:r>
    </w:p>
    <w:p w14:paraId="5D0CDD97" w14:textId="77777777" w:rsidR="003B7BC3" w:rsidRPr="003B7BC3" w:rsidRDefault="003B7BC3" w:rsidP="003B7BC3">
      <w:pPr>
        <w:rPr>
          <w:rFonts w:ascii="Times New Roman" w:hAnsi="Times New Roman" w:cs="Times New Roman"/>
        </w:rPr>
      </w:pPr>
    </w:p>
    <w:p w14:paraId="519DE15E" w14:textId="77777777" w:rsidR="003B7BC3" w:rsidRPr="003B7BC3" w:rsidRDefault="003B7BC3" w:rsidP="003B7BC3">
      <w:pPr>
        <w:rPr>
          <w:rFonts w:ascii="Times New Roman" w:hAnsi="Times New Roman" w:cs="Times New Roman"/>
        </w:rPr>
      </w:pPr>
      <w:r w:rsidRPr="003B7BC3">
        <w:rPr>
          <w:rFonts w:ascii="Times New Roman" w:hAnsi="Times New Roman" w:cs="Times New Roman"/>
          <w:u w:val="single"/>
        </w:rPr>
        <w:t>Communication:</w:t>
      </w:r>
      <w:r w:rsidRPr="003B7BC3">
        <w:rPr>
          <w:rFonts w:ascii="Times New Roman" w:hAnsi="Times New Roman" w:cs="Times New Roman"/>
        </w:rPr>
        <w:t xml:space="preserve"> Slack will be used to communicate and coordinate asynchronously throughout the project.</w:t>
      </w:r>
    </w:p>
    <w:p w14:paraId="30DBA220" w14:textId="77777777" w:rsidR="003B7BC3" w:rsidRPr="003B7BC3" w:rsidRDefault="003B7BC3" w:rsidP="003B7BC3">
      <w:pPr>
        <w:rPr>
          <w:rFonts w:ascii="Times New Roman" w:hAnsi="Times New Roman" w:cs="Times New Roman"/>
        </w:rPr>
      </w:pPr>
    </w:p>
    <w:p w14:paraId="74E76A55" w14:textId="77777777" w:rsidR="003B7BC3" w:rsidRPr="003B7BC3" w:rsidRDefault="003B7BC3" w:rsidP="003B7BC3">
      <w:pPr>
        <w:rPr>
          <w:rFonts w:ascii="Times New Roman" w:hAnsi="Times New Roman" w:cs="Times New Roman"/>
        </w:rPr>
      </w:pPr>
      <w:r w:rsidRPr="003B7BC3">
        <w:rPr>
          <w:rFonts w:ascii="Times New Roman" w:hAnsi="Times New Roman" w:cs="Times New Roman"/>
          <w:u w:val="single"/>
        </w:rPr>
        <w:t>Meetings:</w:t>
      </w:r>
      <w:r w:rsidRPr="003B7BC3">
        <w:rPr>
          <w:rFonts w:ascii="Times New Roman" w:hAnsi="Times New Roman" w:cs="Times New Roman"/>
        </w:rPr>
        <w:t xml:space="preserve"> In-person meetings will be held before or after class and virtual meetings will be held via Zoom if determined necessary. </w:t>
      </w:r>
    </w:p>
    <w:p w14:paraId="6CE72E5F" w14:textId="77777777" w:rsidR="003B7BC3" w:rsidRPr="003B7BC3" w:rsidRDefault="003B7BC3" w:rsidP="003B7BC3">
      <w:pPr>
        <w:rPr>
          <w:rFonts w:ascii="Times New Roman" w:hAnsi="Times New Roman" w:cs="Times New Roman"/>
        </w:rPr>
      </w:pPr>
    </w:p>
    <w:p w14:paraId="69D9266B" w14:textId="3A1A048B" w:rsidR="003B7BC3" w:rsidRDefault="003B7BC3" w:rsidP="003B7BC3">
      <w:pPr>
        <w:rPr>
          <w:rFonts w:ascii="Times New Roman" w:hAnsi="Times New Roman" w:cs="Times New Roman"/>
        </w:rPr>
      </w:pPr>
      <w:r w:rsidRPr="003B7BC3">
        <w:rPr>
          <w:rFonts w:ascii="Times New Roman" w:hAnsi="Times New Roman" w:cs="Times New Roman"/>
          <w:u w:val="single"/>
        </w:rPr>
        <w:t>Data handling:</w:t>
      </w:r>
      <w:r w:rsidRPr="003B7BC3">
        <w:rPr>
          <w:rFonts w:ascii="Times New Roman" w:hAnsi="Times New Roman" w:cs="Times New Roman"/>
        </w:rPr>
        <w:t xml:space="preserve"> Google </w:t>
      </w:r>
      <w:proofErr w:type="spellStart"/>
      <w:r w:rsidRPr="003B7BC3">
        <w:rPr>
          <w:rFonts w:ascii="Times New Roman" w:hAnsi="Times New Roman" w:cs="Times New Roman"/>
        </w:rPr>
        <w:t>Colab</w:t>
      </w:r>
      <w:proofErr w:type="spellEnd"/>
      <w:r w:rsidRPr="003B7BC3">
        <w:rPr>
          <w:rFonts w:ascii="Times New Roman" w:hAnsi="Times New Roman" w:cs="Times New Roman"/>
        </w:rPr>
        <w:t xml:space="preserve"> and GitHub will be used to manage code and data. </w:t>
      </w:r>
    </w:p>
    <w:p w14:paraId="463A6706" w14:textId="77777777" w:rsidR="009B348C" w:rsidRPr="003B7BC3" w:rsidRDefault="009B348C" w:rsidP="003B7BC3">
      <w:pPr>
        <w:rPr>
          <w:rFonts w:ascii="Times New Roman" w:hAnsi="Times New Roman" w:cs="Times New Roman"/>
        </w:rPr>
      </w:pPr>
    </w:p>
    <w:p w14:paraId="3AD1E1BD"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lastRenderedPageBreak/>
        <w:t>Timeline</w:t>
      </w:r>
    </w:p>
    <w:p w14:paraId="20CDF065" w14:textId="77777777" w:rsidR="003B7BC3" w:rsidRPr="003B7BC3" w:rsidRDefault="003B7BC3" w:rsidP="003B7BC3">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53"/>
        <w:gridCol w:w="3706"/>
        <w:gridCol w:w="1154"/>
      </w:tblGrid>
      <w:tr w:rsidR="003B7BC3" w:rsidRPr="003B7BC3" w14:paraId="132FD626"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C1947"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7050"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B9DC0" w14:textId="77777777" w:rsidR="003B7BC3" w:rsidRPr="003B7BC3" w:rsidRDefault="003B7BC3" w:rsidP="003B7BC3">
            <w:pPr>
              <w:rPr>
                <w:rFonts w:ascii="Times New Roman" w:hAnsi="Times New Roman" w:cs="Times New Roman"/>
              </w:rPr>
            </w:pPr>
            <w:r w:rsidRPr="003B7BC3">
              <w:rPr>
                <w:rFonts w:ascii="Times New Roman" w:hAnsi="Times New Roman" w:cs="Times New Roman"/>
                <w:b/>
                <w:bCs/>
              </w:rPr>
              <w:t>Due Date</w:t>
            </w:r>
          </w:p>
        </w:tc>
      </w:tr>
      <w:tr w:rsidR="003B7BC3" w:rsidRPr="003B7BC3" w14:paraId="3EBD8387"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2BF9"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C3D4"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Begin 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63B9" w14:textId="77777777" w:rsidR="003B7BC3" w:rsidRPr="003B7BC3" w:rsidRDefault="003B7BC3" w:rsidP="003B7BC3">
            <w:pPr>
              <w:rPr>
                <w:rFonts w:ascii="Times New Roman" w:hAnsi="Times New Roman" w:cs="Times New Roman"/>
              </w:rPr>
            </w:pPr>
          </w:p>
        </w:tc>
      </w:tr>
      <w:tr w:rsidR="003B7BC3" w:rsidRPr="003B7BC3" w14:paraId="4273A564"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AB49"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CFCF"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Finalize and submit project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F0C31"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10/14/24</w:t>
            </w:r>
          </w:p>
        </w:tc>
      </w:tr>
      <w:tr w:rsidR="003B7BC3" w:rsidRPr="003B7BC3" w14:paraId="7A529D8F"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D540"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Weeks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F5FB"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Begin developing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27014" w14:textId="77777777" w:rsidR="003B7BC3" w:rsidRPr="003B7BC3" w:rsidRDefault="003B7BC3" w:rsidP="003B7BC3">
            <w:pPr>
              <w:rPr>
                <w:rFonts w:ascii="Times New Roman" w:hAnsi="Times New Roman" w:cs="Times New Roman"/>
              </w:rPr>
            </w:pPr>
          </w:p>
        </w:tc>
      </w:tr>
      <w:tr w:rsidR="003B7BC3" w:rsidRPr="003B7BC3" w14:paraId="6B8C305D"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5F2D"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Weeks 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70E4D"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Write and submit project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685A"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11/08/24</w:t>
            </w:r>
          </w:p>
        </w:tc>
      </w:tr>
      <w:tr w:rsidR="003B7BC3" w:rsidRPr="003B7BC3" w14:paraId="56C02F54"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0BC"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Weeks 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FD5D"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Finalize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B65E" w14:textId="77777777" w:rsidR="003B7BC3" w:rsidRPr="003B7BC3" w:rsidRDefault="003B7BC3" w:rsidP="003B7BC3">
            <w:pPr>
              <w:rPr>
                <w:rFonts w:ascii="Times New Roman" w:hAnsi="Times New Roman" w:cs="Times New Roman"/>
              </w:rPr>
            </w:pPr>
          </w:p>
        </w:tc>
      </w:tr>
      <w:tr w:rsidR="003B7BC3" w:rsidRPr="003B7BC3" w14:paraId="3476E474" w14:textId="77777777" w:rsidTr="003B7B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49B09"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Weeks 9-10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62DD"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Write and submit final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993C6" w14:textId="77777777" w:rsidR="003B7BC3" w:rsidRPr="003B7BC3" w:rsidRDefault="003B7BC3" w:rsidP="003B7BC3">
            <w:pPr>
              <w:rPr>
                <w:rFonts w:ascii="Times New Roman" w:hAnsi="Times New Roman" w:cs="Times New Roman"/>
              </w:rPr>
            </w:pPr>
            <w:r w:rsidRPr="003B7BC3">
              <w:rPr>
                <w:rFonts w:ascii="Times New Roman" w:hAnsi="Times New Roman" w:cs="Times New Roman"/>
              </w:rPr>
              <w:t>12/04/24</w:t>
            </w:r>
          </w:p>
        </w:tc>
      </w:tr>
    </w:tbl>
    <w:p w14:paraId="50270198" w14:textId="77777777" w:rsidR="003B7BC3" w:rsidRPr="003B7BC3" w:rsidRDefault="003B7BC3" w:rsidP="003B7BC3">
      <w:pPr>
        <w:rPr>
          <w:rFonts w:ascii="Times New Roman" w:hAnsi="Times New Roman" w:cs="Times New Roman"/>
        </w:rPr>
      </w:pPr>
    </w:p>
    <w:p w14:paraId="0374FAB1" w14:textId="77777777" w:rsidR="003B7BC3" w:rsidRDefault="003B7BC3" w:rsidP="003B7BC3">
      <w:pPr>
        <w:rPr>
          <w:rFonts w:ascii="Times New Roman" w:hAnsi="Times New Roman" w:cs="Times New Roman"/>
        </w:rPr>
      </w:pPr>
    </w:p>
    <w:p w14:paraId="16F333A7" w14:textId="77777777" w:rsidR="009B348C" w:rsidRPr="003B7BC3" w:rsidRDefault="009B348C" w:rsidP="003B7BC3">
      <w:pPr>
        <w:rPr>
          <w:rFonts w:ascii="Times New Roman" w:hAnsi="Times New Roman" w:cs="Times New Roman"/>
        </w:rPr>
      </w:pPr>
    </w:p>
    <w:p w14:paraId="39C1FCF1" w14:textId="77777777" w:rsidR="003B7BC3" w:rsidRPr="003B7BC3" w:rsidRDefault="003B7BC3" w:rsidP="003B7BC3">
      <w:pPr>
        <w:jc w:val="center"/>
        <w:rPr>
          <w:rFonts w:ascii="Times New Roman" w:hAnsi="Times New Roman" w:cs="Times New Roman"/>
        </w:rPr>
      </w:pPr>
      <w:r w:rsidRPr="003B7BC3">
        <w:rPr>
          <w:rFonts w:ascii="Times New Roman" w:hAnsi="Times New Roman" w:cs="Times New Roman"/>
          <w:b/>
          <w:bCs/>
        </w:rPr>
        <w:t>References</w:t>
      </w:r>
    </w:p>
    <w:p w14:paraId="62117C92" w14:textId="77777777" w:rsidR="003B7BC3" w:rsidRPr="003B7BC3" w:rsidRDefault="003B7BC3" w:rsidP="003B7BC3">
      <w:pPr>
        <w:rPr>
          <w:rFonts w:ascii="Times New Roman" w:hAnsi="Times New Roman" w:cs="Times New Roman"/>
        </w:rPr>
      </w:pPr>
    </w:p>
    <w:p w14:paraId="53E4D0C5" w14:textId="77777777" w:rsidR="003B7BC3" w:rsidRPr="003B7BC3" w:rsidRDefault="003B7BC3" w:rsidP="003B7BC3">
      <w:pPr>
        <w:rPr>
          <w:rFonts w:ascii="Times New Roman" w:hAnsi="Times New Roman" w:cs="Times New Roman"/>
        </w:rPr>
      </w:pPr>
      <w:proofErr w:type="spellStart"/>
      <w:r w:rsidRPr="003B7BC3">
        <w:rPr>
          <w:rFonts w:ascii="Times New Roman" w:hAnsi="Times New Roman" w:cs="Times New Roman"/>
        </w:rPr>
        <w:t>Adhikary</w:t>
      </w:r>
      <w:proofErr w:type="spellEnd"/>
      <w:r w:rsidRPr="003B7BC3">
        <w:rPr>
          <w:rFonts w:ascii="Times New Roman" w:hAnsi="Times New Roman" w:cs="Times New Roman"/>
        </w:rPr>
        <w:t xml:space="preserve"> D, Barman S, Ranjan R, Stone H. A Systematic Review of Major Cardiovascular Risk</w:t>
      </w:r>
      <w:r w:rsidRPr="003B7BC3">
        <w:rPr>
          <w:rFonts w:ascii="Times New Roman" w:hAnsi="Times New Roman" w:cs="Times New Roman"/>
        </w:rPr>
        <w:br/>
      </w:r>
      <w:r w:rsidRPr="003B7BC3">
        <w:rPr>
          <w:rFonts w:ascii="Times New Roman" w:hAnsi="Times New Roman" w:cs="Times New Roman"/>
        </w:rPr>
        <w:tab/>
        <w:t xml:space="preserve">Factors: A Growing Global Health Concern. </w:t>
      </w:r>
      <w:proofErr w:type="spellStart"/>
      <w:r w:rsidRPr="003B7BC3">
        <w:rPr>
          <w:rFonts w:ascii="Times New Roman" w:hAnsi="Times New Roman" w:cs="Times New Roman"/>
        </w:rPr>
        <w:t>Cureus</w:t>
      </w:r>
      <w:proofErr w:type="spellEnd"/>
      <w:r w:rsidRPr="003B7BC3">
        <w:rPr>
          <w:rFonts w:ascii="Times New Roman" w:hAnsi="Times New Roman" w:cs="Times New Roman"/>
        </w:rPr>
        <w:t>. 2022 Oct 10;14(10</w:t>
      </w:r>
      <w:proofErr w:type="gramStart"/>
      <w:r w:rsidRPr="003B7BC3">
        <w:rPr>
          <w:rFonts w:ascii="Times New Roman" w:hAnsi="Times New Roman" w:cs="Times New Roman"/>
        </w:rPr>
        <w:t>):e</w:t>
      </w:r>
      <w:proofErr w:type="gramEnd"/>
      <w:r w:rsidRPr="003B7BC3">
        <w:rPr>
          <w:rFonts w:ascii="Times New Roman" w:hAnsi="Times New Roman" w:cs="Times New Roman"/>
        </w:rPr>
        <w:t>30119. Doi:</w:t>
      </w:r>
      <w:r w:rsidRPr="003B7BC3">
        <w:rPr>
          <w:rFonts w:ascii="Times New Roman" w:hAnsi="Times New Roman" w:cs="Times New Roman"/>
        </w:rPr>
        <w:br/>
      </w:r>
      <w:r w:rsidRPr="003B7BC3">
        <w:rPr>
          <w:rFonts w:ascii="Times New Roman" w:hAnsi="Times New Roman" w:cs="Times New Roman"/>
        </w:rPr>
        <w:tab/>
        <w:t>10.7759/cureus.30119. PMID: 36381818; PMCID: PMC9644238.</w:t>
      </w:r>
    </w:p>
    <w:p w14:paraId="0C29E658" w14:textId="77777777" w:rsidR="003B7BC3" w:rsidRPr="003B7BC3" w:rsidRDefault="003B7BC3" w:rsidP="003B7BC3">
      <w:pPr>
        <w:rPr>
          <w:rFonts w:ascii="Times New Roman" w:hAnsi="Times New Roman" w:cs="Times New Roman"/>
        </w:rPr>
      </w:pPr>
    </w:p>
    <w:p w14:paraId="3E766A1A" w14:textId="77777777" w:rsidR="003B7BC3" w:rsidRPr="003B7BC3" w:rsidRDefault="003B7BC3" w:rsidP="003B7BC3">
      <w:pPr>
        <w:rPr>
          <w:rFonts w:ascii="Times New Roman" w:hAnsi="Times New Roman" w:cs="Times New Roman"/>
        </w:rPr>
      </w:pPr>
      <w:proofErr w:type="spellStart"/>
      <w:r w:rsidRPr="003B7BC3">
        <w:rPr>
          <w:rFonts w:ascii="Times New Roman" w:hAnsi="Times New Roman" w:cs="Times New Roman"/>
        </w:rPr>
        <w:t>Amini</w:t>
      </w:r>
      <w:proofErr w:type="spellEnd"/>
      <w:r w:rsidRPr="003B7BC3">
        <w:rPr>
          <w:rFonts w:ascii="Times New Roman" w:hAnsi="Times New Roman" w:cs="Times New Roman"/>
        </w:rPr>
        <w:t xml:space="preserve">, M., </w:t>
      </w:r>
      <w:proofErr w:type="spellStart"/>
      <w:r w:rsidRPr="003B7BC3">
        <w:rPr>
          <w:rFonts w:ascii="Times New Roman" w:hAnsi="Times New Roman" w:cs="Times New Roman"/>
        </w:rPr>
        <w:t>Zayeri</w:t>
      </w:r>
      <w:proofErr w:type="spellEnd"/>
      <w:r w:rsidRPr="003B7BC3">
        <w:rPr>
          <w:rFonts w:ascii="Times New Roman" w:hAnsi="Times New Roman" w:cs="Times New Roman"/>
        </w:rPr>
        <w:t>, F. &amp; Salehi, M. Trend analysis of cardiovascular disease mortality, incidence,</w:t>
      </w:r>
      <w:r w:rsidRPr="003B7BC3">
        <w:rPr>
          <w:rFonts w:ascii="Times New Roman" w:hAnsi="Times New Roman" w:cs="Times New Roman"/>
        </w:rPr>
        <w:br/>
      </w:r>
      <w:r w:rsidRPr="003B7BC3">
        <w:rPr>
          <w:rFonts w:ascii="Times New Roman" w:hAnsi="Times New Roman" w:cs="Times New Roman"/>
        </w:rPr>
        <w:tab/>
        <w:t xml:space="preserve">and mortality-to-incidence ratio: results from global burden of disease study 2017. </w:t>
      </w:r>
      <w:r w:rsidRPr="003B7BC3">
        <w:rPr>
          <w:rFonts w:ascii="Times New Roman" w:hAnsi="Times New Roman" w:cs="Times New Roman"/>
          <w:i/>
          <w:iCs/>
        </w:rPr>
        <w:t>BMC</w:t>
      </w:r>
      <w:r w:rsidRPr="003B7BC3">
        <w:rPr>
          <w:rFonts w:ascii="Times New Roman" w:hAnsi="Times New Roman" w:cs="Times New Roman"/>
          <w:i/>
          <w:iCs/>
        </w:rPr>
        <w:br/>
      </w:r>
      <w:r w:rsidRPr="003B7BC3">
        <w:rPr>
          <w:rFonts w:ascii="Times New Roman" w:hAnsi="Times New Roman" w:cs="Times New Roman"/>
          <w:i/>
          <w:iCs/>
        </w:rPr>
        <w:tab/>
        <w:t>Public Health</w:t>
      </w:r>
      <w:r w:rsidRPr="003B7BC3">
        <w:rPr>
          <w:rFonts w:ascii="Times New Roman" w:hAnsi="Times New Roman" w:cs="Times New Roman"/>
        </w:rPr>
        <w:t xml:space="preserve"> 21, 401 (2021). </w:t>
      </w:r>
      <w:hyperlink r:id="rId5" w:history="1">
        <w:r w:rsidRPr="003B7BC3">
          <w:rPr>
            <w:rStyle w:val="Hyperlink"/>
            <w:rFonts w:ascii="Times New Roman" w:hAnsi="Times New Roman" w:cs="Times New Roman"/>
          </w:rPr>
          <w:t>https://doi.org/10.1186/s12889-021-10429-0</w:t>
        </w:r>
      </w:hyperlink>
    </w:p>
    <w:p w14:paraId="5FD140C2" w14:textId="77777777" w:rsidR="003B7BC3" w:rsidRPr="003B7BC3" w:rsidRDefault="003B7BC3" w:rsidP="003B7BC3">
      <w:pPr>
        <w:rPr>
          <w:rFonts w:ascii="Times New Roman" w:hAnsi="Times New Roman" w:cs="Times New Roman"/>
        </w:rPr>
      </w:pPr>
    </w:p>
    <w:p w14:paraId="042E95FB" w14:textId="77777777" w:rsidR="003B7BC3" w:rsidRDefault="003B7BC3" w:rsidP="003B7BC3">
      <w:pPr>
        <w:rPr>
          <w:rFonts w:ascii="Times New Roman" w:hAnsi="Times New Roman" w:cs="Times New Roman"/>
        </w:rPr>
      </w:pPr>
      <w:r w:rsidRPr="003B7BC3">
        <w:rPr>
          <w:rFonts w:ascii="Times New Roman" w:hAnsi="Times New Roman" w:cs="Times New Roman"/>
        </w:rPr>
        <w:t>Baghdadi, N. A., Abdelaliem, S. M. F., Malki, A., Gad, I., Ewis, A., &amp; Atlam, E. (2023).</w:t>
      </w:r>
    </w:p>
    <w:p w14:paraId="3307FC2B" w14:textId="77777777" w:rsidR="003B7BC3" w:rsidRDefault="003B7BC3" w:rsidP="003B7BC3">
      <w:pPr>
        <w:ind w:firstLine="720"/>
        <w:rPr>
          <w:rFonts w:ascii="Times New Roman" w:hAnsi="Times New Roman" w:cs="Times New Roman"/>
        </w:rPr>
      </w:pPr>
      <w:r w:rsidRPr="003B7BC3">
        <w:rPr>
          <w:rFonts w:ascii="Times New Roman" w:hAnsi="Times New Roman" w:cs="Times New Roman"/>
        </w:rPr>
        <w:t>Advanced machine learning techniques for cardiovascular disease early detection and</w:t>
      </w:r>
    </w:p>
    <w:p w14:paraId="5459589B" w14:textId="6CDE9BB2" w:rsidR="003B7BC3" w:rsidRPr="003B7BC3" w:rsidRDefault="003B7BC3" w:rsidP="003B7BC3">
      <w:pPr>
        <w:ind w:left="720"/>
        <w:rPr>
          <w:rFonts w:ascii="Times New Roman" w:hAnsi="Times New Roman" w:cs="Times New Roman"/>
        </w:rPr>
      </w:pPr>
      <w:r w:rsidRPr="003B7BC3">
        <w:rPr>
          <w:rFonts w:ascii="Times New Roman" w:hAnsi="Times New Roman" w:cs="Times New Roman"/>
        </w:rPr>
        <w:t xml:space="preserve">diagnosis. </w:t>
      </w:r>
      <w:r w:rsidRPr="003B7BC3">
        <w:rPr>
          <w:rFonts w:ascii="Times New Roman" w:hAnsi="Times New Roman" w:cs="Times New Roman"/>
          <w:i/>
          <w:iCs/>
        </w:rPr>
        <w:t>Journal of Big Data</w:t>
      </w:r>
      <w:r w:rsidRPr="003B7BC3">
        <w:rPr>
          <w:rFonts w:ascii="Times New Roman" w:hAnsi="Times New Roman" w:cs="Times New Roman"/>
        </w:rPr>
        <w:t xml:space="preserve">, </w:t>
      </w:r>
      <w:r w:rsidRPr="003B7BC3">
        <w:rPr>
          <w:rFonts w:ascii="Times New Roman" w:hAnsi="Times New Roman" w:cs="Times New Roman"/>
          <w:i/>
          <w:iCs/>
        </w:rPr>
        <w:t>10</w:t>
      </w:r>
      <w:r w:rsidRPr="003B7BC3">
        <w:rPr>
          <w:rFonts w:ascii="Times New Roman" w:hAnsi="Times New Roman" w:cs="Times New Roman"/>
        </w:rPr>
        <w:t xml:space="preserve">(1). </w:t>
      </w:r>
      <w:hyperlink r:id="rId6" w:history="1">
        <w:r w:rsidRPr="003B7BC3">
          <w:rPr>
            <w:rStyle w:val="Hyperlink"/>
            <w:rFonts w:ascii="Times New Roman" w:hAnsi="Times New Roman" w:cs="Times New Roman"/>
          </w:rPr>
          <w:t>https://doi.org/10.1186/s</w:t>
        </w:r>
        <w:r w:rsidRPr="003B7BC3">
          <w:rPr>
            <w:rStyle w:val="Hyperlink"/>
            <w:rFonts w:ascii="Times New Roman" w:hAnsi="Times New Roman" w:cs="Times New Roman"/>
          </w:rPr>
          <w:t>4</w:t>
        </w:r>
        <w:r w:rsidRPr="003B7BC3">
          <w:rPr>
            <w:rStyle w:val="Hyperlink"/>
            <w:rFonts w:ascii="Times New Roman" w:hAnsi="Times New Roman" w:cs="Times New Roman"/>
          </w:rPr>
          <w:t>0537-023-00817-1</w:t>
        </w:r>
      </w:hyperlink>
    </w:p>
    <w:p w14:paraId="02A916B7" w14:textId="77777777" w:rsidR="003B7BC3" w:rsidRPr="003B7BC3" w:rsidRDefault="003B7BC3" w:rsidP="003B7BC3">
      <w:pPr>
        <w:rPr>
          <w:rFonts w:ascii="Times New Roman" w:hAnsi="Times New Roman" w:cs="Times New Roman"/>
        </w:rPr>
      </w:pPr>
    </w:p>
    <w:p w14:paraId="0824A344" w14:textId="77777777" w:rsidR="003B7BC3" w:rsidRDefault="003B7BC3" w:rsidP="003B7BC3">
      <w:pPr>
        <w:rPr>
          <w:rFonts w:ascii="Times New Roman" w:hAnsi="Times New Roman" w:cs="Times New Roman"/>
        </w:rPr>
      </w:pPr>
      <w:r w:rsidRPr="003B7BC3">
        <w:rPr>
          <w:rFonts w:ascii="Times New Roman" w:hAnsi="Times New Roman" w:cs="Times New Roman"/>
          <w:i/>
          <w:iCs/>
        </w:rPr>
        <w:t>Cardiovascular Disease dataset</w:t>
      </w:r>
      <w:r w:rsidRPr="003B7BC3">
        <w:rPr>
          <w:rFonts w:ascii="Times New Roman" w:hAnsi="Times New Roman" w:cs="Times New Roman"/>
        </w:rPr>
        <w:t>. (2019, January 20). Kaggle.</w:t>
      </w:r>
    </w:p>
    <w:p w14:paraId="2BD92D3E" w14:textId="473CF235" w:rsidR="003B7BC3" w:rsidRPr="003B7BC3" w:rsidRDefault="003B7BC3" w:rsidP="003B7BC3">
      <w:pPr>
        <w:ind w:firstLine="720"/>
        <w:rPr>
          <w:rFonts w:ascii="Times New Roman" w:hAnsi="Times New Roman" w:cs="Times New Roman"/>
        </w:rPr>
      </w:pPr>
      <w:r w:rsidRPr="003B7BC3">
        <w:rPr>
          <w:rFonts w:ascii="Times New Roman" w:hAnsi="Times New Roman" w:cs="Times New Roman"/>
        </w:rPr>
        <w:t>https://www.kaggle.com/datasets/sulianova/cardiovascular-disease-dataset/data</w:t>
      </w:r>
    </w:p>
    <w:p w14:paraId="45A9774C" w14:textId="77777777" w:rsidR="003B7BC3" w:rsidRPr="003B7BC3" w:rsidRDefault="003B7BC3" w:rsidP="003B7BC3">
      <w:pPr>
        <w:rPr>
          <w:rFonts w:ascii="Times New Roman" w:hAnsi="Times New Roman" w:cs="Times New Roman"/>
        </w:rPr>
      </w:pPr>
    </w:p>
    <w:p w14:paraId="7E34F4CF" w14:textId="77777777" w:rsidR="003B7BC3" w:rsidRDefault="003B7BC3" w:rsidP="003B7BC3">
      <w:pPr>
        <w:rPr>
          <w:rFonts w:ascii="Times New Roman" w:hAnsi="Times New Roman" w:cs="Times New Roman"/>
        </w:rPr>
      </w:pPr>
      <w:r w:rsidRPr="003B7BC3">
        <w:rPr>
          <w:rFonts w:ascii="Times New Roman" w:hAnsi="Times New Roman" w:cs="Times New Roman"/>
        </w:rPr>
        <w:t xml:space="preserve">Habehh, H., &amp; Gohel, S. (2021). Machine Learning in Healthcare. </w:t>
      </w:r>
      <w:r w:rsidRPr="003B7BC3">
        <w:rPr>
          <w:rFonts w:ascii="Times New Roman" w:hAnsi="Times New Roman" w:cs="Times New Roman"/>
          <w:i/>
          <w:iCs/>
        </w:rPr>
        <w:t>Current genomics</w:t>
      </w:r>
      <w:r w:rsidRPr="003B7BC3">
        <w:rPr>
          <w:rFonts w:ascii="Times New Roman" w:hAnsi="Times New Roman" w:cs="Times New Roman"/>
        </w:rPr>
        <w:t xml:space="preserve">, </w:t>
      </w:r>
      <w:r w:rsidRPr="003B7BC3">
        <w:rPr>
          <w:rFonts w:ascii="Times New Roman" w:hAnsi="Times New Roman" w:cs="Times New Roman"/>
          <w:i/>
          <w:iCs/>
        </w:rPr>
        <w:t>22</w:t>
      </w:r>
      <w:r w:rsidRPr="003B7BC3">
        <w:rPr>
          <w:rFonts w:ascii="Times New Roman" w:hAnsi="Times New Roman" w:cs="Times New Roman"/>
        </w:rPr>
        <w:t>(4),</w:t>
      </w:r>
    </w:p>
    <w:p w14:paraId="22039B0C" w14:textId="63CB02BD" w:rsidR="003B7BC3" w:rsidRPr="003B7BC3" w:rsidRDefault="003B7BC3" w:rsidP="003B7BC3">
      <w:pPr>
        <w:ind w:firstLine="720"/>
        <w:rPr>
          <w:rFonts w:ascii="Times New Roman" w:hAnsi="Times New Roman" w:cs="Times New Roman"/>
        </w:rPr>
      </w:pPr>
      <w:r w:rsidRPr="003B7BC3">
        <w:rPr>
          <w:rFonts w:ascii="Times New Roman" w:hAnsi="Times New Roman" w:cs="Times New Roman"/>
        </w:rPr>
        <w:t>291–300.</w:t>
      </w:r>
      <w:hyperlink r:id="rId7" w:history="1">
        <w:r w:rsidRPr="003B7BC3">
          <w:rPr>
            <w:rStyle w:val="Hyperlink"/>
            <w:rFonts w:ascii="Times New Roman" w:hAnsi="Times New Roman" w:cs="Times New Roman"/>
          </w:rPr>
          <w:t xml:space="preserve"> https://doi.org/10.2174/1389202922666210705124359</w:t>
        </w:r>
      </w:hyperlink>
    </w:p>
    <w:p w14:paraId="7F5FF26C" w14:textId="77777777" w:rsidR="003B7BC3" w:rsidRPr="003B7BC3" w:rsidRDefault="003B7BC3" w:rsidP="003B7BC3">
      <w:pPr>
        <w:rPr>
          <w:rFonts w:ascii="Times New Roman" w:hAnsi="Times New Roman" w:cs="Times New Roman"/>
        </w:rPr>
      </w:pPr>
    </w:p>
    <w:p w14:paraId="1EE41BFD" w14:textId="77777777" w:rsidR="003B7BC3" w:rsidRPr="003B7BC3" w:rsidRDefault="003B7BC3" w:rsidP="003B7BC3">
      <w:pPr>
        <w:rPr>
          <w:rFonts w:ascii="Times New Roman" w:hAnsi="Times New Roman" w:cs="Times New Roman"/>
        </w:rPr>
      </w:pPr>
    </w:p>
    <w:p w14:paraId="2FE9FEE8" w14:textId="77777777" w:rsidR="00BF7368" w:rsidRPr="003B7BC3" w:rsidRDefault="00BF7368">
      <w:pPr>
        <w:rPr>
          <w:rFonts w:ascii="Times New Roman" w:hAnsi="Times New Roman" w:cs="Times New Roman"/>
        </w:rPr>
      </w:pPr>
    </w:p>
    <w:sectPr w:rsidR="00BF7368" w:rsidRPr="003B7BC3" w:rsidSect="00C40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C3"/>
    <w:rsid w:val="003B7BC3"/>
    <w:rsid w:val="00696964"/>
    <w:rsid w:val="009B348C"/>
    <w:rsid w:val="00BF7368"/>
    <w:rsid w:val="00C40C35"/>
    <w:rsid w:val="00D3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C0D6A"/>
  <w15:chartTrackingRefBased/>
  <w15:docId w15:val="{12D89895-9E15-114C-9D6A-D504F112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BC3"/>
    <w:rPr>
      <w:rFonts w:eastAsiaTheme="majorEastAsia" w:cstheme="majorBidi"/>
      <w:color w:val="272727" w:themeColor="text1" w:themeTint="D8"/>
    </w:rPr>
  </w:style>
  <w:style w:type="paragraph" w:styleId="Title">
    <w:name w:val="Title"/>
    <w:basedOn w:val="Normal"/>
    <w:next w:val="Normal"/>
    <w:link w:val="TitleChar"/>
    <w:uiPriority w:val="10"/>
    <w:qFormat/>
    <w:rsid w:val="003B7B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7BC3"/>
    <w:rPr>
      <w:i/>
      <w:iCs/>
      <w:color w:val="404040" w:themeColor="text1" w:themeTint="BF"/>
    </w:rPr>
  </w:style>
  <w:style w:type="paragraph" w:styleId="ListParagraph">
    <w:name w:val="List Paragraph"/>
    <w:basedOn w:val="Normal"/>
    <w:uiPriority w:val="34"/>
    <w:qFormat/>
    <w:rsid w:val="003B7BC3"/>
    <w:pPr>
      <w:ind w:left="720"/>
      <w:contextualSpacing/>
    </w:pPr>
  </w:style>
  <w:style w:type="character" w:styleId="IntenseEmphasis">
    <w:name w:val="Intense Emphasis"/>
    <w:basedOn w:val="DefaultParagraphFont"/>
    <w:uiPriority w:val="21"/>
    <w:qFormat/>
    <w:rsid w:val="003B7BC3"/>
    <w:rPr>
      <w:i/>
      <w:iCs/>
      <w:color w:val="0F4761" w:themeColor="accent1" w:themeShade="BF"/>
    </w:rPr>
  </w:style>
  <w:style w:type="paragraph" w:styleId="IntenseQuote">
    <w:name w:val="Intense Quote"/>
    <w:basedOn w:val="Normal"/>
    <w:next w:val="Normal"/>
    <w:link w:val="IntenseQuoteChar"/>
    <w:uiPriority w:val="30"/>
    <w:qFormat/>
    <w:rsid w:val="003B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BC3"/>
    <w:rPr>
      <w:i/>
      <w:iCs/>
      <w:color w:val="0F4761" w:themeColor="accent1" w:themeShade="BF"/>
    </w:rPr>
  </w:style>
  <w:style w:type="character" w:styleId="IntenseReference">
    <w:name w:val="Intense Reference"/>
    <w:basedOn w:val="DefaultParagraphFont"/>
    <w:uiPriority w:val="32"/>
    <w:qFormat/>
    <w:rsid w:val="003B7BC3"/>
    <w:rPr>
      <w:b/>
      <w:bCs/>
      <w:smallCaps/>
      <w:color w:val="0F4761" w:themeColor="accent1" w:themeShade="BF"/>
      <w:spacing w:val="5"/>
    </w:rPr>
  </w:style>
  <w:style w:type="character" w:styleId="Hyperlink">
    <w:name w:val="Hyperlink"/>
    <w:basedOn w:val="DefaultParagraphFont"/>
    <w:uiPriority w:val="99"/>
    <w:unhideWhenUsed/>
    <w:rsid w:val="003B7BC3"/>
    <w:rPr>
      <w:color w:val="467886" w:themeColor="hyperlink"/>
      <w:u w:val="single"/>
    </w:rPr>
  </w:style>
  <w:style w:type="character" w:styleId="UnresolvedMention">
    <w:name w:val="Unresolved Mention"/>
    <w:basedOn w:val="DefaultParagraphFont"/>
    <w:uiPriority w:val="99"/>
    <w:semiHidden/>
    <w:unhideWhenUsed/>
    <w:rsid w:val="003B7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0980">
      <w:bodyDiv w:val="1"/>
      <w:marLeft w:val="0"/>
      <w:marRight w:val="0"/>
      <w:marTop w:val="0"/>
      <w:marBottom w:val="0"/>
      <w:divBdr>
        <w:top w:val="none" w:sz="0" w:space="0" w:color="auto"/>
        <w:left w:val="none" w:sz="0" w:space="0" w:color="auto"/>
        <w:bottom w:val="none" w:sz="0" w:space="0" w:color="auto"/>
        <w:right w:val="none" w:sz="0" w:space="0" w:color="auto"/>
      </w:divBdr>
    </w:div>
    <w:div w:id="398481559">
      <w:bodyDiv w:val="1"/>
      <w:marLeft w:val="0"/>
      <w:marRight w:val="0"/>
      <w:marTop w:val="0"/>
      <w:marBottom w:val="0"/>
      <w:divBdr>
        <w:top w:val="none" w:sz="0" w:space="0" w:color="auto"/>
        <w:left w:val="none" w:sz="0" w:space="0" w:color="auto"/>
        <w:bottom w:val="none" w:sz="0" w:space="0" w:color="auto"/>
        <w:right w:val="none" w:sz="0" w:space="0" w:color="auto"/>
      </w:divBdr>
    </w:div>
    <w:div w:id="1080443922">
      <w:bodyDiv w:val="1"/>
      <w:marLeft w:val="0"/>
      <w:marRight w:val="0"/>
      <w:marTop w:val="0"/>
      <w:marBottom w:val="0"/>
      <w:divBdr>
        <w:top w:val="none" w:sz="0" w:space="0" w:color="auto"/>
        <w:left w:val="none" w:sz="0" w:space="0" w:color="auto"/>
        <w:bottom w:val="none" w:sz="0" w:space="0" w:color="auto"/>
        <w:right w:val="none" w:sz="0" w:space="0" w:color="auto"/>
      </w:divBdr>
    </w:div>
    <w:div w:id="1158038086">
      <w:bodyDiv w:val="1"/>
      <w:marLeft w:val="0"/>
      <w:marRight w:val="0"/>
      <w:marTop w:val="0"/>
      <w:marBottom w:val="0"/>
      <w:divBdr>
        <w:top w:val="none" w:sz="0" w:space="0" w:color="auto"/>
        <w:left w:val="none" w:sz="0" w:space="0" w:color="auto"/>
        <w:bottom w:val="none" w:sz="0" w:space="0" w:color="auto"/>
        <w:right w:val="none" w:sz="0" w:space="0" w:color="auto"/>
      </w:divBdr>
    </w:div>
    <w:div w:id="13270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2174/13892029226662107051243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40537-023-00817-1" TargetMode="External"/><Relationship Id="rId5" Type="http://schemas.openxmlformats.org/officeDocument/2006/relationships/hyperlink" Target="https://doi.org/10.1186/s12889-021-10429-0" TargetMode="External"/><Relationship Id="rId4" Type="http://schemas.openxmlformats.org/officeDocument/2006/relationships/hyperlink" Target="https://www.kaggle.com/datasets/sulianova/cardiovascular-disease-dataset/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 Adamczak</dc:creator>
  <cp:keywords/>
  <dc:description/>
  <cp:lastModifiedBy>Alyssa C. Adamczak</cp:lastModifiedBy>
  <cp:revision>4</cp:revision>
  <dcterms:created xsi:type="dcterms:W3CDTF">2024-10-14T23:39:00Z</dcterms:created>
  <dcterms:modified xsi:type="dcterms:W3CDTF">2024-10-14T23:44:00Z</dcterms:modified>
</cp:coreProperties>
</file>