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A568E"/>
          <w:sz w:val="84"/>
        </w:rPr>
        <w:t>11Care</w:t>
      </w:r>
    </w:p>
    <w:p>
      <w:pPr>
        <w:jc w:val="center"/>
      </w:pPr>
      <w:r>
        <w:rPr>
          <w:rFonts w:ascii="Calibri" w:hAnsi="Calibri"/>
          <w:color w:val="5588BB"/>
          <w:sz w:val="40"/>
        </w:rPr>
        <w:t>Plataforma de Enfermagem</w:t>
      </w:r>
    </w:p>
    <w:p/>
    <w:p>
      <w:pPr>
        <w:jc w:val="center"/>
        <w:pBdr>
          <w:bottom w:val="single" w:sz="12" w:space="1" w:color="1A568E"/>
        </w:pBdr>
      </w:pPr>
    </w:p>
    <w:p/>
    <w:p>
      <w:pPr>
        <w:jc w:val="center"/>
      </w:pPr>
      <w:r>
        <w:rPr>
          <w:rFonts w:ascii="Calibri" w:hAnsi="Calibri"/>
          <w:b/>
          <w:color w:val="1A568E"/>
          <w:sz w:val="56"/>
        </w:rPr>
        <w:t>MANUAL DE USO DO SISTEMA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Guia Completo para Profissionais de Enfermagem</w:t>
      </w:r>
    </w:p>
    <w:p/>
    <w:p/>
    <w:p/>
    <w:p/>
    <w:p>
      <w:pPr>
        <w:jc w:val="center"/>
      </w:pPr>
      <w:r>
        <w:rPr>
          <w:color w:val="999999"/>
          <w:sz w:val="24"/>
        </w:rPr>
        <w:t>Versão 1.0</w:t>
      </w:r>
    </w:p>
    <w:p>
      <w:pPr>
        <w:jc w:val="center"/>
      </w:pPr>
      <w:r>
        <w:rPr>
          <w:color w:val="999999"/>
          <w:sz w:val="24"/>
        </w:rPr>
        <w:t>Fevereiro de 2026</w:t>
      </w:r>
    </w:p>
    <w:p>
      <w:r>
        <w:br w:type="page"/>
      </w:r>
    </w:p>
    <w:p>
      <w:pPr>
        <w:pStyle w:val="Heading1"/>
      </w:pPr>
      <w:r>
        <w:t>Sumario</w:t>
      </w:r>
    </w:p>
    <w:p>
      <w:pPr>
        <w:spacing w:after="40"/>
      </w:pPr>
      <w:r>
        <w:rPr>
          <w:rFonts w:ascii="Calibri" w:hAnsi="Calibri"/>
          <w:b/>
          <w:sz w:val="22"/>
        </w:rPr>
        <w:t>1.  Introducao</w:t>
      </w:r>
    </w:p>
    <w:p>
      <w:pPr>
        <w:spacing w:after="40"/>
        <w:ind w:left="567"/>
      </w:pPr>
      <w:r>
        <w:rPr>
          <w:rFonts w:ascii="Calibri" w:hAnsi="Calibri"/>
          <w:sz w:val="22"/>
        </w:rPr>
        <w:t>1.1  Sobre o Sistema 11Care</w:t>
      </w:r>
    </w:p>
    <w:p>
      <w:pPr>
        <w:spacing w:after="40"/>
        <w:ind w:left="567"/>
      </w:pPr>
      <w:r>
        <w:rPr>
          <w:rFonts w:ascii="Calibri" w:hAnsi="Calibri"/>
          <w:sz w:val="22"/>
        </w:rPr>
        <w:t>1.2  Publico-Alvo deste Manual</w:t>
      </w:r>
    </w:p>
    <w:p>
      <w:pPr>
        <w:spacing w:after="40"/>
        <w:ind w:left="567"/>
      </w:pPr>
      <w:r>
        <w:rPr>
          <w:rFonts w:ascii="Calibri" w:hAnsi="Calibri"/>
          <w:sz w:val="22"/>
        </w:rPr>
        <w:t>1.3  Requisitos do Sistema</w:t>
      </w:r>
    </w:p>
    <w:p>
      <w:pPr>
        <w:spacing w:after="40"/>
      </w:pPr>
      <w:r>
        <w:rPr>
          <w:rFonts w:ascii="Calibri" w:hAnsi="Calibri"/>
          <w:b/>
          <w:sz w:val="22"/>
        </w:rPr>
        <w:t>2.  Acesso ao Sistema</w:t>
      </w:r>
    </w:p>
    <w:p>
      <w:pPr>
        <w:spacing w:after="40"/>
        <w:ind w:left="567"/>
      </w:pPr>
      <w:r>
        <w:rPr>
          <w:rFonts w:ascii="Calibri" w:hAnsi="Calibri"/>
          <w:sz w:val="22"/>
        </w:rPr>
        <w:t>2.1  Tela de Login</w:t>
      </w:r>
    </w:p>
    <w:p>
      <w:pPr>
        <w:spacing w:after="40"/>
        <w:ind w:left="567"/>
      </w:pPr>
      <w:r>
        <w:rPr>
          <w:rFonts w:ascii="Calibri" w:hAnsi="Calibri"/>
          <w:sz w:val="22"/>
        </w:rPr>
        <w:t>2.2  Primeiro Acesso e Troca de Senha</w:t>
      </w:r>
    </w:p>
    <w:p>
      <w:pPr>
        <w:spacing w:after="40"/>
        <w:ind w:left="567"/>
      </w:pPr>
      <w:r>
        <w:rPr>
          <w:rFonts w:ascii="Calibri" w:hAnsi="Calibri"/>
          <w:sz w:val="22"/>
        </w:rPr>
        <w:t>2.3  Recuperacao de Acesso</w:t>
      </w:r>
    </w:p>
    <w:p>
      <w:pPr>
        <w:spacing w:after="40"/>
      </w:pPr>
      <w:r>
        <w:rPr>
          <w:rFonts w:ascii="Calibri" w:hAnsi="Calibri"/>
          <w:b/>
          <w:sz w:val="22"/>
        </w:rPr>
        <w:t>3.  Painel de Modulos</w:t>
      </w:r>
    </w:p>
    <w:p>
      <w:pPr>
        <w:spacing w:after="40"/>
        <w:ind w:left="567"/>
      </w:pPr>
      <w:r>
        <w:rPr>
          <w:rFonts w:ascii="Calibri" w:hAnsi="Calibri"/>
          <w:sz w:val="22"/>
        </w:rPr>
        <w:t>3.1  Visao Geral do Painel</w:t>
      </w:r>
    </w:p>
    <w:p>
      <w:pPr>
        <w:spacing w:after="40"/>
        <w:ind w:left="567"/>
      </w:pPr>
      <w:r>
        <w:rPr>
          <w:rFonts w:ascii="Calibri" w:hAnsi="Calibri"/>
          <w:sz w:val="22"/>
        </w:rPr>
        <w:t>3.2  Navegacao Principal</w:t>
      </w:r>
    </w:p>
    <w:p>
      <w:pPr>
        <w:spacing w:after="40"/>
      </w:pPr>
      <w:r>
        <w:rPr>
          <w:rFonts w:ascii="Calibri" w:hAnsi="Calibri"/>
          <w:b/>
          <w:sz w:val="22"/>
        </w:rPr>
        <w:t>4.  Passagem de Plantao</w:t>
      </w:r>
    </w:p>
    <w:p>
      <w:pPr>
        <w:spacing w:after="40"/>
        <w:ind w:left="567"/>
      </w:pPr>
      <w:r>
        <w:rPr>
          <w:rFonts w:ascii="Calibri" w:hAnsi="Calibri"/>
          <w:sz w:val="22"/>
        </w:rPr>
        <w:t>4.1  Visao Geral</w:t>
      </w:r>
    </w:p>
    <w:p>
      <w:pPr>
        <w:spacing w:after="40"/>
        <w:ind w:left="567"/>
      </w:pPr>
      <w:r>
        <w:rPr>
          <w:rFonts w:ascii="Calibri" w:hAnsi="Calibri"/>
          <w:sz w:val="22"/>
        </w:rPr>
        <w:t>4.2  Lista de Pacientes</w:t>
      </w:r>
    </w:p>
    <w:p>
      <w:pPr>
        <w:spacing w:after="40"/>
        <w:ind w:left="567"/>
      </w:pPr>
      <w:r>
        <w:rPr>
          <w:rFonts w:ascii="Calibri" w:hAnsi="Calibri"/>
          <w:sz w:val="22"/>
        </w:rPr>
        <w:t>4.3  Busca e Filtros</w:t>
      </w:r>
    </w:p>
    <w:p>
      <w:pPr>
        <w:spacing w:after="40"/>
        <w:ind w:left="567"/>
      </w:pPr>
      <w:r>
        <w:rPr>
          <w:rFonts w:ascii="Calibri" w:hAnsi="Calibri"/>
          <w:sz w:val="22"/>
        </w:rPr>
        <w:t>4.4  Detalhes do Paciente</w:t>
      </w:r>
    </w:p>
    <w:p>
      <w:pPr>
        <w:spacing w:after="40"/>
        <w:ind w:left="567"/>
      </w:pPr>
      <w:r>
        <w:rPr>
          <w:rFonts w:ascii="Calibri" w:hAnsi="Calibri"/>
          <w:sz w:val="22"/>
        </w:rPr>
        <w:t>4.5  Metodologia SBAR</w:t>
      </w:r>
    </w:p>
    <w:p>
      <w:pPr>
        <w:spacing w:after="40"/>
        <w:ind w:left="567"/>
      </w:pPr>
      <w:r>
        <w:rPr>
          <w:rFonts w:ascii="Calibri" w:hAnsi="Calibri"/>
          <w:sz w:val="22"/>
        </w:rPr>
        <w:t>4.6  Anotacoes de Enfermagem</w:t>
      </w:r>
    </w:p>
    <w:p>
      <w:pPr>
        <w:spacing w:after="40"/>
        <w:ind w:left="567"/>
      </w:pPr>
      <w:r>
        <w:rPr>
          <w:rFonts w:ascii="Calibri" w:hAnsi="Calibri"/>
          <w:sz w:val="22"/>
        </w:rPr>
        <w:t>4.7  Classificacao de Risco</w:t>
      </w:r>
    </w:p>
    <w:p>
      <w:pPr>
        <w:spacing w:after="40"/>
        <w:ind w:left="567"/>
      </w:pPr>
      <w:r>
        <w:rPr>
          <w:rFonts w:ascii="Calibri" w:hAnsi="Calibri"/>
          <w:sz w:val="22"/>
        </w:rPr>
        <w:t>4.8  Analise Clinica com Inteligencia Artificial</w:t>
      </w:r>
    </w:p>
    <w:p>
      <w:pPr>
        <w:spacing w:after="40"/>
        <w:ind w:left="567"/>
      </w:pPr>
      <w:r>
        <w:rPr>
          <w:rFonts w:ascii="Calibri" w:hAnsi="Calibri"/>
          <w:sz w:val="22"/>
        </w:rPr>
        <w:t>4.9  Indicadores do Plantao</w:t>
      </w:r>
    </w:p>
    <w:p>
      <w:pPr>
        <w:spacing w:after="40"/>
        <w:ind w:left="567"/>
      </w:pPr>
      <w:r>
        <w:rPr>
          <w:rFonts w:ascii="Calibri" w:hAnsi="Calibri"/>
          <w:sz w:val="22"/>
        </w:rPr>
        <w:t>4.10  Impressao e Exportacao</w:t>
      </w:r>
    </w:p>
    <w:p>
      <w:pPr>
        <w:spacing w:after="40"/>
      </w:pPr>
      <w:r>
        <w:rPr>
          <w:rFonts w:ascii="Calibri" w:hAnsi="Calibri"/>
          <w:b/>
          <w:sz w:val="22"/>
        </w:rPr>
        <w:t>5.  Sincronizacao de Dados</w:t>
      </w:r>
    </w:p>
    <w:p>
      <w:pPr>
        <w:spacing w:after="40"/>
        <w:ind w:left="567"/>
      </w:pPr>
      <w:r>
        <w:rPr>
          <w:rFonts w:ascii="Calibri" w:hAnsi="Calibri"/>
          <w:sz w:val="22"/>
        </w:rPr>
        <w:t>5.1  Sincronizacao Manual</w:t>
      </w:r>
    </w:p>
    <w:p>
      <w:pPr>
        <w:spacing w:after="40"/>
        <w:ind w:left="567"/>
      </w:pPr>
      <w:r>
        <w:rPr>
          <w:rFonts w:ascii="Calibri" w:hAnsi="Calibri"/>
          <w:sz w:val="22"/>
        </w:rPr>
        <w:t>5.2  Sincronizacao Automatica</w:t>
      </w:r>
    </w:p>
    <w:p>
      <w:pPr>
        <w:spacing w:after="40"/>
      </w:pPr>
      <w:r>
        <w:rPr>
          <w:rFonts w:ascii="Calibri" w:hAnsi="Calibri"/>
          <w:b/>
          <w:sz w:val="22"/>
        </w:rPr>
        <w:t>6.  Historico de Pacientes</w:t>
      </w:r>
    </w:p>
    <w:p>
      <w:pPr>
        <w:spacing w:after="40"/>
        <w:ind w:left="567"/>
      </w:pPr>
      <w:r>
        <w:rPr>
          <w:rFonts w:ascii="Calibri" w:hAnsi="Calibri"/>
          <w:sz w:val="22"/>
        </w:rPr>
        <w:t>6.1  Consulta ao Historico</w:t>
      </w:r>
    </w:p>
    <w:p>
      <w:pPr>
        <w:spacing w:after="40"/>
        <w:ind w:left="567"/>
      </w:pPr>
      <w:r>
        <w:rPr>
          <w:rFonts w:ascii="Calibri" w:hAnsi="Calibri"/>
          <w:sz w:val="22"/>
        </w:rPr>
        <w:t>6.2  Reativacao de Pacientes</w:t>
      </w:r>
    </w:p>
    <w:p>
      <w:pPr>
        <w:spacing w:after="40"/>
      </w:pPr>
      <w:r>
        <w:rPr>
          <w:rFonts w:ascii="Calibri" w:hAnsi="Calibri"/>
          <w:b/>
          <w:sz w:val="22"/>
        </w:rPr>
        <w:t>7.  Analytics e Relatorios</w:t>
      </w:r>
    </w:p>
    <w:p>
      <w:pPr>
        <w:spacing w:after="40"/>
        <w:ind w:left="567"/>
      </w:pPr>
      <w:r>
        <w:rPr>
          <w:rFonts w:ascii="Calibri" w:hAnsi="Calibri"/>
          <w:sz w:val="22"/>
        </w:rPr>
        <w:t>7.1  Dashboard de Analytics</w:t>
      </w:r>
    </w:p>
    <w:p>
      <w:pPr>
        <w:spacing w:after="40"/>
        <w:ind w:left="567"/>
      </w:pPr>
      <w:r>
        <w:rPr>
          <w:rFonts w:ascii="Calibri" w:hAnsi="Calibri"/>
          <w:sz w:val="22"/>
        </w:rPr>
        <w:t>7.2  Indicadores Disponiveis</w:t>
      </w:r>
    </w:p>
    <w:p>
      <w:pPr>
        <w:spacing w:after="40"/>
      </w:pPr>
      <w:r>
        <w:rPr>
          <w:rFonts w:ascii="Calibri" w:hAnsi="Calibri"/>
          <w:b/>
          <w:sz w:val="22"/>
        </w:rPr>
        <w:t>8.  Painel Administrativo</w:t>
      </w:r>
    </w:p>
    <w:p>
      <w:pPr>
        <w:spacing w:after="40"/>
        <w:ind w:left="567"/>
      </w:pPr>
      <w:r>
        <w:rPr>
          <w:rFonts w:ascii="Calibri" w:hAnsi="Calibri"/>
          <w:sz w:val="22"/>
        </w:rPr>
        <w:t>8.1  Gerenciamento de Usuarios</w:t>
      </w:r>
    </w:p>
    <w:p>
      <w:pPr>
        <w:spacing w:after="40"/>
        <w:ind w:left="567"/>
      </w:pPr>
      <w:r>
        <w:rPr>
          <w:rFonts w:ascii="Calibri" w:hAnsi="Calibri"/>
          <w:sz w:val="22"/>
        </w:rPr>
        <w:t>8.2  Templates de Enfermarias</w:t>
      </w:r>
    </w:p>
    <w:p>
      <w:pPr>
        <w:spacing w:after="40"/>
        <w:ind w:left="567"/>
      </w:pPr>
      <w:r>
        <w:rPr>
          <w:rFonts w:ascii="Calibri" w:hAnsi="Calibri"/>
          <w:sz w:val="22"/>
        </w:rPr>
        <w:t>8.3  Gerenciamento de Enfermarias</w:t>
      </w:r>
    </w:p>
    <w:p>
      <w:pPr>
        <w:spacing w:after="40"/>
        <w:ind w:left="567"/>
      </w:pPr>
      <w:r>
        <w:rPr>
          <w:rFonts w:ascii="Calibri" w:hAnsi="Calibri"/>
          <w:sz w:val="22"/>
        </w:rPr>
        <w:t>8.4  Logs de Importacao</w:t>
      </w:r>
    </w:p>
    <w:p>
      <w:pPr>
        <w:spacing w:after="40"/>
        <w:ind w:left="567"/>
      </w:pPr>
      <w:r>
        <w:rPr>
          <w:rFonts w:ascii="Calibri" w:hAnsi="Calibri"/>
          <w:sz w:val="22"/>
        </w:rPr>
        <w:t>8.5  Analytics de Uso</w:t>
      </w:r>
    </w:p>
    <w:p>
      <w:pPr>
        <w:spacing w:after="40"/>
        <w:ind w:left="567"/>
      </w:pPr>
      <w:r>
        <w:rPr>
          <w:rFonts w:ascii="Calibri" w:hAnsi="Calibri"/>
          <w:sz w:val="22"/>
        </w:rPr>
        <w:t>8.6  Trilhas de Auditoria</w:t>
      </w:r>
    </w:p>
    <w:p>
      <w:pPr>
        <w:spacing w:after="40"/>
        <w:ind w:left="567"/>
      </w:pPr>
      <w:r>
        <w:rPr>
          <w:rFonts w:ascii="Calibri" w:hAnsi="Calibri"/>
          <w:sz w:val="22"/>
        </w:rPr>
        <w:t>8.7  Ferramentas de Manutencao</w:t>
      </w:r>
    </w:p>
    <w:p>
      <w:pPr>
        <w:spacing w:after="40"/>
      </w:pPr>
      <w:r>
        <w:rPr>
          <w:rFonts w:ascii="Calibri" w:hAnsi="Calibri"/>
          <w:b/>
          <w:sz w:val="22"/>
        </w:rPr>
        <w:t>9.  Perfis de Acesso e Permissoes</w:t>
      </w:r>
    </w:p>
    <w:p>
      <w:pPr>
        <w:spacing w:after="40"/>
      </w:pPr>
      <w:r>
        <w:rPr>
          <w:rFonts w:ascii="Calibri" w:hAnsi="Calibri"/>
          <w:b/>
          <w:sz w:val="22"/>
        </w:rPr>
        <w:t>10.  Boas Praticas e Recomendacoes</w:t>
      </w:r>
    </w:p>
    <w:p>
      <w:pPr>
        <w:spacing w:after="40"/>
      </w:pPr>
      <w:r>
        <w:rPr>
          <w:rFonts w:ascii="Calibri" w:hAnsi="Calibri"/>
          <w:b/>
          <w:sz w:val="22"/>
        </w:rPr>
        <w:t>11.  Resolucao de Problemas Comuns</w:t>
      </w:r>
    </w:p>
    <w:p>
      <w:pPr>
        <w:spacing w:after="40"/>
      </w:pPr>
      <w:r>
        <w:rPr>
          <w:rFonts w:ascii="Calibri" w:hAnsi="Calibri"/>
          <w:b/>
          <w:sz w:val="22"/>
        </w:rPr>
        <w:t>12.  Glossario</w:t>
      </w:r>
    </w:p>
    <w:p>
      <w:pPr>
        <w:spacing w:after="40"/>
      </w:pPr>
      <w:r>
        <w:rPr>
          <w:rFonts w:ascii="Calibri" w:hAnsi="Calibri"/>
          <w:b/>
          <w:sz w:val="22"/>
        </w:rPr>
        <w:t>13.  Suporte Tecnico</w:t>
      </w:r>
    </w:p>
    <w:p>
      <w:r>
        <w:br w:type="page"/>
      </w:r>
    </w:p>
    <w:p>
      <w:pPr>
        <w:pStyle w:val="Heading1"/>
      </w:pPr>
      <w:r>
        <w:t>1. Introducao</w:t>
      </w:r>
    </w:p>
    <w:p>
      <w:pPr>
        <w:pStyle w:val="Heading2"/>
      </w:pPr>
      <w:r>
        <w:t>1.1 Sobre o Sistema 11Care</w:t>
      </w:r>
    </w:p>
    <w:p>
      <w:r>
        <w:t>O 11Care e uma plataforma digital desenvolvida especificamente para profissionais de enfermagem, com foco na gestao de passagem de plantao e documentacao clinica. O sistema centraliza as informacoes dos pacientes, permitindo uma comunicacao eficiente e segura entre as equipes de enfermagem durante as trocas de turno.</w:t>
      </w:r>
    </w:p>
    <w:p>
      <w:r>
        <w:t>A plataforma utiliza a metodologia SBAR (Situacao, Background/Historico, Avaliacao e Recomendacao), reconhecida internacionalmente como padrao de comunicacao clinica, garantindo que as informacoes essenciais sejam transmitidas de forma estruturada e completa.</w:t>
      </w:r>
    </w:p>
    <w:p>
      <w:r>
        <w:t>Principais funcionalidades do sistema:</w:t>
      </w:r>
    </w:p>
    <w:p>
      <w:pPr>
        <w:pStyle w:val="ListBullet"/>
      </w:pPr>
      <w:r>
        <w:rPr>
          <w:rFonts w:ascii="Calibri" w:hAnsi="Calibri"/>
          <w:sz w:val="22"/>
        </w:rPr>
        <w:t>Gestao completa da passagem de plantao com metodologia SBAR</w:t>
      </w:r>
    </w:p>
    <w:p>
      <w:pPr>
        <w:pStyle w:val="ListBullet"/>
      </w:pPr>
      <w:r>
        <w:rPr>
          <w:rFonts w:ascii="Calibri" w:hAnsi="Calibri"/>
          <w:sz w:val="22"/>
        </w:rPr>
        <w:t>Registro e acompanhamento detalhado de pacientes</w:t>
      </w:r>
    </w:p>
    <w:p>
      <w:pPr>
        <w:pStyle w:val="ListBullet"/>
      </w:pPr>
      <w:r>
        <w:rPr>
          <w:rFonts w:ascii="Calibri" w:hAnsi="Calibri"/>
          <w:sz w:val="22"/>
        </w:rPr>
        <w:t>Classificacao de risco por semaforo (Vermelho, Amarelo, Verde)</w:t>
      </w:r>
    </w:p>
    <w:p>
      <w:pPr>
        <w:pStyle w:val="ListBullet"/>
      </w:pPr>
      <w:r>
        <w:rPr>
          <w:rFonts w:ascii="Calibri" w:hAnsi="Calibri"/>
          <w:sz w:val="22"/>
        </w:rPr>
        <w:t>Analise clinica assistida por Inteligencia Artificial</w:t>
      </w:r>
    </w:p>
    <w:p>
      <w:pPr>
        <w:pStyle w:val="ListBullet"/>
      </w:pPr>
      <w:r>
        <w:rPr>
          <w:rFonts w:ascii="Calibri" w:hAnsi="Calibri"/>
          <w:sz w:val="22"/>
        </w:rPr>
        <w:t>Indicadores e metricas do plantao em tempo real</w:t>
      </w:r>
    </w:p>
    <w:p>
      <w:pPr>
        <w:pStyle w:val="ListBullet"/>
      </w:pPr>
      <w:r>
        <w:rPr>
          <w:rFonts w:ascii="Calibri" w:hAnsi="Calibri"/>
          <w:sz w:val="22"/>
        </w:rPr>
        <w:t>Historico completo de pacientes com arquivamento</w:t>
      </w:r>
    </w:p>
    <w:p>
      <w:pPr>
        <w:pStyle w:val="ListBullet"/>
      </w:pPr>
      <w:r>
        <w:rPr>
          <w:rFonts w:ascii="Calibri" w:hAnsi="Calibri"/>
          <w:sz w:val="22"/>
        </w:rPr>
        <w:t>Exportacao de relatorios e impressao de passagem de plantao</w:t>
      </w:r>
    </w:p>
    <w:p>
      <w:pPr>
        <w:pStyle w:val="ListBullet"/>
      </w:pPr>
      <w:r>
        <w:rPr>
          <w:rFonts w:ascii="Calibri" w:hAnsi="Calibri"/>
          <w:sz w:val="22"/>
        </w:rPr>
        <w:t>Painel administrativo com auditoria e controle de acesso</w:t>
      </w:r>
    </w:p>
    <w:p>
      <w:pPr>
        <w:pStyle w:val="Heading2"/>
      </w:pPr>
      <w:r>
        <w:t>1.2 Publico-Alvo deste Manual</w:t>
      </w:r>
    </w:p>
    <w:p>
      <w:r>
        <w:t>Este manual destina-se a todos os profissionais de enfermagem que utilizarao o sistema 11Care no dia a dia, incluindo:</w:t>
      </w:r>
    </w:p>
    <w:p>
      <w:pPr>
        <w:pStyle w:val="ListBullet"/>
      </w:pPr>
      <w:r>
        <w:rPr>
          <w:rFonts w:ascii="Calibri" w:hAnsi="Calibri"/>
          <w:sz w:val="22"/>
        </w:rPr>
        <w:t>Enfermeiros(as) assistenciais</w:t>
      </w:r>
    </w:p>
    <w:p>
      <w:pPr>
        <w:pStyle w:val="ListBullet"/>
      </w:pPr>
      <w:r>
        <w:rPr>
          <w:rFonts w:ascii="Calibri" w:hAnsi="Calibri"/>
          <w:sz w:val="22"/>
        </w:rPr>
        <w:t>Tecnicos(as) de enfermagem</w:t>
      </w:r>
    </w:p>
    <w:p>
      <w:pPr>
        <w:pStyle w:val="ListBullet"/>
      </w:pPr>
      <w:r>
        <w:rPr>
          <w:rFonts w:ascii="Calibri" w:hAnsi="Calibri"/>
          <w:sz w:val="22"/>
        </w:rPr>
        <w:t>Enfermeiros(as) lideres de equipe</w:t>
      </w:r>
    </w:p>
    <w:p>
      <w:pPr>
        <w:pStyle w:val="ListBullet"/>
      </w:pPr>
      <w:r>
        <w:rPr>
          <w:rFonts w:ascii="Calibri" w:hAnsi="Calibri"/>
          <w:sz w:val="22"/>
        </w:rPr>
        <w:t>Coordenadores(as) de enfermagem</w:t>
      </w:r>
    </w:p>
    <w:p>
      <w:pPr>
        <w:pStyle w:val="ListBullet"/>
      </w:pPr>
      <w:r>
        <w:rPr>
          <w:rFonts w:ascii="Calibri" w:hAnsi="Calibri"/>
          <w:sz w:val="22"/>
        </w:rPr>
        <w:t>Administradores do sistema</w:t>
      </w:r>
    </w:p>
    <w:p>
      <w:pPr>
        <w:pStyle w:val="Heading2"/>
      </w:pPr>
      <w:r>
        <w:t>1.3 Requisitos do Sistema</w:t>
      </w:r>
    </w:p>
    <w:p>
      <w:r>
        <w:t>Para utilizar o sistema 11Care, voce precisara 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6803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Especificacao</w:t>
            </w:r>
          </w:p>
        </w:tc>
      </w:tr>
      <w:tr>
        <w:tc>
          <w:tcPr>
            <w:tcW w:type="dxa" w:w="226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Navegador</w:t>
            </w:r>
          </w:p>
        </w:tc>
        <w:tc>
          <w:tcPr>
            <w:tcW w:type="dxa" w:w="6803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Google Chrome (recomendado), Mozilla Firefox, Microsoft Edge - versoes atualizadas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Conexao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Acesso a rede da instituicao (intranet ou internet)</w:t>
            </w:r>
          </w:p>
        </w:tc>
      </w:tr>
      <w:tr>
        <w:tc>
          <w:tcPr>
            <w:tcW w:type="dxa" w:w="226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Dispositivo</w:t>
            </w:r>
          </w:p>
        </w:tc>
        <w:tc>
          <w:tcPr>
            <w:tcW w:type="dxa" w:w="6803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Computador, notebook ou tablet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Credenciais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Usuario e senha fornecidos pelo administrador do sistema</w:t>
            </w:r>
          </w:p>
        </w:tc>
      </w:tr>
    </w:tbl>
    <w:p/>
    <w:p>
      <w:pPr>
        <w:pBdr>
          <w:left w:val="single" w:sz="24" w:space="8" w:color="2196F3"/>
        </w:pBdr>
        <w:shd w:fill="E3F2FD" w:val="clear"/>
      </w:pPr>
      <w:r>
        <w:rPr>
          <w:rFonts w:ascii="Calibri" w:hAnsi="Calibri"/>
          <w:color w:val="333333"/>
          <w:sz w:val="20"/>
        </w:rPr>
        <w:t>DICA: Recomendamos utilizar o navegador Google Chrome para a melhor experiencia de uso do sistema.</w:t>
      </w:r>
    </w:p>
    <w:p>
      <w:r>
        <w:br w:type="page"/>
      </w:r>
    </w:p>
    <w:p>
      <w:pPr>
        <w:pStyle w:val="Heading1"/>
      </w:pPr>
      <w:r>
        <w:t>2. Acesso ao Sistema</w:t>
      </w:r>
    </w:p>
    <w:p>
      <w:pPr>
        <w:pStyle w:val="Heading2"/>
      </w:pPr>
      <w:r>
        <w:t>2.1 Tela de Login</w:t>
      </w:r>
    </w:p>
    <w:p>
      <w:r>
        <w:t>A tela de login e a primeira tela apresentada ao acessar o sistema 11Care. Siga os passos abaixo para realizar o acesso:</w:t>
      </w:r>
    </w:p>
    <w:p>
      <w:pPr/>
      <w:r>
        <w:t>Passo a passo para fazer login:</w:t>
      </w:r>
    </w:p>
    <w:p>
      <w:r>
        <w:rPr>
          <w:b/>
        </w:rPr>
        <w:t xml:space="preserve">1. </w:t>
      </w:r>
      <w:r>
        <w:t>Abra o navegador e acesse o endereco (URL) do sistema fornecido pela sua instituicao.</w:t>
      </w:r>
    </w:p>
    <w:p>
      <w:r>
        <w:rPr>
          <w:b/>
        </w:rPr>
        <w:t xml:space="preserve">2. </w:t>
      </w:r>
      <w:r>
        <w:t>Na tela de login, insira o seu nome de usuario no campo "Usuario".</w:t>
      </w:r>
    </w:p>
    <w:p>
      <w:r>
        <w:rPr>
          <w:b/>
        </w:rPr>
        <w:t xml:space="preserve">3. </w:t>
      </w:r>
      <w:r>
        <w:t>Digite sua senha no campo "Senha".</w:t>
      </w:r>
    </w:p>
    <w:p>
      <w:r>
        <w:rPr>
          <w:b/>
        </w:rPr>
        <w:t xml:space="preserve">4. </w:t>
      </w:r>
      <w:r>
        <w:t>Clique no botao "Entrar" para acessar o sistema.</w:t>
      </w:r>
    </w:p>
    <w:p>
      <w:pPr>
        <w:pBdr>
          <w:left w:val="single" w:sz="24" w:space="8" w:color="FF9800"/>
        </w:pBdr>
        <w:shd w:fill="FFF3E0" w:val="clear"/>
      </w:pPr>
      <w:r>
        <w:rPr>
          <w:rFonts w:ascii="Calibri" w:hAnsi="Calibri"/>
          <w:color w:val="333333"/>
          <w:sz w:val="20"/>
        </w:rPr>
        <w:t>IMPORTANTE: Suas credenciais sao pessoais e intransferiveis. Nunca compartilhe seu usuario e senha com outras pessoas. O sistema registra todas as acoes realizadas com sua conta para fins de auditoria.</w:t>
      </w:r>
    </w:p>
    <w:p>
      <w:pPr>
        <w:pStyle w:val="Heading2"/>
      </w:pPr>
      <w:r>
        <w:t>2.2 Primeiro Acesso e Troca de Senha</w:t>
      </w:r>
    </w:p>
    <w:p>
      <w:r>
        <w:t>No primeiro acesso ao sistema, voce sera automaticamente direcionado(a) para a tela de troca de senha obrigatoria. Este procedimento e necessario para garantir a seguranca da sua conta.</w:t>
      </w:r>
    </w:p>
    <w:p>
      <w:r>
        <w:t>Requisitos para a nova senha:</w:t>
      </w:r>
    </w:p>
    <w:p>
      <w:pPr>
        <w:pStyle w:val="ListBullet"/>
      </w:pPr>
      <w:r>
        <w:rPr>
          <w:rFonts w:ascii="Calibri" w:hAnsi="Calibri"/>
          <w:sz w:val="22"/>
        </w:rPr>
        <w:t>Minimo de 8 caracteres</w:t>
      </w:r>
    </w:p>
    <w:p>
      <w:pPr>
        <w:pStyle w:val="ListBullet"/>
      </w:pPr>
      <w:r>
        <w:rPr>
          <w:rFonts w:ascii="Calibri" w:hAnsi="Calibri"/>
          <w:sz w:val="22"/>
        </w:rPr>
        <w:t>Deve conter letras e numeros</w:t>
      </w:r>
    </w:p>
    <w:p>
      <w:pPr>
        <w:pStyle w:val="ListBullet"/>
      </w:pPr>
      <w:r>
        <w:rPr>
          <w:rFonts w:ascii="Calibri" w:hAnsi="Calibri"/>
          <w:sz w:val="22"/>
        </w:rPr>
        <w:t>Recomenda-se incluir letras maiusculas e minusculas</w:t>
      </w:r>
    </w:p>
    <w:p>
      <w:r>
        <w:t>Para alterar a senha:</w:t>
      </w:r>
    </w:p>
    <w:p>
      <w:r>
        <w:rPr>
          <w:b/>
        </w:rPr>
        <w:t xml:space="preserve">1. </w:t>
      </w:r>
      <w:r>
        <w:t>Digite sua nova senha no campo indicado.</w:t>
      </w:r>
    </w:p>
    <w:p>
      <w:r>
        <w:rPr>
          <w:b/>
        </w:rPr>
        <w:t xml:space="preserve">2. </w:t>
      </w:r>
      <w:r>
        <w:t>Confirme a nova senha digitando-a novamente.</w:t>
      </w:r>
    </w:p>
    <w:p>
      <w:r>
        <w:rPr>
          <w:b/>
        </w:rPr>
        <w:t xml:space="preserve">3. </w:t>
      </w:r>
      <w:r>
        <w:t>Clique em "Alterar Senha" para confirmar.</w:t>
      </w:r>
    </w:p>
    <w:p>
      <w:pPr>
        <w:pBdr>
          <w:left w:val="single" w:sz="24" w:space="8" w:color="FF9800"/>
        </w:pBdr>
        <w:shd w:fill="FFF3E0" w:val="clear"/>
      </w:pPr>
      <w:r>
        <w:rPr>
          <w:rFonts w:ascii="Calibri" w:hAnsi="Calibri"/>
          <w:color w:val="333333"/>
          <w:sz w:val="20"/>
        </w:rPr>
        <w:t>ATENCAO: Apos a troca de senha, voce sera redirecionado(a) para a tela de login. Utilize a nova senha para acessar o sistema.</w:t>
      </w:r>
    </w:p>
    <w:p>
      <w:pPr>
        <w:pStyle w:val="Heading2"/>
      </w:pPr>
      <w:r>
        <w:t>2.3 Recuperacao de Acesso</w:t>
      </w:r>
    </w:p>
    <w:p>
      <w:r>
        <w:t>Caso voce esqueca sua senha ou tenha dificuldades para acessar o sistema, entre em contato com o administrador do sistema da sua instituicao. O administrador podera redefinir sua senha, e voce precisara realizar a troca de senha novamente no proximo acesso.</w:t>
      </w:r>
    </w:p>
    <w:p>
      <w:r>
        <w:br w:type="page"/>
      </w:r>
    </w:p>
    <w:p>
      <w:pPr>
        <w:pStyle w:val="Heading1"/>
      </w:pPr>
      <w:r>
        <w:t>3. Painel de Modulos</w:t>
      </w:r>
    </w:p>
    <w:p>
      <w:pPr>
        <w:pStyle w:val="Heading2"/>
      </w:pPr>
      <w:r>
        <w:t>3.1 Visao Geral do Painel</w:t>
      </w:r>
    </w:p>
    <w:p>
      <w:r>
        <w:t>Apos o login, voce sera direcionado(a) para o Painel de Modulos. Esta e a tela principal do sistema, onde voce pode acessar todas as funcionalidades disponiveis de acordo com seu perfil de acesso.</w:t>
      </w:r>
    </w:p>
    <w:p>
      <w:r>
        <w:t>O painel apresenta os seguintes elementos:</w:t>
      </w:r>
    </w:p>
    <w:p>
      <w:pPr>
        <w:pStyle w:val="ListBullet"/>
      </w:pPr>
      <w:r>
        <w:rPr>
          <w:rFonts w:ascii="Calibri" w:hAnsi="Calibri"/>
          <w:sz w:val="22"/>
        </w:rPr>
        <w:t>Cabecalho com o nome do sistema, mensagem de boas-vindas e botao de logout</w:t>
      </w:r>
    </w:p>
    <w:p>
      <w:pPr>
        <w:pStyle w:val="ListBullet"/>
      </w:pPr>
      <w:r>
        <w:rPr>
          <w:rFonts w:ascii="Calibri" w:hAnsi="Calibri"/>
          <w:sz w:val="22"/>
        </w:rPr>
        <w:t>Cartoes de acesso rapido aos modulos do sistema</w:t>
      </w:r>
    </w:p>
    <w:p>
      <w:pPr>
        <w:pStyle w:val="ListBullet"/>
      </w:pPr>
      <w:r>
        <w:rPr>
          <w:rFonts w:ascii="Calibri" w:hAnsi="Calibri"/>
          <w:sz w:val="22"/>
        </w:rPr>
        <w:t>Indicacao do seu perfil de acesso (Administrador, Enfermagem ou Visualizador)</w:t>
      </w:r>
    </w:p>
    <w:p>
      <w:pPr>
        <w:pStyle w:val="Heading2"/>
      </w:pPr>
      <w:r>
        <w:t>3.2 Navegacao Principal</w:t>
      </w:r>
    </w:p>
    <w:p>
      <w:r>
        <w:t>A navegacao do sistema e organizada em modulos acessiveis a partir do painel principal: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Modulo</w:t>
            </w:r>
          </w:p>
        </w:tc>
        <w:tc>
          <w:tcPr>
            <w:tcW w:type="dxa" w:w="4535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</w:t>
            </w:r>
          </w:p>
        </w:tc>
        <w:tc>
          <w:tcPr>
            <w:tcW w:type="dxa" w:w="1984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Acesso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Passagem de Plantao</w:t>
            </w:r>
          </w:p>
        </w:tc>
        <w:tc>
          <w:tcPr>
            <w:tcW w:type="dxa" w:w="4535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Modulo principal para gestao da passagem de plantao e documentacao dos pacientes</w:t>
            </w:r>
          </w:p>
        </w:tc>
        <w:tc>
          <w:tcPr>
            <w:tcW w:type="dxa" w:w="1984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Todos os perfis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Painel Administrativo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Acesso as funcoes de administracao: usuarios, templates, enfermarias, auditoria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Apenas Administradores</w:t>
            </w:r>
          </w:p>
        </w:tc>
      </w:tr>
    </w:tbl>
    <w:p/>
    <w:p>
      <w:r>
        <w:t>Para acessar um modulo, clique no cartao correspondente no painel. Para retornar ao painel de modulos a partir de qualquer tela, utilize o botao de retorno (seta) localizado no cabecalho da pagina.</w:t>
      </w:r>
    </w:p>
    <w:p>
      <w:r>
        <w:br w:type="page"/>
      </w:r>
    </w:p>
    <w:p>
      <w:pPr>
        <w:pStyle w:val="Heading1"/>
      </w:pPr>
      <w:r>
        <w:t>4. Passagem de Plantao</w:t>
      </w:r>
    </w:p>
    <w:p>
      <w:pPr>
        <w:pStyle w:val="Heading2"/>
      </w:pPr>
      <w:r>
        <w:t>4.1 Visao Geral</w:t>
      </w:r>
    </w:p>
    <w:p>
      <w:r>
        <w:t>O modulo de Passagem de Plantao e o coracao do sistema 11Care. Ele permite que a equipe de enfermagem visualize, documente e transmita informacoes clinicas relevantes sobre cada paciente durante a troca de turno, seguindo a metodologia SBAR.</w:t>
      </w:r>
    </w:p>
    <w:p>
      <w:r>
        <w:t>A tela principal do modulo apresenta:</w:t>
      </w:r>
    </w:p>
    <w:p>
      <w:pPr>
        <w:pStyle w:val="ListBullet"/>
      </w:pPr>
      <w:r>
        <w:rPr>
          <w:rFonts w:ascii="Calibri" w:hAnsi="Calibri"/>
          <w:sz w:val="22"/>
        </w:rPr>
        <w:t>Barra de busca e filtros no topo da pagina</w:t>
      </w:r>
    </w:p>
    <w:p>
      <w:pPr>
        <w:pStyle w:val="ListBullet"/>
      </w:pPr>
      <w:r>
        <w:rPr>
          <w:rFonts w:ascii="Calibri" w:hAnsi="Calibri"/>
          <w:sz w:val="22"/>
        </w:rPr>
        <w:t>Tabela com a lista de todos os pacientes internados</w:t>
      </w:r>
    </w:p>
    <w:p>
      <w:pPr>
        <w:pStyle w:val="ListBullet"/>
      </w:pPr>
      <w:r>
        <w:rPr>
          <w:rFonts w:ascii="Calibri" w:hAnsi="Calibri"/>
          <w:sz w:val="22"/>
        </w:rPr>
        <w:t>Botoes de acao para sincronizacao, analise por IA, impressao e exportacao</w:t>
      </w:r>
    </w:p>
    <w:p>
      <w:pPr>
        <w:pStyle w:val="ListBullet"/>
      </w:pPr>
      <w:r>
        <w:rPr>
          <w:rFonts w:ascii="Calibri" w:hAnsi="Calibri"/>
          <w:sz w:val="22"/>
        </w:rPr>
        <w:t>Indicadores resumidos do plantao</w:t>
      </w:r>
    </w:p>
    <w:p>
      <w:pPr>
        <w:pStyle w:val="Heading2"/>
      </w:pPr>
      <w:r>
        <w:t>4.2 Lista de Pacientes</w:t>
      </w:r>
    </w:p>
    <w:p>
      <w:r>
        <w:t>A lista de pacientes apresenta todos os pacientes internados na enfermaria selecionada. Cada linha da tabela exibe informacoes resumidas do paciente, organizadas em colunas: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6803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Informacao</w:t>
            </w:r>
          </w:p>
        </w:tc>
      </w:tr>
      <w:tr>
        <w:tc>
          <w:tcPr>
            <w:tcW w:type="dxa" w:w="226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Leito</w:t>
            </w:r>
          </w:p>
        </w:tc>
        <w:tc>
          <w:tcPr>
            <w:tcW w:type="dxa" w:w="6803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Numero do leito em que o paciente esta internado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Nome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Nome completo do paciente</w:t>
            </w:r>
          </w:p>
        </w:tc>
      </w:tr>
      <w:tr>
        <w:tc>
          <w:tcPr>
            <w:tcW w:type="dxa" w:w="226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Registro</w:t>
            </w:r>
          </w:p>
        </w:tc>
        <w:tc>
          <w:tcPr>
            <w:tcW w:type="dxa" w:w="6803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Numero de registro/prontuario do paciente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Especialidade/Ramal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Especialidade medica e ramal de contato</w:t>
            </w:r>
          </w:p>
        </w:tc>
      </w:tr>
      <w:tr>
        <w:tc>
          <w:tcPr>
            <w:tcW w:type="dxa" w:w="226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Diagnostico</w:t>
            </w:r>
          </w:p>
        </w:tc>
        <w:tc>
          <w:tcPr>
            <w:tcW w:type="dxa" w:w="6803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Diagnostico principal do paciente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Alerta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Indicadores visuais de alertas clinicos (coloridos por nivel de risco)</w:t>
            </w:r>
          </w:p>
        </w:tc>
      </w:tr>
    </w:tbl>
    <w:p/>
    <w:p>
      <w:r>
        <w:t>Clique em qualquer paciente na lista para abrir a tela de detalhes completos.</w:t>
      </w:r>
    </w:p>
    <w:p>
      <w:pPr>
        <w:pStyle w:val="Heading2"/>
      </w:pPr>
      <w:r>
        <w:t>4.3 Busca e Filtros</w:t>
      </w:r>
    </w:p>
    <w:p>
      <w:r>
        <w:t>A barra de busca e filtros permite localizar pacientes rapidamente:</w:t>
      </w:r>
    </w:p>
    <w:p>
      <w:r>
        <w:rPr>
          <w:b/>
        </w:rPr>
        <w:t xml:space="preserve">Busca por texto: </w:t>
      </w:r>
      <w:r>
        <w:t>Digite no campo de busca o nome, numero do leito ou registro do paciente. A lista sera filtrada automaticamente conforme voce digita.</w:t>
      </w:r>
    </w:p>
    <w:p>
      <w:r>
        <w:rPr>
          <w:b/>
        </w:rPr>
        <w:t xml:space="preserve">Filtro por alertas criticos: </w:t>
      </w:r>
      <w:r>
        <w:t>Utilize o filtro de alertas para exibir apenas pacientes com alertas criticos (classificados em vermelho), facilitando a priorizacao do atendimento.</w:t>
      </w:r>
    </w:p>
    <w:p>
      <w:r>
        <w:rPr>
          <w:b/>
        </w:rPr>
        <w:t xml:space="preserve">Filtro por enfermaria: </w:t>
      </w:r>
      <w:r>
        <w:t>Selecione a enfermaria desejada no filtro para visualizar apenas os pacientes daquela unidade de internacao.</w:t>
      </w:r>
    </w:p>
    <w:p>
      <w:pPr>
        <w:pStyle w:val="Heading2"/>
      </w:pPr>
      <w:r>
        <w:t>4.4 Detalhes do Paciente</w:t>
      </w:r>
    </w:p>
    <w:p>
      <w:r>
        <w:t>Ao clicar em um paciente na lista, um painel lateral (ou modal) sera aberto com todas as informacoes detalhadas. As informacoes sao organizadas conforme a metodologia SBAR e incluem:</w:t>
      </w:r>
    </w:p>
    <w:p>
      <w:pPr>
        <w:pStyle w:val="Heading3"/>
      </w:pPr>
      <w:r>
        <w:t>Dados de Identificacao</w:t>
      </w:r>
    </w:p>
    <w:p>
      <w:pPr>
        <w:pStyle w:val="ListBullet"/>
      </w:pPr>
      <w:r>
        <w:rPr>
          <w:rFonts w:ascii="Calibri" w:hAnsi="Calibri"/>
          <w:sz w:val="22"/>
        </w:rPr>
        <w:t>Nome completo e registro do paciente</w:t>
      </w:r>
    </w:p>
    <w:p>
      <w:pPr>
        <w:pStyle w:val="ListBullet"/>
      </w:pPr>
      <w:r>
        <w:rPr>
          <w:rFonts w:ascii="Calibri" w:hAnsi="Calibri"/>
          <w:sz w:val="22"/>
        </w:rPr>
        <w:t>Data de nascimento e idade</w:t>
      </w:r>
    </w:p>
    <w:p>
      <w:pPr>
        <w:pStyle w:val="ListBullet"/>
      </w:pPr>
      <w:r>
        <w:rPr>
          <w:rFonts w:ascii="Calibri" w:hAnsi="Calibri"/>
          <w:sz w:val="22"/>
        </w:rPr>
        <w:t>Data de internacao e tempo de internamento</w:t>
      </w:r>
    </w:p>
    <w:p>
      <w:pPr>
        <w:pStyle w:val="ListBullet"/>
      </w:pPr>
      <w:r>
        <w:rPr>
          <w:rFonts w:ascii="Calibri" w:hAnsi="Calibri"/>
          <w:sz w:val="22"/>
        </w:rPr>
        <w:t>Leito e enfermaria</w:t>
      </w:r>
    </w:p>
    <w:p>
      <w:pPr>
        <w:pStyle w:val="ListBullet"/>
      </w:pPr>
      <w:r>
        <w:rPr>
          <w:rFonts w:ascii="Calibri" w:hAnsi="Calibri"/>
          <w:sz w:val="22"/>
        </w:rPr>
        <w:t>Especialidade medica e ramal</w:t>
      </w:r>
    </w:p>
    <w:p>
      <w:pPr>
        <w:pStyle w:val="Heading3"/>
      </w:pPr>
      <w:r>
        <w:t>Dados Clinicos</w:t>
      </w:r>
    </w:p>
    <w:p>
      <w:pPr>
        <w:pStyle w:val="ListBullet"/>
      </w:pPr>
      <w:r>
        <w:rPr>
          <w:rFonts w:ascii="Calibri" w:hAnsi="Calibri"/>
          <w:sz w:val="22"/>
        </w:rPr>
        <w:t>Diagnostico principal</w:t>
      </w:r>
    </w:p>
    <w:p>
      <w:pPr>
        <w:pStyle w:val="ListBullet"/>
      </w:pPr>
      <w:r>
        <w:rPr>
          <w:rFonts w:ascii="Calibri" w:hAnsi="Calibri"/>
          <w:sz w:val="22"/>
        </w:rPr>
        <w:t>Mobilidade (deambulando, acamado, restrito ao leito, etc.)</w:t>
      </w:r>
    </w:p>
    <w:p>
      <w:pPr>
        <w:pStyle w:val="ListBullet"/>
      </w:pPr>
      <w:r>
        <w:rPr>
          <w:rFonts w:ascii="Calibri" w:hAnsi="Calibri"/>
          <w:sz w:val="22"/>
        </w:rPr>
        <w:t>Escala de Braden (avaliacao de risco para lesao por pressao)</w:t>
      </w:r>
    </w:p>
    <w:p>
      <w:pPr>
        <w:pStyle w:val="ListBullet"/>
      </w:pPr>
      <w:r>
        <w:rPr>
          <w:rFonts w:ascii="Calibri" w:hAnsi="Calibri"/>
          <w:sz w:val="22"/>
        </w:rPr>
        <w:t>Alergias conhecidas</w:t>
      </w:r>
    </w:p>
    <w:p>
      <w:pPr>
        <w:pStyle w:val="ListBullet"/>
      </w:pPr>
      <w:r>
        <w:rPr>
          <w:rFonts w:ascii="Calibri" w:hAnsi="Calibri"/>
          <w:sz w:val="22"/>
        </w:rPr>
        <w:t>Dieta prescrita</w:t>
      </w:r>
    </w:p>
    <w:p>
      <w:pPr>
        <w:pStyle w:val="ListBullet"/>
      </w:pPr>
      <w:r>
        <w:rPr>
          <w:rFonts w:ascii="Calibri" w:hAnsi="Calibri"/>
          <w:sz w:val="22"/>
        </w:rPr>
        <w:t>Eliminacoes (diurese, evacuacao)</w:t>
      </w:r>
    </w:p>
    <w:p>
      <w:pPr>
        <w:pStyle w:val="ListBullet"/>
      </w:pPr>
      <w:r>
        <w:rPr>
          <w:rFonts w:ascii="Calibri" w:hAnsi="Calibri"/>
          <w:sz w:val="22"/>
        </w:rPr>
        <w:t>Dispositivos invasivos (sonda vesical, acesso venoso central, etc.)</w:t>
      </w:r>
    </w:p>
    <w:p>
      <w:pPr>
        <w:pStyle w:val="ListBullet"/>
      </w:pPr>
      <w:r>
        <w:rPr>
          <w:rFonts w:ascii="Calibri" w:hAnsi="Calibri"/>
          <w:sz w:val="22"/>
        </w:rPr>
        <w:t>Antibioticos em uso (ATB)</w:t>
      </w:r>
    </w:p>
    <w:p>
      <w:pPr>
        <w:pStyle w:val="ListBullet"/>
      </w:pPr>
      <w:r>
        <w:rPr>
          <w:rFonts w:ascii="Calibri" w:hAnsi="Calibri"/>
          <w:sz w:val="22"/>
        </w:rPr>
        <w:t>Curativos e cuidados com feridas</w:t>
      </w:r>
    </w:p>
    <w:p>
      <w:pPr>
        <w:pStyle w:val="ListBullet"/>
      </w:pPr>
      <w:r>
        <w:rPr>
          <w:rFonts w:ascii="Calibri" w:hAnsi="Calibri"/>
          <w:sz w:val="22"/>
        </w:rPr>
        <w:t>Aporte de oxigenio e saturacao</w:t>
      </w:r>
    </w:p>
    <w:p>
      <w:pPr>
        <w:pStyle w:val="ListBullet"/>
      </w:pPr>
      <w:r>
        <w:rPr>
          <w:rFonts w:ascii="Calibri" w:hAnsi="Calibri"/>
          <w:sz w:val="22"/>
        </w:rPr>
        <w:t>Exames pendentes ou realizados</w:t>
      </w:r>
    </w:p>
    <w:p>
      <w:pPr>
        <w:pStyle w:val="ListBullet"/>
      </w:pPr>
      <w:r>
        <w:rPr>
          <w:rFonts w:ascii="Calibri" w:hAnsi="Calibri"/>
          <w:sz w:val="22"/>
        </w:rPr>
        <w:t>Cirurgias programadas ou realizadas</w:t>
      </w:r>
    </w:p>
    <w:p>
      <w:pPr>
        <w:pStyle w:val="ListBullet"/>
      </w:pPr>
      <w:r>
        <w:rPr>
          <w:rFonts w:ascii="Calibri" w:hAnsi="Calibri"/>
          <w:sz w:val="22"/>
        </w:rPr>
        <w:t>Previsao de alta</w:t>
      </w:r>
    </w:p>
    <w:p>
      <w:pPr>
        <w:pStyle w:val="Heading3"/>
      </w:pPr>
      <w:r>
        <w:t>Observacoes e Alertas</w:t>
      </w:r>
    </w:p>
    <w:p>
      <w:pPr>
        <w:pStyle w:val="ListBullet"/>
      </w:pPr>
      <w:r>
        <w:rPr>
          <w:rFonts w:ascii="Calibri" w:hAnsi="Calibri"/>
          <w:sz w:val="22"/>
        </w:rPr>
        <w:t>Observacoes gerais de enfermagem</w:t>
      </w:r>
    </w:p>
    <w:p>
      <w:pPr>
        <w:pStyle w:val="ListBullet"/>
      </w:pPr>
      <w:r>
        <w:rPr>
          <w:rFonts w:ascii="Calibri" w:hAnsi="Calibri"/>
          <w:sz w:val="22"/>
        </w:rPr>
        <w:t>Alertas clinicos categorizados por nivel de gravidade</w:t>
      </w:r>
    </w:p>
    <w:p>
      <w:pPr>
        <w:pStyle w:val="Heading2"/>
      </w:pPr>
      <w:r>
        <w:t>4.5 Metodologia SBAR</w:t>
      </w:r>
    </w:p>
    <w:p>
      <w:r>
        <w:t>O sistema 11Care organiza as informacoes dos pacientes seguindo a metodologia SBAR, que e um padrao internacional de comunicacao clinica: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850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Sigla</w:t>
            </w:r>
          </w:p>
        </w:tc>
        <w:tc>
          <w:tcPr>
            <w:tcW w:type="dxa" w:w="5953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</w:t>
            </w:r>
          </w:p>
        </w:tc>
      </w:tr>
      <w:tr>
        <w:tc>
          <w:tcPr>
            <w:tcW w:type="dxa" w:w="226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Situacao</w:t>
            </w:r>
          </w:p>
        </w:tc>
        <w:tc>
          <w:tcPr>
            <w:tcW w:type="dxa" w:w="85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</w:t>
            </w:r>
          </w:p>
        </w:tc>
        <w:tc>
          <w:tcPr>
            <w:tcW w:type="dxa" w:w="5953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Identificacao do paciente, leito, diagnostico e motivo da comunicacao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Background (Historico)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B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Historico clinico relevante, resultados de exames, medicamentos em uso</w:t>
            </w:r>
          </w:p>
        </w:tc>
      </w:tr>
      <w:tr>
        <w:tc>
          <w:tcPr>
            <w:tcW w:type="dxa" w:w="226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Avaliacao</w:t>
            </w:r>
          </w:p>
        </w:tc>
        <w:tc>
          <w:tcPr>
            <w:tcW w:type="dxa" w:w="85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5953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Estado atual do paciente, sinais vitais, alteracoes recentes, classificacao de risco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Recomendacao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Plano de cuidados, encaminhamentos, exames pendentes, previsao de alta</w:t>
            </w:r>
          </w:p>
        </w:tc>
      </w:tr>
    </w:tbl>
    <w:p/>
    <w:p>
      <w:pPr>
        <w:pBdr>
          <w:left w:val="single" w:sz="24" w:space="8" w:color="2196F3"/>
        </w:pBdr>
        <w:shd w:fill="E3F2FD" w:val="clear"/>
      </w:pPr>
      <w:r>
        <w:rPr>
          <w:rFonts w:ascii="Calibri" w:hAnsi="Calibri"/>
          <w:color w:val="333333"/>
          <w:sz w:val="20"/>
        </w:rPr>
        <w:t>A metodologia SBAR e reconhecida pela Organizacao Mundial da Saude (OMS) e pela Joint Commission International como ferramenta essencial para a seguranca do paciente durante transicoes de cuidado.</w:t>
      </w:r>
    </w:p>
    <w:p>
      <w:pPr>
        <w:pStyle w:val="Heading2"/>
      </w:pPr>
      <w:r>
        <w:t>4.6 Anotacoes de Enfermagem</w:t>
      </w:r>
    </w:p>
    <w:p>
      <w:r>
        <w:t>O sistema permite que profissionais de enfermagem registrem anotacoes nao clinicas sobre cada paciente. Estas anotacoes servem para comunicar informacoes relevantes entre as equipes durante a troca de plantao.</w:t>
      </w:r>
    </w:p>
    <w:p>
      <w:r>
        <w:t>Para adicionar uma anotacao:</w:t>
      </w:r>
    </w:p>
    <w:p>
      <w:r>
        <w:rPr>
          <w:b/>
        </w:rPr>
        <w:t xml:space="preserve">1. </w:t>
      </w:r>
      <w:r>
        <w:t>Abra os detalhes do paciente clicando em seu nome na lista.</w:t>
      </w:r>
    </w:p>
    <w:p>
      <w:r>
        <w:rPr>
          <w:b/>
        </w:rPr>
        <w:t xml:space="preserve">2. </w:t>
      </w:r>
      <w:r>
        <w:t>Localize a secao "Anotacoes de Enfermagem".</w:t>
      </w:r>
    </w:p>
    <w:p>
      <w:r>
        <w:rPr>
          <w:b/>
        </w:rPr>
        <w:t xml:space="preserve">3. </w:t>
      </w:r>
      <w:r>
        <w:t>Digite a anotacao no campo de texto (maximo de 200 caracteres).</w:t>
      </w:r>
    </w:p>
    <w:p>
      <w:r>
        <w:rPr>
          <w:b/>
        </w:rPr>
        <w:t xml:space="preserve">4. </w:t>
      </w:r>
      <w:r>
        <w:t>Clique em "Salvar" para registrar a anotacao.</w:t>
      </w:r>
    </w:p>
    <w:p>
      <w:r>
        <w:t>O sistema mantem um historico completo das anotacoes, incluindo o nome do profissional que registrou, a data e a hora. Anotacoes anteriores podem ser visualizadas no historico de anotacoes do paciente.</w:t>
      </w:r>
    </w:p>
    <w:p>
      <w:pPr>
        <w:pBdr>
          <w:left w:val="single" w:sz="24" w:space="8" w:color="FF9800"/>
        </w:pBdr>
        <w:shd w:fill="FFF3E0" w:val="clear"/>
      </w:pPr>
      <w:r>
        <w:rPr>
          <w:rFonts w:ascii="Calibri" w:hAnsi="Calibri"/>
          <w:color w:val="333333"/>
          <w:sz w:val="20"/>
        </w:rPr>
        <w:t>IMPORTANTE: Todas as anotacoes ficam registradas com identificacao do profissional responsavel, data e horario, para fins de rastreabilidade e auditoria.</w:t>
      </w:r>
    </w:p>
    <w:p>
      <w:pPr>
        <w:pStyle w:val="Heading2"/>
      </w:pPr>
      <w:r>
        <w:t>4.7 Classificacao de Risco</w:t>
      </w:r>
    </w:p>
    <w:p>
      <w:r>
        <w:t>O sistema 11Care utiliza um sistema de classificacao por cores (semaforo) para indicar o nivel de atencao necessario para cada paciente: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Cor</w:t>
            </w:r>
          </w:p>
        </w:tc>
        <w:tc>
          <w:tcPr>
            <w:tcW w:type="dxa" w:w="1417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5953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170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VERMELHO</w:t>
            </w:r>
          </w:p>
        </w:tc>
        <w:tc>
          <w:tcPr>
            <w:tcW w:type="dxa" w:w="1417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Critico</w:t>
            </w:r>
          </w:p>
        </w:tc>
        <w:tc>
          <w:tcPr>
            <w:tcW w:type="dxa" w:w="5953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Paciente com condicao critica que requer atencao imediata. Pode indicar instabilidade clinica, dispositivos de alta complexidade ou risco elevado.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AMARELO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Atencao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Paciente que necessita monitoramento continuo. Apresenta fatores de risco moderados ou pendencias importantes na documentacao.</w:t>
            </w:r>
          </w:p>
        </w:tc>
      </w:tr>
      <w:tr>
        <w:tc>
          <w:tcPr>
            <w:tcW w:type="dxa" w:w="170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VERDE</w:t>
            </w:r>
          </w:p>
        </w:tc>
        <w:tc>
          <w:tcPr>
            <w:tcW w:type="dxa" w:w="1417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Estavel</w:t>
            </w:r>
          </w:p>
        </w:tc>
        <w:tc>
          <w:tcPr>
            <w:tcW w:type="dxa" w:w="5953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Paciente em condicao estavel, com documentacao completa e sem alertas criticos. Manter cuidados de rotina.</w:t>
            </w:r>
          </w:p>
        </w:tc>
      </w:tr>
    </w:tbl>
    <w:p/>
    <w:p>
      <w:r>
        <w:t>A classificacao e exibida visualmente na lista de pacientes por meio de indicadores coloridos, permitindo uma rapida triagem visual durante a passagem de plantao.</w:t>
      </w:r>
    </w:p>
    <w:p>
      <w:pPr>
        <w:pStyle w:val="Heading2"/>
      </w:pPr>
      <w:r>
        <w:t>4.8 Analise Clinica com Inteligencia Artificial</w:t>
      </w:r>
    </w:p>
    <w:p>
      <w:r>
        <w:t>O sistema conta com recurso de Inteligencia Artificial (IA) integrado, que oferece suporte a decisao clinica para a equipe de enfermagem. A IA analisa os dados do paciente e gera insights clinicos, incluindo:</w:t>
      </w:r>
    </w:p>
    <w:p>
      <w:pPr>
        <w:pStyle w:val="ListBullet"/>
      </w:pPr>
      <w:r>
        <w:rPr>
          <w:rFonts w:ascii="Calibri" w:hAnsi="Calibri"/>
          <w:sz w:val="22"/>
        </w:rPr>
        <w:t>Score de qualidade da documentacao (0 a 100)</w:t>
      </w:r>
    </w:p>
    <w:p>
      <w:pPr>
        <w:pStyle w:val="ListBullet"/>
      </w:pPr>
      <w:r>
        <w:rPr>
          <w:rFonts w:ascii="Calibri" w:hAnsi="Calibri"/>
          <w:sz w:val="22"/>
        </w:rPr>
        <w:t>Identificacao de lacunas criticas na documentacao</w:t>
      </w:r>
    </w:p>
    <w:p>
      <w:pPr>
        <w:pStyle w:val="ListBullet"/>
      </w:pPr>
      <w:r>
        <w:rPr>
          <w:rFonts w:ascii="Calibri" w:hAnsi="Calibri"/>
          <w:sz w:val="22"/>
        </w:rPr>
        <w:t>Recomendacoes de cuidados de enfermagem</w:t>
      </w:r>
    </w:p>
    <w:p>
      <w:pPr>
        <w:pStyle w:val="ListBullet"/>
      </w:pPr>
      <w:r>
        <w:rPr>
          <w:rFonts w:ascii="Calibri" w:hAnsi="Calibri"/>
          <w:sz w:val="22"/>
        </w:rPr>
        <w:t>Classificacao automatica do nivel de risco</w:t>
      </w:r>
    </w:p>
    <w:p>
      <w:pPr>
        <w:pStyle w:val="ListBullet"/>
      </w:pPr>
      <w:r>
        <w:rPr>
          <w:rFonts w:ascii="Calibri" w:hAnsi="Calibri"/>
          <w:sz w:val="22"/>
        </w:rPr>
        <w:t>Sugestoes de prioridade de atendimento</w:t>
      </w:r>
    </w:p>
    <w:p>
      <w:r>
        <w:t>Para utilizar a analise por IA:</w:t>
      </w:r>
    </w:p>
    <w:p>
      <w:r>
        <w:rPr>
          <w:b/>
        </w:rPr>
        <w:t xml:space="preserve">Analise Individual: </w:t>
      </w:r>
      <w:r>
        <w:t>Abra os detalhes do paciente e clique no botao "Analisar com IA". O sistema processara os dados e exibira os insights clinicos.</w:t>
      </w:r>
    </w:p>
    <w:p>
      <w:r>
        <w:rPr>
          <w:b/>
        </w:rPr>
        <w:t xml:space="preserve">Analise em Lote: </w:t>
      </w:r>
      <w:r>
        <w:t>Na tela principal do plantao, clique no botao "Analise IA" para analisar todos os pacientes de uma vez. O sistema processara cada paciente e atualizara as classificacoes automaticamente.</w:t>
      </w:r>
    </w:p>
    <w:p>
      <w:pPr>
        <w:pBdr>
          <w:left w:val="single" w:sz="24" w:space="8" w:color="F44336"/>
        </w:pBdr>
        <w:shd w:fill="FFEBEE" w:val="clear"/>
      </w:pPr>
      <w:r>
        <w:rPr>
          <w:rFonts w:ascii="Calibri" w:hAnsi="Calibri"/>
          <w:color w:val="333333"/>
          <w:sz w:val="20"/>
        </w:rPr>
        <w:t>ATENCAO: Os insights gerados pela IA sao ferramentas de apoio a decisao e NAO substituem o julgamento clinico do profissional de enfermagem. Sempre utilize sua avaliacao profissional em conjunto com as recomendacoes do sistema.</w:t>
      </w:r>
    </w:p>
    <w:p>
      <w:r>
        <w:br w:type="page"/>
      </w:r>
    </w:p>
    <w:p>
      <w:pPr>
        <w:pStyle w:val="Heading2"/>
      </w:pPr>
      <w:r>
        <w:t>4.9 Indicadores do Plantao</w:t>
      </w:r>
    </w:p>
    <w:p>
      <w:r>
        <w:t>O sistema oferece uma visao consolidada dos indicadores do plantao atual, acessivel pela opcao "Visao Geral do Plantao" ou diretamente na tela de passagem. Os indicadores incluem: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5953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</w:t>
            </w:r>
          </w:p>
        </w:tc>
      </w:tr>
      <w:tr>
        <w:tc>
          <w:tcPr>
            <w:tcW w:type="dxa" w:w="311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Total de Pacientes</w:t>
            </w:r>
          </w:p>
        </w:tc>
        <w:tc>
          <w:tcPr>
            <w:tcW w:type="dxa" w:w="5953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Numero total de pacientes internados na enfermaria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Media Braden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Media da Escala de Braden dos pacientes (risco de lesao por pressao)</w:t>
            </w:r>
          </w:p>
        </w:tc>
      </w:tr>
      <w:tr>
        <w:tc>
          <w:tcPr>
            <w:tcW w:type="dxa" w:w="311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Media de Internacao</w:t>
            </w:r>
          </w:p>
        </w:tc>
        <w:tc>
          <w:tcPr>
            <w:tcW w:type="dxa" w:w="5953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Tempo medio de internacao dos pacientes (em dias)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Completude da Documentacao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Percentual de campos preenchidos nos registros dos pacientes</w:t>
            </w:r>
          </w:p>
        </w:tc>
      </w:tr>
      <w:tr>
        <w:tc>
          <w:tcPr>
            <w:tcW w:type="dxa" w:w="311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Pacientes de Alta Complexidade</w:t>
            </w:r>
          </w:p>
        </w:tc>
        <w:tc>
          <w:tcPr>
            <w:tcW w:type="dxa" w:w="5953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Numero de pacientes classificados como alto risco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Pacientes com Dispositivos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Numero de pacientes com dispositivos invasivos</w:t>
            </w:r>
          </w:p>
        </w:tc>
      </w:tr>
      <w:tr>
        <w:tc>
          <w:tcPr>
            <w:tcW w:type="dxa" w:w="311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Pacientes com ATB</w:t>
            </w:r>
          </w:p>
        </w:tc>
        <w:tc>
          <w:tcPr>
            <w:tcW w:type="dxa" w:w="5953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Numero de pacientes em uso de antibioticos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Pacientes Acamados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Numero de pacientes com mobilidade restrita ao leito</w:t>
            </w:r>
          </w:p>
        </w:tc>
      </w:tr>
      <w:tr>
        <w:tc>
          <w:tcPr>
            <w:tcW w:type="dxa" w:w="311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Risco de Queda</w:t>
            </w:r>
          </w:p>
        </w:tc>
        <w:tc>
          <w:tcPr>
            <w:tcW w:type="dxa" w:w="5953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Numero de pacientes com risco de queda identificado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Risco de Lesao por Pressao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Numero de pacientes com risco conforme Escala de Braden</w:t>
            </w:r>
          </w:p>
        </w:tc>
      </w:tr>
    </w:tbl>
    <w:p/>
    <w:p>
      <w:r>
        <w:t>Esses indicadores auxiliam o enfermeiro lider a ter uma visao rapida do cenario do plantao e a direcionar a equipe conforme as prioridades.</w:t>
      </w:r>
    </w:p>
    <w:p>
      <w:pPr>
        <w:pStyle w:val="Heading2"/>
      </w:pPr>
      <w:r>
        <w:t>4.10 Impressao e Exportacao</w:t>
      </w:r>
    </w:p>
    <w:p>
      <w:r>
        <w:t>O sistema oferece duas opcoes para documentacao fisica:</w:t>
      </w:r>
    </w:p>
    <w:p>
      <w:r>
        <w:rPr>
          <w:b/>
        </w:rPr>
        <w:t xml:space="preserve">Impressao da Passagem de Plantao: </w:t>
      </w:r>
      <w:r>
        <w:t>Clique no botao "Imprimir" na tela do plantao. O sistema gerara um relatorio formatado com todos os dados dos pacientes, pronto para impressao. Este relatorio segue o formato SBAR e inclui todos os campos preenchidos.</w:t>
      </w:r>
    </w:p>
    <w:p>
      <w:r>
        <w:rPr>
          <w:b/>
        </w:rPr>
        <w:t xml:space="preserve">Exportacao para Excel: </w:t>
      </w:r>
      <w:r>
        <w:t>Clique no botao "Exportar Excel" para baixar uma planilha com os dados de todos os pacientes. A planilha pode ser utilizada para relatorios, analises estatisticas ou arquivamento.</w:t>
      </w:r>
    </w:p>
    <w:p>
      <w:pPr>
        <w:pBdr>
          <w:left w:val="single" w:sz="24" w:space="8" w:color="FF9800"/>
        </w:pBdr>
        <w:shd w:fill="FFF3E0" w:val="clear"/>
      </w:pPr>
      <w:r>
        <w:rPr>
          <w:rFonts w:ascii="Calibri" w:hAnsi="Calibri"/>
          <w:color w:val="333333"/>
          <w:sz w:val="20"/>
        </w:rPr>
        <w:t>LEMBRETE: Os documentos impressos e exportados contem dados sensiveis de pacientes. Mantenha-os em local seguro e descarte-os adequadamente conforme as politicas de seguranca da informacao da sua instituicao.</w:t>
      </w:r>
    </w:p>
    <w:p>
      <w:r>
        <w:br w:type="page"/>
      </w:r>
    </w:p>
    <w:p>
      <w:pPr>
        <w:pStyle w:val="Heading1"/>
      </w:pPr>
      <w:r>
        <w:t>5. Sincronizacao de Dados</w:t>
      </w:r>
    </w:p>
    <w:p>
      <w:pPr>
        <w:pStyle w:val="Heading2"/>
      </w:pPr>
      <w:r>
        <w:t>5.1 Sincronizacao Manual</w:t>
      </w:r>
    </w:p>
    <w:p>
      <w:r>
        <w:t>O sistema permite sincronizar os dados dos pacientes com o sistema hospitalar de forma manual. Existem duas opcoes:</w:t>
      </w:r>
    </w:p>
    <w:p>
      <w:r>
        <w:rPr>
          <w:b/>
        </w:rPr>
        <w:t xml:space="preserve">Sincronizar paciente individual: </w:t>
      </w:r>
      <w:r>
        <w:t>Na tela de detalhes do paciente, clique no botao de sincronizacao para atualizar os dados daquele paciente especifico com as informacoes mais recentes do sistema hospitalar.</w:t>
      </w:r>
    </w:p>
    <w:p>
      <w:r>
        <w:rPr>
          <w:b/>
        </w:rPr>
        <w:t xml:space="preserve">Sincronizar todos os pacientes: </w:t>
      </w:r>
      <w:r>
        <w:t>Na tela principal do plantao, clique no botao "Sincronizar" para atualizar os dados de todos os pacientes da enfermaria.</w:t>
      </w:r>
    </w:p>
    <w:p>
      <w:r>
        <w:t>Durante a sincronizacao, o sistema exibe indicadores visuais de progresso. Aguarde a conclusao antes de realizar outras operacoes.</w:t>
      </w:r>
    </w:p>
    <w:p>
      <w:pPr>
        <w:pStyle w:val="Heading2"/>
      </w:pPr>
      <w:r>
        <w:t>5.2 Sincronizacao Automatica</w:t>
      </w:r>
    </w:p>
    <w:p>
      <w:r>
        <w:t>O sistema realiza sincronizacoes automaticas a cada hora, garantindo que os dados estejam sempre atualizados. Nao e necessario realizar a sincronizacao manual com frequencia, exceto quando voce precisar de dados em tempo real.</w:t>
      </w:r>
    </w:p>
    <w:p>
      <w:pPr>
        <w:pBdr>
          <w:left w:val="single" w:sz="24" w:space="8" w:color="2196F3"/>
        </w:pBdr>
        <w:shd w:fill="E3F2FD" w:val="clear"/>
      </w:pPr>
      <w:r>
        <w:rPr>
          <w:rFonts w:ascii="Calibri" w:hAnsi="Calibri"/>
          <w:color w:val="333333"/>
          <w:sz w:val="20"/>
        </w:rPr>
        <w:t>DICA: Recomenda-se realizar uma sincronizacao manual no inicio de cada plantao para garantir que voce esta trabalhando com os dados mais atualizados possiveis.</w:t>
      </w:r>
    </w:p>
    <w:p>
      <w:r>
        <w:br w:type="page"/>
      </w:r>
    </w:p>
    <w:p>
      <w:pPr>
        <w:pStyle w:val="Heading1"/>
      </w:pPr>
      <w:r>
        <w:t>6. Historico de Pacientes</w:t>
      </w:r>
    </w:p>
    <w:p>
      <w:pPr>
        <w:pStyle w:val="Heading2"/>
      </w:pPr>
      <w:r>
        <w:t>6.1 Consulta ao Historico</w:t>
      </w:r>
    </w:p>
    <w:p>
      <w:r>
        <w:t>O modulo de Historico de Pacientes armazena os registros de pacientes que receberam alta, foram transferidos ou tiveram seus registros arquivados. Para acessar o historico:</w:t>
      </w:r>
    </w:p>
    <w:p>
      <w:r>
        <w:rPr>
          <w:b/>
        </w:rPr>
        <w:t xml:space="preserve">1. </w:t>
      </w:r>
      <w:r>
        <w:t>No painel de modulos, acesse "Historico de Pacientes".</w:t>
      </w:r>
    </w:p>
    <w:p>
      <w:r>
        <w:rPr>
          <w:b/>
        </w:rPr>
        <w:t xml:space="preserve">2. </w:t>
      </w:r>
      <w:r>
        <w:t>Utilize os filtros disponiveis para localizar o paciente desejado:</w:t>
      </w:r>
    </w:p>
    <w:p>
      <w:pPr>
        <w:pStyle w:val="ListBullet"/>
      </w:pPr>
      <w:r>
        <w:rPr>
          <w:rFonts w:ascii="Calibri" w:hAnsi="Calibri"/>
          <w:sz w:val="22"/>
        </w:rPr>
        <w:t>Nome do paciente</w:t>
      </w:r>
    </w:p>
    <w:p>
      <w:pPr>
        <w:pStyle w:val="ListBullet"/>
      </w:pPr>
      <w:r>
        <w:rPr>
          <w:rFonts w:ascii="Calibri" w:hAnsi="Calibri"/>
          <w:sz w:val="22"/>
        </w:rPr>
        <w:t>Numero de registro</w:t>
      </w:r>
    </w:p>
    <w:p>
      <w:pPr>
        <w:pStyle w:val="ListBullet"/>
      </w:pPr>
      <w:r>
        <w:rPr>
          <w:rFonts w:ascii="Calibri" w:hAnsi="Calibri"/>
          <w:sz w:val="22"/>
        </w:rPr>
        <w:t>Leito que ocupava</w:t>
      </w:r>
    </w:p>
    <w:p>
      <w:pPr>
        <w:pStyle w:val="ListBullet"/>
      </w:pPr>
      <w:r>
        <w:rPr>
          <w:rFonts w:ascii="Calibri" w:hAnsi="Calibri"/>
          <w:sz w:val="22"/>
        </w:rPr>
        <w:t>Codigo de atendimento</w:t>
      </w:r>
    </w:p>
    <w:p>
      <w:pPr>
        <w:pStyle w:val="ListBullet"/>
      </w:pPr>
      <w:r>
        <w:rPr>
          <w:rFonts w:ascii="Calibri" w:hAnsi="Calibri"/>
          <w:sz w:val="22"/>
        </w:rPr>
        <w:t>Motivo do arquivamento (alta, transferencia, etc.)</w:t>
      </w:r>
    </w:p>
    <w:p>
      <w:pPr>
        <w:pStyle w:val="ListBullet"/>
      </w:pPr>
      <w:r>
        <w:rPr>
          <w:rFonts w:ascii="Calibri" w:hAnsi="Calibri"/>
          <w:sz w:val="22"/>
        </w:rPr>
        <w:t>Enfermaria</w:t>
      </w:r>
    </w:p>
    <w:p>
      <w:pPr>
        <w:pStyle w:val="ListBullet"/>
      </w:pPr>
      <w:r>
        <w:rPr>
          <w:rFonts w:ascii="Calibri" w:hAnsi="Calibri"/>
          <w:sz w:val="22"/>
        </w:rPr>
        <w:t>Periodo (data inicial e final)</w:t>
      </w:r>
    </w:p>
    <w:p>
      <w:r>
        <w:rPr>
          <w:b/>
        </w:rPr>
        <w:t xml:space="preserve">3. </w:t>
      </w:r>
      <w:r>
        <w:t>Clique no paciente para visualizar os detalhes completos do registro arquivado.</w:t>
      </w:r>
    </w:p>
    <w:p>
      <w:pPr>
        <w:pStyle w:val="Heading2"/>
      </w:pPr>
      <w:r>
        <w:t>6.2 Reativacao de Pacientes</w:t>
      </w:r>
    </w:p>
    <w:p>
      <w:r>
        <w:t>Caso um paciente arquivado precise ser reativado (por exemplo, em caso de reinternacao), o sistema permite restaurar o registro:</w:t>
      </w:r>
    </w:p>
    <w:p>
      <w:r>
        <w:rPr>
          <w:b/>
        </w:rPr>
        <w:t xml:space="preserve">1. </w:t>
      </w:r>
      <w:r>
        <w:t>Localize o paciente no historico.</w:t>
      </w:r>
    </w:p>
    <w:p>
      <w:r>
        <w:rPr>
          <w:b/>
        </w:rPr>
        <w:t xml:space="preserve">2. </w:t>
      </w:r>
      <w:r>
        <w:t>Clique no botao "Reativar" no registro do paciente.</w:t>
      </w:r>
    </w:p>
    <w:p>
      <w:r>
        <w:rPr>
          <w:b/>
        </w:rPr>
        <w:t xml:space="preserve">3. </w:t>
      </w:r>
      <w:r>
        <w:t>O paciente sera restaurado a lista ativa de pacientes da enfermaria.</w:t>
      </w:r>
    </w:p>
    <w:p>
      <w:pPr>
        <w:pBdr>
          <w:left w:val="single" w:sz="24" w:space="8" w:color="FF9800"/>
        </w:pBdr>
        <w:shd w:fill="FFF3E0" w:val="clear"/>
      </w:pPr>
      <w:r>
        <w:rPr>
          <w:rFonts w:ascii="Calibri" w:hAnsi="Calibri"/>
          <w:color w:val="333333"/>
          <w:sz w:val="20"/>
        </w:rPr>
        <w:t>ATENCAO: A reativacao de pacientes deve ser utilizada com criterio. Confirme com a equipe medica antes de reativar um registro.</w:t>
      </w:r>
    </w:p>
    <w:p>
      <w:r>
        <w:br w:type="page"/>
      </w:r>
    </w:p>
    <w:p>
      <w:pPr>
        <w:pStyle w:val="Heading1"/>
      </w:pPr>
      <w:r>
        <w:t>7. Analytics e Relatorios</w:t>
      </w:r>
    </w:p>
    <w:p>
      <w:pPr>
        <w:pStyle w:val="Heading2"/>
      </w:pPr>
      <w:r>
        <w:t>7.1 Dashboard de Analytics</w:t>
      </w:r>
    </w:p>
    <w:p>
      <w:r>
        <w:t>O modulo de Analytics oferece uma visao estatistica e grafica das informacoes do plantao. O dashboard apresenta graficos interativos e metricas que auxiliam na tomada de decisao e no monitoramento da qualidade assistencial.</w:t>
      </w:r>
    </w:p>
    <w:p>
      <w:pPr>
        <w:pStyle w:val="Heading2"/>
      </w:pPr>
      <w:r>
        <w:t>7.2 Indicadores Disponiveis</w:t>
      </w:r>
    </w:p>
    <w:p>
      <w:r>
        <w:t>Os principais indicadores disponiveis no Analytics sao:</w:t>
      </w:r>
    </w:p>
    <w:p>
      <w:pPr>
        <w:pStyle w:val="Heading3"/>
      </w:pPr>
      <w:r>
        <w:t>Metricas de Pacientes</w:t>
      </w:r>
    </w:p>
    <w:p>
      <w:pPr>
        <w:pStyle w:val="ListBullet"/>
      </w:pPr>
      <w:r>
        <w:rPr>
          <w:rFonts w:ascii="Calibri" w:hAnsi="Calibri"/>
          <w:sz w:val="22"/>
        </w:rPr>
        <w:t>Distribuicao por especialidade medica</w:t>
      </w:r>
    </w:p>
    <w:p>
      <w:pPr>
        <w:pStyle w:val="ListBullet"/>
      </w:pPr>
      <w:r>
        <w:rPr>
          <w:rFonts w:ascii="Calibri" w:hAnsi="Calibri"/>
          <w:sz w:val="22"/>
        </w:rPr>
        <w:t>Distribuicao por tipo de mobilidade</w:t>
      </w:r>
    </w:p>
    <w:p>
      <w:pPr>
        <w:pStyle w:val="ListBullet"/>
      </w:pPr>
      <w:r>
        <w:rPr>
          <w:rFonts w:ascii="Calibri" w:hAnsi="Calibri"/>
          <w:sz w:val="22"/>
        </w:rPr>
        <w:t>Completude dos campos de documentacao</w:t>
      </w:r>
    </w:p>
    <w:p>
      <w:pPr>
        <w:pStyle w:val="ListBullet"/>
      </w:pPr>
      <w:r>
        <w:rPr>
          <w:rFonts w:ascii="Calibri" w:hAnsi="Calibri"/>
          <w:sz w:val="22"/>
        </w:rPr>
        <w:t>Distribuicao por classificacao de risco</w:t>
      </w:r>
    </w:p>
    <w:p>
      <w:pPr>
        <w:pStyle w:val="ListBullet"/>
      </w:pPr>
      <w:r>
        <w:rPr>
          <w:rFonts w:ascii="Calibri" w:hAnsi="Calibri"/>
          <w:sz w:val="22"/>
        </w:rPr>
        <w:t>Total de pacientes por enfermaria</w:t>
      </w:r>
    </w:p>
    <w:p>
      <w:pPr>
        <w:pStyle w:val="Heading3"/>
      </w:pPr>
      <w:r>
        <w:t>Metricas de Qualidade</w:t>
      </w:r>
    </w:p>
    <w:p>
      <w:pPr>
        <w:pStyle w:val="ListBullet"/>
      </w:pPr>
      <w:r>
        <w:rPr>
          <w:rFonts w:ascii="Calibri" w:hAnsi="Calibri"/>
          <w:sz w:val="22"/>
        </w:rPr>
        <w:t>Percentual de completude da documentacao por campo</w:t>
      </w:r>
    </w:p>
    <w:p>
      <w:pPr>
        <w:pStyle w:val="ListBullet"/>
      </w:pPr>
      <w:r>
        <w:rPr>
          <w:rFonts w:ascii="Calibri" w:hAnsi="Calibri"/>
          <w:sz w:val="22"/>
        </w:rPr>
        <w:t>Score medio de qualidade clinica</w:t>
      </w:r>
    </w:p>
    <w:p>
      <w:pPr>
        <w:pStyle w:val="ListBullet"/>
      </w:pPr>
      <w:r>
        <w:rPr>
          <w:rFonts w:ascii="Calibri" w:hAnsi="Calibri"/>
          <w:sz w:val="22"/>
        </w:rPr>
        <w:t>Campos com maior indice de nao preenchimento</w:t>
      </w:r>
    </w:p>
    <w:p>
      <w:pPr>
        <w:pStyle w:val="ListBullet"/>
      </w:pPr>
      <w:r>
        <w:rPr>
          <w:rFonts w:ascii="Calibri" w:hAnsi="Calibri"/>
          <w:sz w:val="22"/>
        </w:rPr>
        <w:t>Evolucao temporal dos indicadores</w:t>
      </w:r>
    </w:p>
    <w:p>
      <w:r>
        <w:t>Os graficos sao interativos: passe o cursor sobre os elementos para ver detalhes e utilize os filtros para segmentar as informacoes por enfermaria, periodo ou outros criterios.</w:t>
      </w:r>
    </w:p>
    <w:p>
      <w:r>
        <w:br w:type="page"/>
      </w:r>
    </w:p>
    <w:p>
      <w:pPr>
        <w:pStyle w:val="Heading1"/>
      </w:pPr>
      <w:r>
        <w:t>8. Painel Administrativo</w:t>
      </w:r>
    </w:p>
    <w:p>
      <w:pPr>
        <w:pBdr>
          <w:left w:val="single" w:sz="24" w:space="8" w:color="2196F3"/>
        </w:pBdr>
        <w:shd w:fill="E3F2FD" w:val="clear"/>
      </w:pPr>
      <w:r>
        <w:rPr>
          <w:rFonts w:ascii="Calibri" w:hAnsi="Calibri"/>
          <w:color w:val="333333"/>
          <w:sz w:val="20"/>
        </w:rPr>
        <w:t>NOTA: As funcoes descritas nesta secao estao disponiveis apenas para usuarios com perfil de Administrador.</w:t>
      </w:r>
    </w:p>
    <w:p>
      <w:pPr>
        <w:pStyle w:val="Heading2"/>
      </w:pPr>
      <w:r>
        <w:t>8.1 Gerenciamento de Usuarios</w:t>
      </w:r>
    </w:p>
    <w:p>
      <w:r>
        <w:t>O modulo de gerenciamento de usuarios permite aos administradores controlar o acesso ao sistema. As funcoes disponiveis sao:</w:t>
      </w:r>
    </w:p>
    <w:p>
      <w:pPr>
        <w:pStyle w:val="Heading3"/>
      </w:pPr>
      <w:r>
        <w:t>Criar Novo Usuario</w:t>
      </w:r>
    </w:p>
    <w:p>
      <w:r>
        <w:rPr>
          <w:b/>
        </w:rPr>
        <w:t xml:space="preserve">1. </w:t>
      </w:r>
      <w:r>
        <w:t>Acesse "Painel Administrativo" &gt; "Gerenciamento de Usuarios".</w:t>
      </w:r>
    </w:p>
    <w:p>
      <w:r>
        <w:rPr>
          <w:b/>
        </w:rPr>
        <w:t xml:space="preserve">2. </w:t>
      </w:r>
      <w:r>
        <w:t>Clique no botao "Novo Usuario".</w:t>
      </w:r>
    </w:p>
    <w:p>
      <w:r>
        <w:rPr>
          <w:b/>
        </w:rPr>
        <w:t xml:space="preserve">3. </w:t>
      </w:r>
      <w:r>
        <w:t>Preencha os campos obrigatorios:</w:t>
      </w:r>
    </w:p>
    <w:p>
      <w:pPr>
        <w:pStyle w:val="ListBullet"/>
      </w:pPr>
      <w:r>
        <w:rPr>
          <w:rFonts w:ascii="Calibri" w:hAnsi="Calibri"/>
          <w:sz w:val="22"/>
        </w:rPr>
        <w:t>Nome completo do profissional</w:t>
      </w:r>
    </w:p>
    <w:p>
      <w:pPr>
        <w:pStyle w:val="ListBullet"/>
      </w:pPr>
      <w:r>
        <w:rPr>
          <w:rFonts w:ascii="Calibri" w:hAnsi="Calibri"/>
          <w:sz w:val="22"/>
        </w:rPr>
        <w:t>Nome de usuario (login)</w:t>
      </w:r>
    </w:p>
    <w:p>
      <w:pPr>
        <w:pStyle w:val="ListBullet"/>
      </w:pPr>
      <w:r>
        <w:rPr>
          <w:rFonts w:ascii="Calibri" w:hAnsi="Calibri"/>
          <w:sz w:val="22"/>
        </w:rPr>
        <w:t>E-mail institucional</w:t>
      </w:r>
    </w:p>
    <w:p>
      <w:pPr>
        <w:pStyle w:val="ListBullet"/>
      </w:pPr>
      <w:r>
        <w:rPr>
          <w:rFonts w:ascii="Calibri" w:hAnsi="Calibri"/>
          <w:sz w:val="22"/>
        </w:rPr>
        <w:t>Senha inicial (o usuario devera alterar no primeiro acesso)</w:t>
      </w:r>
    </w:p>
    <w:p>
      <w:pPr>
        <w:pStyle w:val="ListBullet"/>
      </w:pPr>
      <w:r>
        <w:rPr>
          <w:rFonts w:ascii="Calibri" w:hAnsi="Calibri"/>
          <w:sz w:val="22"/>
        </w:rPr>
        <w:t>Perfil de acesso (Administrador ou Enfermagem)</w:t>
      </w:r>
    </w:p>
    <w:p>
      <w:r>
        <w:rPr>
          <w:b/>
        </w:rPr>
        <w:t xml:space="preserve">4. </w:t>
      </w:r>
      <w:r>
        <w:t>Clique em "Salvar" para criar o usuario.</w:t>
      </w:r>
    </w:p>
    <w:p>
      <w:pPr>
        <w:pStyle w:val="Heading3"/>
      </w:pPr>
      <w:r>
        <w:t>Editar Usuario</w:t>
      </w:r>
    </w:p>
    <w:p>
      <w:r>
        <w:t>Na lista de usuarios, clique no botao de edicao ao lado do usuario desejado. Voce podera alterar o nome, e-mail, perfil de acesso e status de ativacao.</w:t>
      </w:r>
    </w:p>
    <w:p>
      <w:pPr>
        <w:pStyle w:val="Heading3"/>
      </w:pPr>
      <w:r>
        <w:t>Desativar/Ativar Usuario</w:t>
      </w:r>
    </w:p>
    <w:p>
      <w:r>
        <w:t>Para desativar um usuario (por exemplo, em caso de desligamento), edite o usuario e altere o status para "Inativo". O usuario nao conseguira mais acessar o sistema, mas seus registros e anotacoes serao preservados para fins de auditoria.</w:t>
      </w:r>
    </w:p>
    <w:p>
      <w:pPr>
        <w:pStyle w:val="Heading2"/>
      </w:pPr>
      <w:r>
        <w:t>8.2 Templates de Enfermarias</w:t>
      </w:r>
    </w:p>
    <w:p>
      <w:r>
        <w:t>Os templates permitem personalizar quais campos sao exibidos e quais sao obrigatorios para cada enfermaria. Isso permite adaptar o sistema as necessidades especificas de cada unidade de internacao.</w:t>
      </w:r>
    </w:p>
    <w:p>
      <w:r>
        <w:t>Para configurar um template:</w:t>
      </w:r>
    </w:p>
    <w:p>
      <w:r>
        <w:rPr>
          <w:b/>
        </w:rPr>
        <w:t xml:space="preserve">1. </w:t>
      </w:r>
      <w:r>
        <w:t>Acesse "Painel Administrativo" &gt; "Templates de Enfermarias".</w:t>
      </w:r>
    </w:p>
    <w:p>
      <w:r>
        <w:rPr>
          <w:b/>
        </w:rPr>
        <w:t xml:space="preserve">2. </w:t>
      </w:r>
      <w:r>
        <w:t>Selecione a enfermaria desejada ou crie um novo template.</w:t>
      </w:r>
    </w:p>
    <w:p>
      <w:r>
        <w:rPr>
          <w:b/>
        </w:rPr>
        <w:t xml:space="preserve">3. </w:t>
      </w:r>
      <w:r>
        <w:t>Para cada campo disponivel, defina:</w:t>
      </w:r>
    </w:p>
    <w:p>
      <w:pPr>
        <w:pStyle w:val="ListBullet"/>
      </w:pPr>
      <w:r>
        <w:rPr>
          <w:rFonts w:ascii="Calibri" w:hAnsi="Calibri"/>
          <w:sz w:val="22"/>
        </w:rPr>
        <w:t>Visibilidade (exibir ou ocultar o campo)</w:t>
      </w:r>
    </w:p>
    <w:p>
      <w:pPr>
        <w:pStyle w:val="ListBullet"/>
      </w:pPr>
      <w:r>
        <w:rPr>
          <w:rFonts w:ascii="Calibri" w:hAnsi="Calibri"/>
          <w:sz w:val="22"/>
        </w:rPr>
        <w:t>Obrigatoriedade (campo obrigatorio ou opcional)</w:t>
      </w:r>
    </w:p>
    <w:p>
      <w:pPr>
        <w:pStyle w:val="ListBullet"/>
      </w:pPr>
      <w:r>
        <w:rPr>
          <w:rFonts w:ascii="Calibri" w:hAnsi="Calibri"/>
          <w:sz w:val="22"/>
        </w:rPr>
        <w:t>Regras especiais (se aplicavel)</w:t>
      </w:r>
    </w:p>
    <w:p>
      <w:r>
        <w:rPr>
          <w:b/>
        </w:rPr>
        <w:t xml:space="preserve">4. </w:t>
      </w:r>
      <w:r>
        <w:t>Salve o template. As alteracoes serao aplicadas imediatamente para a enfermaria selecionada.</w:t>
      </w:r>
    </w:p>
    <w:p>
      <w:r>
        <w:t>Os campos configuraveis incluem: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520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Leito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Numero do leito do paciente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Nome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Nome completo do paciente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Registro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Numero de prontuario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Especialidade/Ramal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Especialidade medica e telefone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Data de Nascimento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Data de nascimento do paciente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Data de Internacao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Data de admissao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Escala de Braden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Avaliacao de risco para lesao por pressao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Diagnostico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Diagnostico clinico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Mobilidade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Nivel de mobilidade do paciente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Alergias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Alergias conhecidas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Dieta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Tipo de dieta prescrita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Eliminacoes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Informacoes sobre eliminacoes fisiologicas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Dispositivos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Dispositivos invasivos em uso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ATB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Antibioticos em uso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Curativos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Cuidados com feridas e curativos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Aporte/Saturacao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Suporte de oxigenio e saturacao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Exames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Exames pendentes ou resultados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Cirurgia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Cirurgias realizadas ou programadas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Observacoes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Observacoes gerais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Previsao de Alta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Data estimada de alta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Alerta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Alertas clinicos</w:t>
            </w:r>
          </w:p>
        </w:tc>
      </w:tr>
    </w:tbl>
    <w:p/>
    <w:p>
      <w:pPr>
        <w:pStyle w:val="Heading2"/>
      </w:pPr>
      <w:r>
        <w:t>8.3 Gerenciamento de Enfermarias</w:t>
      </w:r>
    </w:p>
    <w:p>
      <w:r>
        <w:t>Este modulo permite cadastrar e gerenciar as enfermarias (unidades de internacao) do sistema. As funcoes incluem:</w:t>
      </w:r>
    </w:p>
    <w:p>
      <w:pPr>
        <w:pStyle w:val="ListBullet"/>
      </w:pPr>
      <w:r>
        <w:rPr>
          <w:rFonts w:ascii="Calibri" w:hAnsi="Calibri"/>
          <w:sz w:val="22"/>
        </w:rPr>
        <w:t>Cadastrar novas enfermarias com codigo, nome, localizacao e descricao</w:t>
      </w:r>
    </w:p>
    <w:p>
      <w:pPr>
        <w:pStyle w:val="ListBullet"/>
      </w:pPr>
      <w:r>
        <w:rPr>
          <w:rFonts w:ascii="Calibri" w:hAnsi="Calibri"/>
          <w:sz w:val="22"/>
        </w:rPr>
        <w:t>Sincronizar enfermarias com o sistema hospitalar (N8N)</w:t>
      </w:r>
    </w:p>
    <w:p>
      <w:pPr>
        <w:pStyle w:val="ListBullet"/>
      </w:pPr>
      <w:r>
        <w:rPr>
          <w:rFonts w:ascii="Calibri" w:hAnsi="Calibri"/>
          <w:sz w:val="22"/>
        </w:rPr>
        <w:t>Aprovar ou rejeitar alteracoes pendentes nas enfermarias</w:t>
      </w:r>
    </w:p>
    <w:p>
      <w:pPr>
        <w:pStyle w:val="ListBullet"/>
      </w:pPr>
      <w:r>
        <w:rPr>
          <w:rFonts w:ascii="Calibri" w:hAnsi="Calibri"/>
          <w:sz w:val="22"/>
        </w:rPr>
        <w:t>Ativar ou desativar enfermarias</w:t>
      </w:r>
    </w:p>
    <w:p>
      <w:pPr>
        <w:pStyle w:val="ListBullet"/>
      </w:pPr>
      <w:r>
        <w:rPr>
          <w:rFonts w:ascii="Calibri" w:hAnsi="Calibri"/>
          <w:sz w:val="22"/>
        </w:rPr>
        <w:t>Editar informacoes das enfermarias existentes</w:t>
      </w:r>
    </w:p>
    <w:p>
      <w:r>
        <w:t>Quando a sincronizacao com o sistema hospitalar detecta alteracoes (novas enfermarias ou mudancas em existentes), estas ficam como "pendentes" e precisam ser aprovadas pelo administrador antes de entrarem em vigor.</w:t>
      </w:r>
    </w:p>
    <w:p>
      <w:r>
        <w:br w:type="page"/>
      </w:r>
    </w:p>
    <w:p>
      <w:pPr>
        <w:pStyle w:val="Heading2"/>
      </w:pPr>
      <w:r>
        <w:t>8.4 Logs de Importacao</w:t>
      </w:r>
    </w:p>
    <w:p>
      <w:r>
        <w:t>O modulo de Logs de Importacao exibe o historico completo das importacoes de dados realizadas pelo sistema, incluindo:</w:t>
      </w:r>
    </w:p>
    <w:p>
      <w:pPr>
        <w:pStyle w:val="ListBullet"/>
      </w:pPr>
      <w:r>
        <w:rPr>
          <w:rFonts w:ascii="Calibri" w:hAnsi="Calibri"/>
          <w:sz w:val="22"/>
        </w:rPr>
        <w:t>Data e hora de cada importacao</w:t>
      </w:r>
    </w:p>
    <w:p>
      <w:pPr>
        <w:pStyle w:val="ListBullet"/>
      </w:pPr>
      <w:r>
        <w:rPr>
          <w:rFonts w:ascii="Calibri" w:hAnsi="Calibri"/>
          <w:sz w:val="22"/>
        </w:rPr>
        <w:t>Enfermaria de origem dos dados</w:t>
      </w:r>
    </w:p>
    <w:p>
      <w:pPr>
        <w:pStyle w:val="ListBullet"/>
      </w:pPr>
      <w:r>
        <w:rPr>
          <w:rFonts w:ascii="Calibri" w:hAnsi="Calibri"/>
          <w:sz w:val="22"/>
        </w:rPr>
        <w:t>Quantidade de registros processados</w:t>
      </w:r>
    </w:p>
    <w:p>
      <w:pPr>
        <w:pStyle w:val="ListBullet"/>
      </w:pPr>
      <w:r>
        <w:rPr>
          <w:rFonts w:ascii="Calibri" w:hAnsi="Calibri"/>
          <w:sz w:val="22"/>
        </w:rPr>
        <w:t>Taxa de sucesso da importacao</w:t>
      </w:r>
    </w:p>
    <w:p>
      <w:pPr>
        <w:pStyle w:val="ListBullet"/>
      </w:pPr>
      <w:r>
        <w:rPr>
          <w:rFonts w:ascii="Calibri" w:hAnsi="Calibri"/>
          <w:sz w:val="22"/>
        </w:rPr>
        <w:t>Erros encontrados durante o processo</w:t>
      </w:r>
    </w:p>
    <w:p>
      <w:pPr>
        <w:pStyle w:val="ListBullet"/>
      </w:pPr>
      <w:r>
        <w:rPr>
          <w:rFonts w:ascii="Calibri" w:hAnsi="Calibri"/>
          <w:sz w:val="22"/>
        </w:rPr>
        <w:t>Duracao de cada importacao</w:t>
      </w:r>
    </w:p>
    <w:p>
      <w:r>
        <w:t>Utilize os filtros para localizar importacoes especificas por periodo, enfermaria ou status (sucesso/erro).</w:t>
      </w:r>
    </w:p>
    <w:p>
      <w:pPr>
        <w:pStyle w:val="Heading2"/>
      </w:pPr>
      <w:r>
        <w:t>8.5 Analytics de Uso</w:t>
      </w:r>
    </w:p>
    <w:p>
      <w:r>
        <w:t>O modulo de Analytics de Uso fornece metricas sobre como o sistema esta sendo utilizado pela equipe. Os indicadores incluem:</w:t>
      </w:r>
    </w:p>
    <w:p>
      <w:pPr>
        <w:pStyle w:val="ListBullet"/>
      </w:pPr>
      <w:r>
        <w:rPr>
          <w:rFonts w:ascii="Calibri" w:hAnsi="Calibri"/>
          <w:sz w:val="22"/>
        </w:rPr>
        <w:t>Numero de sessoes ativas</w:t>
      </w:r>
    </w:p>
    <w:p>
      <w:pPr>
        <w:pStyle w:val="ListBullet"/>
      </w:pPr>
      <w:r>
        <w:rPr>
          <w:rFonts w:ascii="Calibri" w:hAnsi="Calibri"/>
          <w:sz w:val="22"/>
        </w:rPr>
        <w:t>Duracao media das sessoes</w:t>
      </w:r>
    </w:p>
    <w:p>
      <w:pPr>
        <w:pStyle w:val="ListBullet"/>
      </w:pPr>
      <w:r>
        <w:rPr>
          <w:rFonts w:ascii="Calibri" w:hAnsi="Calibri"/>
          <w:sz w:val="22"/>
        </w:rPr>
        <w:t>Paginas mais acessadas</w:t>
      </w:r>
    </w:p>
    <w:p>
      <w:pPr>
        <w:pStyle w:val="ListBullet"/>
      </w:pPr>
      <w:r>
        <w:rPr>
          <w:rFonts w:ascii="Calibri" w:hAnsi="Calibri"/>
          <w:sz w:val="22"/>
        </w:rPr>
        <w:t>Acoes realizadas por usuario</w:t>
      </w:r>
    </w:p>
    <w:p>
      <w:pPr>
        <w:pStyle w:val="ListBullet"/>
      </w:pPr>
      <w:r>
        <w:rPr>
          <w:rFonts w:ascii="Calibri" w:hAnsi="Calibri"/>
          <w:sz w:val="22"/>
        </w:rPr>
        <w:t>Dispositivos e navegadores utilizados</w:t>
      </w:r>
    </w:p>
    <w:p>
      <w:pPr>
        <w:pStyle w:val="ListBullet"/>
      </w:pPr>
      <w:r>
        <w:rPr>
          <w:rFonts w:ascii="Calibri" w:hAnsi="Calibri"/>
          <w:sz w:val="22"/>
        </w:rPr>
        <w:t>Estatisticas por usuario</w:t>
      </w:r>
    </w:p>
    <w:p>
      <w:r>
        <w:t>Essas informacoes auxiliam o administrador a identificar necessidades de treinamento, verificar a adocao do sistema e monitorar o engajamento da equipe.</w:t>
      </w:r>
    </w:p>
    <w:p>
      <w:pPr>
        <w:pStyle w:val="Heading2"/>
      </w:pPr>
      <w:r>
        <w:t>8.6 Trilhas de Auditoria</w:t>
      </w:r>
    </w:p>
    <w:p>
      <w:r>
        <w:t>O sistema registra automaticamente todas as acoes realizadas pelos usuarios em uma trilha de auditoria completa. Cada registro inclui: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Informacao</w:t>
            </w:r>
          </w:p>
        </w:tc>
        <w:tc>
          <w:tcPr>
            <w:tcW w:type="dxa" w:w="7087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</w:t>
            </w:r>
          </w:p>
        </w:tc>
      </w:tr>
      <w:tr>
        <w:tc>
          <w:tcPr>
            <w:tcW w:type="dxa" w:w="1984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Usuario</w:t>
            </w:r>
          </w:p>
        </w:tc>
        <w:tc>
          <w:tcPr>
            <w:tcW w:type="dxa" w:w="7087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Nome e perfil do usuario que realizou a acao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Acao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Tipo de acao realizada (criar, editar, excluir, visualizar, etc.)</w:t>
            </w:r>
          </w:p>
        </w:tc>
      </w:tr>
      <w:tr>
        <w:tc>
          <w:tcPr>
            <w:tcW w:type="dxa" w:w="1984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Recurso</w:t>
            </w:r>
          </w:p>
        </w:tc>
        <w:tc>
          <w:tcPr>
            <w:tcW w:type="dxa" w:w="7087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Qual recurso foi afetado (paciente, usuario, enfermaria, etc.)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Data/Hora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Data e hora exata da acao (formato UTC)</w:t>
            </w:r>
          </w:p>
        </w:tc>
      </w:tr>
      <w:tr>
        <w:tc>
          <w:tcPr>
            <w:tcW w:type="dxa" w:w="1984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Endereco IP</w:t>
            </w:r>
          </w:p>
        </w:tc>
        <w:tc>
          <w:tcPr>
            <w:tcW w:type="dxa" w:w="7087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Endereco IP de origem da acao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Detalhes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Informacoes adicionais sobre a acao realizada</w:t>
            </w:r>
          </w:p>
        </w:tc>
      </w:tr>
    </w:tbl>
    <w:p/>
    <w:p>
      <w:r>
        <w:t>Tipos de acoes registradas:</w:t>
      </w:r>
    </w:p>
    <w:p>
      <w:pPr>
        <w:pStyle w:val="ListBullet"/>
      </w:pPr>
      <w:r>
        <w:rPr>
          <w:rFonts w:ascii="Calibri" w:hAnsi="Calibri"/>
          <w:sz w:val="22"/>
        </w:rPr>
        <w:t>LOGIN / LOGOUT - Acesso e saida do sistema</w:t>
      </w:r>
    </w:p>
    <w:p>
      <w:pPr>
        <w:pStyle w:val="ListBullet"/>
      </w:pPr>
      <w:r>
        <w:rPr>
          <w:rFonts w:ascii="Calibri" w:hAnsi="Calibri"/>
          <w:sz w:val="22"/>
        </w:rPr>
        <w:t>CREATE / UPDATE / DELETE - Criacao, alteracao e exclusao de registros</w:t>
      </w:r>
    </w:p>
    <w:p>
      <w:pPr>
        <w:pStyle w:val="ListBullet"/>
      </w:pPr>
      <w:r>
        <w:rPr>
          <w:rFonts w:ascii="Calibri" w:hAnsi="Calibri"/>
          <w:sz w:val="22"/>
        </w:rPr>
        <w:t>EXPORT / IMPORT - Exportacao e importacao de dados</w:t>
      </w:r>
    </w:p>
    <w:p>
      <w:pPr>
        <w:pStyle w:val="ListBullet"/>
      </w:pPr>
      <w:r>
        <w:rPr>
          <w:rFonts w:ascii="Calibri" w:hAnsi="Calibri"/>
          <w:sz w:val="22"/>
        </w:rPr>
        <w:t>SYNC_STARTED / SYNC_COMPLETED - Inicio e conclusao de sincronizacoes</w:t>
      </w:r>
    </w:p>
    <w:p>
      <w:pPr>
        <w:pStyle w:val="ListBullet"/>
      </w:pPr>
      <w:r>
        <w:rPr>
          <w:rFonts w:ascii="Calibri" w:hAnsi="Calibri"/>
          <w:sz w:val="22"/>
        </w:rPr>
        <w:t>SHIFT_HANDOVER_VIEW / SHIFT_HANDOVER_PRINT - Visualizacao e impressao de plantao</w:t>
      </w:r>
    </w:p>
    <w:p>
      <w:pPr>
        <w:pStyle w:val="ListBullet"/>
      </w:pPr>
      <w:r>
        <w:rPr>
          <w:rFonts w:ascii="Calibri" w:hAnsi="Calibri"/>
          <w:sz w:val="22"/>
        </w:rPr>
        <w:t>PATIENT_ARCHIVED / PATIENT_REACTIVATED - Arquivamento e reativacao de pacientes</w:t>
      </w:r>
    </w:p>
    <w:p>
      <w:pPr>
        <w:pStyle w:val="Heading2"/>
      </w:pPr>
      <w:r>
        <w:t>8.7 Ferramentas de Manutencao</w:t>
      </w:r>
    </w:p>
    <w:p>
      <w:r>
        <w:t>O painel administrativo oferece ferramentas de manutencao do sistema:</w:t>
      </w:r>
    </w:p>
    <w:p>
      <w:r>
        <w:rPr>
          <w:b/>
        </w:rPr>
        <w:t xml:space="preserve">Deduplicacao de Pacientes: </w:t>
      </w:r>
      <w:r>
        <w:t>Remove registros duplicados de pacientes, mantendo o registro mais recente. Utilize esta ferramenta periodicamente para manter a base de dados limpa.</w:t>
      </w:r>
    </w:p>
    <w:p>
      <w:r>
        <w:rPr>
          <w:b/>
        </w:rPr>
        <w:t xml:space="preserve">Limpeza de Orfaos: </w:t>
      </w:r>
      <w:r>
        <w:t>Remove registros de pacientes que nao estao mais no sistema hospitalar (pacientes que receberam alta ou foram transferidos e ja nao constam no N8N).</w:t>
      </w:r>
    </w:p>
    <w:p>
      <w:r>
        <w:rPr>
          <w:b/>
        </w:rPr>
        <w:t xml:space="preserve">Limpeza de Logs: </w:t>
      </w:r>
      <w:r>
        <w:t>Permite remover logs de importacao antigos para manter o desempenho do sistema. Voce pode configurar o periodo de retencao em dias.</w:t>
      </w:r>
    </w:p>
    <w:p>
      <w:pPr>
        <w:pBdr>
          <w:left w:val="single" w:sz="24" w:space="8" w:color="F44336"/>
        </w:pBdr>
        <w:shd w:fill="FFEBEE" w:val="clear"/>
      </w:pPr>
      <w:r>
        <w:rPr>
          <w:rFonts w:ascii="Calibri" w:hAnsi="Calibri"/>
          <w:color w:val="333333"/>
          <w:sz w:val="20"/>
        </w:rPr>
        <w:t>CUIDADO: As ferramentas de manutencao realizam operacoes irreversiveis. Execute-as com cautela e, preferencialmente, em horarios de baixo uso do sistema.</w:t>
      </w:r>
    </w:p>
    <w:p>
      <w:r>
        <w:br w:type="page"/>
      </w:r>
    </w:p>
    <w:p>
      <w:pPr>
        <w:pStyle w:val="Heading1"/>
      </w:pPr>
      <w:r>
        <w:t>9. Perfis de Acesso e Permissoes</w:t>
      </w:r>
    </w:p>
    <w:p>
      <w:r>
        <w:t>O sistema 11Care possui tres perfis de acesso, cada um com permissoes especificas: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402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Funcionalidade</w:t>
            </w:r>
          </w:p>
        </w:tc>
        <w:tc>
          <w:tcPr>
            <w:tcW w:type="dxa" w:w="1871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Administrador</w:t>
            </w:r>
          </w:p>
        </w:tc>
        <w:tc>
          <w:tcPr>
            <w:tcW w:type="dxa" w:w="1871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Enfermagem</w:t>
            </w:r>
          </w:p>
        </w:tc>
        <w:tc>
          <w:tcPr>
            <w:tcW w:type="dxa" w:w="1871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Visualizador</w:t>
            </w:r>
          </w:p>
        </w:tc>
      </w:tr>
      <w:tr>
        <w:tc>
          <w:tcPr>
            <w:tcW w:type="dxa" w:w="3402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Visualizar lista de pacientes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Acessar detalhes do paciente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3402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Editar anotacoes de enfermagem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Excluir anotacoes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</w:tr>
      <w:tr>
        <w:tc>
          <w:tcPr>
            <w:tcW w:type="dxa" w:w="3402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Executar analise por IA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Imprimir passagem de plantao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3402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Exportar dados para Excel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Acessar Analytics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3402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Acessar Historico de Pacientes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Reativar pacientes arquivados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</w:tr>
      <w:tr>
        <w:tc>
          <w:tcPr>
            <w:tcW w:type="dxa" w:w="3402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Gerenciar usuarios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Configurar templates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</w:tr>
      <w:tr>
        <w:tc>
          <w:tcPr>
            <w:tcW w:type="dxa" w:w="3402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Gerenciar enfermarias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Acessar logs de importacao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</w:tr>
      <w:tr>
        <w:tc>
          <w:tcPr>
            <w:tcW w:type="dxa" w:w="3402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Visualizar trilhas de auditoria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Acessar Analytics de Uso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</w:tr>
      <w:tr>
        <w:tc>
          <w:tcPr>
            <w:tcW w:type="dxa" w:w="3402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Executar ferramentas de manutencao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  <w:tc>
          <w:tcPr>
            <w:tcW w:type="dxa" w:w="187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Sincronizar dados com sistema hospitalar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sz w:val="20"/>
              </w:rPr>
              <w:t>Nao</w:t>
            </w:r>
          </w:p>
        </w:tc>
      </w:tr>
    </w:tbl>
    <w:p/>
    <w:p>
      <w:r>
        <w:br w:type="page"/>
      </w:r>
    </w:p>
    <w:p>
      <w:pPr>
        <w:pStyle w:val="Heading1"/>
      </w:pPr>
      <w:r>
        <w:t>10. Boas Praticas e Recomendacoes</w:t>
      </w:r>
    </w:p>
    <w:p>
      <w:r>
        <w:t>Para garantir o uso eficiente e seguro do sistema 11Care, recomendamos as seguintes boas praticas:</w:t>
      </w:r>
    </w:p>
    <w:p>
      <w:pPr>
        <w:pStyle w:val="Heading3"/>
      </w:pPr>
      <w:r>
        <w:t>Seguranca da Informacao</w:t>
      </w:r>
    </w:p>
    <w:p>
      <w:pPr>
        <w:pStyle w:val="ListBullet"/>
      </w:pPr>
      <w:r>
        <w:rPr>
          <w:rFonts w:ascii="Calibri" w:hAnsi="Calibri"/>
          <w:sz w:val="22"/>
        </w:rPr>
        <w:t>Nunca compartilhe suas credenciais de acesso (usuario e senha) com terceiros</w:t>
      </w:r>
    </w:p>
    <w:p>
      <w:pPr>
        <w:pStyle w:val="ListBullet"/>
      </w:pPr>
      <w:r>
        <w:rPr>
          <w:rFonts w:ascii="Calibri" w:hAnsi="Calibri"/>
          <w:sz w:val="22"/>
        </w:rPr>
        <w:t>Sempre faca logout ao encerrar o uso do sistema</w:t>
      </w:r>
    </w:p>
    <w:p>
      <w:pPr>
        <w:pStyle w:val="ListBullet"/>
      </w:pPr>
      <w:r>
        <w:rPr>
          <w:rFonts w:ascii="Calibri" w:hAnsi="Calibri"/>
          <w:sz w:val="22"/>
        </w:rPr>
        <w:t>Nao deixe o sistema aberto em computadores de uso compartilhado sem supervisao</w:t>
      </w:r>
    </w:p>
    <w:p>
      <w:pPr>
        <w:pStyle w:val="ListBullet"/>
      </w:pPr>
      <w:r>
        <w:rPr>
          <w:rFonts w:ascii="Calibri" w:hAnsi="Calibri"/>
          <w:sz w:val="22"/>
        </w:rPr>
        <w:t>Reporte imediatamente qualquer acesso nao autorizado ao administrador</w:t>
      </w:r>
    </w:p>
    <w:p>
      <w:pPr>
        <w:pStyle w:val="Heading3"/>
      </w:pPr>
      <w:r>
        <w:t>Qualidade da Documentacao</w:t>
      </w:r>
    </w:p>
    <w:p>
      <w:pPr>
        <w:pStyle w:val="ListBullet"/>
      </w:pPr>
      <w:r>
        <w:rPr>
          <w:rFonts w:ascii="Calibri" w:hAnsi="Calibri"/>
          <w:sz w:val="22"/>
        </w:rPr>
        <w:t>Preencha todos os campos disponiveis no registro do paciente</w:t>
      </w:r>
    </w:p>
    <w:p>
      <w:pPr>
        <w:pStyle w:val="ListBullet"/>
      </w:pPr>
      <w:r>
        <w:rPr>
          <w:rFonts w:ascii="Calibri" w:hAnsi="Calibri"/>
          <w:sz w:val="22"/>
        </w:rPr>
        <w:t>Utilize linguagem tecnica adequada e objetiva nas anotacoes</w:t>
      </w:r>
    </w:p>
    <w:p>
      <w:pPr>
        <w:pStyle w:val="ListBullet"/>
      </w:pPr>
      <w:r>
        <w:rPr>
          <w:rFonts w:ascii="Calibri" w:hAnsi="Calibri"/>
          <w:sz w:val="22"/>
        </w:rPr>
        <w:t>Revise as informacoes antes de confirmar as alteracoes</w:t>
      </w:r>
    </w:p>
    <w:p>
      <w:pPr>
        <w:pStyle w:val="ListBullet"/>
      </w:pPr>
      <w:r>
        <w:rPr>
          <w:rFonts w:ascii="Calibri" w:hAnsi="Calibri"/>
          <w:sz w:val="22"/>
        </w:rPr>
        <w:t>Registre anotacoes relevantes para a continuidade do cuidado</w:t>
      </w:r>
    </w:p>
    <w:p>
      <w:pPr>
        <w:pStyle w:val="Heading3"/>
      </w:pPr>
      <w:r>
        <w:t>Passagem de Plantao</w:t>
      </w:r>
    </w:p>
    <w:p>
      <w:pPr>
        <w:pStyle w:val="ListBullet"/>
      </w:pPr>
      <w:r>
        <w:rPr>
          <w:rFonts w:ascii="Calibri" w:hAnsi="Calibri"/>
          <w:sz w:val="22"/>
        </w:rPr>
        <w:t>Realize uma sincronizacao manual no inicio de cada plantao</w:t>
      </w:r>
    </w:p>
    <w:p>
      <w:pPr>
        <w:pStyle w:val="ListBullet"/>
      </w:pPr>
      <w:r>
        <w:rPr>
          <w:rFonts w:ascii="Calibri" w:hAnsi="Calibri"/>
          <w:sz w:val="22"/>
        </w:rPr>
        <w:t>Siga a estrutura SBAR para garantir uma comunicacao completa</w:t>
      </w:r>
    </w:p>
    <w:p>
      <w:pPr>
        <w:pStyle w:val="ListBullet"/>
      </w:pPr>
      <w:r>
        <w:rPr>
          <w:rFonts w:ascii="Calibri" w:hAnsi="Calibri"/>
          <w:sz w:val="22"/>
        </w:rPr>
        <w:t>Priorize a comunicacao dos pacientes classificados em vermelho</w:t>
      </w:r>
    </w:p>
    <w:p>
      <w:pPr>
        <w:pStyle w:val="ListBullet"/>
      </w:pPr>
      <w:r>
        <w:rPr>
          <w:rFonts w:ascii="Calibri" w:hAnsi="Calibri"/>
          <w:sz w:val="22"/>
        </w:rPr>
        <w:t>Utilize a analise por IA como ferramenta complementar</w:t>
      </w:r>
    </w:p>
    <w:p>
      <w:pPr>
        <w:pStyle w:val="ListBullet"/>
      </w:pPr>
      <w:r>
        <w:rPr>
          <w:rFonts w:ascii="Calibri" w:hAnsi="Calibri"/>
          <w:sz w:val="22"/>
        </w:rPr>
        <w:t>Imprima ou exporte o relatorio do plantao como backup fisico</w:t>
      </w:r>
    </w:p>
    <w:p>
      <w:pPr>
        <w:pStyle w:val="Heading3"/>
      </w:pPr>
      <w:r>
        <w:t>Manutencao dos Dados (Administradores)</w:t>
      </w:r>
    </w:p>
    <w:p>
      <w:pPr>
        <w:pStyle w:val="ListBullet"/>
      </w:pPr>
      <w:r>
        <w:rPr>
          <w:rFonts w:ascii="Calibri" w:hAnsi="Calibri"/>
          <w:sz w:val="22"/>
        </w:rPr>
        <w:t>Execute a deduplicacao de pacientes periodicamente</w:t>
      </w:r>
    </w:p>
    <w:p>
      <w:pPr>
        <w:pStyle w:val="ListBullet"/>
      </w:pPr>
      <w:r>
        <w:rPr>
          <w:rFonts w:ascii="Calibri" w:hAnsi="Calibri"/>
          <w:sz w:val="22"/>
        </w:rPr>
        <w:t>Realize a limpeza de orfaos apos conferir as altas com o sistema hospitalar</w:t>
      </w:r>
    </w:p>
    <w:p>
      <w:pPr>
        <w:pStyle w:val="ListBullet"/>
      </w:pPr>
      <w:r>
        <w:rPr>
          <w:rFonts w:ascii="Calibri" w:hAnsi="Calibri"/>
          <w:sz w:val="22"/>
        </w:rPr>
        <w:t>Monitore os logs de importacao para identificar falhas de sincronizacao</w:t>
      </w:r>
    </w:p>
    <w:p>
      <w:pPr>
        <w:pStyle w:val="ListBullet"/>
      </w:pPr>
      <w:r>
        <w:rPr>
          <w:rFonts w:ascii="Calibri" w:hAnsi="Calibri"/>
          <w:sz w:val="22"/>
        </w:rPr>
        <w:t>Revise as trilhas de auditoria regularmente</w:t>
      </w:r>
    </w:p>
    <w:p>
      <w:r>
        <w:br w:type="page"/>
      </w:r>
    </w:p>
    <w:p>
      <w:pPr>
        <w:pStyle w:val="Heading1"/>
      </w:pPr>
      <w:r>
        <w:t>11. Resolucao de Problemas Comuns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2268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Causa Provavel</w:t>
            </w:r>
          </w:p>
        </w:tc>
        <w:tc>
          <w:tcPr>
            <w:tcW w:type="dxa" w:w="4535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Solucao</w:t>
            </w:r>
          </w:p>
        </w:tc>
      </w:tr>
      <w:tr>
        <w:tc>
          <w:tcPr>
            <w:tcW w:type="dxa" w:w="226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Nao consigo fazer login</w:t>
            </w:r>
          </w:p>
        </w:tc>
        <w:tc>
          <w:tcPr>
            <w:tcW w:type="dxa" w:w="226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Credenciais incorretas ou usuario desativado</w:t>
            </w:r>
          </w:p>
        </w:tc>
        <w:tc>
          <w:tcPr>
            <w:tcW w:type="dxa" w:w="4535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Verifique se o usuario e a senha estao corretos. Caso persista, contate o administrador para verificar o status da sua conta.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 pagina nao carrega corretamente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Problema de conexao ou cache do navegador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Verifique sua conexao com a rede. Tente limpar o cache do navegador (Ctrl+Shift+Delete) e recarregar a pagina (F5).</w:t>
            </w:r>
          </w:p>
        </w:tc>
      </w:tr>
      <w:tr>
        <w:tc>
          <w:tcPr>
            <w:tcW w:type="dxa" w:w="226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Os dados do paciente estao desatualizados</w:t>
            </w:r>
          </w:p>
        </w:tc>
        <w:tc>
          <w:tcPr>
            <w:tcW w:type="dxa" w:w="226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Sincronizacao pendente</w:t>
            </w:r>
          </w:p>
        </w:tc>
        <w:tc>
          <w:tcPr>
            <w:tcW w:type="dxa" w:w="4535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Clique no botao "Sincronizar" para atualizar os dados com o sistema hospitalar.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 analise por IA nao esta disponivel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Servico de IA temporariamente indisponivel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Aguarde alguns minutos e tente novamente. Caso persista, informe o administrador.</w:t>
            </w:r>
          </w:p>
        </w:tc>
      </w:tr>
      <w:tr>
        <w:tc>
          <w:tcPr>
            <w:tcW w:type="dxa" w:w="226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Nao encontro um paciente na lista</w:t>
            </w:r>
          </w:p>
        </w:tc>
        <w:tc>
          <w:tcPr>
            <w:tcW w:type="dxa" w:w="226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Paciente pode ter sido arquivado ou transferido</w:t>
            </w:r>
          </w:p>
        </w:tc>
        <w:tc>
          <w:tcPr>
            <w:tcW w:type="dxa" w:w="4535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Verifique o modulo "Historico de Pacientes". Se necessario, reative o paciente.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 impressao nao funciona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Configuracao do navegador ou impressora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Verifique se o bloqueador de pop-ups do navegador esta desativado e se a impressora esta configurada corretamente.</w:t>
            </w:r>
          </w:p>
        </w:tc>
      </w:tr>
      <w:tr>
        <w:tc>
          <w:tcPr>
            <w:tcW w:type="dxa" w:w="226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Recebi mensagem de sessao expirada</w:t>
            </w:r>
          </w:p>
        </w:tc>
        <w:tc>
          <w:tcPr>
            <w:tcW w:type="dxa" w:w="2268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Tempo de inatividade excedido</w:t>
            </w:r>
          </w:p>
        </w:tc>
        <w:tc>
          <w:tcPr>
            <w:tcW w:type="dxa" w:w="4535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Faca login novamente. O sistema encerra sessoes inativas automaticamente por seguranca.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Nao consigo editar anotacoes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Perfil sem permissao de edicao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Verifique se seu perfil de acesso permite edicao. Perfis "Visualizador" nao possuem permissao de edicao.</w:t>
            </w:r>
          </w:p>
        </w:tc>
      </w:tr>
    </w:tbl>
    <w:p/>
    <w:p>
      <w:r>
        <w:br w:type="page"/>
      </w:r>
    </w:p>
    <w:p>
      <w:pPr>
        <w:pStyle w:val="Heading1"/>
      </w:pPr>
      <w:r>
        <w:t>12. Glossario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Termo</w:t>
            </w:r>
          </w:p>
        </w:tc>
        <w:tc>
          <w:tcPr>
            <w:tcW w:type="dxa" w:w="6520"/>
            <w:shd w:fill="1A568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Definicao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ATB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Antibioticoterapia - tratamento com antibioticos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Braden (Escala de)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Escala utilizada para avaliar o risco de desenvolvimento de lesao por pressao. Quanto menor o score, maior o risco.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Painel de controle visual que apresenta informacoes e indicadores de forma resumida e grafica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Deduplicacao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Processo de remocao de registros duplicados no sistema, mantendo apenas o mais recente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Dispositivos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Equipamentos ou materiais invasivos utilizados no paciente (sonda, cateter, dreno, etc.)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Enfermaria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Unidade de internacao hospitalar onde os pacientes ficam alocados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Evolucao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Registro da evolucao clinica do paciente, incluindo alteracoes no quadro e condutas realizadas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IA (Inteligencia Artificial)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Tecnologia que analisa dados automaticamente e fornece insights e recomendacoes clinicas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Leito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Local fisico (cama) onde o paciente esta internado, identificado por um numero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N8N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Sistema de integracao utilizado para conectar o 11Care ao sistema hospitalar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Orfao (paciente)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Registro de paciente que permanece no sistema mas nao consta mais no sistema hospitalar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Passagem de Plantao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Processo de transferencia de informacoes entre equipes de enfermagem na troca de turno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SBAR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Metodologia de comunicacao clinica: Situacao, Background, Avaliacao, Recomendacao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Score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Pontuacao numerica utilizada para classificar ou avaliar uma condicao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Sincronizacao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Processo de atualizacao dos dados entre o 11Care e o sistema hospitalar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Template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Modelo de configuracao que define quais campos sao exibidos para cada enfermaria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Trilha de Auditoria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Calibri" w:hAnsi="Calibri"/>
                <w:sz w:val="20"/>
              </w:rPr>
              <w:t>Registro cronologico de todas as acoes realizadas no sistema para fins de rastreabilidade</w:t>
            </w:r>
          </w:p>
        </w:tc>
      </w:tr>
    </w:tbl>
    <w:p/>
    <w:p>
      <w:r>
        <w:br w:type="page"/>
      </w:r>
    </w:p>
    <w:p>
      <w:pPr>
        <w:pStyle w:val="Heading1"/>
      </w:pPr>
      <w:r>
        <w:t>13. Suporte Tecnico</w:t>
      </w:r>
    </w:p>
    <w:p>
      <w:r>
        <w:t>Em caso de duvidas, dificuldades tecnicas ou sugestoes de melhoria, entre em contato com o suporte tecnico do sistema:</w:t>
      </w:r>
    </w:p>
    <w:p>
      <w:r>
        <w:t>Canais de atendimento:</w:t>
      </w:r>
    </w:p>
    <w:p>
      <w:pPr>
        <w:pStyle w:val="ListBullet"/>
      </w:pPr>
      <w:r>
        <w:rPr>
          <w:rFonts w:ascii="Calibri" w:hAnsi="Calibri"/>
          <w:sz w:val="22"/>
        </w:rPr>
        <w:t>Administrador do sistema da sua instituicao (primeiro ponto de contato)</w:t>
      </w:r>
    </w:p>
    <w:p>
      <w:pPr>
        <w:pStyle w:val="ListBullet"/>
      </w:pPr>
      <w:r>
        <w:rPr>
          <w:rFonts w:ascii="Calibri" w:hAnsi="Calibri"/>
          <w:sz w:val="22"/>
        </w:rPr>
        <w:t>Equipe de TI da instituicao (para problemas de infraestrutura e rede)</w:t>
      </w:r>
    </w:p>
    <w:p>
      <w:r>
        <w:t>Ao solicitar suporte, informe:</w:t>
      </w:r>
    </w:p>
    <w:p>
      <w:pPr>
        <w:pStyle w:val="ListBullet"/>
      </w:pPr>
      <w:r>
        <w:rPr>
          <w:rFonts w:ascii="Calibri" w:hAnsi="Calibri"/>
          <w:sz w:val="22"/>
        </w:rPr>
        <w:t>Seu nome e perfil de acesso</w:t>
      </w:r>
    </w:p>
    <w:p>
      <w:pPr>
        <w:pStyle w:val="ListBullet"/>
      </w:pPr>
      <w:r>
        <w:rPr>
          <w:rFonts w:ascii="Calibri" w:hAnsi="Calibri"/>
          <w:sz w:val="22"/>
        </w:rPr>
        <w:t>Descricao detalhada do problema</w:t>
      </w:r>
    </w:p>
    <w:p>
      <w:pPr>
        <w:pStyle w:val="ListBullet"/>
      </w:pPr>
      <w:r>
        <w:rPr>
          <w:rFonts w:ascii="Calibri" w:hAnsi="Calibri"/>
          <w:sz w:val="22"/>
        </w:rPr>
        <w:t>Tela ou funcionalidade em que o problema ocorre</w:t>
      </w:r>
    </w:p>
    <w:p>
      <w:pPr>
        <w:pStyle w:val="ListBullet"/>
      </w:pPr>
      <w:r>
        <w:rPr>
          <w:rFonts w:ascii="Calibri" w:hAnsi="Calibri"/>
          <w:sz w:val="22"/>
        </w:rPr>
        <w:t>Mensagem de erro exibida (se houver)</w:t>
      </w:r>
    </w:p>
    <w:p>
      <w:pPr>
        <w:pStyle w:val="ListBullet"/>
      </w:pPr>
      <w:r>
        <w:rPr>
          <w:rFonts w:ascii="Calibri" w:hAnsi="Calibri"/>
          <w:sz w:val="22"/>
        </w:rPr>
        <w:t>Navegador e dispositivo utilizados</w:t>
      </w:r>
    </w:p>
    <w:p/>
    <w:p/>
    <w:p>
      <w:pPr>
        <w:jc w:val="center"/>
        <w:pBdr>
          <w:top w:val="single" w:sz="6" w:space="8" w:color="CCCCCC"/>
        </w:pBdr>
      </w:pPr>
      <w:r>
        <w:rPr>
          <w:rFonts w:ascii="Calibri" w:hAnsi="Calibri"/>
          <w:color w:val="999999"/>
          <w:sz w:val="20"/>
        </w:rPr>
        <w:t>11Care - Plataforma de Enfermagem</w:t>
      </w:r>
    </w:p>
    <w:p>
      <w:pPr>
        <w:jc w:val="center"/>
      </w:pPr>
      <w:r>
        <w:rPr>
          <w:rFonts w:ascii="Calibri" w:hAnsi="Calibri"/>
          <w:color w:val="AAAAAA"/>
          <w:sz w:val="18"/>
        </w:rPr>
        <w:t>Manual de Uso do Sistema - Versao 1.0 - Fevereiro de 2026</w:t>
      </w:r>
    </w:p>
    <w:p>
      <w:pPr>
        <w:jc w:val="center"/>
      </w:pPr>
      <w:r>
        <w:rPr>
          <w:rFonts w:ascii="Calibri" w:hAnsi="Calibri"/>
          <w:i/>
          <w:color w:val="AAAAAA"/>
          <w:sz w:val="18"/>
        </w:rPr>
        <w:t>Documento de uso interno - Distribuicao restrita a profissionais autorizados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8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8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8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