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A97DC" w14:textId="0ECA0D11" w:rsidR="00F65B5C" w:rsidRPr="00250041" w:rsidRDefault="00250041">
      <w:pPr>
        <w:rPr>
          <w:rFonts w:asciiTheme="majorHAnsi" w:hAnsiTheme="majorHAnsi" w:cstheme="majorHAnsi"/>
          <w:b/>
          <w:bCs/>
        </w:rPr>
      </w:pPr>
      <w:proofErr w:type="gramStart"/>
      <w:r w:rsidRPr="00250041">
        <w:rPr>
          <w:rFonts w:asciiTheme="majorHAnsi" w:hAnsiTheme="majorHAnsi" w:cstheme="majorHAnsi"/>
          <w:b/>
          <w:bCs/>
        </w:rPr>
        <w:t>Tekst website</w:t>
      </w:r>
      <w:proofErr w:type="gramEnd"/>
      <w:r w:rsidRPr="00250041">
        <w:rPr>
          <w:rFonts w:asciiTheme="majorHAnsi" w:hAnsiTheme="majorHAnsi" w:cstheme="majorHAnsi"/>
          <w:b/>
          <w:bCs/>
        </w:rPr>
        <w:t xml:space="preserve"> </w:t>
      </w:r>
      <w:hyperlink r:id="rId4" w:history="1">
        <w:r w:rsidRPr="00250041">
          <w:rPr>
            <w:rStyle w:val="Hyperlink"/>
            <w:rFonts w:asciiTheme="majorHAnsi" w:hAnsiTheme="majorHAnsi" w:cstheme="majorHAnsi"/>
            <w:b/>
            <w:bCs/>
          </w:rPr>
          <w:t>www.stempelentegendakloosheid.nl</w:t>
        </w:r>
      </w:hyperlink>
    </w:p>
    <w:p w14:paraId="533E7400" w14:textId="77777777" w:rsidR="00250041" w:rsidRPr="00250041" w:rsidRDefault="00250041">
      <w:pPr>
        <w:rPr>
          <w:rFonts w:asciiTheme="majorHAnsi" w:hAnsiTheme="majorHAnsi" w:cstheme="majorHAnsi"/>
          <w:b/>
          <w:bCs/>
        </w:rPr>
      </w:pPr>
    </w:p>
    <w:p w14:paraId="713EC07F" w14:textId="77777777" w:rsidR="00250041" w:rsidRPr="00250041" w:rsidRDefault="00250041" w:rsidP="00250041">
      <w:pPr>
        <w:pStyle w:val="Basisalinea"/>
        <w:suppressAutoHyphens/>
        <w:jc w:val="both"/>
        <w:rPr>
          <w:rFonts w:asciiTheme="majorHAnsi" w:hAnsiTheme="majorHAnsi" w:cstheme="majorHAnsi"/>
        </w:rPr>
      </w:pPr>
      <w:r w:rsidRPr="00250041">
        <w:rPr>
          <w:rFonts w:asciiTheme="majorHAnsi" w:hAnsiTheme="majorHAnsi" w:cstheme="majorHAnsi"/>
        </w:rPr>
        <w:t xml:space="preserve">Om dit getal invoelbaar te maken worden er samen met publiek 31.000 stempels gezet op een 50+ meter lang doek. Elke stempel staat symbool voor een dakloos persoon. </w:t>
      </w:r>
    </w:p>
    <w:p w14:paraId="0F6BAB45" w14:textId="77777777" w:rsidR="00250041" w:rsidRPr="00250041" w:rsidRDefault="00250041" w:rsidP="00250041">
      <w:pPr>
        <w:pStyle w:val="Basisalinea"/>
        <w:suppressAutoHyphens/>
        <w:jc w:val="both"/>
        <w:rPr>
          <w:rFonts w:asciiTheme="majorHAnsi" w:hAnsiTheme="majorHAnsi" w:cstheme="majorHAnsi"/>
        </w:rPr>
      </w:pPr>
    </w:p>
    <w:p w14:paraId="12E702C4" w14:textId="30963588" w:rsidR="00250041" w:rsidRPr="00250041" w:rsidRDefault="00250041" w:rsidP="00250041">
      <w:pPr>
        <w:rPr>
          <w:rFonts w:asciiTheme="majorHAnsi" w:hAnsiTheme="majorHAnsi" w:cstheme="majorHAnsi"/>
        </w:rPr>
      </w:pPr>
      <w:r w:rsidRPr="00250041">
        <w:rPr>
          <w:rFonts w:asciiTheme="majorHAnsi" w:hAnsiTheme="majorHAnsi" w:cstheme="majorHAnsi"/>
        </w:rPr>
        <w:t xml:space="preserve">Er zijn inmiddels 11.597 stempels gezet. Tussen 10-10 (Wereld Dakloze </w:t>
      </w:r>
      <w:proofErr w:type="spellStart"/>
      <w:r w:rsidRPr="00250041">
        <w:rPr>
          <w:rFonts w:asciiTheme="majorHAnsi" w:hAnsiTheme="majorHAnsi" w:cstheme="majorHAnsi"/>
        </w:rPr>
        <w:t>Mensendag</w:t>
      </w:r>
      <w:proofErr w:type="spellEnd"/>
      <w:r w:rsidRPr="00250041">
        <w:rPr>
          <w:rFonts w:asciiTheme="majorHAnsi" w:hAnsiTheme="majorHAnsi" w:cstheme="majorHAnsi"/>
        </w:rPr>
        <w:t>) en 11-11 (</w:t>
      </w:r>
      <w:proofErr w:type="gramStart"/>
      <w:r w:rsidRPr="00250041">
        <w:rPr>
          <w:rFonts w:asciiTheme="majorHAnsi" w:hAnsiTheme="majorHAnsi" w:cstheme="majorHAnsi"/>
        </w:rPr>
        <w:t>Sint Maarten</w:t>
      </w:r>
      <w:proofErr w:type="gramEnd"/>
      <w:r w:rsidRPr="00250041">
        <w:rPr>
          <w:rFonts w:asciiTheme="majorHAnsi" w:hAnsiTheme="majorHAnsi" w:cstheme="majorHAnsi"/>
        </w:rPr>
        <w:t>) wordt dit doek hartje Utrecht afgemaakt en uitgerold. Stempel je mee?</w:t>
      </w:r>
    </w:p>
    <w:p w14:paraId="23AF29BD" w14:textId="77777777" w:rsidR="00250041" w:rsidRPr="00250041" w:rsidRDefault="00250041" w:rsidP="00250041">
      <w:pPr>
        <w:rPr>
          <w:rFonts w:asciiTheme="majorHAnsi" w:hAnsiTheme="majorHAnsi" w:cstheme="majorHAnsi"/>
        </w:rPr>
      </w:pPr>
    </w:p>
    <w:p w14:paraId="0E7780AF" w14:textId="6021EE1F" w:rsidR="00250041" w:rsidRPr="00250041" w:rsidRDefault="00250041" w:rsidP="00250041">
      <w:pPr>
        <w:pStyle w:val="Basisalinea"/>
        <w:suppressAutoHyphens/>
        <w:jc w:val="both"/>
        <w:rPr>
          <w:rFonts w:asciiTheme="majorHAnsi" w:hAnsiTheme="majorHAnsi" w:cstheme="majorHAnsi"/>
        </w:rPr>
      </w:pPr>
      <w:r w:rsidRPr="00250041">
        <w:rPr>
          <w:rFonts w:asciiTheme="majorHAnsi" w:hAnsiTheme="majorHAnsi" w:cstheme="majorHAnsi"/>
        </w:rPr>
        <w:t xml:space="preserve">(* Dit zijn de </w:t>
      </w:r>
      <w:r w:rsidRPr="00250041">
        <w:rPr>
          <w:rFonts w:asciiTheme="majorHAnsi" w:hAnsiTheme="majorHAnsi" w:cstheme="majorHAnsi"/>
        </w:rPr>
        <w:t>officiële</w:t>
      </w:r>
      <w:r w:rsidRPr="00250041">
        <w:rPr>
          <w:rFonts w:asciiTheme="majorHAnsi" w:hAnsiTheme="majorHAnsi" w:cstheme="majorHAnsi"/>
        </w:rPr>
        <w:t xml:space="preserve"> cijfers van 2024. Inmiddels is dit aantal gestegen naar 33.000. Beide getallen zijn echter incompleet doordat allerlei groepen nog niet worden meegeteld. Die worden niet vergeten, maar we beginnen met 31.000.)</w:t>
      </w:r>
    </w:p>
    <w:p w14:paraId="22B826FC" w14:textId="77777777" w:rsidR="00250041" w:rsidRPr="00250041" w:rsidRDefault="00250041" w:rsidP="00250041">
      <w:pPr>
        <w:pStyle w:val="Basisalinea"/>
        <w:suppressAutoHyphens/>
        <w:jc w:val="both"/>
        <w:rPr>
          <w:rFonts w:asciiTheme="majorHAnsi" w:hAnsiTheme="majorHAnsi" w:cstheme="majorHAnsi"/>
        </w:rPr>
      </w:pPr>
    </w:p>
    <w:p w14:paraId="66207159"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Stempel mee op één van deze data en locaties:</w:t>
      </w:r>
    </w:p>
    <w:p w14:paraId="05A950E2"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10 OKTOBER | 11:00 - 15:00 | DOMPLEIN*</w:t>
      </w:r>
    </w:p>
    <w:p w14:paraId="4B9090A5"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17 OKTOBER | 16:00 - 21:00 | DOMKERK (TIJDENS STADSDINER)</w:t>
      </w:r>
    </w:p>
    <w:p w14:paraId="0409D9AB"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24 OKTOBER | 11:00 - 15:00 | DOMPLEIN*</w:t>
      </w:r>
    </w:p>
    <w:p w14:paraId="08F032CA"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26 OKTOBER | 12:00 - 16:00 | DOMKERK</w:t>
      </w:r>
    </w:p>
    <w:p w14:paraId="01D935AB"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6 NOVEMBER | 17:00 - 21:00 | DOMKERK (TIJDENS EVENT MANTEL)</w:t>
      </w:r>
    </w:p>
    <w:p w14:paraId="04ECA323"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8 NOVEMBER 18:00 - 22:00 | DOMKERK (TIJDENS SINT MAARTEN PARADE)</w:t>
      </w:r>
    </w:p>
    <w:p w14:paraId="053B2A2C"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*Bij regen in de Domkerk of in het Pandhof</w:t>
      </w:r>
    </w:p>
    <w:p w14:paraId="49CD83C9" w14:textId="77777777" w:rsidR="00250041" w:rsidRPr="00250041" w:rsidRDefault="00250041" w:rsidP="00250041">
      <w:pPr>
        <w:pStyle w:val="Basisalinea"/>
        <w:suppressAutoHyphens/>
        <w:jc w:val="center"/>
        <w:rPr>
          <w:rFonts w:asciiTheme="majorHAnsi" w:hAnsiTheme="majorHAnsi" w:cstheme="majorHAnsi"/>
        </w:rPr>
      </w:pPr>
    </w:p>
    <w:p w14:paraId="6C458E3C" w14:textId="77777777"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Uitrollen doek:</w:t>
      </w:r>
    </w:p>
    <w:p w14:paraId="0A99C9E4" w14:textId="436E9366" w:rsidR="00250041" w:rsidRPr="00250041" w:rsidRDefault="00250041" w:rsidP="00250041">
      <w:pPr>
        <w:pStyle w:val="Basisalinea"/>
        <w:suppressAutoHyphens/>
        <w:jc w:val="center"/>
        <w:rPr>
          <w:rFonts w:asciiTheme="majorHAnsi" w:hAnsiTheme="majorHAnsi" w:cstheme="majorHAnsi"/>
        </w:rPr>
      </w:pPr>
      <w:r w:rsidRPr="00250041">
        <w:rPr>
          <w:rFonts w:asciiTheme="majorHAnsi" w:hAnsiTheme="majorHAnsi" w:cstheme="majorHAnsi"/>
        </w:rPr>
        <w:t>11 NOVEMBER | TIJD EN LOCATIE VOLGEN</w:t>
      </w:r>
    </w:p>
    <w:p w14:paraId="703781E9" w14:textId="77777777" w:rsidR="00250041" w:rsidRPr="00250041" w:rsidRDefault="00250041" w:rsidP="00250041">
      <w:pPr>
        <w:pStyle w:val="Basisalinea"/>
        <w:suppressAutoHyphens/>
        <w:jc w:val="both"/>
        <w:rPr>
          <w:rFonts w:asciiTheme="majorHAnsi" w:hAnsiTheme="majorHAnsi" w:cstheme="majorHAnsi"/>
        </w:rPr>
      </w:pPr>
    </w:p>
    <w:p w14:paraId="15C0D8C9" w14:textId="01E86164" w:rsidR="00250041" w:rsidRPr="00250041" w:rsidRDefault="00250041" w:rsidP="00250041">
      <w:pPr>
        <w:pStyle w:val="Basisalinea"/>
        <w:suppressAutoHyphens/>
        <w:jc w:val="both"/>
        <w:rPr>
          <w:rFonts w:asciiTheme="majorHAnsi" w:hAnsiTheme="majorHAnsi" w:cstheme="majorHAnsi"/>
          <w:color w:val="EE0000"/>
        </w:rPr>
      </w:pPr>
      <w:r w:rsidRPr="00250041">
        <w:rPr>
          <w:rFonts w:asciiTheme="majorHAnsi" w:hAnsiTheme="majorHAnsi" w:cstheme="majorHAnsi"/>
        </w:rPr>
        <w:t xml:space="preserve">Klik hier voor meer informatie, interviews en </w:t>
      </w:r>
      <w:proofErr w:type="spellStart"/>
      <w:r w:rsidRPr="00250041">
        <w:rPr>
          <w:rFonts w:asciiTheme="majorHAnsi" w:hAnsiTheme="majorHAnsi" w:cstheme="majorHAnsi"/>
        </w:rPr>
        <w:t>perskit</w:t>
      </w:r>
      <w:proofErr w:type="spellEnd"/>
      <w:r w:rsidRPr="00250041">
        <w:rPr>
          <w:rFonts w:asciiTheme="majorHAnsi" w:hAnsiTheme="majorHAnsi" w:cstheme="majorHAnsi"/>
        </w:rPr>
        <w:t>.</w:t>
      </w:r>
      <w:r w:rsidRPr="00250041">
        <w:rPr>
          <w:rFonts w:asciiTheme="majorHAnsi" w:hAnsiTheme="majorHAnsi" w:cstheme="majorHAnsi"/>
        </w:rPr>
        <w:t xml:space="preserve"> </w:t>
      </w:r>
      <w:r w:rsidRPr="00250041">
        <w:rPr>
          <w:rFonts w:asciiTheme="majorHAnsi" w:hAnsiTheme="majorHAnsi" w:cstheme="majorHAnsi"/>
          <w:color w:val="EE0000"/>
        </w:rPr>
        <w:t>(</w:t>
      </w:r>
      <w:proofErr w:type="gramStart"/>
      <w:r w:rsidRPr="00250041">
        <w:rPr>
          <w:rFonts w:asciiTheme="majorHAnsi" w:hAnsiTheme="majorHAnsi" w:cstheme="majorHAnsi"/>
          <w:color w:val="EE0000"/>
        </w:rPr>
        <w:t>deze</w:t>
      </w:r>
      <w:proofErr w:type="gramEnd"/>
      <w:r w:rsidRPr="00250041">
        <w:rPr>
          <w:rFonts w:asciiTheme="majorHAnsi" w:hAnsiTheme="majorHAnsi" w:cstheme="majorHAnsi"/>
          <w:color w:val="EE0000"/>
        </w:rPr>
        <w:t xml:space="preserve"> volgt nog!)</w:t>
      </w:r>
    </w:p>
    <w:p w14:paraId="17D22324" w14:textId="77777777" w:rsidR="00250041" w:rsidRPr="00250041" w:rsidRDefault="00250041" w:rsidP="00250041">
      <w:pPr>
        <w:pStyle w:val="Basisalinea"/>
        <w:suppressAutoHyphens/>
        <w:jc w:val="both"/>
        <w:rPr>
          <w:rFonts w:asciiTheme="majorHAnsi" w:hAnsiTheme="majorHAnsi" w:cstheme="majorHAnsi"/>
          <w:color w:val="EE0000"/>
        </w:rPr>
      </w:pPr>
    </w:p>
    <w:p w14:paraId="0B1555FC" w14:textId="77777777" w:rsidR="00250041" w:rsidRPr="00250041" w:rsidRDefault="00250041" w:rsidP="00250041">
      <w:pPr>
        <w:pStyle w:val="Basisalinea"/>
        <w:suppressAutoHyphens/>
        <w:jc w:val="both"/>
        <w:rPr>
          <w:rFonts w:asciiTheme="majorHAnsi" w:hAnsiTheme="majorHAnsi" w:cstheme="majorHAnsi"/>
        </w:rPr>
      </w:pPr>
      <w:r w:rsidRPr="00250041">
        <w:rPr>
          <w:rFonts w:asciiTheme="majorHAnsi" w:hAnsiTheme="majorHAnsi" w:cstheme="majorHAnsi"/>
        </w:rPr>
        <w:t xml:space="preserve">31.000 is een werk van kunstenaar Daisy Ranoe. Deze campagne is een initiatief van Daisy Ranoe en de Domkerk, in samenwerking met diverse Utrechtse organisaties die dakloosheid aan de kaak stellen, en met </w:t>
      </w:r>
      <w:proofErr w:type="spellStart"/>
      <w:r w:rsidRPr="00250041">
        <w:rPr>
          <w:rFonts w:asciiTheme="majorHAnsi" w:hAnsiTheme="majorHAnsi" w:cstheme="majorHAnsi"/>
        </w:rPr>
        <w:t>financiele</w:t>
      </w:r>
      <w:proofErr w:type="spellEnd"/>
      <w:r w:rsidRPr="00250041">
        <w:rPr>
          <w:rFonts w:asciiTheme="majorHAnsi" w:hAnsiTheme="majorHAnsi" w:cstheme="majorHAnsi"/>
        </w:rPr>
        <w:t xml:space="preserve"> steun van het Initiatievenfonds, Gemeente Utrecht.</w:t>
      </w:r>
    </w:p>
    <w:p w14:paraId="1408388C" w14:textId="77777777" w:rsidR="00250041" w:rsidRPr="00250041" w:rsidRDefault="00250041" w:rsidP="00250041">
      <w:pPr>
        <w:pStyle w:val="Basisalinea"/>
        <w:suppressAutoHyphens/>
        <w:jc w:val="both"/>
        <w:rPr>
          <w:rFonts w:asciiTheme="majorHAnsi" w:hAnsiTheme="majorHAnsi" w:cstheme="majorHAnsi"/>
        </w:rPr>
      </w:pPr>
    </w:p>
    <w:p w14:paraId="688B01EF" w14:textId="77777777" w:rsidR="00250041" w:rsidRPr="00250041" w:rsidRDefault="00250041" w:rsidP="00250041">
      <w:pPr>
        <w:pStyle w:val="Basisalinea"/>
        <w:suppressAutoHyphens/>
        <w:jc w:val="both"/>
        <w:rPr>
          <w:rFonts w:asciiTheme="majorHAnsi" w:hAnsiTheme="majorHAnsi" w:cstheme="majorHAnsi"/>
        </w:rPr>
      </w:pPr>
    </w:p>
    <w:p w14:paraId="5A002C40" w14:textId="77777777" w:rsidR="00250041" w:rsidRPr="00250041" w:rsidRDefault="00250041" w:rsidP="00250041">
      <w:pPr>
        <w:pStyle w:val="Basisalinea"/>
        <w:suppressAutoHyphens/>
        <w:jc w:val="both"/>
        <w:rPr>
          <w:rFonts w:asciiTheme="majorHAnsi" w:hAnsiTheme="majorHAnsi" w:cstheme="majorHAnsi"/>
        </w:rPr>
      </w:pPr>
    </w:p>
    <w:p w14:paraId="010A7CF4" w14:textId="77777777" w:rsidR="00250041" w:rsidRPr="00250041" w:rsidRDefault="00250041" w:rsidP="00250041">
      <w:pPr>
        <w:rPr>
          <w:rFonts w:asciiTheme="majorHAnsi" w:hAnsiTheme="majorHAnsi" w:cstheme="majorHAnsi"/>
          <w:b/>
          <w:bCs/>
        </w:rPr>
      </w:pPr>
    </w:p>
    <w:sectPr w:rsidR="00250041" w:rsidRPr="00250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panose1 w:val="020B0604020202020204"/>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41"/>
    <w:rsid w:val="001D7C1E"/>
    <w:rsid w:val="00250041"/>
    <w:rsid w:val="00321FB9"/>
    <w:rsid w:val="008412E2"/>
    <w:rsid w:val="0099575D"/>
    <w:rsid w:val="00AA40FD"/>
    <w:rsid w:val="00AD38F9"/>
    <w:rsid w:val="00F65B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D4A2400"/>
  <w15:chartTrackingRefBased/>
  <w15:docId w15:val="{D66254A5-0EF7-D543-BFCA-2B1F1661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00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500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50041"/>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50041"/>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50041"/>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5004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5004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5004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5004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0041"/>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50041"/>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50041"/>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50041"/>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50041"/>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5004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5004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5004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50041"/>
    <w:rPr>
      <w:rFonts w:eastAsiaTheme="majorEastAsia" w:cstheme="majorBidi"/>
      <w:color w:val="272727" w:themeColor="text1" w:themeTint="D8"/>
    </w:rPr>
  </w:style>
  <w:style w:type="paragraph" w:styleId="Titel">
    <w:name w:val="Title"/>
    <w:basedOn w:val="Standaard"/>
    <w:next w:val="Standaard"/>
    <w:link w:val="TitelChar"/>
    <w:uiPriority w:val="10"/>
    <w:qFormat/>
    <w:rsid w:val="0025004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004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5004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5004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5004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250041"/>
    <w:rPr>
      <w:i/>
      <w:iCs/>
      <w:color w:val="404040" w:themeColor="text1" w:themeTint="BF"/>
    </w:rPr>
  </w:style>
  <w:style w:type="paragraph" w:styleId="Lijstalinea">
    <w:name w:val="List Paragraph"/>
    <w:basedOn w:val="Standaard"/>
    <w:uiPriority w:val="34"/>
    <w:qFormat/>
    <w:rsid w:val="00250041"/>
    <w:pPr>
      <w:ind w:left="720"/>
      <w:contextualSpacing/>
    </w:pPr>
  </w:style>
  <w:style w:type="character" w:styleId="Intensievebenadrukking">
    <w:name w:val="Intense Emphasis"/>
    <w:basedOn w:val="Standaardalinea-lettertype"/>
    <w:uiPriority w:val="21"/>
    <w:qFormat/>
    <w:rsid w:val="00250041"/>
    <w:rPr>
      <w:i/>
      <w:iCs/>
      <w:color w:val="2F5496" w:themeColor="accent1" w:themeShade="BF"/>
    </w:rPr>
  </w:style>
  <w:style w:type="paragraph" w:styleId="Duidelijkcitaat">
    <w:name w:val="Intense Quote"/>
    <w:basedOn w:val="Standaard"/>
    <w:next w:val="Standaard"/>
    <w:link w:val="DuidelijkcitaatChar"/>
    <w:uiPriority w:val="30"/>
    <w:qFormat/>
    <w:rsid w:val="002500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50041"/>
    <w:rPr>
      <w:i/>
      <w:iCs/>
      <w:color w:val="2F5496" w:themeColor="accent1" w:themeShade="BF"/>
    </w:rPr>
  </w:style>
  <w:style w:type="character" w:styleId="Intensieveverwijzing">
    <w:name w:val="Intense Reference"/>
    <w:basedOn w:val="Standaardalinea-lettertype"/>
    <w:uiPriority w:val="32"/>
    <w:qFormat/>
    <w:rsid w:val="00250041"/>
    <w:rPr>
      <w:b/>
      <w:bCs/>
      <w:smallCaps/>
      <w:color w:val="2F5496" w:themeColor="accent1" w:themeShade="BF"/>
      <w:spacing w:val="5"/>
    </w:rPr>
  </w:style>
  <w:style w:type="character" w:styleId="Hyperlink">
    <w:name w:val="Hyperlink"/>
    <w:basedOn w:val="Standaardalinea-lettertype"/>
    <w:uiPriority w:val="99"/>
    <w:unhideWhenUsed/>
    <w:rsid w:val="00250041"/>
    <w:rPr>
      <w:color w:val="0563C1" w:themeColor="hyperlink"/>
      <w:u w:val="single"/>
    </w:rPr>
  </w:style>
  <w:style w:type="character" w:styleId="Onopgelostemelding">
    <w:name w:val="Unresolved Mention"/>
    <w:basedOn w:val="Standaardalinea-lettertype"/>
    <w:uiPriority w:val="99"/>
    <w:semiHidden/>
    <w:unhideWhenUsed/>
    <w:rsid w:val="00250041"/>
    <w:rPr>
      <w:color w:val="605E5C"/>
      <w:shd w:val="clear" w:color="auto" w:fill="E1DFDD"/>
    </w:rPr>
  </w:style>
  <w:style w:type="paragraph" w:customStyle="1" w:styleId="Basisalinea">
    <w:name w:val="[Basisalinea]"/>
    <w:basedOn w:val="Standaard"/>
    <w:uiPriority w:val="99"/>
    <w:rsid w:val="00250041"/>
    <w:pPr>
      <w:autoSpaceDE w:val="0"/>
      <w:autoSpaceDN w:val="0"/>
      <w:adjustRightInd w:val="0"/>
      <w:spacing w:line="288" w:lineRule="auto"/>
      <w:textAlignment w:val="center"/>
    </w:pPr>
    <w:rPr>
      <w:rFonts w:ascii="MinionPro-Regular" w:hAnsi="MinionPro-Regular" w:cs="MinionPro-Regular"/>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empelentegendaklooshei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1242</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Ranoe</dc:creator>
  <cp:keywords/>
  <dc:description/>
  <cp:lastModifiedBy>Daisy Ranoe</cp:lastModifiedBy>
  <cp:revision>1</cp:revision>
  <dcterms:created xsi:type="dcterms:W3CDTF">2025-08-27T12:23:00Z</dcterms:created>
  <dcterms:modified xsi:type="dcterms:W3CDTF">2025-08-27T12:26:00Z</dcterms:modified>
</cp:coreProperties>
</file>