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71A9" w14:textId="7DD6252C" w:rsidR="00AC61D0" w:rsidRPr="00FD624B" w:rsidRDefault="00FD624B" w:rsidP="00AC61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Practice</w:t>
      </w:r>
      <w:r w:rsidR="00AC61D0" w:rsidRPr="00FD62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«Readonly Vector»</w:t>
      </w:r>
    </w:p>
    <w:p w14:paraId="0F289A43" w14:textId="77777777" w:rsidR="00FD624B" w:rsidRPr="00FD624B" w:rsidRDefault="00FD624B" w:rsidP="00FD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2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Remember the Vector class from the practice before last? Most likely, it was written badly, with open margins and all.</w:t>
      </w:r>
    </w:p>
    <w:p w14:paraId="23B2C180" w14:textId="77777777" w:rsidR="00FD624B" w:rsidRPr="00FD624B" w:rsidRDefault="00FD624B" w:rsidP="00FD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2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Typically, such data structures are read-only.</w:t>
      </w:r>
    </w:p>
    <w:p w14:paraId="1BB61814" w14:textId="77777777" w:rsidR="00FD624B" w:rsidRPr="00FD624B" w:rsidRDefault="00FD624B" w:rsidP="00FD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2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 ReadOnlyVectorTask namespace, make a ReadOnlyVector class with two public readonly fields, X and Y, that are set in the constructor.</w:t>
      </w:r>
    </w:p>
    <w:p w14:paraId="33C6832B" w14:textId="77777777" w:rsidR="00FD624B" w:rsidRPr="00FD624B" w:rsidRDefault="00FD624B" w:rsidP="00FD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2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ReadOnlyVector must contain an Add (ReadOnlyVector other) method that returns the sum of the vectors.</w:t>
      </w:r>
    </w:p>
    <w:p w14:paraId="2DF67A87" w14:textId="61A2E289" w:rsidR="00AC61D0" w:rsidRPr="00FD624B" w:rsidRDefault="00FD624B" w:rsidP="00FD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2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working with readonly classes, you often want to make a vector "the same, but with a different X or Y field value". Provide this functionality with the WithX (double) and WithY (double) methods</w:t>
      </w:r>
    </w:p>
    <w:p w14:paraId="799123F7" w14:textId="01475874" w:rsidR="00DE3A4B" w:rsidRPr="00FD624B" w:rsidRDefault="00AC61D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D62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FD624B" w:rsidRPr="00FD624B">
        <w:rPr>
          <w:rFonts w:ascii="Consolas" w:hAnsi="Consolas" w:cs="Consolas"/>
          <w:color w:val="008000"/>
          <w:sz w:val="19"/>
          <w:szCs w:val="19"/>
          <w:lang w:val="en-US"/>
        </w:rPr>
        <w:t>Paste the final content of the ReadOnlyVector.cs file here</w:t>
      </w:r>
    </w:p>
    <w:p w14:paraId="46E94BDF" w14:textId="7F10917C" w:rsidR="00AC61D0" w:rsidRPr="00FD624B" w:rsidRDefault="00AC61D0">
      <w:pPr>
        <w:rPr>
          <w:lang w:val="en-US"/>
        </w:rPr>
      </w:pPr>
    </w:p>
    <w:p w14:paraId="39AA3C55" w14:textId="46CA30E0" w:rsidR="00AC61D0" w:rsidRPr="00FD624B" w:rsidRDefault="00FD624B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AC61D0" w:rsidRPr="00FD624B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DE7517D" w14:textId="2A9761BA" w:rsidR="00AC61D0" w:rsidRPr="00FD624B" w:rsidRDefault="00AC61D0">
      <w:pPr>
        <w:rPr>
          <w:lang w:val="en-US"/>
        </w:rPr>
      </w:pPr>
    </w:p>
    <w:p w14:paraId="0C8CE2EE" w14:textId="7F48D97C" w:rsidR="00AC61D0" w:rsidRPr="00FD624B" w:rsidRDefault="00FD624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61D0" w:rsidRPr="00FD624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1D0"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="00AC61D0" w:rsidRPr="00FD624B">
        <w:rPr>
          <w:rFonts w:ascii="Times New Roman" w:hAnsi="Times New Roman" w:cs="Times New Roman"/>
          <w:b/>
          <w:sz w:val="24"/>
          <w:lang w:val="en-US"/>
        </w:rPr>
        <w:t>.</w:t>
      </w:r>
      <w:r w:rsidR="00AC61D0" w:rsidRPr="004E030B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61D0" w:rsidRPr="00FD624B">
        <w:rPr>
          <w:rFonts w:ascii="Times New Roman" w:hAnsi="Times New Roman" w:cs="Times New Roman"/>
          <w:b/>
          <w:sz w:val="24"/>
          <w:lang w:val="en-US"/>
        </w:rPr>
        <w:t>:</w:t>
      </w:r>
      <w:bookmarkStart w:id="6" w:name="_GoBack"/>
      <w:bookmarkEnd w:id="6"/>
    </w:p>
    <w:p w14:paraId="60799EEE" w14:textId="34D2FD7C" w:rsidR="00AC61D0" w:rsidRPr="00FD624B" w:rsidRDefault="00AC61D0">
      <w:pPr>
        <w:rPr>
          <w:lang w:val="en-US"/>
        </w:rPr>
      </w:pPr>
    </w:p>
    <w:p w14:paraId="7BF402A4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B1650E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22B7DF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598C862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F0492E9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D8503A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2EB20F9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5CC68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ReadOnlyVectorTask</w:t>
      </w:r>
    </w:p>
    <w:p w14:paraId="4F39DDB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9FCD00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2C4E4F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68FFA7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5C87BBD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3EB59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 =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(3.2, 8.5);</w:t>
      </w:r>
    </w:p>
    <w:p w14:paraId="26C97DC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 =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(v1.WithX(10.5).X, 8.5);</w:t>
      </w:r>
    </w:p>
    <w:p w14:paraId="1AEB3B4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v3 =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(3.2, v1.WithY(7.3).Y);</w:t>
      </w:r>
    </w:p>
    <w:p w14:paraId="4D4DA93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v4 = v1.Add(v2);</w:t>
      </w:r>
    </w:p>
    <w:p w14:paraId="3760C8E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v5 = v1.Add(v3);</w:t>
      </w:r>
    </w:p>
    <w:p w14:paraId="1708AC7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v1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v1.X, v1.Y);</w:t>
      </w:r>
    </w:p>
    <w:p w14:paraId="42CD744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v2 WithX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v2.X, v2.Y);</w:t>
      </w:r>
    </w:p>
    <w:p w14:paraId="5EF284DC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v3 WithY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v3.X, v3.Y);</w:t>
      </w:r>
    </w:p>
    <w:p w14:paraId="18DFC730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v4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v4.X, v4.Y);</w:t>
      </w:r>
    </w:p>
    <w:p w14:paraId="5BE9390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v5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v5.X, v5.Y);</w:t>
      </w:r>
    </w:p>
    <w:p w14:paraId="1D3EA5E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076F6444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6633E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E235C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1D533C8A" w14:textId="1D464058" w:rsidR="00AC61D0" w:rsidRPr="00E418AB" w:rsidRDefault="00AC61D0">
      <w:pPr>
        <w:rPr>
          <w:lang w:val="en-US"/>
        </w:rPr>
      </w:pPr>
    </w:p>
    <w:p w14:paraId="2B1F2B04" w14:textId="65C1F106" w:rsidR="00AC61D0" w:rsidRPr="00E418AB" w:rsidRDefault="00AC61D0">
      <w:pPr>
        <w:rPr>
          <w:lang w:val="en-US"/>
        </w:rPr>
      </w:pPr>
    </w:p>
    <w:p w14:paraId="5C485256" w14:textId="16BBAA2E" w:rsidR="00AC61D0" w:rsidRPr="00E418AB" w:rsidRDefault="00FD624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Contents</w:t>
      </w:r>
      <w:r w:rsidR="00AC61D0" w:rsidRPr="00E418A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1D0" w:rsidRPr="00AC61D0">
        <w:rPr>
          <w:rFonts w:ascii="Times New Roman" w:hAnsi="Times New Roman" w:cs="Times New Roman"/>
          <w:b/>
          <w:sz w:val="24"/>
          <w:lang w:val="en-US"/>
        </w:rPr>
        <w:t>ReadOnlyVector.cs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file</w:t>
      </w:r>
      <w:r w:rsidR="00AC61D0" w:rsidRPr="00E418AB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B28402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231408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6845AC5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2E9B237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0AC554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E50AF2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85D5380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F591C8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ReadOnlyVectorTask</w:t>
      </w:r>
    </w:p>
    <w:p w14:paraId="48A86EB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{    </w:t>
      </w:r>
    </w:p>
    <w:p w14:paraId="00AD20B5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</w:p>
    <w:p w14:paraId="0CCC5D4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7519092" w14:textId="77777777" w:rsidR="00384CC0" w:rsidRPr="00384CC0" w:rsidRDefault="00384CC0" w:rsidP="00384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2F23E0EB" w14:textId="77777777" w:rsidR="00384CC0" w:rsidRPr="00384CC0" w:rsidRDefault="00384CC0" w:rsidP="00384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4934047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B9D1E0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0594EA1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CE5A3E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X = x;</w:t>
      </w:r>
    </w:p>
    <w:p w14:paraId="50CE11E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 = y;</w:t>
      </w:r>
    </w:p>
    <w:p w14:paraId="0C910F0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FB3A8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801B1A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otherVector)</w:t>
      </w:r>
    </w:p>
    <w:p w14:paraId="04090E44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74FBD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 + otherVector.X, Y + otherVector.Y);</w:t>
      </w:r>
    </w:p>
    <w:p w14:paraId="24EDC58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C00A9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262F2F5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WithX(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x)</w:t>
      </w:r>
    </w:p>
    <w:p w14:paraId="590F925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56F199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(x, Y);</w:t>
      </w:r>
    </w:p>
    <w:p w14:paraId="52363A0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5C2B6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3BF8FB1C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WithY(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59C636F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377AB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(X, y);</w:t>
      </w:r>
    </w:p>
    <w:p w14:paraId="7F6CC32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A86CFB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0DB435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8320A20" w14:textId="12BB5328" w:rsidR="00AC61D0" w:rsidRDefault="00AC61D0"/>
    <w:p w14:paraId="3771DDBA" w14:textId="77777777" w:rsidR="00AC61D0" w:rsidRDefault="00AC61D0"/>
    <w:sectPr w:rsidR="00AC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3"/>
    <w:rsid w:val="001D2003"/>
    <w:rsid w:val="002006A1"/>
    <w:rsid w:val="00384CC0"/>
    <w:rsid w:val="00751C26"/>
    <w:rsid w:val="00AC61D0"/>
    <w:rsid w:val="00D543A6"/>
    <w:rsid w:val="00DE3A4B"/>
    <w:rsid w:val="00E401EA"/>
    <w:rsid w:val="00E408D5"/>
    <w:rsid w:val="00E418AB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932C"/>
  <w15:chartTrackingRefBased/>
  <w15:docId w15:val="{74E35104-3FF4-4F17-9E92-43AC24F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6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1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AC61D0"/>
  </w:style>
  <w:style w:type="paragraph" w:styleId="a3">
    <w:name w:val="Normal (Web)"/>
    <w:basedOn w:val="a"/>
    <w:uiPriority w:val="99"/>
    <w:semiHidden/>
    <w:unhideWhenUsed/>
    <w:rsid w:val="00AC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16</cp:revision>
  <dcterms:created xsi:type="dcterms:W3CDTF">2021-06-24T13:30:00Z</dcterms:created>
  <dcterms:modified xsi:type="dcterms:W3CDTF">2021-06-24T20:22:00Z</dcterms:modified>
</cp:coreProperties>
</file>