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MBBI PROGRAMS PAST AND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(as of 2023)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Suggestion:</w:t>
      </w:r>
      <w:r w:rsidDel="00000000" w:rsidR="00000000" w:rsidRPr="00000000">
        <w:rPr>
          <w:color w:val="0000ff"/>
          <w:rtl w:val="0"/>
        </w:rPr>
        <w:t xml:space="preserve">  please give different color pins to “Country Projects” and “IPTI” and “TIP”</w:t>
      </w:r>
    </w:p>
    <w:p w:rsidR="00000000" w:rsidDel="00000000" w:rsidP="00000000" w:rsidRDefault="00000000" w:rsidRPr="00000000" w14:paraId="00000005">
      <w:pPr>
        <w:jc w:val="left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PROJECTS</w:t>
        <w:tab/>
        <w:tab/>
        <w:tab/>
      </w:r>
      <w:r w:rsidDel="00000000" w:rsidR="00000000" w:rsidRPr="00000000">
        <w:rPr>
          <w:rFonts w:ascii="Verdana" w:cs="Verdana" w:eastAsia="Verdana" w:hAnsi="Verdana"/>
          <w:b w:val="0"/>
          <w:vertAlign w:val="baseline"/>
          <w:rtl w:val="0"/>
        </w:rPr>
        <w:t xml:space="preserve">(bolded are current)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Country Projects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Cambodia</w:t>
        <w:tab/>
        <w:t xml:space="preserve">2016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Colombia</w:t>
        <w:tab/>
        <w:t xml:space="preserve">2010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Ecuador</w:t>
        <w:tab/>
        <w:t xml:space="preserve">2009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Greece</w:t>
        <w:tab/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Israel</w:t>
        <w:tab/>
        <w:tab/>
        <w:t xml:space="preserve">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Kenya</w:t>
        <w:tab/>
        <w:t xml:space="preserve">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Liberia</w:t>
        <w:tab/>
        <w:t xml:space="preserve">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Nepal</w:t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Sierra Leone</w:t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South Sudan</w:t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color w:val="0000ff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Southern Africa</w:t>
        <w:tab/>
        <w:t xml:space="preserve">2022 (</w:t>
      </w:r>
      <w:r w:rsidDel="00000000" w:rsidR="00000000" w:rsidRPr="00000000">
        <w:rPr>
          <w:b w:val="1"/>
          <w:rtl w:val="0"/>
        </w:rPr>
        <w:t xml:space="preserve">ARCom) - </w:t>
      </w:r>
      <w:r w:rsidDel="00000000" w:rsidR="00000000" w:rsidRPr="00000000">
        <w:rPr>
          <w:color w:val="0000ff"/>
          <w:rtl w:val="0"/>
        </w:rPr>
        <w:t xml:space="preserve">webpage for this is in the works; the description of this will also include the Uganda Macarere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US – Katrina</w:t>
        <w:tab/>
        <w:t xml:space="preserve">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US - Somali Bantu Refugees</w:t>
        <w:tab/>
        <w:t xml:space="preserve">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Advocacy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color w:val="0000ff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Climate Change</w:t>
        <w:tab/>
        <w:t xml:space="preserve">2009</w:t>
      </w:r>
      <w:r w:rsidDel="00000000" w:rsidR="00000000" w:rsidRPr="00000000">
        <w:rPr>
          <w:rtl w:val="0"/>
        </w:rPr>
        <w:t xml:space="preserve"> -  </w:t>
      </w:r>
      <w:r w:rsidDel="00000000" w:rsidR="00000000" w:rsidRPr="00000000">
        <w:rPr>
          <w:color w:val="0000ff"/>
          <w:rtl w:val="0"/>
        </w:rPr>
        <w:t xml:space="preserve">have nothing to do with geography; not geographically bound; shouldn’t appear</w:t>
      </w:r>
    </w:p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color w:val="0000ff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Children &amp; Youth</w:t>
        <w:tab/>
        <w:tab/>
        <w:t xml:space="preserve">2017  -</w:t>
      </w:r>
      <w:r w:rsidDel="00000000" w:rsidR="00000000" w:rsidRPr="00000000">
        <w:rPr>
          <w:color w:val="0000ff"/>
          <w:vertAlign w:val="baseline"/>
          <w:rtl w:val="0"/>
        </w:rPr>
        <w:t xml:space="preserve">  have nothing to do with geogr</w:t>
      </w:r>
      <w:r w:rsidDel="00000000" w:rsidR="00000000" w:rsidRPr="00000000">
        <w:rPr>
          <w:color w:val="0000ff"/>
          <w:rtl w:val="0"/>
        </w:rPr>
        <w:t xml:space="preserve">aphy; not geogra</w:t>
        <w:tab/>
        <w:t xml:space="preserve">phically bound; shouldn’t appear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vertAlign w:val="baseline"/>
          <w:rtl w:val="0"/>
        </w:rPr>
        <w:t xml:space="preserve">DPACE (</w:t>
      </w:r>
      <w:r w:rsidDel="00000000" w:rsidR="00000000" w:rsidRPr="00000000">
        <w:rPr>
          <w:rFonts w:ascii="Verdana" w:cs="Verdana" w:eastAsia="Verdana" w:hAnsi="Verdana"/>
          <w:b w:val="0"/>
          <w:i w:val="1"/>
          <w:vertAlign w:val="baseline"/>
          <w:rtl w:val="0"/>
        </w:rPr>
        <w:t xml:space="preserve">Democracy Politics and Conflict Engagement)</w:t>
      </w:r>
      <w:r w:rsidDel="00000000" w:rsidR="00000000" w:rsidRPr="00000000">
        <w:rPr>
          <w:rFonts w:ascii="Verdana" w:cs="Verdana" w:eastAsia="Verdana" w:hAnsi="Verdana"/>
          <w:b w:val="0"/>
          <w:i w:val="0"/>
          <w:vertAlign w:val="baseline"/>
          <w:rtl w:val="0"/>
        </w:rPr>
        <w:tab/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vertAlign w:val="baseline"/>
          <w:rtl w:val="0"/>
        </w:rPr>
        <w:t xml:space="preserve">Health &amp; Conflict</w:t>
        <w:tab/>
        <w:tab/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vertAlign w:val="baseline"/>
          <w:rtl w:val="0"/>
        </w:rPr>
        <w:t xml:space="preserve">Police-Community Relations</w:t>
        <w:tab/>
        <w:t xml:space="preserve"> 2019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color w:val="ff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Did not move beyond assessment –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vertAlign w:val="baseline"/>
          <w:rtl w:val="0"/>
        </w:rPr>
        <w:t xml:space="preserve">Don’t </w:t>
      </w:r>
      <w:r w:rsidDel="00000000" w:rsidR="00000000" w:rsidRPr="00000000">
        <w:rPr>
          <w:b w:val="1"/>
          <w:color w:val="ff0000"/>
          <w:rtl w:val="0"/>
        </w:rPr>
        <w:t xml:space="preserve">put on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color w:val="ff0000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Zimbabwe  2010 </w:t>
      </w:r>
      <w:r w:rsidDel="00000000" w:rsidR="00000000" w:rsidRPr="00000000">
        <w:rPr>
          <w:color w:val="ff0000"/>
          <w:rtl w:val="0"/>
        </w:rPr>
        <w:t xml:space="preserve">—-- should be removed from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Rwanda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color w:val="0000ff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Uganda  2014 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color w:val="0000ff"/>
          <w:rtl w:val="0"/>
        </w:rPr>
        <w:t xml:space="preserve">this one can stay because we now have MAK project (need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vertAlign w:val="baseline"/>
          <w:rtl w:val="0"/>
        </w:rPr>
        <w:t xml:space="preserve">Trini-Vene    2022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color w:val="0000ff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IPTI (INTERNATIONAL PEACE TRAINING INSTITUTE) </w:t>
      </w:r>
      <w:r w:rsidDel="00000000" w:rsidR="00000000" w:rsidRPr="00000000">
        <w:rPr>
          <w:color w:val="0000ff"/>
          <w:vertAlign w:val="baseline"/>
          <w:rtl w:val="0"/>
        </w:rPr>
        <w:t xml:space="preserve">- send </w:t>
      </w:r>
      <w:r w:rsidDel="00000000" w:rsidR="00000000" w:rsidRPr="00000000">
        <w:rPr>
          <w:color w:val="0000ff"/>
          <w:rtl w:val="0"/>
        </w:rPr>
        <w:t xml:space="preserve">visitors</w:t>
      </w:r>
      <w:r w:rsidDel="00000000" w:rsidR="00000000" w:rsidRPr="00000000">
        <w:rPr>
          <w:color w:val="0000ff"/>
          <w:vertAlign w:val="baseline"/>
          <w:rtl w:val="0"/>
        </w:rPr>
        <w:t xml:space="preserve"> to IPTI webpage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https://mediatorsbeyondborders.org/what-we-do/international-peace-training-institute/</w:t>
        </w:r>
      </w:hyperlink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vertAlign w:val="baseline"/>
          <w:rtl w:val="0"/>
        </w:rPr>
        <w:t xml:space="preserve">Middle East North Africa (MENA)</w:t>
        <w:tab/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vertAlign w:val="baseline"/>
          <w:rtl w:val="0"/>
        </w:rPr>
        <w:t xml:space="preserve">Southeast Asia (SEA)</w:t>
        <w:tab/>
        <w:tab/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vertAlign w:val="baseline"/>
          <w:rtl w:val="0"/>
        </w:rPr>
        <w:t xml:space="preserve">Belarus</w:t>
        <w:tab/>
        <w:tab/>
        <w:tab/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vertAlign w:val="baseline"/>
          <w:rtl w:val="0"/>
        </w:rPr>
        <w:t xml:space="preserve">Kenya</w:t>
        <w:tab/>
        <w:tab/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vertAlign w:val="baseline"/>
          <w:rtl w:val="0"/>
        </w:rPr>
        <w:t xml:space="preserve">Andean</w:t>
        <w:tab/>
        <w:tab/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color w:val="0000ff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vertAlign w:val="baseline"/>
          <w:rtl w:val="0"/>
        </w:rPr>
        <w:t xml:space="preserve">West Africa</w:t>
        <w:tab/>
        <w:tab/>
        <w:t xml:space="preserve">2021  -</w:t>
      </w:r>
      <w:r w:rsidDel="00000000" w:rsidR="00000000" w:rsidRPr="00000000">
        <w:rPr>
          <w:rFonts w:ascii="Verdana" w:cs="Verdana" w:eastAsia="Verdana" w:hAnsi="Verdana"/>
          <w:b w:val="0"/>
          <w:color w:val="0000ff"/>
          <w:vertAlign w:val="baseline"/>
          <w:rtl w:val="0"/>
        </w:rPr>
        <w:t xml:space="preserve"> don</w:t>
      </w:r>
      <w:r w:rsidDel="00000000" w:rsidR="00000000" w:rsidRPr="00000000">
        <w:rPr>
          <w:color w:val="0000ff"/>
          <w:rtl w:val="0"/>
        </w:rPr>
        <w:t xml:space="preserve">’t have images (online program)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Verdana" w:cs="Verdana" w:eastAsia="Verdana" w:hAnsi="Verdana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TRAUMA-INFORMED PEACEBUILDING (TIP)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color w:val="0000ff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vertAlign w:val="baseline"/>
          <w:rtl w:val="0"/>
        </w:rPr>
        <w:t xml:space="preserve">Ukraine  2022  </w:t>
      </w:r>
      <w:r w:rsidDel="00000000" w:rsidR="00000000" w:rsidRPr="00000000">
        <w:rPr>
          <w:rFonts w:ascii="Verdana" w:cs="Verdana" w:eastAsia="Verdana" w:hAnsi="Verdana"/>
          <w:b w:val="0"/>
          <w:color w:val="0000ff"/>
          <w:vertAlign w:val="baseline"/>
          <w:rtl w:val="0"/>
        </w:rPr>
        <w:t xml:space="preserve">- link to TIP webpage - d</w:t>
      </w:r>
      <w:r w:rsidDel="00000000" w:rsidR="00000000" w:rsidRPr="00000000">
        <w:rPr>
          <w:color w:val="0000ff"/>
          <w:rtl w:val="0"/>
        </w:rPr>
        <w:t xml:space="preserve">on’t have images (online program)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color w:val="0000ff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vertAlign w:val="baseline"/>
          <w:rtl w:val="0"/>
        </w:rPr>
        <w:t xml:space="preserve">England 2023  -</w:t>
      </w:r>
      <w:r w:rsidDel="00000000" w:rsidR="00000000" w:rsidRPr="00000000">
        <w:rPr>
          <w:rFonts w:ascii="Verdana" w:cs="Verdana" w:eastAsia="Verdana" w:hAnsi="Verdana"/>
          <w:b w:val="0"/>
          <w:color w:val="0000ff"/>
          <w:vertAlign w:val="baseline"/>
          <w:rtl w:val="0"/>
        </w:rPr>
        <w:t xml:space="preserve"> link to TIP webpage: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https://mediatorsbeyondborders.org/what-we-do/trauma-informed-peacebuilding/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DejaVu Sans" w:cs="Lohit Devanagari" w:eastAsia="Noto Serif CJK SC" w:hAnsi="DejaVu Sans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DejaVu Sans" w:cs="Lohit Devanagari" w:eastAsia="Noto Sans CJK SC" w:hAnsi="DejaVu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DejaVu Sans" w:cs="Lohit Devanagari" w:eastAsia="Noto Serif CJK SC" w:hAnsi="DejaVu Sans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DejaVu Sans" w:cs="Lohit Devanagari" w:eastAsia="Noto Serif CJK SC" w:hAnsi="DejaVu Sans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DejaVu Sans" w:cs="Lohit Devanagari" w:eastAsia="Noto Serif CJK SC" w:hAnsi="DejaVu Sans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DejaVu Sans" w:cs="Lohit Devanagari" w:eastAsia="Noto Serif CJK SC" w:hAnsi="DejaVu Sans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diatorsbeyondborders.org/what-we-do/international-peace-training-institute/" TargetMode="External"/><Relationship Id="rId8" Type="http://schemas.openxmlformats.org/officeDocument/2006/relationships/hyperlink" Target="https://mediatorsbeyondborders.org/what-we-do/trauma-informed-peacebuil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uhnb3lTmlJwrYE0u2GHoABXuxQ==">AMUW2mUd5ZcVxnw6kgRJtuSSKD1tXGhHwrAfcRbth16E6/lFJ50Lc+ub5QmJfTmAebV2+YML4KypvEPCaIIvDq5u0AEKan//GEIKTqkEOTtkHEK/ND5R3iQ=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2023-05-30T15:21:32Z</dcterms:created>
  <dc:creator>Su Flickinger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