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935A" w14:textId="46B10191" w:rsidR="00342E87" w:rsidRDefault="00AC0317" w:rsidP="0010032B">
      <w:pPr>
        <w:jc w:val="center"/>
      </w:pPr>
      <w:r w:rsidRPr="00AC0317">
        <w:rPr>
          <w:noProof/>
        </w:rPr>
        <w:drawing>
          <wp:inline distT="0" distB="0" distL="0" distR="0" wp14:anchorId="6B6A5538" wp14:editId="1D3F5AEB">
            <wp:extent cx="3901408" cy="2708564"/>
            <wp:effectExtent l="0" t="0" r="444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719" cy="27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94">
        <w:t>.</w:t>
      </w:r>
    </w:p>
    <w:p w14:paraId="0F95F5DD" w14:textId="6C6EB702" w:rsidR="00A14F94" w:rsidRDefault="00A14F94" w:rsidP="0010032B">
      <w:pPr>
        <w:jc w:val="center"/>
      </w:pPr>
      <w:r>
        <w:t xml:space="preserve">Figure 1. </w:t>
      </w:r>
      <w:r w:rsidR="0010032B">
        <w:t>Flow from the left and right boundary</w:t>
      </w:r>
    </w:p>
    <w:p w14:paraId="5AFC5D33" w14:textId="77777777" w:rsidR="0010032B" w:rsidRDefault="004372A8" w:rsidP="0010032B">
      <w:pPr>
        <w:jc w:val="center"/>
      </w:pPr>
      <w:r w:rsidRPr="004372A8">
        <w:drawing>
          <wp:inline distT="0" distB="0" distL="0" distR="0" wp14:anchorId="125F0DCB" wp14:editId="7F33492D">
            <wp:extent cx="3589166" cy="2587336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030" cy="25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68F9" w14:textId="29B2C060" w:rsidR="0010032B" w:rsidRDefault="0010032B" w:rsidP="0010032B">
      <w:pPr>
        <w:jc w:val="center"/>
      </w:pPr>
      <w:r>
        <w:t xml:space="preserve">Figure </w:t>
      </w:r>
      <w:r>
        <w:t>2</w:t>
      </w:r>
      <w:r>
        <w:t>. Flow from the left</w:t>
      </w:r>
      <w:r>
        <w:t xml:space="preserve"> and right</w:t>
      </w:r>
      <w:r>
        <w:t xml:space="preserve"> boundary</w:t>
      </w:r>
      <w:r>
        <w:t xml:space="preserve"> and the center with K = 0.01 in middle</w:t>
      </w:r>
    </w:p>
    <w:p w14:paraId="3338FA52" w14:textId="258C11A1" w:rsidR="00AC0317" w:rsidRDefault="00671A15" w:rsidP="0010032B">
      <w:pPr>
        <w:jc w:val="center"/>
      </w:pPr>
      <w:r w:rsidRPr="00671A15">
        <w:drawing>
          <wp:inline distT="0" distB="0" distL="0" distR="0" wp14:anchorId="1AEAFB4C" wp14:editId="51E9C0B7">
            <wp:extent cx="3689215" cy="2642755"/>
            <wp:effectExtent l="0" t="0" r="6985" b="571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999" cy="26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7FA" w14:textId="07134725" w:rsidR="0010032B" w:rsidRDefault="0010032B" w:rsidP="0010032B">
      <w:pPr>
        <w:jc w:val="center"/>
      </w:pPr>
      <w:r>
        <w:t xml:space="preserve">Figure </w:t>
      </w:r>
      <w:r>
        <w:t>3</w:t>
      </w:r>
      <w:r>
        <w:t xml:space="preserve">. Flow from the left and right boundary and the center with K = </w:t>
      </w:r>
      <w:r>
        <w:t>100</w:t>
      </w:r>
      <w:r>
        <w:t xml:space="preserve"> in middle</w:t>
      </w:r>
    </w:p>
    <w:p w14:paraId="099D1B3B" w14:textId="6B2A502B" w:rsidR="005F29E2" w:rsidRDefault="005F29E2" w:rsidP="0010032B">
      <w:pPr>
        <w:jc w:val="center"/>
      </w:pPr>
    </w:p>
    <w:p w14:paraId="51526221" w14:textId="37C979F7" w:rsidR="005F29E2" w:rsidRDefault="005F29E2" w:rsidP="005F29E2">
      <w:r>
        <w:t xml:space="preserve">Table 1. </w:t>
      </w:r>
      <w:r w:rsidR="00D151AC">
        <w:t>Calculated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B3BFE" w14:paraId="03B089A7" w14:textId="77777777" w:rsidTr="004B3BFE">
        <w:tc>
          <w:tcPr>
            <w:tcW w:w="3596" w:type="dxa"/>
          </w:tcPr>
          <w:p w14:paraId="0A0FAD85" w14:textId="6CE1B2A8" w:rsidR="004B3BFE" w:rsidRDefault="004B3BFE">
            <w:r>
              <w:t xml:space="preserve">K </w:t>
            </w:r>
            <w:r w:rsidR="00F91AAF">
              <w:t xml:space="preserve">of </w:t>
            </w:r>
            <w:r>
              <w:t>box</w:t>
            </w:r>
            <w:r w:rsidR="00F91AAF">
              <w:t xml:space="preserve"> (m/d)</w:t>
            </w:r>
          </w:p>
        </w:tc>
        <w:tc>
          <w:tcPr>
            <w:tcW w:w="3597" w:type="dxa"/>
          </w:tcPr>
          <w:p w14:paraId="168073AD" w14:textId="681163AD" w:rsidR="004B3BFE" w:rsidRDefault="004B3BFE">
            <w:r>
              <w:t>Calculated q</w:t>
            </w:r>
            <w:r w:rsidR="00F91AAF">
              <w:t xml:space="preserve"> (m/d)</w:t>
            </w:r>
          </w:p>
        </w:tc>
        <w:tc>
          <w:tcPr>
            <w:tcW w:w="3597" w:type="dxa"/>
          </w:tcPr>
          <w:p w14:paraId="58E27BB4" w14:textId="2A031DBE" w:rsidR="004B3BFE" w:rsidRDefault="004B3BFE">
            <w:r>
              <w:t>Formula used</w:t>
            </w:r>
          </w:p>
        </w:tc>
      </w:tr>
      <w:tr w:rsidR="004B3BFE" w14:paraId="24E7A767" w14:textId="77777777" w:rsidTr="004B3BFE">
        <w:tc>
          <w:tcPr>
            <w:tcW w:w="3596" w:type="dxa"/>
          </w:tcPr>
          <w:p w14:paraId="269D764E" w14:textId="2D978B9D" w:rsidR="004B3BFE" w:rsidRDefault="004B3BFE">
            <w:r>
              <w:t>0.01</w:t>
            </w:r>
          </w:p>
        </w:tc>
        <w:tc>
          <w:tcPr>
            <w:tcW w:w="3597" w:type="dxa"/>
          </w:tcPr>
          <w:p w14:paraId="01D04F61" w14:textId="05CFED26" w:rsidR="004B3BFE" w:rsidRDefault="004B3BFE">
            <w:r>
              <w:t>-0.00004</w:t>
            </w:r>
          </w:p>
        </w:tc>
        <w:tc>
          <w:tcPr>
            <w:tcW w:w="3597" w:type="dxa"/>
            <w:vMerge w:val="restart"/>
          </w:tcPr>
          <w:p w14:paraId="2F81E2D4" w14:textId="384AF12C" w:rsidR="004B3BFE" w:rsidRDefault="004B3BFE">
            <w:r>
              <w:t>q = -K dH/dz</w:t>
            </w:r>
          </w:p>
        </w:tc>
      </w:tr>
      <w:tr w:rsidR="004B3BFE" w14:paraId="79E27FC3" w14:textId="77777777" w:rsidTr="004B3BFE">
        <w:tc>
          <w:tcPr>
            <w:tcW w:w="3596" w:type="dxa"/>
          </w:tcPr>
          <w:p w14:paraId="660DD05D" w14:textId="4C8A0E87" w:rsidR="004B3BFE" w:rsidRDefault="004B3BFE">
            <w:r>
              <w:t>0.1</w:t>
            </w:r>
          </w:p>
        </w:tc>
        <w:tc>
          <w:tcPr>
            <w:tcW w:w="3597" w:type="dxa"/>
          </w:tcPr>
          <w:p w14:paraId="3AFF7799" w14:textId="4AF37FEC" w:rsidR="004B3BFE" w:rsidRDefault="004B3BFE">
            <w:r>
              <w:t>-0.0004</w:t>
            </w:r>
          </w:p>
        </w:tc>
        <w:tc>
          <w:tcPr>
            <w:tcW w:w="3597" w:type="dxa"/>
            <w:vMerge/>
          </w:tcPr>
          <w:p w14:paraId="759BED10" w14:textId="77777777" w:rsidR="004B3BFE" w:rsidRDefault="004B3BFE"/>
        </w:tc>
      </w:tr>
      <w:tr w:rsidR="004B3BFE" w14:paraId="39B3CC36" w14:textId="77777777" w:rsidTr="004B3BFE">
        <w:tc>
          <w:tcPr>
            <w:tcW w:w="3596" w:type="dxa"/>
          </w:tcPr>
          <w:p w14:paraId="014C4CE9" w14:textId="675C2E67" w:rsidR="004B3BFE" w:rsidRDefault="004B3BFE">
            <w:r>
              <w:t>1</w:t>
            </w:r>
          </w:p>
        </w:tc>
        <w:tc>
          <w:tcPr>
            <w:tcW w:w="3597" w:type="dxa"/>
          </w:tcPr>
          <w:p w14:paraId="672F3DDD" w14:textId="03DFBBB1" w:rsidR="004B3BFE" w:rsidRDefault="004B3BFE">
            <w:r>
              <w:t>-0.004</w:t>
            </w:r>
          </w:p>
        </w:tc>
        <w:tc>
          <w:tcPr>
            <w:tcW w:w="3597" w:type="dxa"/>
            <w:vMerge/>
          </w:tcPr>
          <w:p w14:paraId="1A654279" w14:textId="77777777" w:rsidR="004B3BFE" w:rsidRDefault="004B3BFE"/>
        </w:tc>
      </w:tr>
      <w:tr w:rsidR="004B3BFE" w14:paraId="04F22475" w14:textId="77777777" w:rsidTr="004B3BFE">
        <w:tc>
          <w:tcPr>
            <w:tcW w:w="3596" w:type="dxa"/>
          </w:tcPr>
          <w:p w14:paraId="41AE0C8F" w14:textId="3066832E" w:rsidR="004B3BFE" w:rsidRDefault="004B3BFE">
            <w:r>
              <w:t>10</w:t>
            </w:r>
          </w:p>
        </w:tc>
        <w:tc>
          <w:tcPr>
            <w:tcW w:w="3597" w:type="dxa"/>
          </w:tcPr>
          <w:p w14:paraId="4D2494BA" w14:textId="446B69F0" w:rsidR="004B3BFE" w:rsidRDefault="004B3BFE">
            <w:r>
              <w:t>-0.040</w:t>
            </w:r>
          </w:p>
        </w:tc>
        <w:tc>
          <w:tcPr>
            <w:tcW w:w="3597" w:type="dxa"/>
            <w:vMerge/>
          </w:tcPr>
          <w:p w14:paraId="0F6A880D" w14:textId="77777777" w:rsidR="004B3BFE" w:rsidRDefault="004B3BFE"/>
        </w:tc>
      </w:tr>
      <w:tr w:rsidR="004B3BFE" w14:paraId="3F6F6CD8" w14:textId="77777777" w:rsidTr="004B3BFE">
        <w:tc>
          <w:tcPr>
            <w:tcW w:w="3596" w:type="dxa"/>
          </w:tcPr>
          <w:p w14:paraId="66224800" w14:textId="0F8FE8D6" w:rsidR="004B3BFE" w:rsidRDefault="004B3BFE">
            <w:r>
              <w:t>100</w:t>
            </w:r>
          </w:p>
        </w:tc>
        <w:tc>
          <w:tcPr>
            <w:tcW w:w="3597" w:type="dxa"/>
          </w:tcPr>
          <w:p w14:paraId="4C310D61" w14:textId="315FD497" w:rsidR="004B3BFE" w:rsidRDefault="004B3BFE">
            <w:r>
              <w:t>-0.40</w:t>
            </w:r>
          </w:p>
        </w:tc>
        <w:tc>
          <w:tcPr>
            <w:tcW w:w="3597" w:type="dxa"/>
            <w:vMerge/>
          </w:tcPr>
          <w:p w14:paraId="10DB12DD" w14:textId="77777777" w:rsidR="004B3BFE" w:rsidRDefault="004B3BFE"/>
        </w:tc>
      </w:tr>
    </w:tbl>
    <w:p w14:paraId="098D248F" w14:textId="4758D3C5" w:rsidR="0010032B" w:rsidRDefault="0010032B"/>
    <w:p w14:paraId="35C0FAA5" w14:textId="69744CBE" w:rsidR="00D151AC" w:rsidRDefault="00D151AC">
      <w:r>
        <w:t>Table 2. Calculated Keq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B3BFE" w14:paraId="2DBAB048" w14:textId="77777777" w:rsidTr="00556629">
        <w:tc>
          <w:tcPr>
            <w:tcW w:w="3596" w:type="dxa"/>
          </w:tcPr>
          <w:p w14:paraId="79A70459" w14:textId="501BD521" w:rsidR="004B3BFE" w:rsidRDefault="004B3BFE" w:rsidP="00556629">
            <w:r>
              <w:t>K box</w:t>
            </w:r>
            <w:r w:rsidR="00F91AAF">
              <w:t xml:space="preserve"> </w:t>
            </w:r>
            <w:r w:rsidR="00F91AAF">
              <w:t>(m/d)</w:t>
            </w:r>
          </w:p>
        </w:tc>
        <w:tc>
          <w:tcPr>
            <w:tcW w:w="3597" w:type="dxa"/>
          </w:tcPr>
          <w:p w14:paraId="175EB27C" w14:textId="6FFAC88A" w:rsidR="004B3BFE" w:rsidRDefault="004B3BFE" w:rsidP="00556629">
            <w:r>
              <w:t xml:space="preserve">Calculated </w:t>
            </w:r>
            <w:r>
              <w:t>keq</w:t>
            </w:r>
            <w:r w:rsidR="00F91AAF">
              <w:t xml:space="preserve"> </w:t>
            </w:r>
            <w:r w:rsidR="00F91AAF">
              <w:t>(m/d)</w:t>
            </w:r>
          </w:p>
        </w:tc>
        <w:tc>
          <w:tcPr>
            <w:tcW w:w="3597" w:type="dxa"/>
          </w:tcPr>
          <w:p w14:paraId="26F2051B" w14:textId="77777777" w:rsidR="004B3BFE" w:rsidRDefault="004B3BFE" w:rsidP="00556629">
            <w:r>
              <w:t>Formula used</w:t>
            </w:r>
          </w:p>
        </w:tc>
      </w:tr>
      <w:tr w:rsidR="004B3BFE" w14:paraId="1998B3EF" w14:textId="77777777" w:rsidTr="00556629">
        <w:tc>
          <w:tcPr>
            <w:tcW w:w="3596" w:type="dxa"/>
          </w:tcPr>
          <w:p w14:paraId="6E097AF7" w14:textId="77777777" w:rsidR="004B3BFE" w:rsidRDefault="004B3BFE" w:rsidP="00556629">
            <w:r>
              <w:t>0.01</w:t>
            </w:r>
          </w:p>
        </w:tc>
        <w:tc>
          <w:tcPr>
            <w:tcW w:w="3597" w:type="dxa"/>
          </w:tcPr>
          <w:p w14:paraId="7CBF5A80" w14:textId="2BB0BCE5" w:rsidR="004B3BFE" w:rsidRDefault="004B3BFE" w:rsidP="00556629">
            <w:r>
              <w:t>0.201</w:t>
            </w:r>
          </w:p>
        </w:tc>
        <w:tc>
          <w:tcPr>
            <w:tcW w:w="3597" w:type="dxa"/>
            <w:vMerge w:val="restart"/>
          </w:tcPr>
          <w:p w14:paraId="53FFDB9B" w14:textId="7C2FC095" w:rsidR="004B3BFE" w:rsidRDefault="004B3BFE" w:rsidP="00556629">
            <w:r w:rsidRPr="004B3BFE">
              <w:drawing>
                <wp:inline distT="0" distB="0" distL="0" distR="0" wp14:anchorId="4EFC1561" wp14:editId="37CD10D1">
                  <wp:extent cx="2076740" cy="9145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BFE" w14:paraId="44123D60" w14:textId="77777777" w:rsidTr="00556629">
        <w:tc>
          <w:tcPr>
            <w:tcW w:w="3596" w:type="dxa"/>
          </w:tcPr>
          <w:p w14:paraId="123B9D83" w14:textId="77777777" w:rsidR="004B3BFE" w:rsidRDefault="004B3BFE" w:rsidP="00556629">
            <w:r>
              <w:t>0.1</w:t>
            </w:r>
          </w:p>
        </w:tc>
        <w:tc>
          <w:tcPr>
            <w:tcW w:w="3597" w:type="dxa"/>
          </w:tcPr>
          <w:p w14:paraId="14165B39" w14:textId="5EAD14E2" w:rsidR="004B3BFE" w:rsidRDefault="004B3BFE" w:rsidP="00556629">
            <w:r>
              <w:t>0.735</w:t>
            </w:r>
          </w:p>
        </w:tc>
        <w:tc>
          <w:tcPr>
            <w:tcW w:w="3597" w:type="dxa"/>
            <w:vMerge/>
          </w:tcPr>
          <w:p w14:paraId="38B648C3" w14:textId="77777777" w:rsidR="004B3BFE" w:rsidRDefault="004B3BFE" w:rsidP="00556629"/>
        </w:tc>
      </w:tr>
      <w:tr w:rsidR="004B3BFE" w14:paraId="74308209" w14:textId="77777777" w:rsidTr="00556629">
        <w:tc>
          <w:tcPr>
            <w:tcW w:w="3596" w:type="dxa"/>
          </w:tcPr>
          <w:p w14:paraId="0AC9723B" w14:textId="77777777" w:rsidR="004B3BFE" w:rsidRDefault="004B3BFE" w:rsidP="00556629">
            <w:r>
              <w:t>1</w:t>
            </w:r>
          </w:p>
        </w:tc>
        <w:tc>
          <w:tcPr>
            <w:tcW w:w="3597" w:type="dxa"/>
          </w:tcPr>
          <w:p w14:paraId="6D2FF98D" w14:textId="69DB9B67" w:rsidR="004B3BFE" w:rsidRDefault="004B3BFE" w:rsidP="00556629">
            <w:r>
              <w:t>1</w:t>
            </w:r>
          </w:p>
        </w:tc>
        <w:tc>
          <w:tcPr>
            <w:tcW w:w="3597" w:type="dxa"/>
            <w:vMerge/>
          </w:tcPr>
          <w:p w14:paraId="6485984C" w14:textId="77777777" w:rsidR="004B3BFE" w:rsidRDefault="004B3BFE" w:rsidP="00556629"/>
        </w:tc>
      </w:tr>
      <w:tr w:rsidR="004B3BFE" w14:paraId="611FA05B" w14:textId="77777777" w:rsidTr="00556629">
        <w:tc>
          <w:tcPr>
            <w:tcW w:w="3596" w:type="dxa"/>
          </w:tcPr>
          <w:p w14:paraId="03F978BA" w14:textId="77777777" w:rsidR="004B3BFE" w:rsidRDefault="004B3BFE" w:rsidP="00556629">
            <w:r>
              <w:t>10</w:t>
            </w:r>
          </w:p>
        </w:tc>
        <w:tc>
          <w:tcPr>
            <w:tcW w:w="3597" w:type="dxa"/>
          </w:tcPr>
          <w:p w14:paraId="149928F3" w14:textId="3F0B5830" w:rsidR="004B3BFE" w:rsidRDefault="004B3BFE" w:rsidP="00556629">
            <w:r>
              <w:t>1.037</w:t>
            </w:r>
          </w:p>
        </w:tc>
        <w:tc>
          <w:tcPr>
            <w:tcW w:w="3597" w:type="dxa"/>
            <w:vMerge/>
          </w:tcPr>
          <w:p w14:paraId="52C4C0A7" w14:textId="77777777" w:rsidR="004B3BFE" w:rsidRDefault="004B3BFE" w:rsidP="00556629"/>
        </w:tc>
      </w:tr>
      <w:tr w:rsidR="004B3BFE" w14:paraId="18B8F818" w14:textId="77777777" w:rsidTr="00556629">
        <w:tc>
          <w:tcPr>
            <w:tcW w:w="3596" w:type="dxa"/>
          </w:tcPr>
          <w:p w14:paraId="1557AD29" w14:textId="77777777" w:rsidR="004B3BFE" w:rsidRDefault="004B3BFE" w:rsidP="00556629">
            <w:r>
              <w:t>100</w:t>
            </w:r>
          </w:p>
        </w:tc>
        <w:tc>
          <w:tcPr>
            <w:tcW w:w="3597" w:type="dxa"/>
          </w:tcPr>
          <w:p w14:paraId="5F9AB929" w14:textId="6C224C7E" w:rsidR="004B3BFE" w:rsidRDefault="004B3BFE" w:rsidP="00556629">
            <w:r>
              <w:t>1.041</w:t>
            </w:r>
          </w:p>
        </w:tc>
        <w:tc>
          <w:tcPr>
            <w:tcW w:w="3597" w:type="dxa"/>
            <w:vMerge/>
          </w:tcPr>
          <w:p w14:paraId="4DBE4DBC" w14:textId="77777777" w:rsidR="004B3BFE" w:rsidRDefault="004B3BFE" w:rsidP="00556629"/>
        </w:tc>
      </w:tr>
    </w:tbl>
    <w:p w14:paraId="57A54077" w14:textId="77777777" w:rsidR="004B3BFE" w:rsidRDefault="004B3BFE"/>
    <w:sectPr w:rsidR="004B3BFE" w:rsidSect="00100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62"/>
    <w:rsid w:val="0010032B"/>
    <w:rsid w:val="004372A8"/>
    <w:rsid w:val="004B3BFE"/>
    <w:rsid w:val="005F29E2"/>
    <w:rsid w:val="00671A15"/>
    <w:rsid w:val="008470AB"/>
    <w:rsid w:val="009B3C62"/>
    <w:rsid w:val="00A14F94"/>
    <w:rsid w:val="00AC0317"/>
    <w:rsid w:val="00D151AC"/>
    <w:rsid w:val="00DA25EE"/>
    <w:rsid w:val="00DA7ADF"/>
    <w:rsid w:val="00EA1F74"/>
    <w:rsid w:val="00F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C345"/>
  <w15:chartTrackingRefBased/>
  <w15:docId w15:val="{F6D986D2-DED3-40BF-AE46-B869AC7F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5</cp:revision>
  <dcterms:created xsi:type="dcterms:W3CDTF">2022-02-05T03:05:00Z</dcterms:created>
  <dcterms:modified xsi:type="dcterms:W3CDTF">2022-02-05T20:39:00Z</dcterms:modified>
</cp:coreProperties>
</file>