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52" w:type="dxa"/>
        <w:jc w:val="left"/>
        <w:tblInd w:w="0" w:type="dxa"/>
        <w:tblBorders>
          <w:top w:val="single" w:sz="2" w:space="0" w:color="000000"/>
        </w:tblBorders>
        <w:tblCellMar>
          <w:top w:w="0" w:type="dxa"/>
          <w:left w:w="0" w:type="dxa"/>
          <w:bottom w:w="0" w:type="dxa"/>
          <w:right w:w="0" w:type="dxa"/>
        </w:tblCellMar>
        <w:tblLook w:noVBand="0" w:val="0000" w:noHBand="0" w:lastColumn="0" w:firstColumn="0" w:lastRow="0" w:firstRow="0"/>
      </w:tblPr>
      <w:tblGrid>
        <w:gridCol w:w="5837"/>
        <w:gridCol w:w="1945"/>
        <w:gridCol w:w="1"/>
        <w:gridCol w:w="1769"/>
      </w:tblGrid>
      <w:tr>
        <w:trPr>
          <w:trHeight w:val="72" w:hRule="exact"/>
          <w:cantSplit w:val="true"/>
        </w:trPr>
        <w:tc>
          <w:tcPr>
            <w:tcW w:w="9552" w:type="dxa"/>
            <w:gridSpan w:val="4"/>
            <w:tcBorders>
              <w:top w:val="single" w:sz="2" w:space="0" w:color="000000"/>
            </w:tcBorders>
            <w:shd w:fill="auto" w:val="clear"/>
          </w:tcPr>
          <w:p>
            <w:pPr>
              <w:pStyle w:val="DocHeadBaseStyle"/>
              <w:keepNext w:val="true"/>
              <w:keepLines/>
              <w:rPr/>
            </w:pPr>
            <w:r>
              <w:rPr/>
            </w:r>
          </w:p>
        </w:tc>
      </w:tr>
      <w:tr>
        <w:trPr>
          <w:trHeight w:val="127" w:hRule="atLeast"/>
          <w:cantSplit w:val="true"/>
        </w:trPr>
        <w:tc>
          <w:tcPr>
            <w:tcW w:w="5837" w:type="dxa"/>
            <w:tcBorders/>
            <w:shd w:fill="auto" w:val="clear"/>
          </w:tcPr>
          <w:p>
            <w:pPr>
              <w:pStyle w:val="DocHeadProjectTitle"/>
              <w:keepNext w:val="true"/>
              <w:keepLines/>
              <w:rPr/>
            </w:pPr>
            <w:r>
              <w:rPr/>
              <w:t>January 2018 Core Trends Survey</w:t>
            </w:r>
          </w:p>
        </w:tc>
        <w:tc>
          <w:tcPr>
            <w:tcW w:w="1946" w:type="dxa"/>
            <w:gridSpan w:val="2"/>
            <w:tcBorders/>
            <w:shd w:fill="auto" w:val="clear"/>
          </w:tcPr>
          <w:p>
            <w:pPr>
              <w:pStyle w:val="DocHeadBaseStyle"/>
              <w:keepNext w:val="true"/>
              <w:keepLines/>
              <w:rPr/>
            </w:pPr>
            <w:r>
              <w:rPr/>
              <w:t>Final Topline</w:t>
            </w:r>
          </w:p>
        </w:tc>
        <w:tc>
          <w:tcPr>
            <w:tcW w:w="1769" w:type="dxa"/>
            <w:tcBorders/>
            <w:shd w:fill="auto" w:val="clear"/>
          </w:tcPr>
          <w:p>
            <w:pPr>
              <w:pStyle w:val="DocHeadBaseStyle"/>
              <w:keepNext w:val="true"/>
              <w:keepLines/>
              <w:rPr/>
            </w:pPr>
            <w:r>
              <w:rPr/>
              <w:t>2/9/2018</w:t>
            </w:r>
          </w:p>
        </w:tc>
      </w:tr>
      <w:tr>
        <w:trPr>
          <w:trHeight w:val="187" w:hRule="atLeast"/>
          <w:cantSplit w:val="true"/>
        </w:trPr>
        <w:tc>
          <w:tcPr>
            <w:tcW w:w="7782" w:type="dxa"/>
            <w:gridSpan w:val="2"/>
            <w:tcBorders/>
            <w:shd w:fill="auto" w:val="clear"/>
          </w:tcPr>
          <w:p>
            <w:pPr>
              <w:pStyle w:val="DocHeadBaseStyle"/>
              <w:keepNext w:val="true"/>
              <w:keepLines/>
              <w:rPr/>
            </w:pPr>
            <w:r>
              <w:rPr/>
              <w:t>Abt Associates for Pew Research Center</w:t>
            </w:r>
          </w:p>
        </w:tc>
        <w:tc>
          <w:tcPr>
            <w:tcW w:w="1770" w:type="dxa"/>
            <w:gridSpan w:val="2"/>
            <w:tcBorders/>
            <w:shd w:fill="auto" w:val="clear"/>
          </w:tcPr>
          <w:p>
            <w:pPr>
              <w:pStyle w:val="DocHeadBaseStyle"/>
              <w:keepNext w:val="true"/>
              <w:keepLines/>
              <w:rPr/>
            </w:pPr>
            <w:r>
              <w:rPr/>
            </w:r>
          </w:p>
        </w:tc>
      </w:tr>
      <w:tr>
        <w:trPr>
          <w:trHeight w:val="1172" w:hRule="exact"/>
          <w:cantSplit w:val="true"/>
        </w:trPr>
        <w:tc>
          <w:tcPr>
            <w:tcW w:w="9552" w:type="dxa"/>
            <w:gridSpan w:val="4"/>
            <w:tcBorders/>
            <w:shd w:fill="auto" w:val="clear"/>
          </w:tcPr>
          <w:p>
            <w:pPr>
              <w:pStyle w:val="DocHeadBaseStyle"/>
              <w:keepNext w:val="true"/>
              <w:keepLines/>
              <w:rPr/>
            </w:pPr>
            <w:r>
              <w:rPr/>
            </w:r>
          </w:p>
          <w:p>
            <w:pPr>
              <w:pStyle w:val="DocHeadBaseStyle"/>
              <w:keepNext w:val="true"/>
              <w:keepLines/>
              <w:pBdr>
                <w:bottom w:val="single" w:sz="4" w:space="1" w:color="000000"/>
              </w:pBdr>
              <w:ind w:left="360" w:hanging="360"/>
              <w:rPr/>
            </w:pPr>
            <w:r>
              <w:rPr/>
              <w:t>Sample: n=2,002 adults age 18 or older nationwide, including 1,502 cell phone interviews</w:t>
            </w:r>
          </w:p>
          <w:p>
            <w:pPr>
              <w:pStyle w:val="DocHeadBaseStyle"/>
              <w:keepNext w:val="true"/>
              <w:keepLines/>
              <w:pBdr>
                <w:bottom w:val="single" w:sz="4" w:space="1" w:color="000000"/>
              </w:pBdr>
              <w:rPr/>
            </w:pPr>
            <w:r>
              <w:rPr/>
              <w:t>Interviewing dates: 01.03.2018 – 01.10.2018</w:t>
            </w:r>
          </w:p>
          <w:p>
            <w:pPr>
              <w:pStyle w:val="DocHeadBaseStyle"/>
              <w:keepNext w:val="true"/>
              <w:keepLines/>
              <w:pBdr>
                <w:bottom w:val="single" w:sz="4" w:space="1" w:color="000000"/>
              </w:pBdr>
              <w:ind w:left="360" w:hanging="360"/>
              <w:rPr>
                <w:sz w:val="20"/>
              </w:rPr>
            </w:pPr>
            <w:r>
              <w:rPr/>
              <w:t>Margin of error: ± 2.4 percentage points for results based on Total [n=2,002]</w:t>
            </w:r>
          </w:p>
        </w:tc>
      </w:tr>
    </w:tbl>
    <w:p>
      <w:pPr>
        <w:pStyle w:val="Question2"/>
        <w:rPr/>
      </w:pPr>
      <w:r>
        <w:rPr>
          <w:b/>
          <w:bCs/>
          <w:sz w:val="15"/>
          <w:szCs w:val="15"/>
        </w:rPr>
        <w:t>EMINUSE</w:t>
      </w:r>
      <w:r>
        <w:rPr/>
        <w:tab/>
        <w:t xml:space="preserve"> Do you use the internet or email, at least occasionally?</w:t>
      </w:r>
    </w:p>
    <w:p>
      <w:pPr>
        <w:pStyle w:val="Question2"/>
        <w:spacing w:before="0" w:after="240"/>
        <w:rPr/>
      </w:pPr>
      <w:r>
        <w:rPr>
          <w:b/>
          <w:bCs/>
          <w:sz w:val="15"/>
        </w:rPr>
        <w:t>INTMOB</w:t>
      </w:r>
      <w:r>
        <w:rPr/>
        <w:tab/>
        <w:t xml:space="preserve"> Do you access the internet on a cell phone, tablet or other mobile handheld device, at least occasionally?</w:t>
      </w:r>
      <w:r>
        <w:rPr>
          <w:rStyle w:val="FootnoteCharacters"/>
          <w:rStyle w:val="FootnoteAnchor"/>
        </w:rPr>
        <w:footnoteReference w:id="2"/>
      </w:r>
    </w:p>
    <w:tbl>
      <w:tblPr>
        <w:tblW w:w="6120" w:type="dxa"/>
        <w:jc w:val="left"/>
        <w:tblInd w:w="630" w:type="dxa"/>
        <w:tblBorders/>
        <w:tblCellMar>
          <w:top w:w="0" w:type="dxa"/>
          <w:left w:w="0" w:type="dxa"/>
          <w:bottom w:w="0" w:type="dxa"/>
          <w:right w:w="0" w:type="dxa"/>
        </w:tblCellMar>
        <w:tblLook w:noVBand="0" w:val="0000" w:noHBand="0" w:lastColumn="0" w:firstColumn="0" w:lastRow="0" w:firstRow="0"/>
      </w:tblPr>
      <w:tblGrid>
        <w:gridCol w:w="2700"/>
        <w:gridCol w:w="1710"/>
        <w:gridCol w:w="1710"/>
      </w:tblGrid>
      <w:tr>
        <w:trPr>
          <w:cantSplit w:val="true"/>
        </w:trPr>
        <w:tc>
          <w:tcPr>
            <w:tcW w:w="2700" w:type="dxa"/>
            <w:tcBorders/>
            <w:shd w:fill="auto" w:val="clear"/>
            <w:vAlign w:val="bottom"/>
          </w:tcPr>
          <w:p>
            <w:pPr>
              <w:pStyle w:val="Normal"/>
              <w:rPr>
                <w:rFonts w:eastAsia="Arial Unicode MS"/>
              </w:rPr>
            </w:pPr>
            <w:r>
              <w:rPr>
                <w:rFonts w:eastAsia="Arial Unicode MS"/>
              </w:rPr>
            </w:r>
          </w:p>
        </w:tc>
        <w:tc>
          <w:tcPr>
            <w:tcW w:w="1710" w:type="dxa"/>
            <w:tcBorders/>
            <w:shd w:fill="auto" w:val="clear"/>
            <w:vAlign w:val="bottom"/>
          </w:tcPr>
          <w:p>
            <w:pPr>
              <w:pStyle w:val="TableColumnTitle"/>
              <w:rPr>
                <w:rFonts w:eastAsia="Arial Unicode MS"/>
              </w:rPr>
            </w:pPr>
            <w:r>
              <w:rPr/>
              <w:t>uses internet</w:t>
            </w:r>
          </w:p>
        </w:tc>
        <w:tc>
          <w:tcPr>
            <w:tcW w:w="1710" w:type="dxa"/>
            <w:tcBorders/>
            <w:shd w:fill="auto" w:val="clear"/>
            <w:vAlign w:val="bottom"/>
          </w:tcPr>
          <w:p>
            <w:pPr>
              <w:pStyle w:val="TableColumnTitle"/>
              <w:rPr/>
            </w:pPr>
            <w:r>
              <w:rPr/>
              <w:t>Does not use internet</w:t>
            </w:r>
          </w:p>
        </w:tc>
      </w:tr>
      <w:tr>
        <w:trPr>
          <w:cantSplit w:val="true"/>
        </w:trPr>
        <w:tc>
          <w:tcPr>
            <w:tcW w:w="2700" w:type="dxa"/>
            <w:tcBorders/>
            <w:shd w:fill="auto" w:val="clear"/>
            <w:vAlign w:val="bottom"/>
          </w:tcPr>
          <w:p>
            <w:pPr>
              <w:pStyle w:val="TableResult"/>
              <w:jc w:val="right"/>
              <w:rPr>
                <w:sz w:val="20"/>
              </w:rPr>
            </w:pPr>
            <w:r>
              <w:rPr>
                <w:sz w:val="20"/>
              </w:rPr>
              <w:t>Current</w:t>
            </w:r>
          </w:p>
        </w:tc>
        <w:tc>
          <w:tcPr>
            <w:tcW w:w="1710" w:type="dxa"/>
            <w:tcBorders/>
            <w:shd w:fill="auto" w:val="clear"/>
            <w:vAlign w:val="bottom"/>
          </w:tcPr>
          <w:p>
            <w:pPr>
              <w:pStyle w:val="TableResult"/>
              <w:ind w:right="0" w:hanging="0"/>
              <w:rPr>
                <w:sz w:val="20"/>
              </w:rPr>
            </w:pPr>
            <w:r>
              <w:rPr>
                <w:sz w:val="20"/>
              </w:rPr>
              <w:t>89</w:t>
            </w:r>
          </w:p>
        </w:tc>
        <w:tc>
          <w:tcPr>
            <w:tcW w:w="1710" w:type="dxa"/>
            <w:tcBorders/>
            <w:shd w:fill="auto" w:val="clear"/>
            <w:vAlign w:val="bottom"/>
          </w:tcPr>
          <w:p>
            <w:pPr>
              <w:pStyle w:val="TableResult"/>
              <w:ind w:right="0" w:hanging="0"/>
              <w:rPr>
                <w:sz w:val="20"/>
              </w:rPr>
            </w:pPr>
            <w:r>
              <w:rPr>
                <w:sz w:val="20"/>
              </w:rPr>
              <w:t>11</w:t>
            </w:r>
          </w:p>
        </w:tc>
      </w:tr>
      <w:tr>
        <w:trPr>
          <w:cantSplit w:val="true"/>
        </w:trPr>
        <w:tc>
          <w:tcPr>
            <w:tcW w:w="2700" w:type="dxa"/>
            <w:tcBorders/>
            <w:shd w:fill="auto" w:val="clear"/>
            <w:vAlign w:val="bottom"/>
          </w:tcPr>
          <w:p>
            <w:pPr>
              <w:pStyle w:val="TableResult"/>
              <w:jc w:val="right"/>
              <w:rPr>
                <w:sz w:val="20"/>
              </w:rPr>
            </w:pPr>
            <w:r>
              <w:rPr>
                <w:sz w:val="20"/>
              </w:rPr>
              <w:t>November 2016</w:t>
            </w:r>
          </w:p>
        </w:tc>
        <w:tc>
          <w:tcPr>
            <w:tcW w:w="1710" w:type="dxa"/>
            <w:tcBorders/>
            <w:shd w:fill="auto" w:val="clear"/>
            <w:vAlign w:val="bottom"/>
          </w:tcPr>
          <w:p>
            <w:pPr>
              <w:pStyle w:val="TableResult"/>
              <w:ind w:right="0" w:hanging="0"/>
              <w:rPr>
                <w:sz w:val="20"/>
              </w:rPr>
            </w:pPr>
            <w:r>
              <w:rPr>
                <w:sz w:val="20"/>
              </w:rPr>
              <w:t>90</w:t>
            </w:r>
          </w:p>
        </w:tc>
        <w:tc>
          <w:tcPr>
            <w:tcW w:w="1710" w:type="dxa"/>
            <w:tcBorders/>
            <w:shd w:fill="auto" w:val="clear"/>
            <w:vAlign w:val="bottom"/>
          </w:tcPr>
          <w:p>
            <w:pPr>
              <w:pStyle w:val="TableResult"/>
              <w:ind w:right="0" w:hanging="0"/>
              <w:rPr>
                <w:sz w:val="20"/>
              </w:rPr>
            </w:pPr>
            <w:r>
              <w:rPr>
                <w:sz w:val="20"/>
              </w:rPr>
              <w:t>10</w:t>
            </w:r>
          </w:p>
        </w:tc>
      </w:tr>
      <w:tr>
        <w:trPr>
          <w:cantSplit w:val="true"/>
        </w:trPr>
        <w:tc>
          <w:tcPr>
            <w:tcW w:w="2700" w:type="dxa"/>
            <w:tcBorders/>
            <w:shd w:fill="auto" w:val="clear"/>
            <w:vAlign w:val="bottom"/>
          </w:tcPr>
          <w:p>
            <w:pPr>
              <w:pStyle w:val="TableResult"/>
              <w:jc w:val="right"/>
              <w:rPr>
                <w:sz w:val="20"/>
              </w:rPr>
            </w:pPr>
            <w:r>
              <w:rPr>
                <w:sz w:val="20"/>
              </w:rPr>
              <w:t>May 2016</w:t>
            </w:r>
          </w:p>
        </w:tc>
        <w:tc>
          <w:tcPr>
            <w:tcW w:w="1710" w:type="dxa"/>
            <w:tcBorders/>
            <w:shd w:fill="auto" w:val="clear"/>
            <w:vAlign w:val="bottom"/>
          </w:tcPr>
          <w:p>
            <w:pPr>
              <w:pStyle w:val="TableResult"/>
              <w:ind w:right="0" w:hanging="0"/>
              <w:rPr>
                <w:sz w:val="20"/>
              </w:rPr>
            </w:pPr>
            <w:r>
              <w:rPr>
                <w:sz w:val="20"/>
              </w:rPr>
              <w:t>87</w:t>
            </w:r>
          </w:p>
        </w:tc>
        <w:tc>
          <w:tcPr>
            <w:tcW w:w="1710" w:type="dxa"/>
            <w:tcBorders/>
            <w:shd w:fill="auto" w:val="clear"/>
            <w:vAlign w:val="bottom"/>
          </w:tcPr>
          <w:p>
            <w:pPr>
              <w:pStyle w:val="TableResult"/>
              <w:ind w:right="0" w:hanging="0"/>
              <w:rPr>
                <w:sz w:val="20"/>
              </w:rPr>
            </w:pPr>
            <w:r>
              <w:rPr>
                <w:sz w:val="20"/>
              </w:rPr>
              <w:t>13</w:t>
            </w:r>
          </w:p>
        </w:tc>
      </w:tr>
      <w:tr>
        <w:trPr>
          <w:cantSplit w:val="true"/>
        </w:trPr>
        <w:tc>
          <w:tcPr>
            <w:tcW w:w="2700" w:type="dxa"/>
            <w:tcBorders/>
            <w:shd w:fill="auto" w:val="clear"/>
            <w:vAlign w:val="bottom"/>
          </w:tcPr>
          <w:p>
            <w:pPr>
              <w:pStyle w:val="TableResult"/>
              <w:jc w:val="right"/>
              <w:rPr>
                <w:sz w:val="20"/>
              </w:rPr>
            </w:pPr>
            <w:r>
              <w:rPr>
                <w:sz w:val="20"/>
              </w:rPr>
              <w:t>April 2016</w:t>
            </w:r>
          </w:p>
        </w:tc>
        <w:tc>
          <w:tcPr>
            <w:tcW w:w="1710" w:type="dxa"/>
            <w:tcBorders/>
            <w:shd w:fill="auto" w:val="clear"/>
            <w:vAlign w:val="bottom"/>
          </w:tcPr>
          <w:p>
            <w:pPr>
              <w:pStyle w:val="TableResult"/>
              <w:ind w:right="0" w:hanging="0"/>
              <w:rPr>
                <w:sz w:val="20"/>
              </w:rPr>
            </w:pPr>
            <w:r>
              <w:rPr>
                <w:sz w:val="20"/>
              </w:rPr>
              <w:t>87</w:t>
            </w:r>
          </w:p>
        </w:tc>
        <w:tc>
          <w:tcPr>
            <w:tcW w:w="1710" w:type="dxa"/>
            <w:tcBorders/>
            <w:shd w:fill="auto" w:val="clear"/>
            <w:vAlign w:val="bottom"/>
          </w:tcPr>
          <w:p>
            <w:pPr>
              <w:pStyle w:val="TableResult"/>
              <w:ind w:right="0" w:hanging="0"/>
              <w:rPr>
                <w:sz w:val="20"/>
              </w:rPr>
            </w:pPr>
            <w:r>
              <w:rPr>
                <w:sz w:val="20"/>
              </w:rPr>
              <w:t>13</w:t>
            </w:r>
          </w:p>
        </w:tc>
      </w:tr>
      <w:tr>
        <w:trPr>
          <w:cantSplit w:val="true"/>
        </w:trPr>
        <w:tc>
          <w:tcPr>
            <w:tcW w:w="2700" w:type="dxa"/>
            <w:tcBorders/>
            <w:shd w:fill="auto" w:val="clear"/>
            <w:vAlign w:val="bottom"/>
          </w:tcPr>
          <w:p>
            <w:pPr>
              <w:pStyle w:val="TableResult"/>
              <w:jc w:val="right"/>
              <w:rPr>
                <w:sz w:val="20"/>
              </w:rPr>
            </w:pPr>
            <w:r>
              <w:rPr>
                <w:sz w:val="20"/>
              </w:rPr>
              <w:t>November 2015</w:t>
            </w:r>
          </w:p>
        </w:tc>
        <w:tc>
          <w:tcPr>
            <w:tcW w:w="1710" w:type="dxa"/>
            <w:tcBorders/>
            <w:shd w:fill="auto" w:val="clear"/>
            <w:vAlign w:val="bottom"/>
          </w:tcPr>
          <w:p>
            <w:pPr>
              <w:pStyle w:val="TableResult"/>
              <w:ind w:right="0" w:hanging="0"/>
              <w:rPr>
                <w:sz w:val="20"/>
              </w:rPr>
            </w:pPr>
            <w:r>
              <w:rPr>
                <w:sz w:val="20"/>
              </w:rPr>
              <w:t>87</w:t>
            </w:r>
          </w:p>
        </w:tc>
        <w:tc>
          <w:tcPr>
            <w:tcW w:w="1710" w:type="dxa"/>
            <w:tcBorders/>
            <w:shd w:fill="auto" w:val="clear"/>
            <w:vAlign w:val="bottom"/>
          </w:tcPr>
          <w:p>
            <w:pPr>
              <w:pStyle w:val="TableResult"/>
              <w:ind w:right="0" w:hanging="0"/>
              <w:rPr>
                <w:sz w:val="20"/>
              </w:rPr>
            </w:pPr>
            <w:r>
              <w:rPr>
                <w:sz w:val="20"/>
              </w:rPr>
              <w:t>13</w:t>
            </w:r>
          </w:p>
        </w:tc>
      </w:tr>
      <w:tr>
        <w:trPr>
          <w:cantSplit w:val="true"/>
        </w:trPr>
        <w:tc>
          <w:tcPr>
            <w:tcW w:w="2700" w:type="dxa"/>
            <w:tcBorders/>
            <w:shd w:fill="auto" w:val="clear"/>
            <w:vAlign w:val="bottom"/>
          </w:tcPr>
          <w:p>
            <w:pPr>
              <w:pStyle w:val="TableResult"/>
              <w:jc w:val="right"/>
              <w:rPr>
                <w:sz w:val="20"/>
              </w:rPr>
            </w:pPr>
            <w:r>
              <w:rPr>
                <w:sz w:val="20"/>
              </w:rPr>
              <w:t>July 2015</w:t>
            </w:r>
          </w:p>
        </w:tc>
        <w:tc>
          <w:tcPr>
            <w:tcW w:w="1710" w:type="dxa"/>
            <w:tcBorders/>
            <w:shd w:fill="auto" w:val="clear"/>
            <w:vAlign w:val="bottom"/>
          </w:tcPr>
          <w:p>
            <w:pPr>
              <w:pStyle w:val="TableResult"/>
              <w:ind w:right="0" w:hanging="0"/>
              <w:rPr>
                <w:sz w:val="20"/>
              </w:rPr>
            </w:pPr>
            <w:r>
              <w:rPr>
                <w:sz w:val="20"/>
              </w:rPr>
              <w:t>87</w:t>
            </w:r>
          </w:p>
        </w:tc>
        <w:tc>
          <w:tcPr>
            <w:tcW w:w="1710" w:type="dxa"/>
            <w:tcBorders/>
            <w:shd w:fill="auto" w:val="clear"/>
            <w:vAlign w:val="bottom"/>
          </w:tcPr>
          <w:p>
            <w:pPr>
              <w:pStyle w:val="TableResult"/>
              <w:ind w:right="0" w:hanging="0"/>
              <w:rPr>
                <w:sz w:val="20"/>
              </w:rPr>
            </w:pPr>
            <w:r>
              <w:rPr>
                <w:sz w:val="20"/>
              </w:rPr>
              <w:t>13</w:t>
            </w:r>
          </w:p>
        </w:tc>
      </w:tr>
      <w:tr>
        <w:trPr>
          <w:cantSplit w:val="true"/>
        </w:trPr>
        <w:tc>
          <w:tcPr>
            <w:tcW w:w="2700" w:type="dxa"/>
            <w:tcBorders/>
            <w:shd w:fill="auto" w:val="clear"/>
            <w:vAlign w:val="bottom"/>
          </w:tcPr>
          <w:p>
            <w:pPr>
              <w:pStyle w:val="TableResult"/>
              <w:jc w:val="right"/>
              <w:rPr>
                <w:sz w:val="20"/>
              </w:rPr>
            </w:pPr>
            <w:r>
              <w:rPr>
                <w:sz w:val="20"/>
              </w:rPr>
              <w:t>April 2015</w:t>
            </w:r>
          </w:p>
        </w:tc>
        <w:tc>
          <w:tcPr>
            <w:tcW w:w="1710" w:type="dxa"/>
            <w:tcBorders/>
            <w:shd w:fill="auto" w:val="clear"/>
            <w:vAlign w:val="bottom"/>
          </w:tcPr>
          <w:p>
            <w:pPr>
              <w:pStyle w:val="TableResult"/>
              <w:ind w:right="0" w:hanging="0"/>
              <w:rPr>
                <w:sz w:val="20"/>
              </w:rPr>
            </w:pPr>
            <w:r>
              <w:rPr>
                <w:sz w:val="20"/>
              </w:rPr>
              <w:t>85</w:t>
            </w:r>
          </w:p>
        </w:tc>
        <w:tc>
          <w:tcPr>
            <w:tcW w:w="1710" w:type="dxa"/>
            <w:tcBorders/>
            <w:shd w:fill="auto" w:val="clear"/>
            <w:vAlign w:val="bottom"/>
          </w:tcPr>
          <w:p>
            <w:pPr>
              <w:pStyle w:val="TableResult"/>
              <w:ind w:right="0" w:hanging="0"/>
              <w:rPr>
                <w:sz w:val="20"/>
              </w:rPr>
            </w:pPr>
            <w:r>
              <w:rPr>
                <w:sz w:val="20"/>
              </w:rPr>
              <w:t>15</w:t>
            </w:r>
          </w:p>
        </w:tc>
      </w:tr>
      <w:tr>
        <w:trPr>
          <w:cantSplit w:val="true"/>
        </w:trPr>
        <w:tc>
          <w:tcPr>
            <w:tcW w:w="2700" w:type="dxa"/>
            <w:tcBorders/>
            <w:shd w:fill="auto" w:val="clear"/>
            <w:vAlign w:val="bottom"/>
          </w:tcPr>
          <w:p>
            <w:pPr>
              <w:pStyle w:val="TableResult"/>
              <w:jc w:val="right"/>
              <w:rPr>
                <w:sz w:val="20"/>
              </w:rPr>
            </w:pPr>
            <w:r>
              <w:rPr>
                <w:sz w:val="20"/>
              </w:rPr>
              <w:t>September 2013</w:t>
            </w:r>
          </w:p>
        </w:tc>
        <w:tc>
          <w:tcPr>
            <w:tcW w:w="1710" w:type="dxa"/>
            <w:tcBorders/>
            <w:shd w:fill="auto" w:val="clear"/>
            <w:vAlign w:val="bottom"/>
          </w:tcPr>
          <w:p>
            <w:pPr>
              <w:pStyle w:val="TableResult"/>
              <w:ind w:right="0" w:hanging="0"/>
              <w:rPr>
                <w:sz w:val="20"/>
              </w:rPr>
            </w:pPr>
            <w:r>
              <w:rPr>
                <w:sz w:val="20"/>
              </w:rPr>
              <w:t>86</w:t>
            </w:r>
          </w:p>
        </w:tc>
        <w:tc>
          <w:tcPr>
            <w:tcW w:w="1710" w:type="dxa"/>
            <w:tcBorders/>
            <w:shd w:fill="auto" w:val="clear"/>
            <w:vAlign w:val="bottom"/>
          </w:tcPr>
          <w:p>
            <w:pPr>
              <w:pStyle w:val="TableResult"/>
              <w:ind w:right="0" w:hanging="0"/>
              <w:rPr>
                <w:sz w:val="20"/>
              </w:rPr>
            </w:pPr>
            <w:r>
              <w:rPr>
                <w:sz w:val="20"/>
              </w:rPr>
              <w:t>14</w:t>
            </w:r>
          </w:p>
        </w:tc>
      </w:tr>
      <w:tr>
        <w:trPr>
          <w:cantSplit w:val="true"/>
        </w:trPr>
        <w:tc>
          <w:tcPr>
            <w:tcW w:w="2700" w:type="dxa"/>
            <w:tcBorders/>
            <w:shd w:fill="auto" w:val="clear"/>
            <w:vAlign w:val="bottom"/>
          </w:tcPr>
          <w:p>
            <w:pPr>
              <w:pStyle w:val="TableResult"/>
              <w:jc w:val="right"/>
              <w:rPr>
                <w:sz w:val="20"/>
              </w:rPr>
            </w:pPr>
            <w:r>
              <w:rPr>
                <w:sz w:val="20"/>
              </w:rPr>
              <w:t>August 2013</w:t>
            </w:r>
          </w:p>
        </w:tc>
        <w:tc>
          <w:tcPr>
            <w:tcW w:w="1710" w:type="dxa"/>
            <w:tcBorders/>
            <w:shd w:fill="auto" w:val="clear"/>
            <w:vAlign w:val="bottom"/>
          </w:tcPr>
          <w:p>
            <w:pPr>
              <w:pStyle w:val="TableResult"/>
              <w:ind w:right="0" w:hanging="0"/>
              <w:rPr>
                <w:sz w:val="20"/>
              </w:rPr>
            </w:pPr>
            <w:r>
              <w:rPr>
                <w:sz w:val="20"/>
              </w:rPr>
              <w:t>80</w:t>
            </w:r>
          </w:p>
        </w:tc>
        <w:tc>
          <w:tcPr>
            <w:tcW w:w="1710" w:type="dxa"/>
            <w:tcBorders/>
            <w:shd w:fill="auto" w:val="clear"/>
            <w:vAlign w:val="bottom"/>
          </w:tcPr>
          <w:p>
            <w:pPr>
              <w:pStyle w:val="TableResult"/>
              <w:ind w:right="0" w:hanging="0"/>
              <w:rPr>
                <w:sz w:val="20"/>
              </w:rPr>
            </w:pPr>
            <w:r>
              <w:rPr>
                <w:sz w:val="20"/>
              </w:rPr>
              <w:t>20</w:t>
            </w:r>
          </w:p>
        </w:tc>
      </w:tr>
      <w:tr>
        <w:trPr>
          <w:cantSplit w:val="true"/>
        </w:trPr>
        <w:tc>
          <w:tcPr>
            <w:tcW w:w="2700" w:type="dxa"/>
            <w:tcBorders/>
            <w:shd w:fill="auto" w:val="clear"/>
            <w:vAlign w:val="bottom"/>
          </w:tcPr>
          <w:p>
            <w:pPr>
              <w:pStyle w:val="TableResult"/>
              <w:jc w:val="right"/>
              <w:rPr>
                <w:sz w:val="20"/>
              </w:rPr>
            </w:pPr>
            <w:r>
              <w:rPr>
                <w:sz w:val="20"/>
              </w:rPr>
              <w:t>May 2013</w:t>
            </w:r>
          </w:p>
        </w:tc>
        <w:tc>
          <w:tcPr>
            <w:tcW w:w="1710" w:type="dxa"/>
            <w:tcBorders/>
            <w:shd w:fill="auto" w:val="clear"/>
            <w:vAlign w:val="bottom"/>
          </w:tcPr>
          <w:p>
            <w:pPr>
              <w:pStyle w:val="TableResult"/>
              <w:ind w:right="0" w:hanging="0"/>
              <w:rPr>
                <w:sz w:val="20"/>
              </w:rPr>
            </w:pPr>
            <w:r>
              <w:rPr>
                <w:sz w:val="20"/>
              </w:rPr>
              <w:t>85</w:t>
            </w:r>
          </w:p>
        </w:tc>
        <w:tc>
          <w:tcPr>
            <w:tcW w:w="1710" w:type="dxa"/>
            <w:tcBorders/>
            <w:shd w:fill="auto" w:val="clear"/>
            <w:vAlign w:val="bottom"/>
          </w:tcPr>
          <w:p>
            <w:pPr>
              <w:pStyle w:val="TableResult"/>
              <w:ind w:right="0" w:hanging="0"/>
              <w:rPr>
                <w:sz w:val="20"/>
              </w:rPr>
            </w:pPr>
            <w:r>
              <w:rPr>
                <w:sz w:val="20"/>
              </w:rPr>
              <w:t>15</w:t>
            </w:r>
          </w:p>
        </w:tc>
      </w:tr>
      <w:tr>
        <w:trPr>
          <w:cantSplit w:val="true"/>
        </w:trPr>
        <w:tc>
          <w:tcPr>
            <w:tcW w:w="2700" w:type="dxa"/>
            <w:tcBorders/>
            <w:shd w:fill="auto" w:val="clear"/>
            <w:vAlign w:val="bottom"/>
          </w:tcPr>
          <w:p>
            <w:pPr>
              <w:pStyle w:val="TableResult"/>
              <w:jc w:val="right"/>
              <w:rPr/>
            </w:pPr>
            <w:r>
              <w:rPr>
                <w:sz w:val="20"/>
              </w:rPr>
              <w:t>December 2012</w:t>
            </w:r>
          </w:p>
        </w:tc>
        <w:tc>
          <w:tcPr>
            <w:tcW w:w="1710" w:type="dxa"/>
            <w:tcBorders/>
            <w:shd w:fill="auto" w:val="clear"/>
            <w:vAlign w:val="bottom"/>
          </w:tcPr>
          <w:p>
            <w:pPr>
              <w:pStyle w:val="TableResult"/>
              <w:ind w:right="0" w:hanging="0"/>
              <w:rPr>
                <w:sz w:val="20"/>
              </w:rPr>
            </w:pPr>
            <w:r>
              <w:rPr>
                <w:sz w:val="20"/>
              </w:rPr>
              <w:t>81</w:t>
            </w:r>
          </w:p>
        </w:tc>
        <w:tc>
          <w:tcPr>
            <w:tcW w:w="1710" w:type="dxa"/>
            <w:tcBorders/>
            <w:shd w:fill="auto" w:val="clear"/>
            <w:vAlign w:val="bottom"/>
          </w:tcPr>
          <w:p>
            <w:pPr>
              <w:pStyle w:val="TableResult"/>
              <w:ind w:right="0" w:hanging="0"/>
              <w:rPr>
                <w:sz w:val="20"/>
              </w:rPr>
            </w:pPr>
            <w:r>
              <w:rPr>
                <w:sz w:val="20"/>
              </w:rPr>
              <w:t>19</w:t>
            </w:r>
          </w:p>
        </w:tc>
      </w:tr>
      <w:tr>
        <w:trPr>
          <w:cantSplit w:val="true"/>
        </w:trPr>
        <w:tc>
          <w:tcPr>
            <w:tcW w:w="2700" w:type="dxa"/>
            <w:tcBorders/>
            <w:shd w:fill="auto" w:val="clear"/>
            <w:vAlign w:val="bottom"/>
          </w:tcPr>
          <w:p>
            <w:pPr>
              <w:pStyle w:val="TableResult"/>
              <w:jc w:val="right"/>
              <w:rPr/>
            </w:pPr>
            <w:r>
              <w:rPr>
                <w:sz w:val="20"/>
              </w:rPr>
              <w:t>November 2012</w:t>
            </w:r>
          </w:p>
        </w:tc>
        <w:tc>
          <w:tcPr>
            <w:tcW w:w="1710" w:type="dxa"/>
            <w:tcBorders/>
            <w:shd w:fill="auto" w:val="clear"/>
            <w:vAlign w:val="bottom"/>
          </w:tcPr>
          <w:p>
            <w:pPr>
              <w:pStyle w:val="TableResult"/>
              <w:ind w:right="0" w:hanging="0"/>
              <w:rPr>
                <w:sz w:val="20"/>
              </w:rPr>
            </w:pPr>
            <w:r>
              <w:rPr>
                <w:sz w:val="20"/>
              </w:rPr>
              <w:t>85</w:t>
            </w:r>
          </w:p>
        </w:tc>
        <w:tc>
          <w:tcPr>
            <w:tcW w:w="1710" w:type="dxa"/>
            <w:tcBorders/>
            <w:shd w:fill="auto" w:val="clear"/>
            <w:vAlign w:val="bottom"/>
          </w:tcPr>
          <w:p>
            <w:pPr>
              <w:pStyle w:val="TableResult"/>
              <w:ind w:right="0" w:hanging="0"/>
              <w:rPr>
                <w:sz w:val="20"/>
              </w:rPr>
            </w:pPr>
            <w:r>
              <w:rPr>
                <w:sz w:val="20"/>
              </w:rPr>
              <w:t>15</w:t>
            </w:r>
          </w:p>
        </w:tc>
      </w:tr>
      <w:tr>
        <w:trPr>
          <w:cantSplit w:val="true"/>
        </w:trPr>
        <w:tc>
          <w:tcPr>
            <w:tcW w:w="2700" w:type="dxa"/>
            <w:tcBorders/>
            <w:shd w:fill="auto" w:val="clear"/>
            <w:vAlign w:val="bottom"/>
          </w:tcPr>
          <w:p>
            <w:pPr>
              <w:pStyle w:val="TableResult"/>
              <w:jc w:val="right"/>
              <w:rPr>
                <w:sz w:val="20"/>
              </w:rPr>
            </w:pPr>
            <w:r>
              <w:rPr>
                <w:sz w:val="20"/>
              </w:rPr>
              <w:t>September 2012</w:t>
            </w:r>
          </w:p>
        </w:tc>
        <w:tc>
          <w:tcPr>
            <w:tcW w:w="1710" w:type="dxa"/>
            <w:tcBorders/>
            <w:shd w:fill="auto" w:val="clear"/>
            <w:vAlign w:val="bottom"/>
          </w:tcPr>
          <w:p>
            <w:pPr>
              <w:pStyle w:val="TableResult"/>
              <w:ind w:right="0" w:hanging="0"/>
              <w:rPr>
                <w:sz w:val="20"/>
              </w:rPr>
            </w:pPr>
            <w:r>
              <w:rPr>
                <w:sz w:val="20"/>
              </w:rPr>
              <w:t>81</w:t>
            </w:r>
          </w:p>
        </w:tc>
        <w:tc>
          <w:tcPr>
            <w:tcW w:w="1710" w:type="dxa"/>
            <w:tcBorders/>
            <w:shd w:fill="auto" w:val="clear"/>
            <w:vAlign w:val="bottom"/>
          </w:tcPr>
          <w:p>
            <w:pPr>
              <w:pStyle w:val="TableResult"/>
              <w:ind w:right="0" w:hanging="0"/>
              <w:rPr>
                <w:sz w:val="20"/>
              </w:rPr>
            </w:pPr>
            <w:r>
              <w:rPr>
                <w:sz w:val="20"/>
              </w:rPr>
              <w:t>19</w:t>
            </w:r>
          </w:p>
        </w:tc>
      </w:tr>
      <w:tr>
        <w:trPr>
          <w:cantSplit w:val="true"/>
        </w:trPr>
        <w:tc>
          <w:tcPr>
            <w:tcW w:w="2700" w:type="dxa"/>
            <w:tcBorders/>
            <w:shd w:fill="auto" w:val="clear"/>
            <w:vAlign w:val="bottom"/>
          </w:tcPr>
          <w:p>
            <w:pPr>
              <w:pStyle w:val="TableResult"/>
              <w:jc w:val="right"/>
              <w:rPr/>
            </w:pPr>
            <w:r>
              <w:rPr>
                <w:sz w:val="20"/>
              </w:rPr>
              <w:t>August 2012</w:t>
            </w:r>
          </w:p>
        </w:tc>
        <w:tc>
          <w:tcPr>
            <w:tcW w:w="1710" w:type="dxa"/>
            <w:tcBorders/>
            <w:shd w:fill="auto" w:val="clear"/>
            <w:vAlign w:val="bottom"/>
          </w:tcPr>
          <w:p>
            <w:pPr>
              <w:pStyle w:val="TableResult"/>
              <w:ind w:right="0" w:hanging="0"/>
              <w:rPr>
                <w:sz w:val="20"/>
              </w:rPr>
            </w:pPr>
            <w:r>
              <w:rPr>
                <w:sz w:val="20"/>
              </w:rPr>
              <w:t>85</w:t>
            </w:r>
          </w:p>
        </w:tc>
        <w:tc>
          <w:tcPr>
            <w:tcW w:w="1710" w:type="dxa"/>
            <w:tcBorders/>
            <w:shd w:fill="auto" w:val="clear"/>
            <w:vAlign w:val="bottom"/>
          </w:tcPr>
          <w:p>
            <w:pPr>
              <w:pStyle w:val="TableResult"/>
              <w:ind w:right="0" w:hanging="0"/>
              <w:rPr>
                <w:sz w:val="20"/>
              </w:rPr>
            </w:pPr>
            <w:r>
              <w:rPr>
                <w:sz w:val="20"/>
              </w:rPr>
              <w:t>15</w:t>
            </w:r>
          </w:p>
        </w:tc>
      </w:tr>
      <w:tr>
        <w:trPr>
          <w:cantSplit w:val="true"/>
        </w:trPr>
        <w:tc>
          <w:tcPr>
            <w:tcW w:w="2700" w:type="dxa"/>
            <w:tcBorders/>
            <w:shd w:fill="auto" w:val="clear"/>
            <w:vAlign w:val="bottom"/>
          </w:tcPr>
          <w:p>
            <w:pPr>
              <w:pStyle w:val="TableResult"/>
              <w:jc w:val="right"/>
              <w:rPr>
                <w:sz w:val="20"/>
              </w:rPr>
            </w:pPr>
            <w:r>
              <w:rPr>
                <w:sz w:val="20"/>
              </w:rPr>
              <w:t>April 2012</w:t>
            </w:r>
          </w:p>
        </w:tc>
        <w:tc>
          <w:tcPr>
            <w:tcW w:w="1710" w:type="dxa"/>
            <w:tcBorders/>
            <w:shd w:fill="auto" w:val="clear"/>
            <w:vAlign w:val="bottom"/>
          </w:tcPr>
          <w:p>
            <w:pPr>
              <w:pStyle w:val="TableResult"/>
              <w:ind w:right="0" w:hanging="0"/>
              <w:rPr>
                <w:sz w:val="20"/>
              </w:rPr>
            </w:pPr>
            <w:r>
              <w:rPr>
                <w:sz w:val="20"/>
              </w:rPr>
              <w:t>82</w:t>
            </w:r>
          </w:p>
        </w:tc>
        <w:tc>
          <w:tcPr>
            <w:tcW w:w="1710" w:type="dxa"/>
            <w:tcBorders/>
            <w:shd w:fill="auto" w:val="clear"/>
            <w:vAlign w:val="bottom"/>
          </w:tcPr>
          <w:p>
            <w:pPr>
              <w:pStyle w:val="TableResult"/>
              <w:ind w:right="0" w:hanging="0"/>
              <w:rPr>
                <w:sz w:val="20"/>
              </w:rPr>
            </w:pPr>
            <w:r>
              <w:rPr>
                <w:sz w:val="20"/>
              </w:rPr>
              <w:t>18</w:t>
            </w:r>
          </w:p>
        </w:tc>
      </w:tr>
      <w:tr>
        <w:trPr>
          <w:cantSplit w:val="true"/>
        </w:trPr>
        <w:tc>
          <w:tcPr>
            <w:tcW w:w="2700" w:type="dxa"/>
            <w:tcBorders/>
            <w:shd w:fill="auto" w:val="clear"/>
            <w:vAlign w:val="bottom"/>
          </w:tcPr>
          <w:p>
            <w:pPr>
              <w:pStyle w:val="TableResult"/>
              <w:jc w:val="right"/>
              <w:rPr>
                <w:sz w:val="20"/>
              </w:rPr>
            </w:pPr>
            <w:r>
              <w:rPr>
                <w:sz w:val="20"/>
              </w:rPr>
              <w:t>February 2012</w:t>
            </w:r>
          </w:p>
        </w:tc>
        <w:tc>
          <w:tcPr>
            <w:tcW w:w="1710" w:type="dxa"/>
            <w:tcBorders/>
            <w:shd w:fill="auto" w:val="clear"/>
            <w:vAlign w:val="bottom"/>
          </w:tcPr>
          <w:p>
            <w:pPr>
              <w:pStyle w:val="TableResult"/>
              <w:ind w:right="0" w:hanging="0"/>
              <w:rPr>
                <w:sz w:val="20"/>
              </w:rPr>
            </w:pPr>
            <w:r>
              <w:rPr>
                <w:sz w:val="20"/>
              </w:rPr>
              <w:t>80</w:t>
            </w:r>
          </w:p>
        </w:tc>
        <w:tc>
          <w:tcPr>
            <w:tcW w:w="1710" w:type="dxa"/>
            <w:tcBorders/>
            <w:shd w:fill="auto" w:val="clear"/>
            <w:vAlign w:val="bottom"/>
          </w:tcPr>
          <w:p>
            <w:pPr>
              <w:pStyle w:val="TableResult"/>
              <w:ind w:right="0" w:hanging="0"/>
              <w:rPr>
                <w:sz w:val="20"/>
              </w:rPr>
            </w:pPr>
            <w:r>
              <w:rPr>
                <w:sz w:val="20"/>
              </w:rPr>
              <w:t>20</w:t>
            </w:r>
          </w:p>
        </w:tc>
      </w:tr>
      <w:tr>
        <w:trPr>
          <w:cantSplit w:val="true"/>
        </w:trPr>
        <w:tc>
          <w:tcPr>
            <w:tcW w:w="2700" w:type="dxa"/>
            <w:tcBorders/>
            <w:shd w:fill="auto" w:val="clear"/>
            <w:vAlign w:val="bottom"/>
          </w:tcPr>
          <w:p>
            <w:pPr>
              <w:pStyle w:val="TableResult"/>
              <w:jc w:val="right"/>
              <w:rPr>
                <w:sz w:val="20"/>
              </w:rPr>
            </w:pPr>
            <w:r>
              <w:rPr>
                <w:sz w:val="20"/>
              </w:rPr>
              <w:t>December 2011</w:t>
            </w:r>
          </w:p>
        </w:tc>
        <w:tc>
          <w:tcPr>
            <w:tcW w:w="1710" w:type="dxa"/>
            <w:tcBorders/>
            <w:shd w:fill="auto" w:val="clear"/>
            <w:vAlign w:val="bottom"/>
          </w:tcPr>
          <w:p>
            <w:pPr>
              <w:pStyle w:val="TableResult"/>
              <w:ind w:right="0" w:hanging="0"/>
              <w:rPr>
                <w:sz w:val="20"/>
              </w:rPr>
            </w:pPr>
            <w:r>
              <w:rPr>
                <w:sz w:val="20"/>
              </w:rPr>
              <w:t>82</w:t>
            </w:r>
          </w:p>
        </w:tc>
        <w:tc>
          <w:tcPr>
            <w:tcW w:w="1710" w:type="dxa"/>
            <w:tcBorders/>
            <w:shd w:fill="auto" w:val="clear"/>
            <w:vAlign w:val="bottom"/>
          </w:tcPr>
          <w:p>
            <w:pPr>
              <w:pStyle w:val="TableResult"/>
              <w:ind w:right="0" w:hanging="0"/>
              <w:rPr>
                <w:sz w:val="20"/>
              </w:rPr>
            </w:pPr>
            <w:r>
              <w:rPr>
                <w:sz w:val="20"/>
              </w:rPr>
              <w:t>18</w:t>
            </w:r>
          </w:p>
        </w:tc>
      </w:tr>
      <w:tr>
        <w:trPr>
          <w:cantSplit w:val="true"/>
        </w:trPr>
        <w:tc>
          <w:tcPr>
            <w:tcW w:w="2700" w:type="dxa"/>
            <w:tcBorders/>
            <w:shd w:fill="auto" w:val="clear"/>
            <w:vAlign w:val="bottom"/>
          </w:tcPr>
          <w:p>
            <w:pPr>
              <w:pStyle w:val="TableResult"/>
              <w:jc w:val="right"/>
              <w:rPr>
                <w:sz w:val="20"/>
              </w:rPr>
            </w:pPr>
            <w:r>
              <w:rPr>
                <w:sz w:val="20"/>
              </w:rPr>
              <w:t>August 2011</w:t>
            </w:r>
          </w:p>
        </w:tc>
        <w:tc>
          <w:tcPr>
            <w:tcW w:w="1710" w:type="dxa"/>
            <w:tcBorders/>
            <w:shd w:fill="auto" w:val="clear"/>
            <w:vAlign w:val="bottom"/>
          </w:tcPr>
          <w:p>
            <w:pPr>
              <w:pStyle w:val="TableResult"/>
              <w:ind w:right="0" w:hanging="0"/>
              <w:rPr>
                <w:sz w:val="20"/>
              </w:rPr>
            </w:pPr>
            <w:r>
              <w:rPr>
                <w:sz w:val="20"/>
              </w:rPr>
              <w:t>78</w:t>
            </w:r>
          </w:p>
        </w:tc>
        <w:tc>
          <w:tcPr>
            <w:tcW w:w="1710" w:type="dxa"/>
            <w:tcBorders/>
            <w:shd w:fill="auto" w:val="clear"/>
            <w:vAlign w:val="bottom"/>
          </w:tcPr>
          <w:p>
            <w:pPr>
              <w:pStyle w:val="TableResult"/>
              <w:ind w:right="0" w:hanging="0"/>
              <w:rPr>
                <w:sz w:val="20"/>
              </w:rPr>
            </w:pPr>
            <w:r>
              <w:rPr>
                <w:sz w:val="20"/>
              </w:rPr>
              <w:t>22</w:t>
            </w:r>
          </w:p>
        </w:tc>
      </w:tr>
      <w:tr>
        <w:trPr>
          <w:cantSplit w:val="true"/>
        </w:trPr>
        <w:tc>
          <w:tcPr>
            <w:tcW w:w="2700" w:type="dxa"/>
            <w:tcBorders/>
            <w:shd w:fill="auto" w:val="clear"/>
            <w:vAlign w:val="bottom"/>
          </w:tcPr>
          <w:p>
            <w:pPr>
              <w:pStyle w:val="TableResult"/>
              <w:jc w:val="right"/>
              <w:rPr>
                <w:sz w:val="20"/>
              </w:rPr>
            </w:pPr>
            <w:r>
              <w:rPr>
                <w:sz w:val="20"/>
              </w:rPr>
              <w:t>May 2011</w:t>
            </w:r>
          </w:p>
        </w:tc>
        <w:tc>
          <w:tcPr>
            <w:tcW w:w="1710" w:type="dxa"/>
            <w:tcBorders/>
            <w:shd w:fill="auto" w:val="clear"/>
            <w:vAlign w:val="bottom"/>
          </w:tcPr>
          <w:p>
            <w:pPr>
              <w:pStyle w:val="TableResult"/>
              <w:ind w:right="0" w:hanging="0"/>
              <w:rPr>
                <w:sz w:val="20"/>
              </w:rPr>
            </w:pPr>
            <w:r>
              <w:rPr>
                <w:sz w:val="20"/>
              </w:rPr>
              <w:t>78</w:t>
            </w:r>
          </w:p>
        </w:tc>
        <w:tc>
          <w:tcPr>
            <w:tcW w:w="1710" w:type="dxa"/>
            <w:tcBorders/>
            <w:shd w:fill="auto" w:val="clear"/>
            <w:vAlign w:val="bottom"/>
          </w:tcPr>
          <w:p>
            <w:pPr>
              <w:pStyle w:val="TableResult"/>
              <w:ind w:right="0" w:hanging="0"/>
              <w:rPr>
                <w:sz w:val="20"/>
              </w:rPr>
            </w:pPr>
            <w:r>
              <w:rPr>
                <w:sz w:val="20"/>
              </w:rPr>
              <w:t>22</w:t>
            </w:r>
          </w:p>
        </w:tc>
      </w:tr>
      <w:tr>
        <w:trPr>
          <w:cantSplit w:val="true"/>
        </w:trPr>
        <w:tc>
          <w:tcPr>
            <w:tcW w:w="2700" w:type="dxa"/>
            <w:tcBorders/>
            <w:shd w:fill="auto" w:val="clear"/>
            <w:vAlign w:val="bottom"/>
          </w:tcPr>
          <w:p>
            <w:pPr>
              <w:pStyle w:val="TableResult"/>
              <w:jc w:val="right"/>
              <w:rPr/>
            </w:pPr>
            <w:r>
              <w:rPr>
                <w:sz w:val="20"/>
              </w:rPr>
              <w:t>January 2011</w:t>
            </w:r>
          </w:p>
        </w:tc>
        <w:tc>
          <w:tcPr>
            <w:tcW w:w="1710" w:type="dxa"/>
            <w:tcBorders/>
            <w:shd w:fill="auto" w:val="clear"/>
            <w:vAlign w:val="bottom"/>
          </w:tcPr>
          <w:p>
            <w:pPr>
              <w:pStyle w:val="TableResult"/>
              <w:ind w:right="0" w:hanging="0"/>
              <w:rPr>
                <w:sz w:val="20"/>
              </w:rPr>
            </w:pPr>
            <w:r>
              <w:rPr>
                <w:sz w:val="20"/>
              </w:rPr>
              <w:t>79</w:t>
            </w:r>
          </w:p>
        </w:tc>
        <w:tc>
          <w:tcPr>
            <w:tcW w:w="1710" w:type="dxa"/>
            <w:tcBorders/>
            <w:shd w:fill="auto" w:val="clear"/>
            <w:vAlign w:val="bottom"/>
          </w:tcPr>
          <w:p>
            <w:pPr>
              <w:pStyle w:val="TableResult"/>
              <w:ind w:right="0" w:hanging="0"/>
              <w:rPr>
                <w:sz w:val="20"/>
              </w:rPr>
            </w:pPr>
            <w:r>
              <w:rPr>
                <w:sz w:val="20"/>
              </w:rPr>
              <w:t>21</w:t>
            </w:r>
          </w:p>
        </w:tc>
      </w:tr>
      <w:tr>
        <w:trPr>
          <w:cantSplit w:val="true"/>
        </w:trPr>
        <w:tc>
          <w:tcPr>
            <w:tcW w:w="2700" w:type="dxa"/>
            <w:tcBorders/>
            <w:shd w:fill="auto" w:val="clear"/>
            <w:vAlign w:val="bottom"/>
          </w:tcPr>
          <w:p>
            <w:pPr>
              <w:pStyle w:val="TableResult"/>
              <w:jc w:val="right"/>
              <w:rPr/>
            </w:pPr>
            <w:r>
              <w:rPr>
                <w:sz w:val="20"/>
              </w:rPr>
              <w:t>December 2010</w:t>
            </w:r>
          </w:p>
        </w:tc>
        <w:tc>
          <w:tcPr>
            <w:tcW w:w="1710" w:type="dxa"/>
            <w:tcBorders/>
            <w:shd w:fill="auto" w:val="clear"/>
            <w:vAlign w:val="bottom"/>
          </w:tcPr>
          <w:p>
            <w:pPr>
              <w:pStyle w:val="TableResult"/>
              <w:ind w:right="0" w:hanging="0"/>
              <w:rPr>
                <w:sz w:val="20"/>
              </w:rPr>
            </w:pPr>
            <w:r>
              <w:rPr>
                <w:sz w:val="20"/>
              </w:rPr>
              <w:t>77</w:t>
            </w:r>
          </w:p>
        </w:tc>
        <w:tc>
          <w:tcPr>
            <w:tcW w:w="1710" w:type="dxa"/>
            <w:tcBorders/>
            <w:shd w:fill="auto" w:val="clear"/>
            <w:vAlign w:val="bottom"/>
          </w:tcPr>
          <w:p>
            <w:pPr>
              <w:pStyle w:val="TableResult"/>
              <w:ind w:right="0" w:hanging="0"/>
              <w:rPr>
                <w:sz w:val="20"/>
              </w:rPr>
            </w:pPr>
            <w:r>
              <w:rPr>
                <w:sz w:val="20"/>
              </w:rPr>
              <w:t>23</w:t>
            </w:r>
          </w:p>
        </w:tc>
      </w:tr>
      <w:tr>
        <w:trPr>
          <w:cantSplit w:val="true"/>
        </w:trPr>
        <w:tc>
          <w:tcPr>
            <w:tcW w:w="2700" w:type="dxa"/>
            <w:tcBorders/>
            <w:shd w:fill="auto" w:val="clear"/>
            <w:vAlign w:val="bottom"/>
          </w:tcPr>
          <w:p>
            <w:pPr>
              <w:pStyle w:val="TableResult"/>
              <w:jc w:val="right"/>
              <w:rPr/>
            </w:pPr>
            <w:r>
              <w:rPr>
                <w:sz w:val="20"/>
              </w:rPr>
              <w:t>November 2010</w:t>
            </w:r>
          </w:p>
        </w:tc>
        <w:tc>
          <w:tcPr>
            <w:tcW w:w="1710" w:type="dxa"/>
            <w:tcBorders/>
            <w:shd w:fill="auto" w:val="clear"/>
            <w:vAlign w:val="bottom"/>
          </w:tcPr>
          <w:p>
            <w:pPr>
              <w:pStyle w:val="TableResult"/>
              <w:ind w:right="0" w:hanging="0"/>
              <w:rPr>
                <w:sz w:val="20"/>
              </w:rPr>
            </w:pPr>
            <w:r>
              <w:rPr>
                <w:sz w:val="20"/>
              </w:rPr>
              <w:t>74</w:t>
            </w:r>
          </w:p>
        </w:tc>
        <w:tc>
          <w:tcPr>
            <w:tcW w:w="1710" w:type="dxa"/>
            <w:tcBorders/>
            <w:shd w:fill="auto" w:val="clear"/>
            <w:vAlign w:val="bottom"/>
          </w:tcPr>
          <w:p>
            <w:pPr>
              <w:pStyle w:val="TableResult"/>
              <w:ind w:right="0" w:hanging="0"/>
              <w:rPr>
                <w:sz w:val="20"/>
              </w:rPr>
            </w:pPr>
            <w:r>
              <w:rPr>
                <w:sz w:val="20"/>
              </w:rPr>
              <w:t>26</w:t>
            </w:r>
          </w:p>
        </w:tc>
      </w:tr>
      <w:tr>
        <w:trPr>
          <w:cantSplit w:val="true"/>
        </w:trPr>
        <w:tc>
          <w:tcPr>
            <w:tcW w:w="2700" w:type="dxa"/>
            <w:tcBorders/>
            <w:shd w:fill="auto" w:val="clear"/>
            <w:vAlign w:val="bottom"/>
          </w:tcPr>
          <w:p>
            <w:pPr>
              <w:pStyle w:val="TableResult"/>
              <w:jc w:val="right"/>
              <w:rPr>
                <w:sz w:val="20"/>
              </w:rPr>
            </w:pPr>
            <w:r>
              <w:rPr>
                <w:sz w:val="20"/>
              </w:rPr>
              <w:t>September 2010</w:t>
            </w:r>
          </w:p>
        </w:tc>
        <w:tc>
          <w:tcPr>
            <w:tcW w:w="1710" w:type="dxa"/>
            <w:tcBorders/>
            <w:shd w:fill="auto" w:val="clear"/>
            <w:vAlign w:val="bottom"/>
          </w:tcPr>
          <w:p>
            <w:pPr>
              <w:pStyle w:val="TableResult"/>
              <w:ind w:right="0" w:hanging="0"/>
              <w:rPr>
                <w:sz w:val="20"/>
              </w:rPr>
            </w:pPr>
            <w:r>
              <w:rPr>
                <w:sz w:val="20"/>
              </w:rPr>
              <w:t>74</w:t>
            </w:r>
          </w:p>
        </w:tc>
        <w:tc>
          <w:tcPr>
            <w:tcW w:w="1710" w:type="dxa"/>
            <w:tcBorders/>
            <w:shd w:fill="auto" w:val="clear"/>
            <w:vAlign w:val="bottom"/>
          </w:tcPr>
          <w:p>
            <w:pPr>
              <w:pStyle w:val="TableResult"/>
              <w:ind w:right="0" w:hanging="0"/>
              <w:rPr>
                <w:sz w:val="20"/>
              </w:rPr>
            </w:pPr>
            <w:r>
              <w:rPr>
                <w:sz w:val="20"/>
              </w:rPr>
              <w:t>26</w:t>
            </w:r>
          </w:p>
        </w:tc>
      </w:tr>
      <w:tr>
        <w:trPr>
          <w:cantSplit w:val="true"/>
        </w:trPr>
        <w:tc>
          <w:tcPr>
            <w:tcW w:w="2700" w:type="dxa"/>
            <w:tcBorders/>
            <w:shd w:fill="auto" w:val="clear"/>
            <w:vAlign w:val="bottom"/>
          </w:tcPr>
          <w:p>
            <w:pPr>
              <w:pStyle w:val="TableResult"/>
              <w:jc w:val="right"/>
              <w:rPr>
                <w:sz w:val="20"/>
              </w:rPr>
            </w:pPr>
            <w:r>
              <w:rPr>
                <w:sz w:val="20"/>
              </w:rPr>
              <w:t>May 2010</w:t>
            </w:r>
          </w:p>
        </w:tc>
        <w:tc>
          <w:tcPr>
            <w:tcW w:w="1710" w:type="dxa"/>
            <w:tcBorders/>
            <w:shd w:fill="auto" w:val="clear"/>
            <w:vAlign w:val="bottom"/>
          </w:tcPr>
          <w:p>
            <w:pPr>
              <w:pStyle w:val="TableResult"/>
              <w:ind w:right="0" w:hanging="0"/>
              <w:rPr>
                <w:sz w:val="20"/>
              </w:rPr>
            </w:pPr>
            <w:r>
              <w:rPr>
                <w:sz w:val="20"/>
              </w:rPr>
              <w:t>79</w:t>
            </w:r>
          </w:p>
        </w:tc>
        <w:tc>
          <w:tcPr>
            <w:tcW w:w="1710" w:type="dxa"/>
            <w:tcBorders/>
            <w:shd w:fill="auto" w:val="clear"/>
            <w:vAlign w:val="bottom"/>
          </w:tcPr>
          <w:p>
            <w:pPr>
              <w:pStyle w:val="TableResult"/>
              <w:ind w:right="0" w:hanging="0"/>
              <w:rPr>
                <w:sz w:val="20"/>
              </w:rPr>
            </w:pPr>
            <w:r>
              <w:rPr>
                <w:sz w:val="20"/>
              </w:rPr>
              <w:t>21</w:t>
            </w:r>
          </w:p>
        </w:tc>
      </w:tr>
      <w:tr>
        <w:trPr>
          <w:cantSplit w:val="true"/>
        </w:trPr>
        <w:tc>
          <w:tcPr>
            <w:tcW w:w="2700" w:type="dxa"/>
            <w:tcBorders/>
            <w:shd w:fill="auto" w:val="clear"/>
            <w:vAlign w:val="bottom"/>
          </w:tcPr>
          <w:p>
            <w:pPr>
              <w:pStyle w:val="TableResult"/>
              <w:jc w:val="right"/>
              <w:rPr/>
            </w:pPr>
            <w:r>
              <w:rPr>
                <w:sz w:val="20"/>
              </w:rPr>
              <w:t>January 2010</w:t>
            </w:r>
          </w:p>
        </w:tc>
        <w:tc>
          <w:tcPr>
            <w:tcW w:w="1710" w:type="dxa"/>
            <w:tcBorders/>
            <w:shd w:fill="auto" w:val="clear"/>
            <w:vAlign w:val="bottom"/>
          </w:tcPr>
          <w:p>
            <w:pPr>
              <w:pStyle w:val="TableResult"/>
              <w:ind w:right="0" w:hanging="0"/>
              <w:rPr>
                <w:sz w:val="20"/>
              </w:rPr>
            </w:pPr>
            <w:r>
              <w:rPr>
                <w:sz w:val="20"/>
              </w:rPr>
              <w:t>75</w:t>
            </w:r>
          </w:p>
        </w:tc>
        <w:tc>
          <w:tcPr>
            <w:tcW w:w="1710" w:type="dxa"/>
            <w:tcBorders/>
            <w:shd w:fill="auto" w:val="clear"/>
            <w:vAlign w:val="bottom"/>
          </w:tcPr>
          <w:p>
            <w:pPr>
              <w:pStyle w:val="TableResult"/>
              <w:ind w:right="0" w:hanging="0"/>
              <w:rPr>
                <w:sz w:val="20"/>
              </w:rPr>
            </w:pPr>
            <w:r>
              <w:rPr>
                <w:sz w:val="20"/>
              </w:rPr>
              <w:t>25</w:t>
            </w:r>
          </w:p>
        </w:tc>
      </w:tr>
      <w:tr>
        <w:trPr>
          <w:cantSplit w:val="true"/>
        </w:trPr>
        <w:tc>
          <w:tcPr>
            <w:tcW w:w="2700" w:type="dxa"/>
            <w:tcBorders/>
            <w:shd w:fill="auto" w:val="clear"/>
            <w:vAlign w:val="bottom"/>
          </w:tcPr>
          <w:p>
            <w:pPr>
              <w:pStyle w:val="TableResult"/>
              <w:jc w:val="right"/>
              <w:rPr/>
            </w:pPr>
            <w:r>
              <w:rPr>
                <w:sz w:val="20"/>
              </w:rPr>
              <w:t>December 2009</w:t>
            </w:r>
          </w:p>
        </w:tc>
        <w:tc>
          <w:tcPr>
            <w:tcW w:w="1710" w:type="dxa"/>
            <w:tcBorders/>
            <w:shd w:fill="auto" w:val="clear"/>
            <w:vAlign w:val="bottom"/>
          </w:tcPr>
          <w:p>
            <w:pPr>
              <w:pStyle w:val="TableResult"/>
              <w:ind w:right="0" w:hanging="0"/>
              <w:rPr>
                <w:sz w:val="20"/>
              </w:rPr>
            </w:pPr>
            <w:r>
              <w:rPr>
                <w:sz w:val="20"/>
              </w:rPr>
              <w:t>74</w:t>
            </w:r>
          </w:p>
        </w:tc>
        <w:tc>
          <w:tcPr>
            <w:tcW w:w="1710" w:type="dxa"/>
            <w:tcBorders/>
            <w:shd w:fill="auto" w:val="clear"/>
            <w:vAlign w:val="bottom"/>
          </w:tcPr>
          <w:p>
            <w:pPr>
              <w:pStyle w:val="TableResult"/>
              <w:ind w:right="0" w:hanging="0"/>
              <w:rPr>
                <w:sz w:val="20"/>
              </w:rPr>
            </w:pPr>
            <w:r>
              <w:rPr>
                <w:sz w:val="20"/>
              </w:rPr>
              <w:t>26</w:t>
            </w:r>
          </w:p>
        </w:tc>
      </w:tr>
      <w:tr>
        <w:trPr>
          <w:cantSplit w:val="true"/>
        </w:trPr>
        <w:tc>
          <w:tcPr>
            <w:tcW w:w="2700" w:type="dxa"/>
            <w:tcBorders/>
            <w:shd w:fill="auto" w:val="clear"/>
            <w:vAlign w:val="bottom"/>
          </w:tcPr>
          <w:p>
            <w:pPr>
              <w:pStyle w:val="TableResult"/>
              <w:jc w:val="right"/>
              <w:rPr>
                <w:sz w:val="20"/>
              </w:rPr>
            </w:pPr>
            <w:r>
              <w:rPr>
                <w:sz w:val="20"/>
              </w:rPr>
              <w:t>September 2009</w:t>
            </w:r>
          </w:p>
        </w:tc>
        <w:tc>
          <w:tcPr>
            <w:tcW w:w="1710" w:type="dxa"/>
            <w:tcBorders/>
            <w:shd w:fill="auto" w:val="clear"/>
            <w:vAlign w:val="bottom"/>
          </w:tcPr>
          <w:p>
            <w:pPr>
              <w:pStyle w:val="TableResult"/>
              <w:ind w:right="0" w:hanging="0"/>
              <w:rPr>
                <w:sz w:val="20"/>
              </w:rPr>
            </w:pPr>
            <w:r>
              <w:rPr>
                <w:sz w:val="20"/>
              </w:rPr>
              <w:t>77</w:t>
            </w:r>
          </w:p>
        </w:tc>
        <w:tc>
          <w:tcPr>
            <w:tcW w:w="1710" w:type="dxa"/>
            <w:tcBorders/>
            <w:shd w:fill="auto" w:val="clear"/>
            <w:vAlign w:val="bottom"/>
          </w:tcPr>
          <w:p>
            <w:pPr>
              <w:pStyle w:val="TableResult"/>
              <w:ind w:right="0" w:hanging="0"/>
              <w:rPr>
                <w:sz w:val="20"/>
              </w:rPr>
            </w:pPr>
            <w:r>
              <w:rPr>
                <w:sz w:val="20"/>
              </w:rPr>
              <w:t>23</w:t>
            </w:r>
          </w:p>
        </w:tc>
      </w:tr>
      <w:tr>
        <w:trPr>
          <w:cantSplit w:val="true"/>
        </w:trPr>
        <w:tc>
          <w:tcPr>
            <w:tcW w:w="2700" w:type="dxa"/>
            <w:tcBorders/>
            <w:shd w:fill="auto" w:val="clear"/>
            <w:vAlign w:val="bottom"/>
          </w:tcPr>
          <w:p>
            <w:pPr>
              <w:pStyle w:val="TableResult"/>
              <w:jc w:val="right"/>
              <w:rPr>
                <w:sz w:val="20"/>
              </w:rPr>
            </w:pPr>
            <w:r>
              <w:rPr>
                <w:sz w:val="20"/>
              </w:rPr>
              <w:t>April 2009</w:t>
            </w:r>
          </w:p>
        </w:tc>
        <w:tc>
          <w:tcPr>
            <w:tcW w:w="1710" w:type="dxa"/>
            <w:tcBorders/>
            <w:shd w:fill="auto" w:val="clear"/>
            <w:vAlign w:val="bottom"/>
          </w:tcPr>
          <w:p>
            <w:pPr>
              <w:pStyle w:val="TableResult"/>
              <w:ind w:right="0" w:hanging="0"/>
              <w:rPr>
                <w:sz w:val="20"/>
              </w:rPr>
            </w:pPr>
            <w:r>
              <w:rPr>
                <w:sz w:val="20"/>
              </w:rPr>
              <w:t>79</w:t>
            </w:r>
          </w:p>
        </w:tc>
        <w:tc>
          <w:tcPr>
            <w:tcW w:w="1710" w:type="dxa"/>
            <w:tcBorders/>
            <w:shd w:fill="auto" w:val="clear"/>
            <w:vAlign w:val="bottom"/>
          </w:tcPr>
          <w:p>
            <w:pPr>
              <w:pStyle w:val="TableResult"/>
              <w:ind w:right="0" w:hanging="0"/>
              <w:rPr>
                <w:sz w:val="20"/>
              </w:rPr>
            </w:pPr>
            <w:r>
              <w:rPr>
                <w:sz w:val="20"/>
              </w:rPr>
              <w:t>21</w:t>
            </w:r>
          </w:p>
        </w:tc>
      </w:tr>
    </w:tbl>
    <w:p>
      <w:pPr>
        <w:pStyle w:val="Normal"/>
        <w:jc w:val="right"/>
        <w:rPr>
          <w:b/>
          <w:b/>
          <w:sz w:val="19"/>
          <w:szCs w:val="19"/>
        </w:rPr>
      </w:pPr>
      <w:r>
        <w:rPr>
          <w:b/>
          <w:sz w:val="19"/>
          <w:szCs w:val="19"/>
        </w:rPr>
        <w:t>EMINUSE/INTMOB continued...</w:t>
      </w:r>
    </w:p>
    <w:p>
      <w:pPr>
        <w:pStyle w:val="Normal"/>
        <w:rPr/>
      </w:pPr>
      <w:r>
        <w:rPr>
          <w:b/>
          <w:sz w:val="19"/>
          <w:szCs w:val="19"/>
        </w:rPr>
        <w:t>EMINUSE/INTMOB continued...</w:t>
      </w:r>
    </w:p>
    <w:tbl>
      <w:tblPr>
        <w:tblW w:w="6120" w:type="dxa"/>
        <w:jc w:val="left"/>
        <w:tblInd w:w="630" w:type="dxa"/>
        <w:tblBorders/>
        <w:tblCellMar>
          <w:top w:w="0" w:type="dxa"/>
          <w:left w:w="0" w:type="dxa"/>
          <w:bottom w:w="0" w:type="dxa"/>
          <w:right w:w="0" w:type="dxa"/>
        </w:tblCellMar>
        <w:tblLook w:noVBand="0" w:val="0000" w:noHBand="0" w:lastColumn="0" w:firstColumn="0" w:lastRow="0" w:firstRow="0"/>
      </w:tblPr>
      <w:tblGrid>
        <w:gridCol w:w="2700"/>
        <w:gridCol w:w="1710"/>
        <w:gridCol w:w="1710"/>
      </w:tblGrid>
      <w:tr>
        <w:trPr>
          <w:cantSplit w:val="true"/>
        </w:trPr>
        <w:tc>
          <w:tcPr>
            <w:tcW w:w="2700" w:type="dxa"/>
            <w:tcBorders/>
            <w:shd w:fill="auto" w:val="clear"/>
            <w:vAlign w:val="bottom"/>
          </w:tcPr>
          <w:p>
            <w:pPr>
              <w:pStyle w:val="Normal"/>
              <w:rPr>
                <w:rFonts w:eastAsia="Arial Unicode MS"/>
              </w:rPr>
            </w:pPr>
            <w:r>
              <w:rPr>
                <w:rFonts w:eastAsia="Arial Unicode MS"/>
              </w:rPr>
            </w:r>
          </w:p>
        </w:tc>
        <w:tc>
          <w:tcPr>
            <w:tcW w:w="1710" w:type="dxa"/>
            <w:tcBorders/>
            <w:shd w:fill="auto" w:val="clear"/>
            <w:vAlign w:val="bottom"/>
          </w:tcPr>
          <w:p>
            <w:pPr>
              <w:pStyle w:val="TableColumnTitle"/>
              <w:rPr>
                <w:rFonts w:eastAsia="Arial Unicode MS"/>
              </w:rPr>
            </w:pPr>
            <w:r>
              <w:rPr/>
              <w:t>uses internet</w:t>
            </w:r>
          </w:p>
        </w:tc>
        <w:tc>
          <w:tcPr>
            <w:tcW w:w="1710" w:type="dxa"/>
            <w:tcBorders/>
            <w:shd w:fill="auto" w:val="clear"/>
            <w:vAlign w:val="bottom"/>
          </w:tcPr>
          <w:p>
            <w:pPr>
              <w:pStyle w:val="TableColumnTitle"/>
              <w:rPr/>
            </w:pPr>
            <w:r>
              <w:rPr/>
              <w:t>Does not use internet</w:t>
            </w:r>
          </w:p>
        </w:tc>
      </w:tr>
      <w:tr>
        <w:trPr>
          <w:cantSplit w:val="true"/>
        </w:trPr>
        <w:tc>
          <w:tcPr>
            <w:tcW w:w="2700" w:type="dxa"/>
            <w:tcBorders/>
            <w:shd w:fill="auto" w:val="clear"/>
            <w:vAlign w:val="bottom"/>
          </w:tcPr>
          <w:p>
            <w:pPr>
              <w:pStyle w:val="TableResult"/>
              <w:jc w:val="right"/>
              <w:rPr>
                <w:sz w:val="20"/>
              </w:rPr>
            </w:pPr>
            <w:r>
              <w:rPr>
                <w:sz w:val="20"/>
              </w:rPr>
              <w:t>December 2008</w:t>
            </w:r>
          </w:p>
        </w:tc>
        <w:tc>
          <w:tcPr>
            <w:tcW w:w="1710" w:type="dxa"/>
            <w:tcBorders/>
            <w:shd w:fill="auto" w:val="clear"/>
            <w:vAlign w:val="bottom"/>
          </w:tcPr>
          <w:p>
            <w:pPr>
              <w:pStyle w:val="TableResult"/>
              <w:ind w:right="0" w:hanging="0"/>
              <w:rPr>
                <w:sz w:val="20"/>
              </w:rPr>
            </w:pPr>
            <w:r>
              <w:rPr>
                <w:sz w:val="20"/>
              </w:rPr>
              <w:t>74</w:t>
            </w:r>
          </w:p>
        </w:tc>
        <w:tc>
          <w:tcPr>
            <w:tcW w:w="1710" w:type="dxa"/>
            <w:tcBorders/>
            <w:shd w:fill="auto" w:val="clear"/>
            <w:vAlign w:val="bottom"/>
          </w:tcPr>
          <w:p>
            <w:pPr>
              <w:pStyle w:val="TableResult"/>
              <w:ind w:right="0" w:hanging="0"/>
              <w:rPr>
                <w:sz w:val="20"/>
              </w:rPr>
            </w:pPr>
            <w:r>
              <w:rPr>
                <w:sz w:val="20"/>
              </w:rPr>
              <w:t>26</w:t>
            </w:r>
          </w:p>
        </w:tc>
      </w:tr>
      <w:tr>
        <w:trPr>
          <w:cantSplit w:val="true"/>
        </w:trPr>
        <w:tc>
          <w:tcPr>
            <w:tcW w:w="2700" w:type="dxa"/>
            <w:tcBorders/>
            <w:shd w:fill="auto" w:val="clear"/>
            <w:vAlign w:val="bottom"/>
          </w:tcPr>
          <w:p>
            <w:pPr>
              <w:pStyle w:val="TableResult"/>
              <w:jc w:val="right"/>
              <w:rPr/>
            </w:pPr>
            <w:r>
              <w:rPr>
                <w:sz w:val="20"/>
              </w:rPr>
              <w:t>November 2008</w:t>
            </w:r>
          </w:p>
        </w:tc>
        <w:tc>
          <w:tcPr>
            <w:tcW w:w="1710" w:type="dxa"/>
            <w:tcBorders/>
            <w:shd w:fill="auto" w:val="clear"/>
            <w:vAlign w:val="bottom"/>
          </w:tcPr>
          <w:p>
            <w:pPr>
              <w:pStyle w:val="TableResult"/>
              <w:ind w:right="0" w:hanging="0"/>
              <w:rPr>
                <w:sz w:val="20"/>
              </w:rPr>
            </w:pPr>
            <w:r>
              <w:rPr>
                <w:sz w:val="20"/>
              </w:rPr>
              <w:t>74</w:t>
            </w:r>
          </w:p>
        </w:tc>
        <w:tc>
          <w:tcPr>
            <w:tcW w:w="1710" w:type="dxa"/>
            <w:tcBorders/>
            <w:shd w:fill="auto" w:val="clear"/>
            <w:vAlign w:val="bottom"/>
          </w:tcPr>
          <w:p>
            <w:pPr>
              <w:pStyle w:val="TableResult"/>
              <w:ind w:right="0" w:hanging="0"/>
              <w:rPr>
                <w:sz w:val="20"/>
              </w:rPr>
            </w:pPr>
            <w:r>
              <w:rPr>
                <w:sz w:val="20"/>
              </w:rPr>
              <w:t>26</w:t>
            </w:r>
          </w:p>
        </w:tc>
      </w:tr>
      <w:tr>
        <w:trPr>
          <w:cantSplit w:val="true"/>
        </w:trPr>
        <w:tc>
          <w:tcPr>
            <w:tcW w:w="2700" w:type="dxa"/>
            <w:tcBorders/>
            <w:shd w:fill="auto" w:val="clear"/>
            <w:vAlign w:val="bottom"/>
          </w:tcPr>
          <w:p>
            <w:pPr>
              <w:pStyle w:val="TableResult"/>
              <w:jc w:val="right"/>
              <w:rPr/>
            </w:pPr>
            <w:r>
              <w:rPr>
                <w:sz w:val="20"/>
              </w:rPr>
              <w:t>August 2008</w:t>
            </w:r>
          </w:p>
        </w:tc>
        <w:tc>
          <w:tcPr>
            <w:tcW w:w="1710" w:type="dxa"/>
            <w:tcBorders/>
            <w:shd w:fill="auto" w:val="clear"/>
            <w:vAlign w:val="bottom"/>
          </w:tcPr>
          <w:p>
            <w:pPr>
              <w:pStyle w:val="TableResult"/>
              <w:ind w:right="0" w:hanging="0"/>
              <w:rPr>
                <w:sz w:val="20"/>
              </w:rPr>
            </w:pPr>
            <w:r>
              <w:rPr>
                <w:sz w:val="20"/>
              </w:rPr>
              <w:t>75</w:t>
            </w:r>
          </w:p>
        </w:tc>
        <w:tc>
          <w:tcPr>
            <w:tcW w:w="1710" w:type="dxa"/>
            <w:tcBorders/>
            <w:shd w:fill="auto" w:val="clear"/>
            <w:vAlign w:val="bottom"/>
          </w:tcPr>
          <w:p>
            <w:pPr>
              <w:pStyle w:val="TableResult"/>
              <w:ind w:right="0" w:hanging="0"/>
              <w:rPr>
                <w:sz w:val="20"/>
              </w:rPr>
            </w:pPr>
            <w:r>
              <w:rPr>
                <w:sz w:val="20"/>
              </w:rPr>
              <w:t>25</w:t>
            </w:r>
          </w:p>
        </w:tc>
      </w:tr>
      <w:tr>
        <w:trPr>
          <w:cantSplit w:val="true"/>
        </w:trPr>
        <w:tc>
          <w:tcPr>
            <w:tcW w:w="2700" w:type="dxa"/>
            <w:tcBorders/>
            <w:shd w:fill="auto" w:val="clear"/>
            <w:vAlign w:val="bottom"/>
          </w:tcPr>
          <w:p>
            <w:pPr>
              <w:pStyle w:val="TableResult"/>
              <w:jc w:val="right"/>
              <w:rPr/>
            </w:pPr>
            <w:r>
              <w:rPr>
                <w:sz w:val="20"/>
              </w:rPr>
              <w:t>July 2008</w:t>
            </w:r>
          </w:p>
        </w:tc>
        <w:tc>
          <w:tcPr>
            <w:tcW w:w="1710" w:type="dxa"/>
            <w:tcBorders/>
            <w:shd w:fill="auto" w:val="clear"/>
            <w:vAlign w:val="bottom"/>
          </w:tcPr>
          <w:p>
            <w:pPr>
              <w:pStyle w:val="TableResult"/>
              <w:ind w:right="0" w:hanging="0"/>
              <w:rPr>
                <w:sz w:val="20"/>
              </w:rPr>
            </w:pPr>
            <w:r>
              <w:rPr>
                <w:sz w:val="20"/>
              </w:rPr>
              <w:t>77</w:t>
            </w:r>
          </w:p>
        </w:tc>
        <w:tc>
          <w:tcPr>
            <w:tcW w:w="1710" w:type="dxa"/>
            <w:tcBorders/>
            <w:shd w:fill="auto" w:val="clear"/>
            <w:vAlign w:val="bottom"/>
          </w:tcPr>
          <w:p>
            <w:pPr>
              <w:pStyle w:val="TableResult"/>
              <w:ind w:right="0" w:hanging="0"/>
              <w:rPr>
                <w:sz w:val="20"/>
              </w:rPr>
            </w:pPr>
            <w:r>
              <w:rPr>
                <w:sz w:val="20"/>
              </w:rPr>
              <w:t>23</w:t>
            </w:r>
          </w:p>
        </w:tc>
      </w:tr>
      <w:tr>
        <w:trPr>
          <w:cantSplit w:val="true"/>
        </w:trPr>
        <w:tc>
          <w:tcPr>
            <w:tcW w:w="2700" w:type="dxa"/>
            <w:tcBorders/>
            <w:shd w:fill="auto" w:val="clear"/>
            <w:vAlign w:val="bottom"/>
          </w:tcPr>
          <w:p>
            <w:pPr>
              <w:pStyle w:val="TableResult"/>
              <w:jc w:val="right"/>
              <w:rPr/>
            </w:pPr>
            <w:r>
              <w:rPr>
                <w:sz w:val="20"/>
              </w:rPr>
              <w:t>May 2008</w:t>
            </w:r>
          </w:p>
        </w:tc>
        <w:tc>
          <w:tcPr>
            <w:tcW w:w="1710" w:type="dxa"/>
            <w:tcBorders/>
            <w:shd w:fill="auto" w:val="clear"/>
            <w:vAlign w:val="bottom"/>
          </w:tcPr>
          <w:p>
            <w:pPr>
              <w:pStyle w:val="TableResult"/>
              <w:ind w:right="0" w:hanging="0"/>
              <w:rPr>
                <w:sz w:val="20"/>
              </w:rPr>
            </w:pPr>
            <w:r>
              <w:rPr>
                <w:sz w:val="20"/>
              </w:rPr>
              <w:t>73</w:t>
            </w:r>
          </w:p>
        </w:tc>
        <w:tc>
          <w:tcPr>
            <w:tcW w:w="1710" w:type="dxa"/>
            <w:tcBorders/>
            <w:shd w:fill="auto" w:val="clear"/>
            <w:vAlign w:val="bottom"/>
          </w:tcPr>
          <w:p>
            <w:pPr>
              <w:pStyle w:val="TableResult"/>
              <w:ind w:right="0" w:hanging="0"/>
              <w:rPr>
                <w:sz w:val="20"/>
              </w:rPr>
            </w:pPr>
            <w:r>
              <w:rPr>
                <w:sz w:val="20"/>
              </w:rPr>
              <w:t>27</w:t>
            </w:r>
          </w:p>
        </w:tc>
      </w:tr>
      <w:tr>
        <w:trPr>
          <w:cantSplit w:val="true"/>
        </w:trPr>
        <w:tc>
          <w:tcPr>
            <w:tcW w:w="2700" w:type="dxa"/>
            <w:tcBorders/>
            <w:shd w:fill="auto" w:val="clear"/>
            <w:vAlign w:val="bottom"/>
          </w:tcPr>
          <w:p>
            <w:pPr>
              <w:pStyle w:val="TableResult"/>
              <w:jc w:val="right"/>
              <w:rPr/>
            </w:pPr>
            <w:r>
              <w:rPr>
                <w:sz w:val="20"/>
              </w:rPr>
              <w:t>April 2008</w:t>
            </w:r>
          </w:p>
        </w:tc>
        <w:tc>
          <w:tcPr>
            <w:tcW w:w="1710" w:type="dxa"/>
            <w:tcBorders/>
            <w:shd w:fill="auto" w:val="clear"/>
            <w:vAlign w:val="bottom"/>
          </w:tcPr>
          <w:p>
            <w:pPr>
              <w:pStyle w:val="TableResult"/>
              <w:ind w:right="0" w:hanging="0"/>
              <w:rPr>
                <w:sz w:val="20"/>
              </w:rPr>
            </w:pPr>
            <w:r>
              <w:rPr>
                <w:sz w:val="20"/>
              </w:rPr>
              <w:t>73</w:t>
            </w:r>
          </w:p>
        </w:tc>
        <w:tc>
          <w:tcPr>
            <w:tcW w:w="1710" w:type="dxa"/>
            <w:tcBorders/>
            <w:shd w:fill="auto" w:val="clear"/>
            <w:vAlign w:val="bottom"/>
          </w:tcPr>
          <w:p>
            <w:pPr>
              <w:pStyle w:val="TableResult"/>
              <w:ind w:right="0" w:hanging="0"/>
              <w:rPr>
                <w:sz w:val="20"/>
              </w:rPr>
            </w:pPr>
            <w:r>
              <w:rPr>
                <w:sz w:val="20"/>
              </w:rPr>
              <w:t>27</w:t>
            </w:r>
          </w:p>
        </w:tc>
      </w:tr>
      <w:tr>
        <w:trPr>
          <w:cantSplit w:val="true"/>
        </w:trPr>
        <w:tc>
          <w:tcPr>
            <w:tcW w:w="2700" w:type="dxa"/>
            <w:tcBorders/>
            <w:shd w:fill="auto" w:val="clear"/>
            <w:vAlign w:val="bottom"/>
          </w:tcPr>
          <w:p>
            <w:pPr>
              <w:pStyle w:val="TableResult"/>
              <w:jc w:val="right"/>
              <w:rPr/>
            </w:pPr>
            <w:r>
              <w:rPr>
                <w:sz w:val="20"/>
              </w:rPr>
              <w:t>January 2008</w:t>
            </w:r>
          </w:p>
        </w:tc>
        <w:tc>
          <w:tcPr>
            <w:tcW w:w="1710" w:type="dxa"/>
            <w:tcBorders/>
            <w:shd w:fill="auto" w:val="clear"/>
            <w:vAlign w:val="bottom"/>
          </w:tcPr>
          <w:p>
            <w:pPr>
              <w:pStyle w:val="TableResult"/>
              <w:ind w:right="0" w:hanging="0"/>
              <w:rPr>
                <w:sz w:val="20"/>
              </w:rPr>
            </w:pPr>
            <w:r>
              <w:rPr>
                <w:sz w:val="20"/>
              </w:rPr>
              <w:t>70</w:t>
            </w:r>
          </w:p>
        </w:tc>
        <w:tc>
          <w:tcPr>
            <w:tcW w:w="1710" w:type="dxa"/>
            <w:tcBorders/>
            <w:shd w:fill="auto" w:val="clear"/>
            <w:vAlign w:val="bottom"/>
          </w:tcPr>
          <w:p>
            <w:pPr>
              <w:pStyle w:val="TableResult"/>
              <w:ind w:right="0" w:hanging="0"/>
              <w:rPr>
                <w:sz w:val="20"/>
              </w:rPr>
            </w:pPr>
            <w:r>
              <w:rPr>
                <w:sz w:val="20"/>
              </w:rPr>
              <w:t>30</w:t>
            </w:r>
          </w:p>
        </w:tc>
      </w:tr>
      <w:tr>
        <w:trPr>
          <w:cantSplit w:val="true"/>
        </w:trPr>
        <w:tc>
          <w:tcPr>
            <w:tcW w:w="2700" w:type="dxa"/>
            <w:tcBorders/>
            <w:shd w:fill="auto" w:val="clear"/>
            <w:vAlign w:val="bottom"/>
          </w:tcPr>
          <w:p>
            <w:pPr>
              <w:pStyle w:val="TableResult"/>
              <w:jc w:val="right"/>
              <w:rPr/>
            </w:pPr>
            <w:r>
              <w:rPr>
                <w:sz w:val="20"/>
              </w:rPr>
              <w:t>December 2007</w:t>
            </w:r>
          </w:p>
        </w:tc>
        <w:tc>
          <w:tcPr>
            <w:tcW w:w="1710" w:type="dxa"/>
            <w:tcBorders/>
            <w:shd w:fill="auto" w:val="clear"/>
            <w:vAlign w:val="bottom"/>
          </w:tcPr>
          <w:p>
            <w:pPr>
              <w:pStyle w:val="TableResult"/>
              <w:ind w:right="0" w:hanging="0"/>
              <w:rPr>
                <w:sz w:val="20"/>
              </w:rPr>
            </w:pPr>
            <w:r>
              <w:rPr>
                <w:sz w:val="20"/>
              </w:rPr>
              <w:t>75</w:t>
            </w:r>
          </w:p>
        </w:tc>
        <w:tc>
          <w:tcPr>
            <w:tcW w:w="1710" w:type="dxa"/>
            <w:tcBorders/>
            <w:shd w:fill="auto" w:val="clear"/>
            <w:vAlign w:val="bottom"/>
          </w:tcPr>
          <w:p>
            <w:pPr>
              <w:pStyle w:val="TableResult"/>
              <w:ind w:right="0" w:hanging="0"/>
              <w:rPr>
                <w:sz w:val="20"/>
              </w:rPr>
            </w:pPr>
            <w:r>
              <w:rPr>
                <w:sz w:val="20"/>
              </w:rPr>
              <w:t>25</w:t>
            </w:r>
          </w:p>
        </w:tc>
      </w:tr>
      <w:tr>
        <w:trPr>
          <w:cantSplit w:val="true"/>
        </w:trPr>
        <w:tc>
          <w:tcPr>
            <w:tcW w:w="2700" w:type="dxa"/>
            <w:tcBorders/>
            <w:shd w:fill="auto" w:val="clear"/>
            <w:vAlign w:val="bottom"/>
          </w:tcPr>
          <w:p>
            <w:pPr>
              <w:pStyle w:val="TableResult"/>
              <w:jc w:val="right"/>
              <w:rPr/>
            </w:pPr>
            <w:r>
              <w:rPr>
                <w:sz w:val="20"/>
              </w:rPr>
              <w:t>September 2007</w:t>
            </w:r>
          </w:p>
        </w:tc>
        <w:tc>
          <w:tcPr>
            <w:tcW w:w="1710" w:type="dxa"/>
            <w:tcBorders/>
            <w:shd w:fill="auto" w:val="clear"/>
            <w:vAlign w:val="bottom"/>
          </w:tcPr>
          <w:p>
            <w:pPr>
              <w:pStyle w:val="TableResult"/>
              <w:ind w:right="0" w:hanging="0"/>
              <w:rPr>
                <w:sz w:val="20"/>
              </w:rPr>
            </w:pPr>
            <w:r>
              <w:rPr>
                <w:sz w:val="20"/>
              </w:rPr>
              <w:t>73</w:t>
            </w:r>
          </w:p>
        </w:tc>
        <w:tc>
          <w:tcPr>
            <w:tcW w:w="1710" w:type="dxa"/>
            <w:tcBorders/>
            <w:shd w:fill="auto" w:val="clear"/>
            <w:vAlign w:val="bottom"/>
          </w:tcPr>
          <w:p>
            <w:pPr>
              <w:pStyle w:val="TableResult"/>
              <w:ind w:right="0" w:hanging="0"/>
              <w:rPr>
                <w:sz w:val="20"/>
              </w:rPr>
            </w:pPr>
            <w:r>
              <w:rPr>
                <w:sz w:val="20"/>
              </w:rPr>
              <w:t>27</w:t>
            </w:r>
          </w:p>
        </w:tc>
      </w:tr>
      <w:tr>
        <w:trPr>
          <w:cantSplit w:val="true"/>
        </w:trPr>
        <w:tc>
          <w:tcPr>
            <w:tcW w:w="2700" w:type="dxa"/>
            <w:tcBorders/>
            <w:shd w:fill="auto" w:val="clear"/>
            <w:vAlign w:val="bottom"/>
          </w:tcPr>
          <w:p>
            <w:pPr>
              <w:pStyle w:val="TableResult"/>
              <w:jc w:val="right"/>
              <w:rPr/>
            </w:pPr>
            <w:r>
              <w:rPr>
                <w:sz w:val="20"/>
              </w:rPr>
              <w:t>February 2007</w:t>
            </w:r>
          </w:p>
        </w:tc>
        <w:tc>
          <w:tcPr>
            <w:tcW w:w="1710" w:type="dxa"/>
            <w:tcBorders/>
            <w:shd w:fill="auto" w:val="clear"/>
            <w:vAlign w:val="bottom"/>
          </w:tcPr>
          <w:p>
            <w:pPr>
              <w:pStyle w:val="TableResult"/>
              <w:ind w:right="0" w:hanging="0"/>
              <w:rPr>
                <w:sz w:val="20"/>
              </w:rPr>
            </w:pPr>
            <w:r>
              <w:rPr>
                <w:sz w:val="20"/>
              </w:rPr>
              <w:t>71</w:t>
            </w:r>
          </w:p>
        </w:tc>
        <w:tc>
          <w:tcPr>
            <w:tcW w:w="1710" w:type="dxa"/>
            <w:tcBorders/>
            <w:shd w:fill="auto" w:val="clear"/>
            <w:vAlign w:val="bottom"/>
          </w:tcPr>
          <w:p>
            <w:pPr>
              <w:pStyle w:val="TableResult"/>
              <w:ind w:right="0" w:hanging="0"/>
              <w:rPr>
                <w:sz w:val="20"/>
              </w:rPr>
            </w:pPr>
            <w:r>
              <w:rPr>
                <w:sz w:val="20"/>
              </w:rPr>
              <w:t>29</w:t>
            </w:r>
          </w:p>
        </w:tc>
      </w:tr>
      <w:tr>
        <w:trPr>
          <w:cantSplit w:val="true"/>
        </w:trPr>
        <w:tc>
          <w:tcPr>
            <w:tcW w:w="2700" w:type="dxa"/>
            <w:tcBorders/>
            <w:shd w:fill="auto" w:val="clear"/>
            <w:vAlign w:val="bottom"/>
          </w:tcPr>
          <w:p>
            <w:pPr>
              <w:pStyle w:val="TableResult"/>
              <w:jc w:val="right"/>
              <w:rPr/>
            </w:pPr>
            <w:r>
              <w:rPr>
                <w:sz w:val="20"/>
              </w:rPr>
              <w:t>December 2006</w:t>
            </w:r>
          </w:p>
        </w:tc>
        <w:tc>
          <w:tcPr>
            <w:tcW w:w="1710" w:type="dxa"/>
            <w:tcBorders/>
            <w:shd w:fill="auto" w:val="clear"/>
            <w:vAlign w:val="bottom"/>
          </w:tcPr>
          <w:p>
            <w:pPr>
              <w:pStyle w:val="TableResult"/>
              <w:ind w:right="0" w:hanging="0"/>
              <w:rPr>
                <w:sz w:val="20"/>
              </w:rPr>
            </w:pPr>
            <w:r>
              <w:rPr>
                <w:sz w:val="20"/>
              </w:rPr>
              <w:t>70</w:t>
            </w:r>
          </w:p>
        </w:tc>
        <w:tc>
          <w:tcPr>
            <w:tcW w:w="1710" w:type="dxa"/>
            <w:tcBorders/>
            <w:shd w:fill="auto" w:val="clear"/>
            <w:vAlign w:val="bottom"/>
          </w:tcPr>
          <w:p>
            <w:pPr>
              <w:pStyle w:val="TableResult"/>
              <w:ind w:right="0" w:hanging="0"/>
              <w:rPr>
                <w:sz w:val="20"/>
              </w:rPr>
            </w:pPr>
            <w:r>
              <w:rPr>
                <w:sz w:val="20"/>
              </w:rPr>
              <w:t>30</w:t>
            </w:r>
          </w:p>
        </w:tc>
      </w:tr>
      <w:tr>
        <w:trPr>
          <w:cantSplit w:val="true"/>
        </w:trPr>
        <w:tc>
          <w:tcPr>
            <w:tcW w:w="2700" w:type="dxa"/>
            <w:tcBorders/>
            <w:shd w:fill="auto" w:val="clear"/>
            <w:vAlign w:val="bottom"/>
          </w:tcPr>
          <w:p>
            <w:pPr>
              <w:pStyle w:val="TableResult"/>
              <w:jc w:val="right"/>
              <w:rPr/>
            </w:pPr>
            <w:r>
              <w:rPr>
                <w:sz w:val="20"/>
              </w:rPr>
              <w:t>November 2006</w:t>
            </w:r>
          </w:p>
        </w:tc>
        <w:tc>
          <w:tcPr>
            <w:tcW w:w="1710" w:type="dxa"/>
            <w:tcBorders/>
            <w:shd w:fill="auto" w:val="clear"/>
            <w:vAlign w:val="bottom"/>
          </w:tcPr>
          <w:p>
            <w:pPr>
              <w:pStyle w:val="TableResult"/>
              <w:ind w:right="0" w:hanging="0"/>
              <w:rPr>
                <w:sz w:val="20"/>
              </w:rPr>
            </w:pPr>
            <w:r>
              <w:rPr>
                <w:sz w:val="20"/>
              </w:rPr>
              <w:t>68</w:t>
            </w:r>
          </w:p>
        </w:tc>
        <w:tc>
          <w:tcPr>
            <w:tcW w:w="1710" w:type="dxa"/>
            <w:tcBorders/>
            <w:shd w:fill="auto" w:val="clear"/>
            <w:vAlign w:val="bottom"/>
          </w:tcPr>
          <w:p>
            <w:pPr>
              <w:pStyle w:val="TableResult"/>
              <w:ind w:right="0" w:hanging="0"/>
              <w:rPr>
                <w:sz w:val="20"/>
              </w:rPr>
            </w:pPr>
            <w:r>
              <w:rPr>
                <w:sz w:val="20"/>
              </w:rPr>
              <w:t>32</w:t>
            </w:r>
          </w:p>
        </w:tc>
      </w:tr>
      <w:tr>
        <w:trPr>
          <w:cantSplit w:val="true"/>
        </w:trPr>
        <w:tc>
          <w:tcPr>
            <w:tcW w:w="2700" w:type="dxa"/>
            <w:tcBorders/>
            <w:shd w:fill="auto" w:val="clear"/>
            <w:vAlign w:val="bottom"/>
          </w:tcPr>
          <w:p>
            <w:pPr>
              <w:pStyle w:val="TableResult"/>
              <w:jc w:val="right"/>
              <w:rPr/>
            </w:pPr>
            <w:r>
              <w:rPr>
                <w:sz w:val="20"/>
              </w:rPr>
              <w:t>August 2006</w:t>
            </w:r>
          </w:p>
        </w:tc>
        <w:tc>
          <w:tcPr>
            <w:tcW w:w="1710" w:type="dxa"/>
            <w:tcBorders/>
            <w:shd w:fill="auto" w:val="clear"/>
            <w:vAlign w:val="bottom"/>
          </w:tcPr>
          <w:p>
            <w:pPr>
              <w:pStyle w:val="TableResult"/>
              <w:ind w:right="0" w:hanging="0"/>
              <w:rPr>
                <w:sz w:val="20"/>
              </w:rPr>
            </w:pPr>
            <w:r>
              <w:rPr>
                <w:sz w:val="20"/>
              </w:rPr>
              <w:t>70</w:t>
            </w:r>
          </w:p>
        </w:tc>
        <w:tc>
          <w:tcPr>
            <w:tcW w:w="1710" w:type="dxa"/>
            <w:tcBorders/>
            <w:shd w:fill="auto" w:val="clear"/>
            <w:vAlign w:val="bottom"/>
          </w:tcPr>
          <w:p>
            <w:pPr>
              <w:pStyle w:val="TableResult"/>
              <w:ind w:right="0" w:hanging="0"/>
              <w:rPr>
                <w:sz w:val="20"/>
              </w:rPr>
            </w:pPr>
            <w:r>
              <w:rPr>
                <w:sz w:val="20"/>
              </w:rPr>
              <w:t>30</w:t>
            </w:r>
          </w:p>
        </w:tc>
      </w:tr>
      <w:tr>
        <w:trPr>
          <w:cantSplit w:val="true"/>
        </w:trPr>
        <w:tc>
          <w:tcPr>
            <w:tcW w:w="2700" w:type="dxa"/>
            <w:tcBorders/>
            <w:shd w:fill="auto" w:val="clear"/>
            <w:vAlign w:val="bottom"/>
          </w:tcPr>
          <w:p>
            <w:pPr>
              <w:pStyle w:val="TableResult"/>
              <w:jc w:val="right"/>
              <w:rPr/>
            </w:pPr>
            <w:r>
              <w:rPr>
                <w:sz w:val="20"/>
              </w:rPr>
              <w:t>April 2006</w:t>
            </w:r>
          </w:p>
        </w:tc>
        <w:tc>
          <w:tcPr>
            <w:tcW w:w="1710" w:type="dxa"/>
            <w:tcBorders/>
            <w:shd w:fill="auto" w:val="clear"/>
            <w:vAlign w:val="bottom"/>
          </w:tcPr>
          <w:p>
            <w:pPr>
              <w:pStyle w:val="TableResult"/>
              <w:ind w:right="0" w:hanging="0"/>
              <w:rPr>
                <w:sz w:val="20"/>
              </w:rPr>
            </w:pPr>
            <w:r>
              <w:rPr>
                <w:sz w:val="20"/>
              </w:rPr>
              <w:t>73</w:t>
            </w:r>
          </w:p>
        </w:tc>
        <w:tc>
          <w:tcPr>
            <w:tcW w:w="1710" w:type="dxa"/>
            <w:tcBorders/>
            <w:shd w:fill="auto" w:val="clear"/>
            <w:vAlign w:val="bottom"/>
          </w:tcPr>
          <w:p>
            <w:pPr>
              <w:pStyle w:val="TableResult"/>
              <w:ind w:right="0" w:hanging="0"/>
              <w:rPr>
                <w:sz w:val="20"/>
              </w:rPr>
            </w:pPr>
            <w:r>
              <w:rPr>
                <w:sz w:val="20"/>
              </w:rPr>
              <w:t>27</w:t>
            </w:r>
          </w:p>
        </w:tc>
      </w:tr>
      <w:tr>
        <w:trPr>
          <w:cantSplit w:val="true"/>
        </w:trPr>
        <w:tc>
          <w:tcPr>
            <w:tcW w:w="2700" w:type="dxa"/>
            <w:tcBorders/>
            <w:shd w:fill="auto" w:val="clear"/>
            <w:vAlign w:val="bottom"/>
          </w:tcPr>
          <w:p>
            <w:pPr>
              <w:pStyle w:val="TableResult"/>
              <w:jc w:val="right"/>
              <w:rPr/>
            </w:pPr>
            <w:r>
              <w:rPr>
                <w:sz w:val="20"/>
              </w:rPr>
              <w:t>February 2006</w:t>
            </w:r>
          </w:p>
        </w:tc>
        <w:tc>
          <w:tcPr>
            <w:tcW w:w="1710" w:type="dxa"/>
            <w:tcBorders/>
            <w:shd w:fill="auto" w:val="clear"/>
            <w:vAlign w:val="bottom"/>
          </w:tcPr>
          <w:p>
            <w:pPr>
              <w:pStyle w:val="TableResult"/>
              <w:ind w:right="0" w:hanging="0"/>
              <w:rPr>
                <w:sz w:val="20"/>
              </w:rPr>
            </w:pPr>
            <w:r>
              <w:rPr>
                <w:sz w:val="20"/>
              </w:rPr>
              <w:t>73</w:t>
            </w:r>
          </w:p>
        </w:tc>
        <w:tc>
          <w:tcPr>
            <w:tcW w:w="1710" w:type="dxa"/>
            <w:tcBorders/>
            <w:shd w:fill="auto" w:val="clear"/>
            <w:vAlign w:val="bottom"/>
          </w:tcPr>
          <w:p>
            <w:pPr>
              <w:pStyle w:val="TableResult"/>
              <w:ind w:right="0" w:hanging="0"/>
              <w:rPr>
                <w:sz w:val="20"/>
              </w:rPr>
            </w:pPr>
            <w:r>
              <w:rPr>
                <w:sz w:val="20"/>
              </w:rPr>
              <w:t>27</w:t>
            </w:r>
          </w:p>
        </w:tc>
      </w:tr>
      <w:tr>
        <w:trPr>
          <w:cantSplit w:val="true"/>
        </w:trPr>
        <w:tc>
          <w:tcPr>
            <w:tcW w:w="2700" w:type="dxa"/>
            <w:tcBorders/>
            <w:shd w:fill="auto" w:val="clear"/>
            <w:vAlign w:val="bottom"/>
          </w:tcPr>
          <w:p>
            <w:pPr>
              <w:pStyle w:val="TableResult"/>
              <w:jc w:val="right"/>
              <w:rPr/>
            </w:pPr>
            <w:r>
              <w:rPr>
                <w:sz w:val="20"/>
              </w:rPr>
              <w:t>December 2005</w:t>
            </w:r>
          </w:p>
        </w:tc>
        <w:tc>
          <w:tcPr>
            <w:tcW w:w="1710" w:type="dxa"/>
            <w:tcBorders/>
            <w:shd w:fill="auto" w:val="clear"/>
            <w:vAlign w:val="bottom"/>
          </w:tcPr>
          <w:p>
            <w:pPr>
              <w:pStyle w:val="TableResult"/>
              <w:ind w:right="0" w:hanging="0"/>
              <w:rPr>
                <w:sz w:val="20"/>
              </w:rPr>
            </w:pPr>
            <w:r>
              <w:rPr>
                <w:sz w:val="20"/>
              </w:rPr>
              <w:t>66</w:t>
            </w:r>
          </w:p>
        </w:tc>
        <w:tc>
          <w:tcPr>
            <w:tcW w:w="1710" w:type="dxa"/>
            <w:tcBorders/>
            <w:shd w:fill="auto" w:val="clear"/>
            <w:vAlign w:val="bottom"/>
          </w:tcPr>
          <w:p>
            <w:pPr>
              <w:pStyle w:val="TableResult"/>
              <w:ind w:right="0" w:hanging="0"/>
              <w:rPr>
                <w:sz w:val="20"/>
              </w:rPr>
            </w:pPr>
            <w:r>
              <w:rPr>
                <w:sz w:val="20"/>
              </w:rPr>
              <w:t>34</w:t>
            </w:r>
          </w:p>
        </w:tc>
      </w:tr>
      <w:tr>
        <w:trPr>
          <w:cantSplit w:val="true"/>
        </w:trPr>
        <w:tc>
          <w:tcPr>
            <w:tcW w:w="2700" w:type="dxa"/>
            <w:tcBorders/>
            <w:shd w:fill="auto" w:val="clear"/>
            <w:vAlign w:val="bottom"/>
          </w:tcPr>
          <w:p>
            <w:pPr>
              <w:pStyle w:val="TableResult"/>
              <w:jc w:val="right"/>
              <w:rPr/>
            </w:pPr>
            <w:r>
              <w:rPr>
                <w:sz w:val="20"/>
              </w:rPr>
              <w:t>September 2005</w:t>
            </w:r>
          </w:p>
        </w:tc>
        <w:tc>
          <w:tcPr>
            <w:tcW w:w="1710" w:type="dxa"/>
            <w:tcBorders/>
            <w:shd w:fill="auto" w:val="clear"/>
            <w:vAlign w:val="bottom"/>
          </w:tcPr>
          <w:p>
            <w:pPr>
              <w:pStyle w:val="TableResult"/>
              <w:ind w:right="0" w:hanging="0"/>
              <w:rPr>
                <w:sz w:val="20"/>
              </w:rPr>
            </w:pPr>
            <w:r>
              <w:rPr>
                <w:sz w:val="20"/>
              </w:rPr>
              <w:t>72</w:t>
            </w:r>
          </w:p>
        </w:tc>
        <w:tc>
          <w:tcPr>
            <w:tcW w:w="1710" w:type="dxa"/>
            <w:tcBorders/>
            <w:shd w:fill="auto" w:val="clear"/>
            <w:vAlign w:val="bottom"/>
          </w:tcPr>
          <w:p>
            <w:pPr>
              <w:pStyle w:val="TableResult"/>
              <w:ind w:right="0" w:hanging="0"/>
              <w:rPr>
                <w:sz w:val="20"/>
              </w:rPr>
            </w:pPr>
            <w:r>
              <w:rPr>
                <w:sz w:val="20"/>
              </w:rPr>
              <w:t>28</w:t>
            </w:r>
          </w:p>
        </w:tc>
      </w:tr>
      <w:tr>
        <w:trPr>
          <w:cantSplit w:val="true"/>
        </w:trPr>
        <w:tc>
          <w:tcPr>
            <w:tcW w:w="2700" w:type="dxa"/>
            <w:tcBorders/>
            <w:shd w:fill="auto" w:val="clear"/>
            <w:vAlign w:val="bottom"/>
          </w:tcPr>
          <w:p>
            <w:pPr>
              <w:pStyle w:val="TableResult"/>
              <w:jc w:val="right"/>
              <w:rPr/>
            </w:pPr>
            <w:r>
              <w:rPr>
                <w:sz w:val="20"/>
              </w:rPr>
              <w:t>June 2005</w:t>
            </w:r>
          </w:p>
        </w:tc>
        <w:tc>
          <w:tcPr>
            <w:tcW w:w="1710" w:type="dxa"/>
            <w:tcBorders/>
            <w:shd w:fill="auto" w:val="clear"/>
            <w:vAlign w:val="bottom"/>
          </w:tcPr>
          <w:p>
            <w:pPr>
              <w:pStyle w:val="TableResult"/>
              <w:ind w:right="0" w:hanging="0"/>
              <w:rPr>
                <w:sz w:val="20"/>
              </w:rPr>
            </w:pPr>
            <w:r>
              <w:rPr>
                <w:sz w:val="20"/>
              </w:rPr>
              <w:t>68</w:t>
            </w:r>
          </w:p>
        </w:tc>
        <w:tc>
          <w:tcPr>
            <w:tcW w:w="1710" w:type="dxa"/>
            <w:tcBorders/>
            <w:shd w:fill="auto" w:val="clear"/>
            <w:vAlign w:val="bottom"/>
          </w:tcPr>
          <w:p>
            <w:pPr>
              <w:pStyle w:val="TableResult"/>
              <w:ind w:right="0" w:hanging="0"/>
              <w:rPr>
                <w:sz w:val="20"/>
              </w:rPr>
            </w:pPr>
            <w:r>
              <w:rPr>
                <w:sz w:val="20"/>
              </w:rPr>
              <w:t>32</w:t>
            </w:r>
          </w:p>
        </w:tc>
      </w:tr>
      <w:tr>
        <w:trPr>
          <w:cantSplit w:val="true"/>
        </w:trPr>
        <w:tc>
          <w:tcPr>
            <w:tcW w:w="2700" w:type="dxa"/>
            <w:tcBorders/>
            <w:shd w:fill="auto" w:val="clear"/>
            <w:vAlign w:val="bottom"/>
          </w:tcPr>
          <w:p>
            <w:pPr>
              <w:pStyle w:val="TableResult"/>
              <w:jc w:val="right"/>
              <w:rPr/>
            </w:pPr>
            <w:r>
              <w:rPr>
                <w:sz w:val="20"/>
              </w:rPr>
              <w:t>February 2005</w:t>
            </w:r>
          </w:p>
        </w:tc>
        <w:tc>
          <w:tcPr>
            <w:tcW w:w="1710" w:type="dxa"/>
            <w:tcBorders/>
            <w:shd w:fill="auto" w:val="clear"/>
            <w:vAlign w:val="bottom"/>
          </w:tcPr>
          <w:p>
            <w:pPr>
              <w:pStyle w:val="TableResult"/>
              <w:ind w:right="0" w:hanging="0"/>
              <w:rPr>
                <w:sz w:val="20"/>
              </w:rPr>
            </w:pPr>
            <w:r>
              <w:rPr>
                <w:sz w:val="20"/>
              </w:rPr>
              <w:t>67</w:t>
            </w:r>
          </w:p>
        </w:tc>
        <w:tc>
          <w:tcPr>
            <w:tcW w:w="1710" w:type="dxa"/>
            <w:tcBorders/>
            <w:shd w:fill="auto" w:val="clear"/>
            <w:vAlign w:val="bottom"/>
          </w:tcPr>
          <w:p>
            <w:pPr>
              <w:pStyle w:val="TableResult"/>
              <w:ind w:right="0" w:hanging="0"/>
              <w:rPr>
                <w:sz w:val="20"/>
              </w:rPr>
            </w:pPr>
            <w:r>
              <w:rPr>
                <w:sz w:val="20"/>
              </w:rPr>
              <w:t>33</w:t>
            </w:r>
          </w:p>
        </w:tc>
      </w:tr>
      <w:tr>
        <w:trPr>
          <w:cantSplit w:val="true"/>
        </w:trPr>
        <w:tc>
          <w:tcPr>
            <w:tcW w:w="2700" w:type="dxa"/>
            <w:tcBorders/>
            <w:shd w:fill="auto" w:val="clear"/>
            <w:vAlign w:val="bottom"/>
          </w:tcPr>
          <w:p>
            <w:pPr>
              <w:pStyle w:val="TableResult"/>
              <w:jc w:val="right"/>
              <w:rPr/>
            </w:pPr>
            <w:r>
              <w:rPr>
                <w:sz w:val="20"/>
              </w:rPr>
              <w:t>January 2005</w:t>
            </w:r>
          </w:p>
        </w:tc>
        <w:tc>
          <w:tcPr>
            <w:tcW w:w="1710" w:type="dxa"/>
            <w:tcBorders/>
            <w:shd w:fill="auto" w:val="clear"/>
            <w:vAlign w:val="bottom"/>
          </w:tcPr>
          <w:p>
            <w:pPr>
              <w:pStyle w:val="TableResult"/>
              <w:ind w:right="0" w:hanging="0"/>
              <w:rPr>
                <w:sz w:val="20"/>
              </w:rPr>
            </w:pPr>
            <w:r>
              <w:rPr>
                <w:sz w:val="20"/>
              </w:rPr>
              <w:t>66</w:t>
            </w:r>
          </w:p>
        </w:tc>
        <w:tc>
          <w:tcPr>
            <w:tcW w:w="1710" w:type="dxa"/>
            <w:tcBorders/>
            <w:shd w:fill="auto" w:val="clear"/>
            <w:vAlign w:val="bottom"/>
          </w:tcPr>
          <w:p>
            <w:pPr>
              <w:pStyle w:val="TableResult"/>
              <w:ind w:right="0" w:hanging="0"/>
              <w:rPr>
                <w:sz w:val="20"/>
              </w:rPr>
            </w:pPr>
            <w:r>
              <w:rPr>
                <w:sz w:val="20"/>
              </w:rPr>
              <w:t>34</w:t>
            </w:r>
          </w:p>
        </w:tc>
      </w:tr>
      <w:tr>
        <w:trPr>
          <w:cantSplit w:val="true"/>
        </w:trPr>
        <w:tc>
          <w:tcPr>
            <w:tcW w:w="2700" w:type="dxa"/>
            <w:tcBorders/>
            <w:shd w:fill="auto" w:val="clear"/>
            <w:vAlign w:val="bottom"/>
          </w:tcPr>
          <w:p>
            <w:pPr>
              <w:pStyle w:val="TableResult"/>
              <w:jc w:val="right"/>
              <w:rPr/>
            </w:pPr>
            <w:r>
              <w:rPr>
                <w:sz w:val="20"/>
              </w:rPr>
              <w:t>Nov 23-30, 2004</w:t>
            </w:r>
          </w:p>
        </w:tc>
        <w:tc>
          <w:tcPr>
            <w:tcW w:w="1710" w:type="dxa"/>
            <w:tcBorders/>
            <w:shd w:fill="auto" w:val="clear"/>
            <w:vAlign w:val="bottom"/>
          </w:tcPr>
          <w:p>
            <w:pPr>
              <w:pStyle w:val="TableResult"/>
              <w:ind w:right="0" w:hanging="0"/>
              <w:rPr>
                <w:sz w:val="20"/>
              </w:rPr>
            </w:pPr>
            <w:r>
              <w:rPr>
                <w:sz w:val="20"/>
              </w:rPr>
              <w:t>59</w:t>
            </w:r>
          </w:p>
        </w:tc>
        <w:tc>
          <w:tcPr>
            <w:tcW w:w="1710" w:type="dxa"/>
            <w:tcBorders/>
            <w:shd w:fill="auto" w:val="clear"/>
            <w:vAlign w:val="bottom"/>
          </w:tcPr>
          <w:p>
            <w:pPr>
              <w:pStyle w:val="TableResult"/>
              <w:ind w:right="0" w:hanging="0"/>
              <w:rPr>
                <w:sz w:val="20"/>
              </w:rPr>
            </w:pPr>
            <w:r>
              <w:rPr>
                <w:sz w:val="20"/>
              </w:rPr>
              <w:t>41</w:t>
            </w:r>
          </w:p>
        </w:tc>
      </w:tr>
      <w:tr>
        <w:trPr>
          <w:cantSplit w:val="true"/>
        </w:trPr>
        <w:tc>
          <w:tcPr>
            <w:tcW w:w="2700" w:type="dxa"/>
            <w:tcBorders/>
            <w:shd w:fill="auto" w:val="clear"/>
            <w:vAlign w:val="bottom"/>
          </w:tcPr>
          <w:p>
            <w:pPr>
              <w:pStyle w:val="TableResult"/>
              <w:jc w:val="right"/>
              <w:rPr/>
            </w:pPr>
            <w:r>
              <w:rPr>
                <w:sz w:val="20"/>
              </w:rPr>
              <w:t>November 2004</w:t>
            </w:r>
          </w:p>
        </w:tc>
        <w:tc>
          <w:tcPr>
            <w:tcW w:w="1710" w:type="dxa"/>
            <w:tcBorders/>
            <w:shd w:fill="auto" w:val="clear"/>
            <w:vAlign w:val="bottom"/>
          </w:tcPr>
          <w:p>
            <w:pPr>
              <w:pStyle w:val="TableResult"/>
              <w:ind w:right="0" w:hanging="0"/>
              <w:rPr>
                <w:sz w:val="20"/>
              </w:rPr>
            </w:pPr>
            <w:r>
              <w:rPr>
                <w:sz w:val="20"/>
              </w:rPr>
              <w:t>61</w:t>
            </w:r>
          </w:p>
        </w:tc>
        <w:tc>
          <w:tcPr>
            <w:tcW w:w="1710" w:type="dxa"/>
            <w:tcBorders/>
            <w:shd w:fill="auto" w:val="clear"/>
            <w:vAlign w:val="bottom"/>
          </w:tcPr>
          <w:p>
            <w:pPr>
              <w:pStyle w:val="TableResult"/>
              <w:ind w:right="0" w:hanging="0"/>
              <w:rPr>
                <w:sz w:val="20"/>
              </w:rPr>
            </w:pPr>
            <w:r>
              <w:rPr>
                <w:sz w:val="20"/>
              </w:rPr>
              <w:t>39</w:t>
            </w:r>
          </w:p>
        </w:tc>
      </w:tr>
      <w:tr>
        <w:trPr>
          <w:cantSplit w:val="true"/>
        </w:trPr>
        <w:tc>
          <w:tcPr>
            <w:tcW w:w="2700" w:type="dxa"/>
            <w:tcBorders/>
            <w:shd w:fill="auto" w:val="clear"/>
            <w:vAlign w:val="bottom"/>
          </w:tcPr>
          <w:p>
            <w:pPr>
              <w:pStyle w:val="TableResult"/>
              <w:jc w:val="right"/>
              <w:rPr/>
            </w:pPr>
            <w:r>
              <w:rPr>
                <w:sz w:val="20"/>
              </w:rPr>
              <w:t>July 2004</w:t>
            </w:r>
          </w:p>
        </w:tc>
        <w:tc>
          <w:tcPr>
            <w:tcW w:w="1710" w:type="dxa"/>
            <w:tcBorders/>
            <w:shd w:fill="auto" w:val="clear"/>
            <w:vAlign w:val="bottom"/>
          </w:tcPr>
          <w:p>
            <w:pPr>
              <w:pStyle w:val="TableResult"/>
              <w:ind w:right="0" w:hanging="0"/>
              <w:rPr>
                <w:sz w:val="20"/>
              </w:rPr>
            </w:pPr>
            <w:r>
              <w:rPr>
                <w:sz w:val="20"/>
              </w:rPr>
              <w:t>67</w:t>
            </w:r>
          </w:p>
        </w:tc>
        <w:tc>
          <w:tcPr>
            <w:tcW w:w="1710" w:type="dxa"/>
            <w:tcBorders/>
            <w:shd w:fill="auto" w:val="clear"/>
            <w:vAlign w:val="bottom"/>
          </w:tcPr>
          <w:p>
            <w:pPr>
              <w:pStyle w:val="TableResult"/>
              <w:ind w:right="0" w:hanging="0"/>
              <w:rPr>
                <w:sz w:val="20"/>
              </w:rPr>
            </w:pPr>
            <w:r>
              <w:rPr>
                <w:sz w:val="20"/>
              </w:rPr>
              <w:t>33</w:t>
            </w:r>
          </w:p>
        </w:tc>
      </w:tr>
      <w:tr>
        <w:trPr>
          <w:cantSplit w:val="true"/>
        </w:trPr>
        <w:tc>
          <w:tcPr>
            <w:tcW w:w="2700" w:type="dxa"/>
            <w:tcBorders/>
            <w:shd w:fill="auto" w:val="clear"/>
            <w:vAlign w:val="bottom"/>
          </w:tcPr>
          <w:p>
            <w:pPr>
              <w:pStyle w:val="TableResult"/>
              <w:jc w:val="right"/>
              <w:rPr/>
            </w:pPr>
            <w:r>
              <w:rPr>
                <w:sz w:val="20"/>
              </w:rPr>
              <w:t>June 2004</w:t>
            </w:r>
          </w:p>
        </w:tc>
        <w:tc>
          <w:tcPr>
            <w:tcW w:w="1710" w:type="dxa"/>
            <w:tcBorders/>
            <w:shd w:fill="auto" w:val="clear"/>
            <w:vAlign w:val="bottom"/>
          </w:tcPr>
          <w:p>
            <w:pPr>
              <w:pStyle w:val="TableResult"/>
              <w:ind w:right="0" w:hanging="0"/>
              <w:rPr>
                <w:sz w:val="20"/>
              </w:rPr>
            </w:pPr>
            <w:r>
              <w:rPr>
                <w:sz w:val="20"/>
              </w:rPr>
              <w:t>63</w:t>
            </w:r>
          </w:p>
        </w:tc>
        <w:tc>
          <w:tcPr>
            <w:tcW w:w="1710" w:type="dxa"/>
            <w:tcBorders/>
            <w:shd w:fill="auto" w:val="clear"/>
            <w:vAlign w:val="bottom"/>
          </w:tcPr>
          <w:p>
            <w:pPr>
              <w:pStyle w:val="TableResult"/>
              <w:ind w:right="0" w:hanging="0"/>
              <w:rPr>
                <w:sz w:val="20"/>
              </w:rPr>
            </w:pPr>
            <w:r>
              <w:rPr>
                <w:sz w:val="20"/>
              </w:rPr>
              <w:t>37</w:t>
            </w:r>
          </w:p>
        </w:tc>
      </w:tr>
      <w:tr>
        <w:trPr>
          <w:cantSplit w:val="true"/>
        </w:trPr>
        <w:tc>
          <w:tcPr>
            <w:tcW w:w="2700" w:type="dxa"/>
            <w:tcBorders/>
            <w:shd w:fill="auto" w:val="clear"/>
            <w:vAlign w:val="bottom"/>
          </w:tcPr>
          <w:p>
            <w:pPr>
              <w:pStyle w:val="TableResult"/>
              <w:jc w:val="right"/>
              <w:rPr/>
            </w:pPr>
            <w:r>
              <w:rPr>
                <w:sz w:val="20"/>
              </w:rPr>
              <w:t>March 2004</w:t>
            </w:r>
          </w:p>
        </w:tc>
        <w:tc>
          <w:tcPr>
            <w:tcW w:w="1710" w:type="dxa"/>
            <w:tcBorders/>
            <w:shd w:fill="auto" w:val="clear"/>
            <w:vAlign w:val="bottom"/>
          </w:tcPr>
          <w:p>
            <w:pPr>
              <w:pStyle w:val="TableResult"/>
              <w:ind w:right="0" w:hanging="0"/>
              <w:rPr>
                <w:sz w:val="20"/>
              </w:rPr>
            </w:pPr>
            <w:r>
              <w:rPr>
                <w:sz w:val="20"/>
              </w:rPr>
              <w:t>69</w:t>
            </w:r>
          </w:p>
        </w:tc>
        <w:tc>
          <w:tcPr>
            <w:tcW w:w="1710" w:type="dxa"/>
            <w:tcBorders/>
            <w:shd w:fill="auto" w:val="clear"/>
            <w:vAlign w:val="bottom"/>
          </w:tcPr>
          <w:p>
            <w:pPr>
              <w:pStyle w:val="TableResult"/>
              <w:ind w:right="0" w:hanging="0"/>
              <w:rPr>
                <w:sz w:val="20"/>
              </w:rPr>
            </w:pPr>
            <w:r>
              <w:rPr>
                <w:sz w:val="20"/>
              </w:rPr>
              <w:t>31</w:t>
            </w:r>
          </w:p>
        </w:tc>
      </w:tr>
      <w:tr>
        <w:trPr>
          <w:cantSplit w:val="true"/>
        </w:trPr>
        <w:tc>
          <w:tcPr>
            <w:tcW w:w="2700" w:type="dxa"/>
            <w:tcBorders/>
            <w:shd w:fill="auto" w:val="clear"/>
            <w:vAlign w:val="bottom"/>
          </w:tcPr>
          <w:p>
            <w:pPr>
              <w:pStyle w:val="TableResult"/>
              <w:jc w:val="right"/>
              <w:rPr/>
            </w:pPr>
            <w:r>
              <w:rPr>
                <w:sz w:val="20"/>
              </w:rPr>
              <w:t>February 2004</w:t>
            </w:r>
          </w:p>
        </w:tc>
        <w:tc>
          <w:tcPr>
            <w:tcW w:w="1710" w:type="dxa"/>
            <w:tcBorders/>
            <w:shd w:fill="auto" w:val="clear"/>
            <w:vAlign w:val="bottom"/>
          </w:tcPr>
          <w:p>
            <w:pPr>
              <w:pStyle w:val="TableResult"/>
              <w:ind w:right="0" w:hanging="0"/>
              <w:rPr>
                <w:sz w:val="20"/>
              </w:rPr>
            </w:pPr>
            <w:r>
              <w:rPr>
                <w:sz w:val="20"/>
              </w:rPr>
              <w:t>63</w:t>
            </w:r>
          </w:p>
        </w:tc>
        <w:tc>
          <w:tcPr>
            <w:tcW w:w="1710" w:type="dxa"/>
            <w:tcBorders/>
            <w:shd w:fill="auto" w:val="clear"/>
            <w:vAlign w:val="bottom"/>
          </w:tcPr>
          <w:p>
            <w:pPr>
              <w:pStyle w:val="TableResult"/>
              <w:ind w:right="0" w:hanging="0"/>
              <w:rPr>
                <w:sz w:val="20"/>
              </w:rPr>
            </w:pPr>
            <w:r>
              <w:rPr>
                <w:sz w:val="20"/>
              </w:rPr>
              <w:t>37</w:t>
            </w:r>
          </w:p>
        </w:tc>
      </w:tr>
      <w:tr>
        <w:trPr>
          <w:cantSplit w:val="true"/>
        </w:trPr>
        <w:tc>
          <w:tcPr>
            <w:tcW w:w="2700" w:type="dxa"/>
            <w:tcBorders/>
            <w:shd w:fill="auto" w:val="clear"/>
            <w:vAlign w:val="bottom"/>
          </w:tcPr>
          <w:p>
            <w:pPr>
              <w:pStyle w:val="TableResult"/>
              <w:jc w:val="right"/>
              <w:rPr/>
            </w:pPr>
            <w:r>
              <w:rPr>
                <w:sz w:val="20"/>
              </w:rPr>
              <w:t>November 2003</w:t>
            </w:r>
          </w:p>
        </w:tc>
        <w:tc>
          <w:tcPr>
            <w:tcW w:w="1710" w:type="dxa"/>
            <w:tcBorders/>
            <w:shd w:fill="auto" w:val="clear"/>
            <w:vAlign w:val="bottom"/>
          </w:tcPr>
          <w:p>
            <w:pPr>
              <w:pStyle w:val="TableResult"/>
              <w:ind w:right="0" w:hanging="0"/>
              <w:rPr>
                <w:sz w:val="20"/>
              </w:rPr>
            </w:pPr>
            <w:r>
              <w:rPr>
                <w:sz w:val="20"/>
              </w:rPr>
              <w:t>64</w:t>
            </w:r>
          </w:p>
        </w:tc>
        <w:tc>
          <w:tcPr>
            <w:tcW w:w="1710" w:type="dxa"/>
            <w:tcBorders/>
            <w:shd w:fill="auto" w:val="clear"/>
            <w:vAlign w:val="bottom"/>
          </w:tcPr>
          <w:p>
            <w:pPr>
              <w:pStyle w:val="TableResult"/>
              <w:ind w:right="0" w:hanging="0"/>
              <w:rPr>
                <w:sz w:val="20"/>
              </w:rPr>
            </w:pPr>
            <w:r>
              <w:rPr>
                <w:sz w:val="20"/>
              </w:rPr>
              <w:t>36</w:t>
            </w:r>
          </w:p>
        </w:tc>
      </w:tr>
      <w:tr>
        <w:trPr>
          <w:cantSplit w:val="true"/>
        </w:trPr>
        <w:tc>
          <w:tcPr>
            <w:tcW w:w="2700" w:type="dxa"/>
            <w:tcBorders/>
            <w:shd w:fill="auto" w:val="clear"/>
            <w:vAlign w:val="bottom"/>
          </w:tcPr>
          <w:p>
            <w:pPr>
              <w:pStyle w:val="TableResult"/>
              <w:jc w:val="right"/>
              <w:rPr/>
            </w:pPr>
            <w:r>
              <w:rPr>
                <w:sz w:val="20"/>
              </w:rPr>
              <w:t>August 2003</w:t>
            </w:r>
          </w:p>
        </w:tc>
        <w:tc>
          <w:tcPr>
            <w:tcW w:w="1710" w:type="dxa"/>
            <w:tcBorders/>
            <w:shd w:fill="auto" w:val="clear"/>
            <w:vAlign w:val="bottom"/>
          </w:tcPr>
          <w:p>
            <w:pPr>
              <w:pStyle w:val="TableResult"/>
              <w:ind w:right="0" w:hanging="0"/>
              <w:rPr>
                <w:sz w:val="20"/>
              </w:rPr>
            </w:pPr>
            <w:r>
              <w:rPr>
                <w:sz w:val="20"/>
              </w:rPr>
              <w:t>63</w:t>
            </w:r>
          </w:p>
        </w:tc>
        <w:tc>
          <w:tcPr>
            <w:tcW w:w="1710" w:type="dxa"/>
            <w:tcBorders/>
            <w:shd w:fill="auto" w:val="clear"/>
            <w:vAlign w:val="bottom"/>
          </w:tcPr>
          <w:p>
            <w:pPr>
              <w:pStyle w:val="TableResult"/>
              <w:ind w:right="0" w:hanging="0"/>
              <w:rPr>
                <w:sz w:val="20"/>
              </w:rPr>
            </w:pPr>
            <w:r>
              <w:rPr>
                <w:sz w:val="20"/>
              </w:rPr>
              <w:t>37</w:t>
            </w:r>
          </w:p>
        </w:tc>
      </w:tr>
      <w:tr>
        <w:trPr>
          <w:cantSplit w:val="true"/>
        </w:trPr>
        <w:tc>
          <w:tcPr>
            <w:tcW w:w="2700" w:type="dxa"/>
            <w:tcBorders/>
            <w:shd w:fill="auto" w:val="clear"/>
            <w:vAlign w:val="bottom"/>
          </w:tcPr>
          <w:p>
            <w:pPr>
              <w:pStyle w:val="TableResult"/>
              <w:jc w:val="right"/>
              <w:rPr/>
            </w:pPr>
            <w:r>
              <w:rPr>
                <w:sz w:val="20"/>
              </w:rPr>
              <w:t>June 2003</w:t>
            </w:r>
          </w:p>
        </w:tc>
        <w:tc>
          <w:tcPr>
            <w:tcW w:w="1710" w:type="dxa"/>
            <w:tcBorders/>
            <w:shd w:fill="auto" w:val="clear"/>
            <w:vAlign w:val="bottom"/>
          </w:tcPr>
          <w:p>
            <w:pPr>
              <w:pStyle w:val="TableResult"/>
              <w:ind w:right="0" w:hanging="0"/>
              <w:rPr>
                <w:sz w:val="20"/>
              </w:rPr>
            </w:pPr>
            <w:r>
              <w:rPr>
                <w:sz w:val="20"/>
              </w:rPr>
              <w:t>62</w:t>
            </w:r>
          </w:p>
        </w:tc>
        <w:tc>
          <w:tcPr>
            <w:tcW w:w="1710" w:type="dxa"/>
            <w:tcBorders/>
            <w:shd w:fill="auto" w:val="clear"/>
            <w:vAlign w:val="bottom"/>
          </w:tcPr>
          <w:p>
            <w:pPr>
              <w:pStyle w:val="TableResult"/>
              <w:ind w:right="0" w:hanging="0"/>
              <w:rPr>
                <w:sz w:val="20"/>
              </w:rPr>
            </w:pPr>
            <w:r>
              <w:rPr>
                <w:sz w:val="20"/>
              </w:rPr>
              <w:t>38</w:t>
            </w:r>
          </w:p>
        </w:tc>
      </w:tr>
      <w:tr>
        <w:trPr>
          <w:cantSplit w:val="true"/>
        </w:trPr>
        <w:tc>
          <w:tcPr>
            <w:tcW w:w="2700" w:type="dxa"/>
            <w:tcBorders/>
            <w:shd w:fill="auto" w:val="clear"/>
            <w:vAlign w:val="bottom"/>
          </w:tcPr>
          <w:p>
            <w:pPr>
              <w:pStyle w:val="TableResult"/>
              <w:jc w:val="right"/>
              <w:rPr/>
            </w:pPr>
            <w:r>
              <w:rPr>
                <w:sz w:val="20"/>
              </w:rPr>
              <w:t>May 2003</w:t>
            </w:r>
          </w:p>
        </w:tc>
        <w:tc>
          <w:tcPr>
            <w:tcW w:w="1710" w:type="dxa"/>
            <w:tcBorders/>
            <w:shd w:fill="auto" w:val="clear"/>
            <w:vAlign w:val="bottom"/>
          </w:tcPr>
          <w:p>
            <w:pPr>
              <w:pStyle w:val="TableResult"/>
              <w:ind w:right="0" w:hanging="0"/>
              <w:rPr>
                <w:sz w:val="20"/>
              </w:rPr>
            </w:pPr>
            <w:r>
              <w:rPr>
                <w:sz w:val="20"/>
              </w:rPr>
              <w:t>63</w:t>
            </w:r>
          </w:p>
        </w:tc>
        <w:tc>
          <w:tcPr>
            <w:tcW w:w="1710" w:type="dxa"/>
            <w:tcBorders/>
            <w:shd w:fill="auto" w:val="clear"/>
            <w:vAlign w:val="bottom"/>
          </w:tcPr>
          <w:p>
            <w:pPr>
              <w:pStyle w:val="TableResult"/>
              <w:ind w:right="0" w:hanging="0"/>
              <w:rPr>
                <w:sz w:val="20"/>
              </w:rPr>
            </w:pPr>
            <w:r>
              <w:rPr>
                <w:sz w:val="20"/>
              </w:rPr>
              <w:t>37</w:t>
            </w:r>
          </w:p>
        </w:tc>
      </w:tr>
      <w:tr>
        <w:trPr>
          <w:cantSplit w:val="true"/>
        </w:trPr>
        <w:tc>
          <w:tcPr>
            <w:tcW w:w="2700" w:type="dxa"/>
            <w:tcBorders/>
            <w:shd w:fill="auto" w:val="clear"/>
            <w:vAlign w:val="bottom"/>
          </w:tcPr>
          <w:p>
            <w:pPr>
              <w:pStyle w:val="TableResult"/>
              <w:jc w:val="right"/>
              <w:rPr/>
            </w:pPr>
            <w:r>
              <w:rPr>
                <w:sz w:val="20"/>
              </w:rPr>
              <w:t>March 3-11, 2003</w:t>
            </w:r>
          </w:p>
        </w:tc>
        <w:tc>
          <w:tcPr>
            <w:tcW w:w="1710" w:type="dxa"/>
            <w:tcBorders/>
            <w:shd w:fill="auto" w:val="clear"/>
            <w:vAlign w:val="bottom"/>
          </w:tcPr>
          <w:p>
            <w:pPr>
              <w:pStyle w:val="TableResult"/>
              <w:ind w:right="0" w:hanging="0"/>
              <w:rPr>
                <w:sz w:val="20"/>
              </w:rPr>
            </w:pPr>
            <w:r>
              <w:rPr>
                <w:sz w:val="20"/>
              </w:rPr>
              <w:t>62</w:t>
            </w:r>
          </w:p>
        </w:tc>
        <w:tc>
          <w:tcPr>
            <w:tcW w:w="1710" w:type="dxa"/>
            <w:tcBorders/>
            <w:shd w:fill="auto" w:val="clear"/>
            <w:vAlign w:val="bottom"/>
          </w:tcPr>
          <w:p>
            <w:pPr>
              <w:pStyle w:val="TableResult"/>
              <w:ind w:right="0" w:hanging="0"/>
              <w:rPr>
                <w:sz w:val="20"/>
              </w:rPr>
            </w:pPr>
            <w:r>
              <w:rPr>
                <w:sz w:val="20"/>
              </w:rPr>
              <w:t>38</w:t>
            </w:r>
          </w:p>
        </w:tc>
      </w:tr>
      <w:tr>
        <w:trPr>
          <w:cantSplit w:val="true"/>
        </w:trPr>
        <w:tc>
          <w:tcPr>
            <w:tcW w:w="2700" w:type="dxa"/>
            <w:tcBorders/>
            <w:shd w:fill="auto" w:val="clear"/>
            <w:vAlign w:val="bottom"/>
          </w:tcPr>
          <w:p>
            <w:pPr>
              <w:pStyle w:val="TableResult"/>
              <w:jc w:val="right"/>
              <w:rPr/>
            </w:pPr>
            <w:r>
              <w:rPr>
                <w:sz w:val="20"/>
              </w:rPr>
              <w:t>February 2003</w:t>
            </w:r>
          </w:p>
        </w:tc>
        <w:tc>
          <w:tcPr>
            <w:tcW w:w="1710" w:type="dxa"/>
            <w:tcBorders/>
            <w:shd w:fill="auto" w:val="clear"/>
            <w:vAlign w:val="bottom"/>
          </w:tcPr>
          <w:p>
            <w:pPr>
              <w:pStyle w:val="TableResult"/>
              <w:ind w:right="0" w:hanging="0"/>
              <w:rPr>
                <w:sz w:val="20"/>
              </w:rPr>
            </w:pPr>
            <w:r>
              <w:rPr>
                <w:sz w:val="20"/>
              </w:rPr>
              <w:t>64</w:t>
            </w:r>
          </w:p>
        </w:tc>
        <w:tc>
          <w:tcPr>
            <w:tcW w:w="1710" w:type="dxa"/>
            <w:tcBorders/>
            <w:shd w:fill="auto" w:val="clear"/>
            <w:vAlign w:val="bottom"/>
          </w:tcPr>
          <w:p>
            <w:pPr>
              <w:pStyle w:val="TableResult"/>
              <w:ind w:right="0" w:hanging="0"/>
              <w:rPr>
                <w:sz w:val="20"/>
              </w:rPr>
            </w:pPr>
            <w:r>
              <w:rPr>
                <w:sz w:val="20"/>
              </w:rPr>
              <w:t>36</w:t>
            </w:r>
          </w:p>
        </w:tc>
      </w:tr>
      <w:tr>
        <w:trPr>
          <w:cantSplit w:val="true"/>
        </w:trPr>
        <w:tc>
          <w:tcPr>
            <w:tcW w:w="2700" w:type="dxa"/>
            <w:tcBorders/>
            <w:shd w:fill="auto" w:val="clear"/>
            <w:vAlign w:val="bottom"/>
          </w:tcPr>
          <w:p>
            <w:pPr>
              <w:pStyle w:val="TableResult"/>
              <w:jc w:val="right"/>
              <w:rPr/>
            </w:pPr>
            <w:r>
              <w:rPr>
                <w:sz w:val="20"/>
              </w:rPr>
              <w:t>December 2002</w:t>
            </w:r>
          </w:p>
        </w:tc>
        <w:tc>
          <w:tcPr>
            <w:tcW w:w="1710" w:type="dxa"/>
            <w:tcBorders/>
            <w:shd w:fill="auto" w:val="clear"/>
            <w:vAlign w:val="bottom"/>
          </w:tcPr>
          <w:p>
            <w:pPr>
              <w:pStyle w:val="TableResult"/>
              <w:ind w:right="0" w:hanging="0"/>
              <w:rPr>
                <w:sz w:val="20"/>
              </w:rPr>
            </w:pPr>
            <w:r>
              <w:rPr>
                <w:sz w:val="20"/>
              </w:rPr>
              <w:t>57</w:t>
            </w:r>
          </w:p>
        </w:tc>
        <w:tc>
          <w:tcPr>
            <w:tcW w:w="1710" w:type="dxa"/>
            <w:tcBorders/>
            <w:shd w:fill="auto" w:val="clear"/>
            <w:vAlign w:val="bottom"/>
          </w:tcPr>
          <w:p>
            <w:pPr>
              <w:pStyle w:val="TableResult"/>
              <w:ind w:right="0" w:hanging="0"/>
              <w:rPr>
                <w:sz w:val="20"/>
              </w:rPr>
            </w:pPr>
            <w:r>
              <w:rPr>
                <w:sz w:val="20"/>
              </w:rPr>
              <w:t>43</w:t>
            </w:r>
          </w:p>
        </w:tc>
      </w:tr>
      <w:tr>
        <w:trPr>
          <w:cantSplit w:val="true"/>
        </w:trPr>
        <w:tc>
          <w:tcPr>
            <w:tcW w:w="2700" w:type="dxa"/>
            <w:tcBorders/>
            <w:shd w:fill="auto" w:val="clear"/>
            <w:vAlign w:val="bottom"/>
          </w:tcPr>
          <w:p>
            <w:pPr>
              <w:pStyle w:val="TableResult"/>
              <w:jc w:val="right"/>
              <w:rPr/>
            </w:pPr>
            <w:r>
              <w:rPr>
                <w:sz w:val="20"/>
              </w:rPr>
              <w:t>November 2002</w:t>
            </w:r>
          </w:p>
        </w:tc>
        <w:tc>
          <w:tcPr>
            <w:tcW w:w="1710" w:type="dxa"/>
            <w:tcBorders/>
            <w:shd w:fill="auto" w:val="clear"/>
            <w:vAlign w:val="bottom"/>
          </w:tcPr>
          <w:p>
            <w:pPr>
              <w:pStyle w:val="TableResult"/>
              <w:ind w:right="0" w:hanging="0"/>
              <w:rPr>
                <w:sz w:val="20"/>
              </w:rPr>
            </w:pPr>
            <w:r>
              <w:rPr>
                <w:sz w:val="20"/>
              </w:rPr>
              <w:t>61</w:t>
            </w:r>
          </w:p>
        </w:tc>
        <w:tc>
          <w:tcPr>
            <w:tcW w:w="1710" w:type="dxa"/>
            <w:tcBorders/>
            <w:shd w:fill="auto" w:val="clear"/>
            <w:vAlign w:val="bottom"/>
          </w:tcPr>
          <w:p>
            <w:pPr>
              <w:pStyle w:val="TableResult"/>
              <w:ind w:right="0" w:hanging="0"/>
              <w:rPr>
                <w:sz w:val="20"/>
              </w:rPr>
            </w:pPr>
            <w:r>
              <w:rPr>
                <w:sz w:val="20"/>
              </w:rPr>
              <w:t>39</w:t>
            </w:r>
          </w:p>
        </w:tc>
      </w:tr>
      <w:tr>
        <w:trPr>
          <w:cantSplit w:val="true"/>
        </w:trPr>
        <w:tc>
          <w:tcPr>
            <w:tcW w:w="2700" w:type="dxa"/>
            <w:tcBorders/>
            <w:shd w:fill="auto" w:val="clear"/>
            <w:vAlign w:val="bottom"/>
          </w:tcPr>
          <w:p>
            <w:pPr>
              <w:pStyle w:val="TableResult"/>
              <w:jc w:val="right"/>
              <w:rPr/>
            </w:pPr>
            <w:r>
              <w:rPr>
                <w:sz w:val="20"/>
              </w:rPr>
              <w:t>October 2002</w:t>
            </w:r>
          </w:p>
        </w:tc>
        <w:tc>
          <w:tcPr>
            <w:tcW w:w="1710" w:type="dxa"/>
            <w:tcBorders/>
            <w:shd w:fill="auto" w:val="clear"/>
            <w:vAlign w:val="bottom"/>
          </w:tcPr>
          <w:p>
            <w:pPr>
              <w:pStyle w:val="TableResult"/>
              <w:ind w:right="0" w:hanging="0"/>
              <w:rPr>
                <w:sz w:val="20"/>
              </w:rPr>
            </w:pPr>
            <w:r>
              <w:rPr>
                <w:sz w:val="20"/>
              </w:rPr>
              <w:t>59</w:t>
            </w:r>
          </w:p>
        </w:tc>
        <w:tc>
          <w:tcPr>
            <w:tcW w:w="1710" w:type="dxa"/>
            <w:tcBorders/>
            <w:shd w:fill="auto" w:val="clear"/>
            <w:vAlign w:val="bottom"/>
          </w:tcPr>
          <w:p>
            <w:pPr>
              <w:pStyle w:val="TableResult"/>
              <w:ind w:right="0" w:hanging="0"/>
              <w:rPr>
                <w:sz w:val="20"/>
              </w:rPr>
            </w:pPr>
            <w:r>
              <w:rPr>
                <w:sz w:val="20"/>
              </w:rPr>
              <w:t>41</w:t>
            </w:r>
          </w:p>
        </w:tc>
      </w:tr>
      <w:tr>
        <w:trPr>
          <w:cantSplit w:val="true"/>
        </w:trPr>
        <w:tc>
          <w:tcPr>
            <w:tcW w:w="2700" w:type="dxa"/>
            <w:tcBorders/>
            <w:shd w:fill="auto" w:val="clear"/>
            <w:vAlign w:val="bottom"/>
          </w:tcPr>
          <w:p>
            <w:pPr>
              <w:pStyle w:val="TableResult"/>
              <w:jc w:val="right"/>
              <w:rPr/>
            </w:pPr>
            <w:r>
              <w:rPr>
                <w:sz w:val="20"/>
              </w:rPr>
              <w:t>September 2002</w:t>
            </w:r>
          </w:p>
        </w:tc>
        <w:tc>
          <w:tcPr>
            <w:tcW w:w="1710" w:type="dxa"/>
            <w:tcBorders/>
            <w:shd w:fill="auto" w:val="clear"/>
            <w:vAlign w:val="bottom"/>
          </w:tcPr>
          <w:p>
            <w:pPr>
              <w:pStyle w:val="TableResult"/>
              <w:ind w:right="0" w:hanging="0"/>
              <w:rPr>
                <w:sz w:val="20"/>
              </w:rPr>
            </w:pPr>
            <w:r>
              <w:rPr>
                <w:sz w:val="20"/>
              </w:rPr>
              <w:t>61</w:t>
            </w:r>
          </w:p>
        </w:tc>
        <w:tc>
          <w:tcPr>
            <w:tcW w:w="1710" w:type="dxa"/>
            <w:tcBorders/>
            <w:shd w:fill="auto" w:val="clear"/>
            <w:vAlign w:val="bottom"/>
          </w:tcPr>
          <w:p>
            <w:pPr>
              <w:pStyle w:val="TableResult"/>
              <w:ind w:right="0" w:hanging="0"/>
              <w:rPr>
                <w:sz w:val="20"/>
              </w:rPr>
            </w:pPr>
            <w:r>
              <w:rPr>
                <w:sz w:val="20"/>
              </w:rPr>
              <w:t>39</w:t>
            </w:r>
          </w:p>
        </w:tc>
      </w:tr>
      <w:tr>
        <w:trPr>
          <w:cantSplit w:val="true"/>
        </w:trPr>
        <w:tc>
          <w:tcPr>
            <w:tcW w:w="2700" w:type="dxa"/>
            <w:tcBorders/>
            <w:shd w:fill="auto" w:val="clear"/>
            <w:vAlign w:val="bottom"/>
          </w:tcPr>
          <w:p>
            <w:pPr>
              <w:pStyle w:val="TableResult"/>
              <w:jc w:val="right"/>
              <w:rPr/>
            </w:pPr>
            <w:r>
              <w:rPr>
                <w:sz w:val="20"/>
              </w:rPr>
              <w:t>July 2002</w:t>
            </w:r>
          </w:p>
        </w:tc>
        <w:tc>
          <w:tcPr>
            <w:tcW w:w="1710" w:type="dxa"/>
            <w:tcBorders/>
            <w:shd w:fill="auto" w:val="clear"/>
            <w:vAlign w:val="bottom"/>
          </w:tcPr>
          <w:p>
            <w:pPr>
              <w:pStyle w:val="TableResult"/>
              <w:ind w:right="0" w:hanging="0"/>
              <w:rPr>
                <w:sz w:val="20"/>
              </w:rPr>
            </w:pPr>
            <w:r>
              <w:rPr>
                <w:sz w:val="20"/>
              </w:rPr>
              <w:t>59</w:t>
            </w:r>
          </w:p>
        </w:tc>
        <w:tc>
          <w:tcPr>
            <w:tcW w:w="1710" w:type="dxa"/>
            <w:tcBorders/>
            <w:shd w:fill="auto" w:val="clear"/>
            <w:vAlign w:val="bottom"/>
          </w:tcPr>
          <w:p>
            <w:pPr>
              <w:pStyle w:val="TableResult"/>
              <w:ind w:right="0" w:hanging="0"/>
              <w:rPr>
                <w:sz w:val="20"/>
              </w:rPr>
            </w:pPr>
            <w:r>
              <w:rPr>
                <w:sz w:val="20"/>
              </w:rPr>
              <w:t>41</w:t>
            </w:r>
          </w:p>
        </w:tc>
      </w:tr>
      <w:tr>
        <w:trPr>
          <w:cantSplit w:val="true"/>
        </w:trPr>
        <w:tc>
          <w:tcPr>
            <w:tcW w:w="2700" w:type="dxa"/>
            <w:tcBorders/>
            <w:shd w:fill="auto" w:val="clear"/>
            <w:vAlign w:val="bottom"/>
          </w:tcPr>
          <w:p>
            <w:pPr>
              <w:pStyle w:val="TableResult"/>
              <w:jc w:val="right"/>
              <w:rPr/>
            </w:pPr>
            <w:r>
              <w:rPr>
                <w:sz w:val="20"/>
              </w:rPr>
              <w:t>March/May 2002</w:t>
            </w:r>
          </w:p>
        </w:tc>
        <w:tc>
          <w:tcPr>
            <w:tcW w:w="1710" w:type="dxa"/>
            <w:tcBorders/>
            <w:shd w:fill="auto" w:val="clear"/>
            <w:vAlign w:val="bottom"/>
          </w:tcPr>
          <w:p>
            <w:pPr>
              <w:pStyle w:val="TableResult"/>
              <w:ind w:right="0" w:hanging="0"/>
              <w:rPr>
                <w:sz w:val="20"/>
              </w:rPr>
            </w:pPr>
            <w:r>
              <w:rPr>
                <w:sz w:val="20"/>
              </w:rPr>
              <w:t>58</w:t>
            </w:r>
          </w:p>
        </w:tc>
        <w:tc>
          <w:tcPr>
            <w:tcW w:w="1710" w:type="dxa"/>
            <w:tcBorders/>
            <w:shd w:fill="auto" w:val="clear"/>
            <w:vAlign w:val="bottom"/>
          </w:tcPr>
          <w:p>
            <w:pPr>
              <w:pStyle w:val="TableResult"/>
              <w:ind w:right="0" w:hanging="0"/>
              <w:rPr>
                <w:sz w:val="20"/>
              </w:rPr>
            </w:pPr>
            <w:r>
              <w:rPr>
                <w:sz w:val="20"/>
              </w:rPr>
              <w:t>42</w:t>
            </w:r>
          </w:p>
        </w:tc>
      </w:tr>
      <w:tr>
        <w:trPr>
          <w:cantSplit w:val="true"/>
        </w:trPr>
        <w:tc>
          <w:tcPr>
            <w:tcW w:w="2700" w:type="dxa"/>
            <w:tcBorders/>
            <w:shd w:fill="auto" w:val="clear"/>
            <w:vAlign w:val="bottom"/>
          </w:tcPr>
          <w:p>
            <w:pPr>
              <w:pStyle w:val="TableResult"/>
              <w:jc w:val="right"/>
              <w:rPr/>
            </w:pPr>
            <w:r>
              <w:rPr>
                <w:sz w:val="20"/>
              </w:rPr>
              <w:t>January 2002</w:t>
            </w:r>
          </w:p>
        </w:tc>
        <w:tc>
          <w:tcPr>
            <w:tcW w:w="1710" w:type="dxa"/>
            <w:tcBorders/>
            <w:shd w:fill="auto" w:val="clear"/>
            <w:vAlign w:val="bottom"/>
          </w:tcPr>
          <w:p>
            <w:pPr>
              <w:pStyle w:val="TableResult"/>
              <w:ind w:right="0" w:hanging="0"/>
              <w:rPr>
                <w:sz w:val="20"/>
              </w:rPr>
            </w:pPr>
            <w:r>
              <w:rPr>
                <w:sz w:val="20"/>
              </w:rPr>
              <w:t>61</w:t>
            </w:r>
          </w:p>
        </w:tc>
        <w:tc>
          <w:tcPr>
            <w:tcW w:w="1710" w:type="dxa"/>
            <w:tcBorders/>
            <w:shd w:fill="auto" w:val="clear"/>
            <w:vAlign w:val="bottom"/>
          </w:tcPr>
          <w:p>
            <w:pPr>
              <w:pStyle w:val="TableResult"/>
              <w:ind w:right="0" w:hanging="0"/>
              <w:rPr>
                <w:sz w:val="20"/>
              </w:rPr>
            </w:pPr>
            <w:r>
              <w:rPr>
                <w:sz w:val="20"/>
              </w:rPr>
              <w:t>39</w:t>
            </w:r>
          </w:p>
        </w:tc>
      </w:tr>
    </w:tbl>
    <w:p>
      <w:pPr>
        <w:pStyle w:val="Normal"/>
        <w:jc w:val="right"/>
        <w:rPr>
          <w:b/>
          <w:b/>
          <w:sz w:val="19"/>
          <w:szCs w:val="19"/>
        </w:rPr>
      </w:pPr>
      <w:r>
        <w:rPr>
          <w:b/>
          <w:sz w:val="19"/>
          <w:szCs w:val="19"/>
        </w:rPr>
        <w:t>EMINUSE/INTMOB continued...</w:t>
      </w:r>
      <w:r>
        <w:br w:type="page"/>
      </w:r>
    </w:p>
    <w:p>
      <w:pPr>
        <w:pStyle w:val="Normal"/>
        <w:rPr/>
      </w:pPr>
      <w:r>
        <w:rPr>
          <w:b/>
          <w:sz w:val="19"/>
          <w:szCs w:val="19"/>
        </w:rPr>
        <w:t>EMINUSE/INTMOB continued...</w:t>
      </w:r>
    </w:p>
    <w:tbl>
      <w:tblPr>
        <w:tblW w:w="6120" w:type="dxa"/>
        <w:jc w:val="left"/>
        <w:tblInd w:w="630" w:type="dxa"/>
        <w:tblBorders/>
        <w:tblCellMar>
          <w:top w:w="0" w:type="dxa"/>
          <w:left w:w="0" w:type="dxa"/>
          <w:bottom w:w="0" w:type="dxa"/>
          <w:right w:w="0" w:type="dxa"/>
        </w:tblCellMar>
        <w:tblLook w:noVBand="0" w:val="0000" w:noHBand="0" w:lastColumn="0" w:firstColumn="0" w:lastRow="0" w:firstRow="0"/>
      </w:tblPr>
      <w:tblGrid>
        <w:gridCol w:w="2700"/>
        <w:gridCol w:w="1710"/>
        <w:gridCol w:w="1710"/>
      </w:tblGrid>
      <w:tr>
        <w:trPr>
          <w:cantSplit w:val="true"/>
        </w:trPr>
        <w:tc>
          <w:tcPr>
            <w:tcW w:w="2700" w:type="dxa"/>
            <w:tcBorders/>
            <w:shd w:fill="auto" w:val="clear"/>
            <w:vAlign w:val="bottom"/>
          </w:tcPr>
          <w:p>
            <w:pPr>
              <w:pStyle w:val="Normal"/>
              <w:rPr>
                <w:rFonts w:eastAsia="Arial Unicode MS"/>
              </w:rPr>
            </w:pPr>
            <w:r>
              <w:rPr>
                <w:rFonts w:eastAsia="Arial Unicode MS"/>
              </w:rPr>
            </w:r>
          </w:p>
        </w:tc>
        <w:tc>
          <w:tcPr>
            <w:tcW w:w="1710" w:type="dxa"/>
            <w:tcBorders/>
            <w:shd w:fill="auto" w:val="clear"/>
            <w:vAlign w:val="bottom"/>
          </w:tcPr>
          <w:p>
            <w:pPr>
              <w:pStyle w:val="TableColumnTitle"/>
              <w:rPr>
                <w:rFonts w:eastAsia="Arial Unicode MS"/>
              </w:rPr>
            </w:pPr>
            <w:r>
              <w:rPr/>
              <w:t>uses internet</w:t>
            </w:r>
          </w:p>
        </w:tc>
        <w:tc>
          <w:tcPr>
            <w:tcW w:w="1710" w:type="dxa"/>
            <w:tcBorders/>
            <w:shd w:fill="auto" w:val="clear"/>
            <w:vAlign w:val="bottom"/>
          </w:tcPr>
          <w:p>
            <w:pPr>
              <w:pStyle w:val="TableColumnTitle"/>
              <w:rPr/>
            </w:pPr>
            <w:r>
              <w:rPr/>
              <w:t>Does not use internet</w:t>
            </w:r>
          </w:p>
        </w:tc>
      </w:tr>
      <w:tr>
        <w:trPr>
          <w:cantSplit w:val="true"/>
        </w:trPr>
        <w:tc>
          <w:tcPr>
            <w:tcW w:w="2700" w:type="dxa"/>
            <w:tcBorders/>
            <w:shd w:fill="auto" w:val="clear"/>
            <w:vAlign w:val="bottom"/>
          </w:tcPr>
          <w:p>
            <w:pPr>
              <w:pStyle w:val="TableResult"/>
              <w:jc w:val="right"/>
              <w:rPr/>
            </w:pPr>
            <w:r>
              <w:rPr>
                <w:sz w:val="20"/>
              </w:rPr>
              <w:t>December 2001</w:t>
            </w:r>
          </w:p>
        </w:tc>
        <w:tc>
          <w:tcPr>
            <w:tcW w:w="1710" w:type="dxa"/>
            <w:tcBorders/>
            <w:shd w:fill="auto" w:val="clear"/>
            <w:vAlign w:val="bottom"/>
          </w:tcPr>
          <w:p>
            <w:pPr>
              <w:pStyle w:val="TableResult"/>
              <w:ind w:right="0" w:hanging="0"/>
              <w:rPr>
                <w:sz w:val="20"/>
              </w:rPr>
            </w:pPr>
            <w:r>
              <w:rPr>
                <w:sz w:val="20"/>
              </w:rPr>
              <w:t>58</w:t>
            </w:r>
          </w:p>
        </w:tc>
        <w:tc>
          <w:tcPr>
            <w:tcW w:w="1710" w:type="dxa"/>
            <w:tcBorders/>
            <w:shd w:fill="auto" w:val="clear"/>
            <w:vAlign w:val="bottom"/>
          </w:tcPr>
          <w:p>
            <w:pPr>
              <w:pStyle w:val="TableResult"/>
              <w:ind w:right="0" w:hanging="0"/>
              <w:rPr>
                <w:sz w:val="20"/>
              </w:rPr>
            </w:pPr>
            <w:r>
              <w:rPr>
                <w:sz w:val="20"/>
              </w:rPr>
              <w:t>42</w:t>
            </w:r>
          </w:p>
        </w:tc>
      </w:tr>
      <w:tr>
        <w:trPr>
          <w:cantSplit w:val="true"/>
        </w:trPr>
        <w:tc>
          <w:tcPr>
            <w:tcW w:w="2700" w:type="dxa"/>
            <w:tcBorders/>
            <w:shd w:fill="auto" w:val="clear"/>
            <w:vAlign w:val="bottom"/>
          </w:tcPr>
          <w:p>
            <w:pPr>
              <w:pStyle w:val="TableResult"/>
              <w:jc w:val="right"/>
              <w:rPr/>
            </w:pPr>
            <w:r>
              <w:rPr>
                <w:sz w:val="20"/>
              </w:rPr>
              <w:t>November 2001</w:t>
            </w:r>
          </w:p>
        </w:tc>
        <w:tc>
          <w:tcPr>
            <w:tcW w:w="1710" w:type="dxa"/>
            <w:tcBorders/>
            <w:shd w:fill="auto" w:val="clear"/>
            <w:vAlign w:val="bottom"/>
          </w:tcPr>
          <w:p>
            <w:pPr>
              <w:pStyle w:val="TableResult"/>
              <w:ind w:right="0" w:hanging="0"/>
              <w:rPr>
                <w:sz w:val="20"/>
              </w:rPr>
            </w:pPr>
            <w:r>
              <w:rPr>
                <w:sz w:val="20"/>
              </w:rPr>
              <w:t>58</w:t>
            </w:r>
          </w:p>
        </w:tc>
        <w:tc>
          <w:tcPr>
            <w:tcW w:w="1710" w:type="dxa"/>
            <w:tcBorders/>
            <w:shd w:fill="auto" w:val="clear"/>
            <w:vAlign w:val="bottom"/>
          </w:tcPr>
          <w:p>
            <w:pPr>
              <w:pStyle w:val="TableResult"/>
              <w:ind w:right="0" w:hanging="0"/>
              <w:rPr>
                <w:sz w:val="20"/>
              </w:rPr>
            </w:pPr>
            <w:r>
              <w:rPr>
                <w:sz w:val="20"/>
              </w:rPr>
              <w:t>42</w:t>
            </w:r>
          </w:p>
        </w:tc>
      </w:tr>
      <w:tr>
        <w:trPr>
          <w:cantSplit w:val="true"/>
        </w:trPr>
        <w:tc>
          <w:tcPr>
            <w:tcW w:w="2700" w:type="dxa"/>
            <w:tcBorders/>
            <w:shd w:fill="auto" w:val="clear"/>
            <w:vAlign w:val="bottom"/>
          </w:tcPr>
          <w:p>
            <w:pPr>
              <w:pStyle w:val="TableResult"/>
              <w:jc w:val="right"/>
              <w:rPr/>
            </w:pPr>
            <w:r>
              <w:rPr>
                <w:sz w:val="20"/>
              </w:rPr>
              <w:t>October 2001</w:t>
            </w:r>
          </w:p>
        </w:tc>
        <w:tc>
          <w:tcPr>
            <w:tcW w:w="1710" w:type="dxa"/>
            <w:tcBorders/>
            <w:shd w:fill="auto" w:val="clear"/>
            <w:vAlign w:val="bottom"/>
          </w:tcPr>
          <w:p>
            <w:pPr>
              <w:pStyle w:val="TableResult"/>
              <w:ind w:right="0" w:hanging="0"/>
              <w:rPr>
                <w:sz w:val="20"/>
              </w:rPr>
            </w:pPr>
            <w:r>
              <w:rPr>
                <w:sz w:val="20"/>
              </w:rPr>
              <w:t>56</w:t>
            </w:r>
          </w:p>
        </w:tc>
        <w:tc>
          <w:tcPr>
            <w:tcW w:w="1710" w:type="dxa"/>
            <w:tcBorders/>
            <w:shd w:fill="auto" w:val="clear"/>
            <w:vAlign w:val="bottom"/>
          </w:tcPr>
          <w:p>
            <w:pPr>
              <w:pStyle w:val="TableResult"/>
              <w:ind w:right="0" w:hanging="0"/>
              <w:rPr>
                <w:sz w:val="20"/>
              </w:rPr>
            </w:pPr>
            <w:r>
              <w:rPr>
                <w:sz w:val="20"/>
              </w:rPr>
              <w:t>44</w:t>
            </w:r>
          </w:p>
        </w:tc>
      </w:tr>
      <w:tr>
        <w:trPr>
          <w:cantSplit w:val="true"/>
        </w:trPr>
        <w:tc>
          <w:tcPr>
            <w:tcW w:w="2700" w:type="dxa"/>
            <w:tcBorders/>
            <w:shd w:fill="auto" w:val="clear"/>
            <w:vAlign w:val="bottom"/>
          </w:tcPr>
          <w:p>
            <w:pPr>
              <w:pStyle w:val="TableResult"/>
              <w:jc w:val="right"/>
              <w:rPr/>
            </w:pPr>
            <w:r>
              <w:rPr>
                <w:sz w:val="20"/>
              </w:rPr>
              <w:t>September 2001</w:t>
            </w:r>
          </w:p>
        </w:tc>
        <w:tc>
          <w:tcPr>
            <w:tcW w:w="1710" w:type="dxa"/>
            <w:tcBorders/>
            <w:shd w:fill="auto" w:val="clear"/>
            <w:vAlign w:val="bottom"/>
          </w:tcPr>
          <w:p>
            <w:pPr>
              <w:pStyle w:val="TableResult"/>
              <w:ind w:right="0" w:hanging="0"/>
              <w:rPr>
                <w:sz w:val="20"/>
              </w:rPr>
            </w:pPr>
            <w:r>
              <w:rPr>
                <w:sz w:val="20"/>
              </w:rPr>
              <w:t>55</w:t>
            </w:r>
          </w:p>
        </w:tc>
        <w:tc>
          <w:tcPr>
            <w:tcW w:w="1710" w:type="dxa"/>
            <w:tcBorders/>
            <w:shd w:fill="auto" w:val="clear"/>
            <w:vAlign w:val="bottom"/>
          </w:tcPr>
          <w:p>
            <w:pPr>
              <w:pStyle w:val="TableResult"/>
              <w:ind w:right="0" w:hanging="0"/>
              <w:rPr>
                <w:sz w:val="20"/>
              </w:rPr>
            </w:pPr>
            <w:r>
              <w:rPr>
                <w:sz w:val="20"/>
              </w:rPr>
              <w:t>45</w:t>
            </w:r>
          </w:p>
        </w:tc>
      </w:tr>
      <w:tr>
        <w:trPr>
          <w:cantSplit w:val="true"/>
        </w:trPr>
        <w:tc>
          <w:tcPr>
            <w:tcW w:w="2700" w:type="dxa"/>
            <w:tcBorders/>
            <w:shd w:fill="auto" w:val="clear"/>
            <w:vAlign w:val="bottom"/>
          </w:tcPr>
          <w:p>
            <w:pPr>
              <w:pStyle w:val="TableResult"/>
              <w:jc w:val="right"/>
              <w:rPr/>
            </w:pPr>
            <w:r>
              <w:rPr>
                <w:sz w:val="20"/>
              </w:rPr>
              <w:t>August 2001</w:t>
            </w:r>
          </w:p>
        </w:tc>
        <w:tc>
          <w:tcPr>
            <w:tcW w:w="1710" w:type="dxa"/>
            <w:tcBorders/>
            <w:shd w:fill="auto" w:val="clear"/>
            <w:vAlign w:val="bottom"/>
          </w:tcPr>
          <w:p>
            <w:pPr>
              <w:pStyle w:val="TableResult"/>
              <w:ind w:right="0" w:hanging="0"/>
              <w:rPr>
                <w:sz w:val="20"/>
              </w:rPr>
            </w:pPr>
            <w:r>
              <w:rPr>
                <w:sz w:val="20"/>
              </w:rPr>
              <w:t>59</w:t>
            </w:r>
          </w:p>
        </w:tc>
        <w:tc>
          <w:tcPr>
            <w:tcW w:w="1710" w:type="dxa"/>
            <w:tcBorders/>
            <w:shd w:fill="auto" w:val="clear"/>
            <w:vAlign w:val="bottom"/>
          </w:tcPr>
          <w:p>
            <w:pPr>
              <w:pStyle w:val="TableResult"/>
              <w:ind w:right="0" w:hanging="0"/>
              <w:rPr>
                <w:sz w:val="20"/>
              </w:rPr>
            </w:pPr>
            <w:r>
              <w:rPr>
                <w:sz w:val="20"/>
              </w:rPr>
              <w:t>41</w:t>
            </w:r>
          </w:p>
        </w:tc>
      </w:tr>
      <w:tr>
        <w:trPr>
          <w:cantSplit w:val="true"/>
        </w:trPr>
        <w:tc>
          <w:tcPr>
            <w:tcW w:w="2700" w:type="dxa"/>
            <w:tcBorders/>
            <w:shd w:fill="auto" w:val="clear"/>
            <w:vAlign w:val="bottom"/>
          </w:tcPr>
          <w:p>
            <w:pPr>
              <w:pStyle w:val="TableResult"/>
              <w:jc w:val="right"/>
              <w:rPr/>
            </w:pPr>
            <w:r>
              <w:rPr>
                <w:sz w:val="20"/>
              </w:rPr>
              <w:t>February 2001</w:t>
            </w:r>
          </w:p>
        </w:tc>
        <w:tc>
          <w:tcPr>
            <w:tcW w:w="1710" w:type="dxa"/>
            <w:tcBorders/>
            <w:shd w:fill="auto" w:val="clear"/>
            <w:vAlign w:val="bottom"/>
          </w:tcPr>
          <w:p>
            <w:pPr>
              <w:pStyle w:val="TableResult"/>
              <w:ind w:right="0" w:hanging="0"/>
              <w:rPr>
                <w:sz w:val="20"/>
              </w:rPr>
            </w:pPr>
            <w:r>
              <w:rPr>
                <w:sz w:val="20"/>
              </w:rPr>
              <w:t>53</w:t>
            </w:r>
          </w:p>
        </w:tc>
        <w:tc>
          <w:tcPr>
            <w:tcW w:w="1710" w:type="dxa"/>
            <w:tcBorders/>
            <w:shd w:fill="auto" w:val="clear"/>
            <w:vAlign w:val="bottom"/>
          </w:tcPr>
          <w:p>
            <w:pPr>
              <w:pStyle w:val="TableResult"/>
              <w:ind w:right="0" w:hanging="0"/>
              <w:rPr>
                <w:sz w:val="20"/>
              </w:rPr>
            </w:pPr>
            <w:r>
              <w:rPr>
                <w:sz w:val="20"/>
              </w:rPr>
              <w:t>47</w:t>
            </w:r>
          </w:p>
        </w:tc>
      </w:tr>
      <w:tr>
        <w:trPr>
          <w:cantSplit w:val="true"/>
        </w:trPr>
        <w:tc>
          <w:tcPr>
            <w:tcW w:w="2700" w:type="dxa"/>
            <w:tcBorders/>
            <w:shd w:fill="auto" w:val="clear"/>
            <w:vAlign w:val="bottom"/>
          </w:tcPr>
          <w:p>
            <w:pPr>
              <w:pStyle w:val="TableResult"/>
              <w:jc w:val="right"/>
              <w:rPr/>
            </w:pPr>
            <w:r>
              <w:rPr>
                <w:sz w:val="20"/>
              </w:rPr>
              <w:t>December 2000</w:t>
            </w:r>
          </w:p>
        </w:tc>
        <w:tc>
          <w:tcPr>
            <w:tcW w:w="1710" w:type="dxa"/>
            <w:tcBorders/>
            <w:shd w:fill="auto" w:val="clear"/>
            <w:vAlign w:val="bottom"/>
          </w:tcPr>
          <w:p>
            <w:pPr>
              <w:pStyle w:val="TableResult"/>
              <w:ind w:right="0" w:hanging="0"/>
              <w:rPr>
                <w:sz w:val="20"/>
              </w:rPr>
            </w:pPr>
            <w:r>
              <w:rPr>
                <w:sz w:val="20"/>
              </w:rPr>
              <w:t>59</w:t>
            </w:r>
          </w:p>
        </w:tc>
        <w:tc>
          <w:tcPr>
            <w:tcW w:w="1710" w:type="dxa"/>
            <w:tcBorders/>
            <w:shd w:fill="auto" w:val="clear"/>
            <w:vAlign w:val="bottom"/>
          </w:tcPr>
          <w:p>
            <w:pPr>
              <w:pStyle w:val="TableResult"/>
              <w:ind w:right="0" w:hanging="0"/>
              <w:rPr>
                <w:sz w:val="20"/>
              </w:rPr>
            </w:pPr>
            <w:r>
              <w:rPr>
                <w:sz w:val="20"/>
              </w:rPr>
              <w:t>41</w:t>
            </w:r>
          </w:p>
        </w:tc>
      </w:tr>
      <w:tr>
        <w:trPr>
          <w:cantSplit w:val="true"/>
        </w:trPr>
        <w:tc>
          <w:tcPr>
            <w:tcW w:w="2700" w:type="dxa"/>
            <w:tcBorders/>
            <w:shd w:fill="auto" w:val="clear"/>
            <w:vAlign w:val="bottom"/>
          </w:tcPr>
          <w:p>
            <w:pPr>
              <w:pStyle w:val="TableResult"/>
              <w:jc w:val="right"/>
              <w:rPr/>
            </w:pPr>
            <w:r>
              <w:rPr>
                <w:sz w:val="20"/>
              </w:rPr>
              <w:t>November 2000</w:t>
            </w:r>
          </w:p>
        </w:tc>
        <w:tc>
          <w:tcPr>
            <w:tcW w:w="1710" w:type="dxa"/>
            <w:tcBorders/>
            <w:shd w:fill="auto" w:val="clear"/>
            <w:vAlign w:val="bottom"/>
          </w:tcPr>
          <w:p>
            <w:pPr>
              <w:pStyle w:val="TableResult"/>
              <w:ind w:right="0" w:hanging="0"/>
              <w:rPr>
                <w:sz w:val="20"/>
              </w:rPr>
            </w:pPr>
            <w:r>
              <w:rPr>
                <w:sz w:val="20"/>
              </w:rPr>
              <w:t>53</w:t>
            </w:r>
          </w:p>
        </w:tc>
        <w:tc>
          <w:tcPr>
            <w:tcW w:w="1710" w:type="dxa"/>
            <w:tcBorders/>
            <w:shd w:fill="auto" w:val="clear"/>
            <w:vAlign w:val="bottom"/>
          </w:tcPr>
          <w:p>
            <w:pPr>
              <w:pStyle w:val="TableResult"/>
              <w:ind w:right="0" w:hanging="0"/>
              <w:rPr>
                <w:sz w:val="20"/>
              </w:rPr>
            </w:pPr>
            <w:r>
              <w:rPr>
                <w:sz w:val="20"/>
              </w:rPr>
              <w:t>47</w:t>
            </w:r>
          </w:p>
        </w:tc>
      </w:tr>
      <w:tr>
        <w:trPr>
          <w:cantSplit w:val="true"/>
        </w:trPr>
        <w:tc>
          <w:tcPr>
            <w:tcW w:w="2700" w:type="dxa"/>
            <w:tcBorders/>
            <w:shd w:fill="auto" w:val="clear"/>
            <w:vAlign w:val="bottom"/>
          </w:tcPr>
          <w:p>
            <w:pPr>
              <w:pStyle w:val="TableResult"/>
              <w:jc w:val="right"/>
              <w:rPr/>
            </w:pPr>
            <w:r>
              <w:rPr>
                <w:sz w:val="20"/>
              </w:rPr>
              <w:t>October 2000</w:t>
            </w:r>
          </w:p>
        </w:tc>
        <w:tc>
          <w:tcPr>
            <w:tcW w:w="1710" w:type="dxa"/>
            <w:tcBorders/>
            <w:shd w:fill="auto" w:val="clear"/>
            <w:vAlign w:val="bottom"/>
          </w:tcPr>
          <w:p>
            <w:pPr>
              <w:pStyle w:val="TableResult"/>
              <w:ind w:right="0" w:hanging="0"/>
              <w:rPr>
                <w:sz w:val="20"/>
              </w:rPr>
            </w:pPr>
            <w:r>
              <w:rPr>
                <w:sz w:val="20"/>
              </w:rPr>
              <w:t>52</w:t>
            </w:r>
          </w:p>
        </w:tc>
        <w:tc>
          <w:tcPr>
            <w:tcW w:w="1710" w:type="dxa"/>
            <w:tcBorders/>
            <w:shd w:fill="auto" w:val="clear"/>
            <w:vAlign w:val="bottom"/>
          </w:tcPr>
          <w:p>
            <w:pPr>
              <w:pStyle w:val="TableResult"/>
              <w:ind w:right="0" w:hanging="0"/>
              <w:rPr>
                <w:sz w:val="20"/>
              </w:rPr>
            </w:pPr>
            <w:r>
              <w:rPr>
                <w:sz w:val="20"/>
              </w:rPr>
              <w:t>48</w:t>
            </w:r>
          </w:p>
        </w:tc>
      </w:tr>
      <w:tr>
        <w:trPr>
          <w:cantSplit w:val="true"/>
        </w:trPr>
        <w:tc>
          <w:tcPr>
            <w:tcW w:w="2700" w:type="dxa"/>
            <w:tcBorders/>
            <w:shd w:fill="auto" w:val="clear"/>
            <w:vAlign w:val="bottom"/>
          </w:tcPr>
          <w:p>
            <w:pPr>
              <w:pStyle w:val="TableResult"/>
              <w:jc w:val="right"/>
              <w:rPr/>
            </w:pPr>
            <w:r>
              <w:rPr>
                <w:sz w:val="20"/>
              </w:rPr>
              <w:t>September 2000</w:t>
            </w:r>
          </w:p>
        </w:tc>
        <w:tc>
          <w:tcPr>
            <w:tcW w:w="1710" w:type="dxa"/>
            <w:tcBorders/>
            <w:shd w:fill="auto" w:val="clear"/>
            <w:vAlign w:val="bottom"/>
          </w:tcPr>
          <w:p>
            <w:pPr>
              <w:pStyle w:val="TableResult"/>
              <w:ind w:right="0" w:hanging="0"/>
              <w:rPr>
                <w:sz w:val="20"/>
              </w:rPr>
            </w:pPr>
            <w:r>
              <w:rPr>
                <w:sz w:val="20"/>
              </w:rPr>
              <w:t>50</w:t>
            </w:r>
          </w:p>
        </w:tc>
        <w:tc>
          <w:tcPr>
            <w:tcW w:w="1710" w:type="dxa"/>
            <w:tcBorders/>
            <w:shd w:fill="auto" w:val="clear"/>
            <w:vAlign w:val="bottom"/>
          </w:tcPr>
          <w:p>
            <w:pPr>
              <w:pStyle w:val="TableResult"/>
              <w:ind w:right="0" w:hanging="0"/>
              <w:rPr>
                <w:sz w:val="20"/>
              </w:rPr>
            </w:pPr>
            <w:r>
              <w:rPr>
                <w:sz w:val="20"/>
              </w:rPr>
              <w:t>50</w:t>
            </w:r>
          </w:p>
        </w:tc>
      </w:tr>
      <w:tr>
        <w:trPr>
          <w:cantSplit w:val="true"/>
        </w:trPr>
        <w:tc>
          <w:tcPr>
            <w:tcW w:w="2700" w:type="dxa"/>
            <w:tcBorders/>
            <w:shd w:fill="auto" w:val="clear"/>
            <w:vAlign w:val="bottom"/>
          </w:tcPr>
          <w:p>
            <w:pPr>
              <w:pStyle w:val="TableResult"/>
              <w:jc w:val="right"/>
              <w:rPr/>
            </w:pPr>
            <w:r>
              <w:rPr>
                <w:sz w:val="20"/>
              </w:rPr>
              <w:t>August 2000</w:t>
            </w:r>
          </w:p>
        </w:tc>
        <w:tc>
          <w:tcPr>
            <w:tcW w:w="1710" w:type="dxa"/>
            <w:tcBorders/>
            <w:shd w:fill="auto" w:val="clear"/>
            <w:vAlign w:val="bottom"/>
          </w:tcPr>
          <w:p>
            <w:pPr>
              <w:pStyle w:val="TableResult"/>
              <w:ind w:right="0" w:hanging="0"/>
              <w:rPr>
                <w:sz w:val="20"/>
              </w:rPr>
            </w:pPr>
            <w:r>
              <w:rPr>
                <w:sz w:val="20"/>
              </w:rPr>
              <w:t>49</w:t>
            </w:r>
          </w:p>
        </w:tc>
        <w:tc>
          <w:tcPr>
            <w:tcW w:w="1710" w:type="dxa"/>
            <w:tcBorders/>
            <w:shd w:fill="auto" w:val="clear"/>
            <w:vAlign w:val="bottom"/>
          </w:tcPr>
          <w:p>
            <w:pPr>
              <w:pStyle w:val="TableResult"/>
              <w:ind w:right="0" w:hanging="0"/>
              <w:rPr>
                <w:sz w:val="20"/>
              </w:rPr>
            </w:pPr>
            <w:r>
              <w:rPr>
                <w:sz w:val="20"/>
              </w:rPr>
              <w:t>51</w:t>
            </w:r>
          </w:p>
        </w:tc>
      </w:tr>
      <w:tr>
        <w:trPr>
          <w:cantSplit w:val="true"/>
        </w:trPr>
        <w:tc>
          <w:tcPr>
            <w:tcW w:w="2700" w:type="dxa"/>
            <w:tcBorders/>
            <w:shd w:fill="auto" w:val="clear"/>
            <w:vAlign w:val="bottom"/>
          </w:tcPr>
          <w:p>
            <w:pPr>
              <w:pStyle w:val="TableResult"/>
              <w:jc w:val="right"/>
              <w:rPr/>
            </w:pPr>
            <w:r>
              <w:rPr>
                <w:sz w:val="20"/>
              </w:rPr>
              <w:t>June 2000</w:t>
            </w:r>
          </w:p>
        </w:tc>
        <w:tc>
          <w:tcPr>
            <w:tcW w:w="1710" w:type="dxa"/>
            <w:tcBorders/>
            <w:shd w:fill="auto" w:val="clear"/>
            <w:vAlign w:val="bottom"/>
          </w:tcPr>
          <w:p>
            <w:pPr>
              <w:pStyle w:val="TableResult"/>
              <w:ind w:right="0" w:hanging="0"/>
              <w:rPr>
                <w:sz w:val="20"/>
              </w:rPr>
            </w:pPr>
            <w:r>
              <w:rPr>
                <w:sz w:val="20"/>
              </w:rPr>
              <w:t>47</w:t>
            </w:r>
          </w:p>
        </w:tc>
        <w:tc>
          <w:tcPr>
            <w:tcW w:w="1710" w:type="dxa"/>
            <w:tcBorders/>
            <w:shd w:fill="auto" w:val="clear"/>
            <w:vAlign w:val="bottom"/>
          </w:tcPr>
          <w:p>
            <w:pPr>
              <w:pStyle w:val="TableResult"/>
              <w:ind w:right="0" w:hanging="0"/>
              <w:rPr>
                <w:sz w:val="20"/>
              </w:rPr>
            </w:pPr>
            <w:r>
              <w:rPr>
                <w:sz w:val="20"/>
              </w:rPr>
              <w:t>53</w:t>
            </w:r>
          </w:p>
        </w:tc>
      </w:tr>
      <w:tr>
        <w:trPr>
          <w:cantSplit w:val="true"/>
        </w:trPr>
        <w:tc>
          <w:tcPr>
            <w:tcW w:w="2700" w:type="dxa"/>
            <w:tcBorders/>
            <w:shd w:fill="auto" w:val="clear"/>
            <w:vAlign w:val="bottom"/>
          </w:tcPr>
          <w:p>
            <w:pPr>
              <w:pStyle w:val="TableResult"/>
              <w:jc w:val="right"/>
              <w:rPr/>
            </w:pPr>
            <w:r>
              <w:rPr>
                <w:sz w:val="20"/>
              </w:rPr>
              <w:t>May 2000</w:t>
            </w:r>
          </w:p>
        </w:tc>
        <w:tc>
          <w:tcPr>
            <w:tcW w:w="1710" w:type="dxa"/>
            <w:tcBorders/>
            <w:shd w:fill="auto" w:val="clear"/>
            <w:vAlign w:val="bottom"/>
          </w:tcPr>
          <w:p>
            <w:pPr>
              <w:pStyle w:val="TableResult"/>
              <w:ind w:right="0" w:hanging="0"/>
              <w:rPr>
                <w:sz w:val="20"/>
              </w:rPr>
            </w:pPr>
            <w:r>
              <w:rPr>
                <w:sz w:val="20"/>
              </w:rPr>
              <w:t>48</w:t>
            </w:r>
          </w:p>
        </w:tc>
        <w:tc>
          <w:tcPr>
            <w:tcW w:w="1710" w:type="dxa"/>
            <w:tcBorders/>
            <w:shd w:fill="auto" w:val="clear"/>
            <w:vAlign w:val="bottom"/>
          </w:tcPr>
          <w:p>
            <w:pPr>
              <w:pStyle w:val="TableResult"/>
              <w:ind w:right="0" w:hanging="0"/>
              <w:rPr>
                <w:sz w:val="20"/>
              </w:rPr>
            </w:pPr>
            <w:r>
              <w:rPr>
                <w:sz w:val="20"/>
              </w:rPr>
              <w:t>52</w:t>
            </w:r>
          </w:p>
        </w:tc>
      </w:tr>
    </w:tbl>
    <w:p>
      <w:pPr>
        <w:pStyle w:val="Question"/>
        <w:ind w:left="0" w:hanging="0"/>
        <w:rPr>
          <w:b/>
          <w:b/>
          <w:bCs/>
          <w:sz w:val="17"/>
        </w:rPr>
      </w:pPr>
      <w:r>
        <w:rPr>
          <w:b/>
          <w:bCs/>
          <w:sz w:val="17"/>
        </w:rPr>
      </w:r>
    </w:p>
    <w:p>
      <w:pPr>
        <w:pStyle w:val="Question"/>
        <w:rPr/>
      </w:pPr>
      <w:r>
        <w:rPr>
          <w:b/>
          <w:bCs/>
          <w:sz w:val="15"/>
          <w:szCs w:val="15"/>
        </w:rPr>
        <w:t>INTFREQ</w:t>
      </w:r>
      <w:r>
        <w:rPr/>
        <w:tab/>
        <w:t xml:space="preserve"> About how often do you use the internet?</w:t>
      </w:r>
    </w:p>
    <w:p>
      <w:pPr>
        <w:pStyle w:val="Filter"/>
        <w:rPr/>
      </w:pPr>
      <w:r>
        <w:rPr/>
        <w:t>Based on all internet users [N=1,785]</w:t>
      </w:r>
    </w:p>
    <w:tbl>
      <w:tblPr>
        <w:tblW w:w="8154" w:type="dxa"/>
        <w:jc w:val="left"/>
        <w:tblInd w:w="576" w:type="dxa"/>
        <w:tblBorders/>
        <w:tblCellMar>
          <w:top w:w="0" w:type="dxa"/>
          <w:left w:w="36" w:type="dxa"/>
          <w:bottom w:w="0" w:type="dxa"/>
          <w:right w:w="36" w:type="dxa"/>
        </w:tblCellMar>
        <w:tblLook w:noVBand="0" w:val="0000" w:noHBand="0" w:lastColumn="0" w:firstColumn="0" w:lastRow="0" w:firstRow="0"/>
      </w:tblPr>
      <w:tblGrid>
        <w:gridCol w:w="269"/>
        <w:gridCol w:w="1224"/>
        <w:gridCol w:w="3421"/>
        <w:gridCol w:w="1080"/>
        <w:gridCol w:w="1079"/>
        <w:gridCol w:w="1080"/>
      </w:tblGrid>
      <w:tr>
        <w:trPr/>
        <w:tc>
          <w:tcPr>
            <w:tcW w:w="269" w:type="dxa"/>
            <w:tcBorders/>
            <w:shd w:fill="auto" w:val="clear"/>
          </w:tcPr>
          <w:p>
            <w:pPr>
              <w:pStyle w:val="TableColumnTitle"/>
              <w:pBdr/>
              <w:ind w:left="0" w:right="0" w:hanging="0"/>
              <w:rPr>
                <w:sz w:val="19"/>
              </w:rPr>
            </w:pPr>
            <w:r>
              <w:rPr>
                <w:sz w:val="19"/>
              </w:rPr>
            </w:r>
          </w:p>
        </w:tc>
        <w:tc>
          <w:tcPr>
            <w:tcW w:w="1224" w:type="dxa"/>
            <w:tcBorders/>
            <w:shd w:fill="auto" w:val="clear"/>
            <w:vAlign w:val="bottom"/>
          </w:tcPr>
          <w:p>
            <w:pPr>
              <w:pStyle w:val="TableColumnTitle"/>
              <w:rPr/>
            </w:pPr>
            <w:r>
              <w:rPr/>
              <w:t>Current</w:t>
            </w:r>
          </w:p>
        </w:tc>
        <w:tc>
          <w:tcPr>
            <w:tcW w:w="3421" w:type="dxa"/>
            <w:tcBorders/>
            <w:shd w:fill="auto" w:val="clear"/>
            <w:vAlign w:val="bottom"/>
          </w:tcPr>
          <w:p>
            <w:pPr>
              <w:pStyle w:val="Normal"/>
              <w:ind w:left="144" w:hanging="0"/>
              <w:rPr>
                <w:sz w:val="19"/>
              </w:rPr>
            </w:pPr>
            <w:r>
              <w:rPr>
                <w:sz w:val="19"/>
              </w:rPr>
            </w:r>
          </w:p>
        </w:tc>
        <w:tc>
          <w:tcPr>
            <w:tcW w:w="1080" w:type="dxa"/>
            <w:tcBorders/>
            <w:shd w:fill="auto" w:val="clear"/>
            <w:vAlign w:val="bottom"/>
          </w:tcPr>
          <w:p>
            <w:pPr>
              <w:pStyle w:val="TableColumnTitle"/>
              <w:rPr/>
            </w:pPr>
            <w:r>
              <w:rPr/>
              <w:t>May 2016</w:t>
            </w:r>
          </w:p>
        </w:tc>
        <w:tc>
          <w:tcPr>
            <w:tcW w:w="1079" w:type="dxa"/>
            <w:tcBorders/>
            <w:shd w:fill="auto" w:val="clear"/>
            <w:vAlign w:val="bottom"/>
          </w:tcPr>
          <w:p>
            <w:pPr>
              <w:pStyle w:val="TableColumnTitle"/>
              <w:rPr/>
            </w:pPr>
            <w:r>
              <w:rPr/>
              <w:t>April 2016</w:t>
            </w:r>
          </w:p>
        </w:tc>
        <w:tc>
          <w:tcPr>
            <w:tcW w:w="1080" w:type="dxa"/>
            <w:tcBorders/>
            <w:shd w:fill="auto" w:val="clear"/>
            <w:vAlign w:val="bottom"/>
          </w:tcPr>
          <w:p>
            <w:pPr>
              <w:pStyle w:val="TableColumnTitle"/>
              <w:rPr>
                <w:sz w:val="19"/>
              </w:rPr>
            </w:pPr>
            <w:r>
              <w:rPr/>
              <w:t>July 2015</w:t>
            </w:r>
          </w:p>
        </w:tc>
      </w:tr>
      <w:tr>
        <w:trPr/>
        <w:tc>
          <w:tcPr>
            <w:tcW w:w="269" w:type="dxa"/>
            <w:tcBorders/>
            <w:shd w:fill="auto" w:val="clear"/>
          </w:tcPr>
          <w:p>
            <w:pPr>
              <w:pStyle w:val="Normal"/>
              <w:jc w:val="center"/>
              <w:rPr>
                <w:sz w:val="19"/>
              </w:rPr>
            </w:pPr>
            <w:r>
              <w:rPr>
                <w:sz w:val="19"/>
              </w:rPr>
              <w:t>%</w:t>
            </w:r>
          </w:p>
        </w:tc>
        <w:tc>
          <w:tcPr>
            <w:tcW w:w="1224" w:type="dxa"/>
            <w:tcBorders/>
            <w:shd w:fill="auto" w:val="clear"/>
          </w:tcPr>
          <w:p>
            <w:pPr>
              <w:pStyle w:val="VertsTableresults"/>
              <w:keepNext w:val="true"/>
              <w:keepLines/>
              <w:rPr/>
            </w:pPr>
            <w:r>
              <w:rPr/>
              <w:t>30</w:t>
            </w:r>
          </w:p>
        </w:tc>
        <w:tc>
          <w:tcPr>
            <w:tcW w:w="3421" w:type="dxa"/>
            <w:tcBorders/>
            <w:shd w:fill="auto" w:val="clear"/>
          </w:tcPr>
          <w:p>
            <w:pPr>
              <w:pStyle w:val="TableVertCategories"/>
              <w:rPr/>
            </w:pPr>
            <w:r>
              <w:rPr/>
              <w:t>Almost constantly</w:t>
            </w:r>
          </w:p>
        </w:tc>
        <w:tc>
          <w:tcPr>
            <w:tcW w:w="1080" w:type="dxa"/>
            <w:tcBorders/>
            <w:shd w:fill="auto" w:val="clear"/>
          </w:tcPr>
          <w:p>
            <w:pPr>
              <w:pStyle w:val="TableVertCategories"/>
              <w:ind w:left="0" w:hanging="0"/>
              <w:jc w:val="center"/>
              <w:rPr/>
            </w:pPr>
            <w:r>
              <w:rPr/>
              <w:t>25</w:t>
            </w:r>
          </w:p>
        </w:tc>
        <w:tc>
          <w:tcPr>
            <w:tcW w:w="1079" w:type="dxa"/>
            <w:tcBorders/>
            <w:shd w:fill="auto" w:val="clear"/>
          </w:tcPr>
          <w:p>
            <w:pPr>
              <w:pStyle w:val="TableVertCategories"/>
              <w:ind w:left="0" w:hanging="0"/>
              <w:jc w:val="center"/>
              <w:rPr/>
            </w:pPr>
            <w:r>
              <w:rPr/>
              <w:t>28</w:t>
            </w:r>
          </w:p>
        </w:tc>
        <w:tc>
          <w:tcPr>
            <w:tcW w:w="1080" w:type="dxa"/>
            <w:tcBorders/>
            <w:shd w:fill="auto" w:val="clear"/>
          </w:tcPr>
          <w:p>
            <w:pPr>
              <w:pStyle w:val="TableVertCategories"/>
              <w:ind w:left="0" w:hanging="0"/>
              <w:jc w:val="center"/>
              <w:rPr/>
            </w:pPr>
            <w:r>
              <w:rPr/>
              <w:t>24</w:t>
            </w:r>
          </w:p>
        </w:tc>
      </w:tr>
      <w:tr>
        <w:trPr/>
        <w:tc>
          <w:tcPr>
            <w:tcW w:w="269" w:type="dxa"/>
            <w:tcBorders/>
            <w:shd w:fill="auto" w:val="clear"/>
          </w:tcPr>
          <w:p>
            <w:pPr>
              <w:pStyle w:val="Normal"/>
              <w:jc w:val="center"/>
              <w:rPr>
                <w:sz w:val="19"/>
              </w:rPr>
            </w:pPr>
            <w:r>
              <w:rPr>
                <w:sz w:val="19"/>
              </w:rPr>
            </w:r>
          </w:p>
        </w:tc>
        <w:tc>
          <w:tcPr>
            <w:tcW w:w="1224" w:type="dxa"/>
            <w:tcBorders/>
            <w:shd w:fill="auto" w:val="clear"/>
          </w:tcPr>
          <w:p>
            <w:pPr>
              <w:pStyle w:val="VertsTableresults"/>
              <w:keepNext w:val="true"/>
              <w:keepLines/>
              <w:rPr/>
            </w:pPr>
            <w:r>
              <w:rPr/>
              <w:t>49</w:t>
            </w:r>
          </w:p>
        </w:tc>
        <w:tc>
          <w:tcPr>
            <w:tcW w:w="3421" w:type="dxa"/>
            <w:tcBorders/>
            <w:shd w:fill="auto" w:val="clear"/>
          </w:tcPr>
          <w:p>
            <w:pPr>
              <w:pStyle w:val="TableVertCategories"/>
              <w:rPr/>
            </w:pPr>
            <w:r>
              <w:rPr/>
              <w:t>Several times a day</w:t>
            </w:r>
          </w:p>
        </w:tc>
        <w:tc>
          <w:tcPr>
            <w:tcW w:w="1080" w:type="dxa"/>
            <w:tcBorders/>
            <w:shd w:fill="auto" w:val="clear"/>
          </w:tcPr>
          <w:p>
            <w:pPr>
              <w:pStyle w:val="TableVertCategories"/>
              <w:ind w:left="0" w:hanging="0"/>
              <w:jc w:val="center"/>
              <w:rPr/>
            </w:pPr>
            <w:r>
              <w:rPr/>
              <w:t>50</w:t>
            </w:r>
          </w:p>
        </w:tc>
        <w:tc>
          <w:tcPr>
            <w:tcW w:w="1079" w:type="dxa"/>
            <w:tcBorders/>
            <w:shd w:fill="auto" w:val="clear"/>
          </w:tcPr>
          <w:p>
            <w:pPr>
              <w:pStyle w:val="TableVertCategories"/>
              <w:ind w:left="0" w:hanging="0"/>
              <w:jc w:val="center"/>
              <w:rPr/>
            </w:pPr>
            <w:r>
              <w:rPr/>
              <w:t>49</w:t>
            </w:r>
          </w:p>
        </w:tc>
        <w:tc>
          <w:tcPr>
            <w:tcW w:w="1080" w:type="dxa"/>
            <w:tcBorders/>
            <w:shd w:fill="auto" w:val="clear"/>
          </w:tcPr>
          <w:p>
            <w:pPr>
              <w:pStyle w:val="TableVertCategories"/>
              <w:ind w:left="0" w:hanging="0"/>
              <w:jc w:val="center"/>
              <w:rPr/>
            </w:pPr>
            <w:r>
              <w:rPr/>
              <w:t>49</w:t>
            </w:r>
          </w:p>
        </w:tc>
      </w:tr>
      <w:tr>
        <w:trPr/>
        <w:tc>
          <w:tcPr>
            <w:tcW w:w="269" w:type="dxa"/>
            <w:tcBorders/>
            <w:shd w:fill="auto" w:val="clear"/>
          </w:tcPr>
          <w:p>
            <w:pPr>
              <w:pStyle w:val="Normal"/>
              <w:jc w:val="center"/>
              <w:rPr>
                <w:sz w:val="19"/>
              </w:rPr>
            </w:pPr>
            <w:r>
              <w:rPr>
                <w:sz w:val="19"/>
              </w:rPr>
            </w:r>
          </w:p>
        </w:tc>
        <w:tc>
          <w:tcPr>
            <w:tcW w:w="1224" w:type="dxa"/>
            <w:tcBorders/>
            <w:shd w:fill="auto" w:val="clear"/>
          </w:tcPr>
          <w:p>
            <w:pPr>
              <w:pStyle w:val="VertsTableresults"/>
              <w:keepNext w:val="true"/>
              <w:keepLines/>
              <w:rPr/>
            </w:pPr>
            <w:r>
              <w:rPr/>
              <w:t>9</w:t>
            </w:r>
          </w:p>
        </w:tc>
        <w:tc>
          <w:tcPr>
            <w:tcW w:w="3421" w:type="dxa"/>
            <w:tcBorders/>
            <w:shd w:fill="auto" w:val="clear"/>
          </w:tcPr>
          <w:p>
            <w:pPr>
              <w:pStyle w:val="TableVertCategories"/>
              <w:rPr/>
            </w:pPr>
            <w:r>
              <w:rPr/>
              <w:t>About once a day</w:t>
            </w:r>
          </w:p>
        </w:tc>
        <w:tc>
          <w:tcPr>
            <w:tcW w:w="1080" w:type="dxa"/>
            <w:tcBorders/>
            <w:shd w:fill="auto" w:val="clear"/>
          </w:tcPr>
          <w:p>
            <w:pPr>
              <w:pStyle w:val="TableVertCategories"/>
              <w:ind w:left="0" w:hanging="0"/>
              <w:jc w:val="center"/>
              <w:rPr/>
            </w:pPr>
            <w:r>
              <w:rPr/>
              <w:t>11</w:t>
            </w:r>
          </w:p>
        </w:tc>
        <w:tc>
          <w:tcPr>
            <w:tcW w:w="1079" w:type="dxa"/>
            <w:tcBorders/>
            <w:shd w:fill="auto" w:val="clear"/>
          </w:tcPr>
          <w:p>
            <w:pPr>
              <w:pStyle w:val="TableVertCategories"/>
              <w:ind w:left="0" w:hanging="0"/>
              <w:jc w:val="center"/>
              <w:rPr/>
            </w:pPr>
            <w:r>
              <w:rPr/>
              <w:t>10</w:t>
            </w:r>
          </w:p>
        </w:tc>
        <w:tc>
          <w:tcPr>
            <w:tcW w:w="1080" w:type="dxa"/>
            <w:tcBorders/>
            <w:shd w:fill="auto" w:val="clear"/>
          </w:tcPr>
          <w:p>
            <w:pPr>
              <w:pStyle w:val="TableVertCategories"/>
              <w:ind w:left="0" w:hanging="0"/>
              <w:jc w:val="center"/>
              <w:rPr/>
            </w:pPr>
            <w:r>
              <w:rPr/>
              <w:t>11</w:t>
            </w:r>
          </w:p>
        </w:tc>
      </w:tr>
      <w:tr>
        <w:trPr/>
        <w:tc>
          <w:tcPr>
            <w:tcW w:w="269" w:type="dxa"/>
            <w:tcBorders/>
            <w:shd w:fill="auto" w:val="clear"/>
          </w:tcPr>
          <w:p>
            <w:pPr>
              <w:pStyle w:val="Normal"/>
              <w:jc w:val="center"/>
              <w:rPr>
                <w:sz w:val="19"/>
              </w:rPr>
            </w:pPr>
            <w:r>
              <w:rPr>
                <w:sz w:val="19"/>
              </w:rPr>
            </w:r>
          </w:p>
        </w:tc>
        <w:tc>
          <w:tcPr>
            <w:tcW w:w="1224" w:type="dxa"/>
            <w:tcBorders/>
            <w:shd w:fill="auto" w:val="clear"/>
          </w:tcPr>
          <w:p>
            <w:pPr>
              <w:pStyle w:val="VertsTableresults"/>
              <w:keepNext w:val="true"/>
              <w:keepLines/>
              <w:rPr/>
            </w:pPr>
            <w:r>
              <w:rPr/>
              <w:t>7</w:t>
            </w:r>
          </w:p>
        </w:tc>
        <w:tc>
          <w:tcPr>
            <w:tcW w:w="3421" w:type="dxa"/>
            <w:tcBorders/>
            <w:shd w:fill="auto" w:val="clear"/>
          </w:tcPr>
          <w:p>
            <w:pPr>
              <w:pStyle w:val="TableVertCategories"/>
              <w:rPr/>
            </w:pPr>
            <w:r>
              <w:rPr/>
              <w:t>Several times a week, OR</w:t>
            </w:r>
          </w:p>
        </w:tc>
        <w:tc>
          <w:tcPr>
            <w:tcW w:w="1080" w:type="dxa"/>
            <w:tcBorders/>
            <w:shd w:fill="auto" w:val="clear"/>
          </w:tcPr>
          <w:p>
            <w:pPr>
              <w:pStyle w:val="TableVertCategories"/>
              <w:ind w:left="0" w:hanging="0"/>
              <w:jc w:val="center"/>
              <w:rPr/>
            </w:pPr>
            <w:r>
              <w:rPr/>
              <w:t>7</w:t>
            </w:r>
          </w:p>
        </w:tc>
        <w:tc>
          <w:tcPr>
            <w:tcW w:w="1079" w:type="dxa"/>
            <w:tcBorders/>
            <w:shd w:fill="auto" w:val="clear"/>
          </w:tcPr>
          <w:p>
            <w:pPr>
              <w:pStyle w:val="TableVertCategories"/>
              <w:ind w:left="0" w:hanging="0"/>
              <w:jc w:val="center"/>
              <w:rPr/>
            </w:pPr>
            <w:r>
              <w:rPr/>
              <w:t>7</w:t>
            </w:r>
          </w:p>
        </w:tc>
        <w:tc>
          <w:tcPr>
            <w:tcW w:w="1080" w:type="dxa"/>
            <w:tcBorders/>
            <w:shd w:fill="auto" w:val="clear"/>
          </w:tcPr>
          <w:p>
            <w:pPr>
              <w:pStyle w:val="TableVertCategories"/>
              <w:ind w:left="0" w:hanging="0"/>
              <w:jc w:val="center"/>
              <w:rPr/>
            </w:pPr>
            <w:r>
              <w:rPr/>
              <w:t>7</w:t>
            </w:r>
          </w:p>
        </w:tc>
      </w:tr>
      <w:tr>
        <w:trPr/>
        <w:tc>
          <w:tcPr>
            <w:tcW w:w="269" w:type="dxa"/>
            <w:tcBorders/>
            <w:shd w:fill="auto" w:val="clear"/>
          </w:tcPr>
          <w:p>
            <w:pPr>
              <w:pStyle w:val="Normal"/>
              <w:jc w:val="center"/>
              <w:rPr>
                <w:sz w:val="19"/>
              </w:rPr>
            </w:pPr>
            <w:r>
              <w:rPr>
                <w:sz w:val="19"/>
              </w:rPr>
            </w:r>
          </w:p>
        </w:tc>
        <w:tc>
          <w:tcPr>
            <w:tcW w:w="1224" w:type="dxa"/>
            <w:tcBorders/>
            <w:shd w:fill="auto" w:val="clear"/>
          </w:tcPr>
          <w:p>
            <w:pPr>
              <w:pStyle w:val="VertsTableresults"/>
              <w:keepNext w:val="true"/>
              <w:keepLines/>
              <w:rPr/>
            </w:pPr>
            <w:r>
              <w:rPr/>
              <w:t>6</w:t>
            </w:r>
          </w:p>
        </w:tc>
        <w:tc>
          <w:tcPr>
            <w:tcW w:w="3421" w:type="dxa"/>
            <w:tcBorders/>
            <w:shd w:fill="auto" w:val="clear"/>
          </w:tcPr>
          <w:p>
            <w:pPr>
              <w:pStyle w:val="TableVertCategories"/>
              <w:rPr/>
            </w:pPr>
            <w:r>
              <w:rPr/>
              <w:t>Less often?</w:t>
            </w:r>
          </w:p>
        </w:tc>
        <w:tc>
          <w:tcPr>
            <w:tcW w:w="1080" w:type="dxa"/>
            <w:tcBorders/>
            <w:shd w:fill="auto" w:val="clear"/>
          </w:tcPr>
          <w:p>
            <w:pPr>
              <w:pStyle w:val="TableVertCategories"/>
              <w:ind w:left="0" w:hanging="0"/>
              <w:jc w:val="center"/>
              <w:rPr/>
            </w:pPr>
            <w:r>
              <w:rPr/>
              <w:t>6</w:t>
            </w:r>
          </w:p>
        </w:tc>
        <w:tc>
          <w:tcPr>
            <w:tcW w:w="1079" w:type="dxa"/>
            <w:tcBorders/>
            <w:shd w:fill="auto" w:val="clear"/>
          </w:tcPr>
          <w:p>
            <w:pPr>
              <w:pStyle w:val="TableVertCategories"/>
              <w:ind w:left="0" w:hanging="0"/>
              <w:jc w:val="center"/>
              <w:rPr/>
            </w:pPr>
            <w:r>
              <w:rPr/>
              <w:t>6</w:t>
            </w:r>
          </w:p>
        </w:tc>
        <w:tc>
          <w:tcPr>
            <w:tcW w:w="1080" w:type="dxa"/>
            <w:tcBorders/>
            <w:shd w:fill="auto" w:val="clear"/>
          </w:tcPr>
          <w:p>
            <w:pPr>
              <w:pStyle w:val="TableVertCategories"/>
              <w:ind w:left="0" w:hanging="0"/>
              <w:jc w:val="center"/>
              <w:rPr/>
            </w:pPr>
            <w:r>
              <w:rPr/>
              <w:t>8</w:t>
            </w:r>
          </w:p>
        </w:tc>
      </w:tr>
      <w:tr>
        <w:trPr>
          <w:trHeight w:val="188" w:hRule="atLeast"/>
        </w:trPr>
        <w:tc>
          <w:tcPr>
            <w:tcW w:w="269" w:type="dxa"/>
            <w:tcBorders/>
            <w:shd w:fill="auto" w:val="clear"/>
          </w:tcPr>
          <w:p>
            <w:pPr>
              <w:pStyle w:val="Normal"/>
              <w:jc w:val="center"/>
              <w:rPr>
                <w:sz w:val="19"/>
              </w:rPr>
            </w:pPr>
            <w:r>
              <w:rPr>
                <w:sz w:val="19"/>
              </w:rPr>
            </w:r>
          </w:p>
        </w:tc>
        <w:tc>
          <w:tcPr>
            <w:tcW w:w="1224" w:type="dxa"/>
            <w:tcBorders/>
            <w:shd w:fill="auto" w:val="clear"/>
          </w:tcPr>
          <w:p>
            <w:pPr>
              <w:pStyle w:val="VertsTableresults"/>
              <w:keepNext w:val="true"/>
              <w:keepLines/>
              <w:rPr/>
            </w:pPr>
            <w:r>
              <w:rPr/>
              <w:t>*</w:t>
            </w:r>
          </w:p>
        </w:tc>
        <w:tc>
          <w:tcPr>
            <w:tcW w:w="3421" w:type="dxa"/>
            <w:tcBorders/>
            <w:shd w:fill="auto" w:val="clear"/>
          </w:tcPr>
          <w:p>
            <w:pPr>
              <w:pStyle w:val="TableVertCategories"/>
              <w:rPr/>
            </w:pPr>
            <w:r>
              <w:rPr/>
              <w:t>(VOL.) Don’t know</w:t>
            </w:r>
          </w:p>
        </w:tc>
        <w:tc>
          <w:tcPr>
            <w:tcW w:w="1080" w:type="dxa"/>
            <w:tcBorders/>
            <w:shd w:fill="auto" w:val="clear"/>
          </w:tcPr>
          <w:p>
            <w:pPr>
              <w:pStyle w:val="TableVertCategories"/>
              <w:ind w:left="0" w:hanging="0"/>
              <w:jc w:val="center"/>
              <w:rPr/>
            </w:pPr>
            <w:r>
              <w:rPr/>
              <w:t>*</w:t>
            </w:r>
          </w:p>
        </w:tc>
        <w:tc>
          <w:tcPr>
            <w:tcW w:w="1079" w:type="dxa"/>
            <w:tcBorders/>
            <w:shd w:fill="auto" w:val="clear"/>
          </w:tcPr>
          <w:p>
            <w:pPr>
              <w:pStyle w:val="TableVertCategories"/>
              <w:ind w:left="0" w:hanging="0"/>
              <w:jc w:val="center"/>
              <w:rPr/>
            </w:pPr>
            <w:r>
              <w:rPr/>
              <w:t>*</w:t>
            </w:r>
          </w:p>
        </w:tc>
        <w:tc>
          <w:tcPr>
            <w:tcW w:w="1080" w:type="dxa"/>
            <w:tcBorders/>
            <w:shd w:fill="auto" w:val="clear"/>
          </w:tcPr>
          <w:p>
            <w:pPr>
              <w:pStyle w:val="TableVertCategories"/>
              <w:ind w:left="0" w:hanging="0"/>
              <w:jc w:val="center"/>
              <w:rPr/>
            </w:pPr>
            <w:r>
              <w:rPr/>
              <w:t>*</w:t>
            </w:r>
          </w:p>
        </w:tc>
      </w:tr>
      <w:tr>
        <w:trPr>
          <w:trHeight w:val="188" w:hRule="atLeast"/>
        </w:trPr>
        <w:tc>
          <w:tcPr>
            <w:tcW w:w="269" w:type="dxa"/>
            <w:tcBorders/>
            <w:shd w:fill="auto" w:val="clear"/>
          </w:tcPr>
          <w:p>
            <w:pPr>
              <w:pStyle w:val="Normal"/>
              <w:jc w:val="center"/>
              <w:rPr>
                <w:sz w:val="19"/>
              </w:rPr>
            </w:pPr>
            <w:r>
              <w:rPr>
                <w:sz w:val="19"/>
              </w:rPr>
            </w:r>
          </w:p>
        </w:tc>
        <w:tc>
          <w:tcPr>
            <w:tcW w:w="1224" w:type="dxa"/>
            <w:tcBorders/>
            <w:shd w:fill="auto" w:val="clear"/>
          </w:tcPr>
          <w:p>
            <w:pPr>
              <w:pStyle w:val="VertsTableresults"/>
              <w:keepNext w:val="true"/>
              <w:keepLines/>
              <w:rPr/>
            </w:pPr>
            <w:r>
              <w:rPr/>
              <w:t>*</w:t>
            </w:r>
          </w:p>
        </w:tc>
        <w:tc>
          <w:tcPr>
            <w:tcW w:w="3421" w:type="dxa"/>
            <w:tcBorders/>
            <w:shd w:fill="auto" w:val="clear"/>
          </w:tcPr>
          <w:p>
            <w:pPr>
              <w:pStyle w:val="TableVertCategories"/>
              <w:rPr/>
            </w:pPr>
            <w:r>
              <w:rPr/>
              <w:t>(VOL.) Refused</w:t>
            </w:r>
          </w:p>
        </w:tc>
        <w:tc>
          <w:tcPr>
            <w:tcW w:w="1080" w:type="dxa"/>
            <w:tcBorders/>
            <w:shd w:fill="auto" w:val="clear"/>
          </w:tcPr>
          <w:p>
            <w:pPr>
              <w:pStyle w:val="TableVertCategories"/>
              <w:ind w:left="0" w:hanging="0"/>
              <w:jc w:val="center"/>
              <w:rPr/>
            </w:pPr>
            <w:r>
              <w:rPr/>
              <w:t>*</w:t>
            </w:r>
          </w:p>
        </w:tc>
        <w:tc>
          <w:tcPr>
            <w:tcW w:w="1079" w:type="dxa"/>
            <w:tcBorders/>
            <w:shd w:fill="auto" w:val="clear"/>
          </w:tcPr>
          <w:p>
            <w:pPr>
              <w:pStyle w:val="TableVertCategories"/>
              <w:ind w:left="0" w:hanging="0"/>
              <w:jc w:val="center"/>
              <w:rPr/>
            </w:pPr>
            <w:r>
              <w:rPr/>
              <w:t>*</w:t>
            </w:r>
          </w:p>
        </w:tc>
        <w:tc>
          <w:tcPr>
            <w:tcW w:w="1080" w:type="dxa"/>
            <w:tcBorders/>
            <w:shd w:fill="auto" w:val="clear"/>
          </w:tcPr>
          <w:p>
            <w:pPr>
              <w:pStyle w:val="TableVertCategories"/>
              <w:ind w:left="0" w:hanging="0"/>
              <w:jc w:val="center"/>
              <w:rPr/>
            </w:pPr>
            <w:r>
              <w:rPr/>
              <w:t>1</w:t>
            </w:r>
          </w:p>
        </w:tc>
      </w:tr>
    </w:tbl>
    <w:p>
      <w:pPr>
        <w:pStyle w:val="Normal"/>
        <w:rPr/>
      </w:pPr>
      <w:r>
        <w:rPr/>
      </w:r>
    </w:p>
    <w:p>
      <w:pPr>
        <w:pStyle w:val="Question"/>
        <w:ind w:left="1440" w:hanging="1440"/>
        <w:rPr/>
      </w:pPr>
      <w:r>
        <w:rPr>
          <w:b/>
          <w:bCs/>
          <w:sz w:val="15"/>
          <w:szCs w:val="15"/>
        </w:rPr>
        <w:t xml:space="preserve">HOME4NW </w:t>
      </w:r>
      <w:r>
        <w:rPr/>
        <w:t xml:space="preserve">Do you currently subscribe to internet service at HOME? </w:t>
      </w:r>
    </w:p>
    <w:p>
      <w:pPr>
        <w:pStyle w:val="Filter"/>
        <w:rPr/>
      </w:pPr>
      <w:r>
        <w:rPr/>
        <w:t>Based on all internet users [N=1,785]</w:t>
      </w:r>
    </w:p>
    <w:tbl>
      <w:tblPr>
        <w:tblW w:w="8164" w:type="dxa"/>
        <w:jc w:val="left"/>
        <w:tblInd w:w="720" w:type="dxa"/>
        <w:tblBorders/>
        <w:tblCellMar>
          <w:top w:w="0" w:type="dxa"/>
          <w:left w:w="0" w:type="dxa"/>
          <w:bottom w:w="0" w:type="dxa"/>
          <w:right w:w="0" w:type="dxa"/>
        </w:tblCellMar>
        <w:tblLook w:noVBand="0" w:val="0000" w:noHBand="0" w:lastColumn="0" w:firstColumn="0" w:lastRow="0" w:firstRow="0"/>
      </w:tblPr>
      <w:tblGrid>
        <w:gridCol w:w="2125"/>
        <w:gridCol w:w="1510"/>
        <w:gridCol w:w="1509"/>
        <w:gridCol w:w="1510"/>
        <w:gridCol w:w="1510"/>
      </w:tblGrid>
      <w:tr>
        <w:trPr>
          <w:trHeight w:val="367" w:hRule="atLeast"/>
          <w:cantSplit w:val="true"/>
        </w:trPr>
        <w:tc>
          <w:tcPr>
            <w:tcW w:w="2125" w:type="dxa"/>
            <w:tcBorders/>
            <w:shd w:fill="auto" w:val="clear"/>
            <w:vAlign w:val="bottom"/>
          </w:tcPr>
          <w:p>
            <w:pPr>
              <w:pStyle w:val="Normal"/>
              <w:rPr>
                <w:rFonts w:eastAsia="Arial Unicode MS"/>
              </w:rPr>
            </w:pPr>
            <w:r>
              <w:rPr>
                <w:rFonts w:eastAsia="Arial Unicode MS"/>
              </w:rPr>
            </w:r>
          </w:p>
        </w:tc>
        <w:tc>
          <w:tcPr>
            <w:tcW w:w="1510" w:type="dxa"/>
            <w:tcBorders/>
            <w:shd w:fill="auto" w:val="clear"/>
            <w:vAlign w:val="bottom"/>
          </w:tcPr>
          <w:p>
            <w:pPr>
              <w:pStyle w:val="TableColumnTitle"/>
              <w:rPr/>
            </w:pPr>
            <w:r>
              <w:rPr/>
              <w:t>Yes</w:t>
            </w:r>
          </w:p>
        </w:tc>
        <w:tc>
          <w:tcPr>
            <w:tcW w:w="1509" w:type="dxa"/>
            <w:tcBorders/>
            <w:shd w:fill="auto" w:val="clear"/>
            <w:vAlign w:val="bottom"/>
          </w:tcPr>
          <w:p>
            <w:pPr>
              <w:pStyle w:val="TableColumnTitle"/>
              <w:rPr/>
            </w:pPr>
            <w:r>
              <w:rPr/>
              <w:t>No</w:t>
            </w:r>
          </w:p>
        </w:tc>
        <w:tc>
          <w:tcPr>
            <w:tcW w:w="1510" w:type="dxa"/>
            <w:tcBorders/>
            <w:shd w:fill="auto" w:val="clear"/>
            <w:vAlign w:val="bottom"/>
          </w:tcPr>
          <w:p>
            <w:pPr>
              <w:pStyle w:val="TableColumnTitle"/>
              <w:rPr/>
            </w:pPr>
            <w:r>
              <w:rPr/>
              <w:t>(VOL.)</w:t>
            </w:r>
          </w:p>
          <w:p>
            <w:pPr>
              <w:pStyle w:val="TableColumnTitle"/>
              <w:rPr>
                <w:rFonts w:eastAsia="Arial Unicode MS"/>
              </w:rPr>
            </w:pPr>
            <w:r>
              <w:rPr/>
              <w:t>Don’t know</w:t>
            </w:r>
          </w:p>
        </w:tc>
        <w:tc>
          <w:tcPr>
            <w:tcW w:w="1510" w:type="dxa"/>
            <w:tcBorders/>
            <w:shd w:fill="auto" w:val="clear"/>
            <w:vAlign w:val="bottom"/>
          </w:tcPr>
          <w:p>
            <w:pPr>
              <w:pStyle w:val="TableColumnTitle"/>
              <w:rPr>
                <w:rFonts w:eastAsia="Arial Unicode MS"/>
              </w:rPr>
            </w:pPr>
            <w:r>
              <w:rPr>
                <w:rFonts w:eastAsia="Arial Unicode MS"/>
              </w:rPr>
              <w:t>(VOL.)</w:t>
            </w:r>
          </w:p>
          <w:p>
            <w:pPr>
              <w:pStyle w:val="TableColumnTitle"/>
              <w:rPr>
                <w:rFonts w:eastAsia="Arial Unicode MS"/>
              </w:rPr>
            </w:pPr>
            <w:r>
              <w:rPr>
                <w:rFonts w:eastAsia="Arial Unicode MS"/>
              </w:rPr>
              <w:t>refused</w:t>
            </w:r>
          </w:p>
        </w:tc>
      </w:tr>
      <w:tr>
        <w:trPr>
          <w:trHeight w:val="279" w:hRule="atLeast"/>
          <w:cantSplit w:val="true"/>
        </w:trPr>
        <w:tc>
          <w:tcPr>
            <w:tcW w:w="2125" w:type="dxa"/>
            <w:tcBorders/>
            <w:shd w:fill="auto" w:val="clear"/>
            <w:vAlign w:val="bottom"/>
          </w:tcPr>
          <w:p>
            <w:pPr>
              <w:pStyle w:val="TableResult"/>
              <w:jc w:val="right"/>
              <w:rPr>
                <w:sz w:val="20"/>
              </w:rPr>
            </w:pPr>
            <w:r>
              <w:rPr>
                <w:sz w:val="20"/>
              </w:rPr>
              <w:t>Current</w:t>
            </w:r>
          </w:p>
        </w:tc>
        <w:tc>
          <w:tcPr>
            <w:tcW w:w="1510" w:type="dxa"/>
            <w:tcBorders/>
            <w:shd w:fill="auto" w:val="clear"/>
            <w:vAlign w:val="bottom"/>
          </w:tcPr>
          <w:p>
            <w:pPr>
              <w:pStyle w:val="TableResult"/>
              <w:ind w:right="0" w:hanging="0"/>
              <w:rPr>
                <w:sz w:val="20"/>
                <w:szCs w:val="19"/>
              </w:rPr>
            </w:pPr>
            <w:r>
              <w:rPr>
                <w:sz w:val="20"/>
                <w:szCs w:val="19"/>
              </w:rPr>
              <w:t>80</w:t>
            </w:r>
          </w:p>
        </w:tc>
        <w:tc>
          <w:tcPr>
            <w:tcW w:w="1509" w:type="dxa"/>
            <w:tcBorders/>
            <w:shd w:fill="auto" w:val="clear"/>
            <w:vAlign w:val="bottom"/>
          </w:tcPr>
          <w:p>
            <w:pPr>
              <w:pStyle w:val="TableResult"/>
              <w:ind w:right="0" w:hanging="0"/>
              <w:rPr>
                <w:sz w:val="20"/>
                <w:szCs w:val="19"/>
              </w:rPr>
            </w:pPr>
            <w:r>
              <w:rPr>
                <w:sz w:val="20"/>
                <w:szCs w:val="19"/>
              </w:rPr>
              <w:t>20</w:t>
            </w:r>
          </w:p>
        </w:tc>
        <w:tc>
          <w:tcPr>
            <w:tcW w:w="1510" w:type="dxa"/>
            <w:tcBorders/>
            <w:shd w:fill="auto" w:val="clear"/>
            <w:vAlign w:val="bottom"/>
          </w:tcPr>
          <w:p>
            <w:pPr>
              <w:pStyle w:val="TableResult"/>
              <w:ind w:right="0" w:hanging="0"/>
              <w:rPr>
                <w:sz w:val="20"/>
                <w:szCs w:val="19"/>
              </w:rPr>
            </w:pPr>
            <w:r>
              <w:rPr>
                <w:sz w:val="20"/>
                <w:szCs w:val="19"/>
              </w:rPr>
              <w:t>*</w:t>
            </w:r>
          </w:p>
        </w:tc>
        <w:tc>
          <w:tcPr>
            <w:tcW w:w="1510" w:type="dxa"/>
            <w:tcBorders/>
            <w:shd w:fill="auto" w:val="clear"/>
            <w:vAlign w:val="bottom"/>
          </w:tcPr>
          <w:p>
            <w:pPr>
              <w:pStyle w:val="TableResult"/>
              <w:ind w:right="0" w:hanging="0"/>
              <w:rPr>
                <w:sz w:val="20"/>
                <w:szCs w:val="19"/>
              </w:rPr>
            </w:pPr>
            <w:r>
              <w:rPr>
                <w:sz w:val="20"/>
                <w:szCs w:val="19"/>
              </w:rPr>
              <w:t>0</w:t>
            </w:r>
          </w:p>
        </w:tc>
      </w:tr>
      <w:tr>
        <w:trPr>
          <w:trHeight w:val="279" w:hRule="atLeast"/>
          <w:cantSplit w:val="true"/>
        </w:trPr>
        <w:tc>
          <w:tcPr>
            <w:tcW w:w="2125" w:type="dxa"/>
            <w:tcBorders/>
            <w:shd w:fill="auto" w:val="clear"/>
            <w:vAlign w:val="bottom"/>
          </w:tcPr>
          <w:p>
            <w:pPr>
              <w:pStyle w:val="TableResult"/>
              <w:jc w:val="right"/>
              <w:rPr>
                <w:sz w:val="20"/>
              </w:rPr>
            </w:pPr>
            <w:r>
              <w:rPr>
                <w:sz w:val="20"/>
              </w:rPr>
              <w:t>July 2015</w:t>
            </w:r>
          </w:p>
        </w:tc>
        <w:tc>
          <w:tcPr>
            <w:tcW w:w="1510" w:type="dxa"/>
            <w:tcBorders/>
            <w:shd w:fill="auto" w:val="clear"/>
            <w:vAlign w:val="bottom"/>
          </w:tcPr>
          <w:p>
            <w:pPr>
              <w:pStyle w:val="TableResult"/>
              <w:ind w:right="0" w:hanging="0"/>
              <w:rPr>
                <w:sz w:val="20"/>
                <w:szCs w:val="19"/>
              </w:rPr>
            </w:pPr>
            <w:r>
              <w:rPr>
                <w:sz w:val="20"/>
                <w:szCs w:val="19"/>
              </w:rPr>
              <w:t>84</w:t>
            </w:r>
          </w:p>
        </w:tc>
        <w:tc>
          <w:tcPr>
            <w:tcW w:w="1509" w:type="dxa"/>
            <w:tcBorders/>
            <w:shd w:fill="auto" w:val="clear"/>
            <w:vAlign w:val="bottom"/>
          </w:tcPr>
          <w:p>
            <w:pPr>
              <w:pStyle w:val="TableResult"/>
              <w:ind w:right="0" w:hanging="0"/>
              <w:rPr>
                <w:sz w:val="20"/>
                <w:szCs w:val="19"/>
              </w:rPr>
            </w:pPr>
            <w:r>
              <w:rPr>
                <w:sz w:val="20"/>
                <w:szCs w:val="19"/>
              </w:rPr>
              <w:t>16</w:t>
            </w:r>
          </w:p>
        </w:tc>
        <w:tc>
          <w:tcPr>
            <w:tcW w:w="1510" w:type="dxa"/>
            <w:tcBorders/>
            <w:shd w:fill="auto" w:val="clear"/>
            <w:vAlign w:val="bottom"/>
          </w:tcPr>
          <w:p>
            <w:pPr>
              <w:pStyle w:val="TableResult"/>
              <w:ind w:right="0" w:hanging="0"/>
              <w:rPr>
                <w:sz w:val="20"/>
                <w:szCs w:val="19"/>
              </w:rPr>
            </w:pPr>
            <w:r>
              <w:rPr>
                <w:sz w:val="20"/>
                <w:szCs w:val="19"/>
              </w:rPr>
              <w:t>*</w:t>
            </w:r>
          </w:p>
        </w:tc>
        <w:tc>
          <w:tcPr>
            <w:tcW w:w="1510" w:type="dxa"/>
            <w:tcBorders/>
            <w:shd w:fill="auto" w:val="clear"/>
            <w:vAlign w:val="bottom"/>
          </w:tcPr>
          <w:p>
            <w:pPr>
              <w:pStyle w:val="TableResult"/>
              <w:ind w:right="0" w:hanging="0"/>
              <w:rPr>
                <w:sz w:val="20"/>
                <w:szCs w:val="19"/>
              </w:rPr>
            </w:pPr>
            <w:r>
              <w:rPr>
                <w:sz w:val="20"/>
                <w:szCs w:val="19"/>
              </w:rPr>
              <w:t>0</w:t>
            </w:r>
          </w:p>
        </w:tc>
      </w:tr>
    </w:tbl>
    <w:p>
      <w:pPr>
        <w:pStyle w:val="Filter"/>
        <w:rPr>
          <w:color w:val="A6A6A6" w:themeColor="background1" w:themeShade="a6"/>
        </w:rPr>
      </w:pPr>
      <w:r>
        <w:rPr>
          <w:color w:val="A6A6A6" w:themeColor="background1" w:themeShade="a6"/>
        </w:rPr>
      </w:r>
    </w:p>
    <w:p>
      <w:pPr>
        <w:pStyle w:val="Question"/>
        <w:ind w:left="1440" w:hanging="1440"/>
        <w:rPr/>
      </w:pPr>
      <w:r>
        <w:rPr>
          <w:b/>
          <w:bCs/>
          <w:sz w:val="15"/>
          <w:szCs w:val="15"/>
        </w:rPr>
        <w:t xml:space="preserve">BBHOME1 </w:t>
      </w:r>
      <w:r>
        <w:rPr/>
        <w:t xml:space="preserve">Do you subscribe to dial-up internet service at home... OR do you subscribe to a higher-speed broadband service such as DSL, cable, or fiber optic service? </w:t>
      </w:r>
    </w:p>
    <w:p>
      <w:pPr>
        <w:pStyle w:val="Question"/>
        <w:ind w:left="1440" w:hanging="1440"/>
        <w:rPr/>
      </w:pPr>
      <w:r>
        <w:rPr>
          <w:b/>
          <w:bCs/>
          <w:sz w:val="15"/>
          <w:szCs w:val="15"/>
        </w:rPr>
        <w:t>BBHOME2</w:t>
      </w:r>
      <w:r>
        <w:rPr/>
        <w:t xml:space="preserve"> [ASK IF BBHOME1=DIAL-UP:] Just to confirm, you use a dial-up connection to the internet at home, and not a higher-speed broadband connection? </w:t>
      </w:r>
    </w:p>
    <w:p>
      <w:pPr>
        <w:pStyle w:val="Normal"/>
        <w:rPr/>
      </w:pPr>
      <w:r>
        <w:rPr/>
      </w:r>
    </w:p>
    <w:p>
      <w:pPr>
        <w:pStyle w:val="Filter"/>
        <w:rPr/>
      </w:pPr>
      <w:r>
        <w:rPr/>
        <w:t>Based on all home internet subscribers [N=1,466]</w:t>
      </w:r>
    </w:p>
    <w:tbl>
      <w:tblPr>
        <w:tblW w:w="9011" w:type="dxa"/>
        <w:jc w:val="left"/>
        <w:tblInd w:w="-90" w:type="dxa"/>
        <w:tblBorders/>
        <w:tblCellMar>
          <w:top w:w="0" w:type="dxa"/>
          <w:left w:w="0" w:type="dxa"/>
          <w:bottom w:w="0" w:type="dxa"/>
          <w:right w:w="0" w:type="dxa"/>
        </w:tblCellMar>
        <w:tblLook w:noVBand="0" w:val="0000" w:noHBand="0" w:lastColumn="0" w:firstColumn="0" w:lastRow="0" w:firstRow="0"/>
      </w:tblPr>
      <w:tblGrid>
        <w:gridCol w:w="2159"/>
        <w:gridCol w:w="978"/>
        <w:gridCol w:w="980"/>
        <w:gridCol w:w="979"/>
        <w:gridCol w:w="980"/>
        <w:gridCol w:w="977"/>
        <w:gridCol w:w="980"/>
        <w:gridCol w:w="977"/>
      </w:tblGrid>
      <w:tr>
        <w:trPr>
          <w:cantSplit w:val="true"/>
        </w:trPr>
        <w:tc>
          <w:tcPr>
            <w:tcW w:w="2159" w:type="dxa"/>
            <w:tcBorders/>
            <w:shd w:fill="auto" w:val="clear"/>
            <w:vAlign w:val="bottom"/>
          </w:tcPr>
          <w:p>
            <w:pPr>
              <w:pStyle w:val="Normal"/>
              <w:rPr>
                <w:rFonts w:eastAsia="Arial Unicode MS"/>
              </w:rPr>
            </w:pPr>
            <w:r>
              <w:rPr>
                <w:rFonts w:eastAsia="Arial Unicode MS"/>
              </w:rPr>
            </w:r>
          </w:p>
        </w:tc>
        <w:tc>
          <w:tcPr>
            <w:tcW w:w="978" w:type="dxa"/>
            <w:tcBorders/>
            <w:shd w:fill="auto" w:val="clear"/>
            <w:vAlign w:val="bottom"/>
          </w:tcPr>
          <w:p>
            <w:pPr>
              <w:pStyle w:val="TableColumnTitle"/>
              <w:rPr>
                <w:rFonts w:eastAsia="Arial Unicode MS"/>
              </w:rPr>
            </w:pPr>
            <w:r>
              <w:rPr>
                <w:rFonts w:eastAsia="Arial Unicode MS"/>
              </w:rPr>
              <w:t>dial-up</w:t>
            </w:r>
          </w:p>
        </w:tc>
        <w:tc>
          <w:tcPr>
            <w:tcW w:w="980" w:type="dxa"/>
            <w:tcBorders/>
            <w:shd w:fill="auto" w:val="clear"/>
            <w:vAlign w:val="bottom"/>
          </w:tcPr>
          <w:p>
            <w:pPr>
              <w:pStyle w:val="TableColumnTitle"/>
              <w:rPr>
                <w:rFonts w:eastAsia="Arial Unicode MS"/>
              </w:rPr>
            </w:pPr>
            <w:r>
              <w:rPr>
                <w:rFonts w:eastAsia="Arial Unicode MS"/>
              </w:rPr>
              <w:t>higher speed</w:t>
            </w:r>
          </w:p>
        </w:tc>
        <w:tc>
          <w:tcPr>
            <w:tcW w:w="979" w:type="dxa"/>
            <w:tcBorders/>
            <w:shd w:fill="auto" w:val="clear"/>
            <w:vAlign w:val="bottom"/>
          </w:tcPr>
          <w:p>
            <w:pPr>
              <w:pStyle w:val="TableColumnTitle"/>
              <w:rPr>
                <w:rFonts w:eastAsia="Arial Unicode MS"/>
              </w:rPr>
            </w:pPr>
            <w:r>
              <w:rPr>
                <w:rFonts w:eastAsia="Arial Unicode MS"/>
              </w:rPr>
              <w:t>(VOL.) BOTH dial-up AND HIGHer SPEED</w:t>
            </w:r>
          </w:p>
        </w:tc>
        <w:tc>
          <w:tcPr>
            <w:tcW w:w="980" w:type="dxa"/>
            <w:tcBorders/>
            <w:shd w:fill="auto" w:val="clear"/>
            <w:vAlign w:val="bottom"/>
          </w:tcPr>
          <w:p>
            <w:pPr>
              <w:pStyle w:val="TableColumnTitle"/>
              <w:rPr>
                <w:rFonts w:eastAsia="Arial Unicode MS"/>
              </w:rPr>
            </w:pPr>
            <w:r>
              <w:rPr>
                <w:rFonts w:eastAsia="Arial Unicode MS"/>
              </w:rPr>
              <w:t>(vol.) access net on cell OR TABLET only</w:t>
            </w:r>
          </w:p>
        </w:tc>
        <w:tc>
          <w:tcPr>
            <w:tcW w:w="977" w:type="dxa"/>
            <w:tcBorders/>
            <w:shd w:fill="auto" w:val="clear"/>
            <w:vAlign w:val="bottom"/>
          </w:tcPr>
          <w:p>
            <w:pPr>
              <w:pStyle w:val="TableColumnTitle"/>
              <w:rPr>
                <w:rFonts w:eastAsia="Arial Unicode MS"/>
              </w:rPr>
            </w:pPr>
            <w:r>
              <w:rPr>
                <w:rFonts w:eastAsia="Arial Unicode MS"/>
              </w:rPr>
              <w:t>(vol.)</w:t>
            </w:r>
          </w:p>
          <w:p>
            <w:pPr>
              <w:pStyle w:val="TableColumnTitle"/>
              <w:rPr>
                <w:rFonts w:eastAsia="Arial Unicode MS"/>
              </w:rPr>
            </w:pPr>
            <w:r>
              <w:rPr>
                <w:rFonts w:eastAsia="Arial Unicode MS"/>
              </w:rPr>
              <w:t>No home net access</w:t>
            </w:r>
          </w:p>
        </w:tc>
        <w:tc>
          <w:tcPr>
            <w:tcW w:w="980" w:type="dxa"/>
            <w:tcBorders/>
            <w:shd w:fill="auto" w:val="clear"/>
            <w:vAlign w:val="bottom"/>
          </w:tcPr>
          <w:p>
            <w:pPr>
              <w:pStyle w:val="TableColumnTitle"/>
              <w:rPr>
                <w:rFonts w:eastAsia="Arial Unicode MS"/>
              </w:rPr>
            </w:pPr>
            <w:r>
              <w:rPr>
                <w:rFonts w:eastAsia="Arial Unicode MS"/>
              </w:rPr>
              <w:t>(VOL.) dk</w:t>
            </w:r>
          </w:p>
        </w:tc>
        <w:tc>
          <w:tcPr>
            <w:tcW w:w="977" w:type="dxa"/>
            <w:tcBorders/>
            <w:shd w:fill="auto" w:val="clear"/>
            <w:vAlign w:val="bottom"/>
          </w:tcPr>
          <w:p>
            <w:pPr>
              <w:pStyle w:val="TableColumnTitle"/>
              <w:rPr>
                <w:rFonts w:eastAsia="Arial Unicode MS"/>
              </w:rPr>
            </w:pPr>
            <w:r>
              <w:rPr>
                <w:rFonts w:eastAsia="Arial Unicode MS"/>
              </w:rPr>
              <w:t>(VOL.) ref.</w:t>
            </w:r>
          </w:p>
        </w:tc>
      </w:tr>
      <w:tr>
        <w:trPr>
          <w:cantSplit w:val="true"/>
        </w:trPr>
        <w:tc>
          <w:tcPr>
            <w:tcW w:w="2159" w:type="dxa"/>
            <w:tcBorders/>
            <w:shd w:fill="auto" w:val="clear"/>
            <w:vAlign w:val="bottom"/>
          </w:tcPr>
          <w:p>
            <w:pPr>
              <w:pStyle w:val="TableResult"/>
              <w:jc w:val="right"/>
              <w:rPr>
                <w:sz w:val="20"/>
              </w:rPr>
            </w:pPr>
            <w:r>
              <w:rPr>
                <w:sz w:val="20"/>
              </w:rPr>
              <w:t>Current</w:t>
            </w:r>
          </w:p>
        </w:tc>
        <w:tc>
          <w:tcPr>
            <w:tcW w:w="978" w:type="dxa"/>
            <w:tcBorders/>
            <w:shd w:fill="auto" w:val="clear"/>
            <w:vAlign w:val="bottom"/>
          </w:tcPr>
          <w:p>
            <w:pPr>
              <w:pStyle w:val="TableResult"/>
              <w:ind w:right="0" w:hanging="0"/>
              <w:rPr>
                <w:sz w:val="20"/>
                <w:szCs w:val="20"/>
              </w:rPr>
            </w:pPr>
            <w:r>
              <w:rPr>
                <w:sz w:val="20"/>
                <w:szCs w:val="20"/>
              </w:rPr>
              <w:t>3</w:t>
            </w:r>
          </w:p>
        </w:tc>
        <w:tc>
          <w:tcPr>
            <w:tcW w:w="980" w:type="dxa"/>
            <w:tcBorders/>
            <w:shd w:fill="auto" w:val="clear"/>
            <w:vAlign w:val="bottom"/>
          </w:tcPr>
          <w:p>
            <w:pPr>
              <w:pStyle w:val="TableResult"/>
              <w:ind w:right="0" w:hanging="0"/>
              <w:rPr>
                <w:sz w:val="20"/>
                <w:szCs w:val="20"/>
              </w:rPr>
            </w:pPr>
            <w:r>
              <w:rPr>
                <w:sz w:val="20"/>
                <w:szCs w:val="20"/>
              </w:rPr>
              <w:t>90</w:t>
            </w:r>
          </w:p>
        </w:tc>
        <w:tc>
          <w:tcPr>
            <w:tcW w:w="979" w:type="dxa"/>
            <w:tcBorders/>
            <w:shd w:fill="auto" w:val="clear"/>
            <w:vAlign w:val="bottom"/>
          </w:tcPr>
          <w:p>
            <w:pPr>
              <w:pStyle w:val="TableResult"/>
              <w:ind w:right="0" w:hanging="0"/>
              <w:rPr>
                <w:sz w:val="20"/>
                <w:szCs w:val="20"/>
              </w:rPr>
            </w:pPr>
            <w:r>
              <w:rPr>
                <w:sz w:val="20"/>
                <w:szCs w:val="20"/>
              </w:rPr>
              <w:t>2</w:t>
            </w:r>
          </w:p>
        </w:tc>
        <w:tc>
          <w:tcPr>
            <w:tcW w:w="980" w:type="dxa"/>
            <w:tcBorders/>
            <w:shd w:fill="auto" w:val="clear"/>
            <w:vAlign w:val="bottom"/>
          </w:tcPr>
          <w:p>
            <w:pPr>
              <w:pStyle w:val="TableResult"/>
              <w:ind w:right="0" w:hanging="0"/>
              <w:rPr>
                <w:sz w:val="20"/>
                <w:szCs w:val="20"/>
              </w:rPr>
            </w:pPr>
            <w:r>
              <w:rPr>
                <w:sz w:val="20"/>
                <w:szCs w:val="20"/>
              </w:rPr>
              <w:t>*</w:t>
            </w:r>
          </w:p>
        </w:tc>
        <w:tc>
          <w:tcPr>
            <w:tcW w:w="977" w:type="dxa"/>
            <w:tcBorders/>
            <w:shd w:fill="auto" w:val="clear"/>
            <w:vAlign w:val="bottom"/>
          </w:tcPr>
          <w:p>
            <w:pPr>
              <w:pStyle w:val="TableResult"/>
              <w:ind w:right="0" w:hanging="0"/>
              <w:rPr>
                <w:sz w:val="20"/>
                <w:szCs w:val="20"/>
              </w:rPr>
            </w:pPr>
            <w:r>
              <w:rPr>
                <w:sz w:val="20"/>
                <w:szCs w:val="20"/>
              </w:rPr>
              <w:t>*</w:t>
            </w:r>
          </w:p>
        </w:tc>
        <w:tc>
          <w:tcPr>
            <w:tcW w:w="980" w:type="dxa"/>
            <w:tcBorders/>
            <w:shd w:fill="auto" w:val="clear"/>
            <w:vAlign w:val="bottom"/>
          </w:tcPr>
          <w:p>
            <w:pPr>
              <w:pStyle w:val="TableResult"/>
              <w:ind w:right="0" w:hanging="0"/>
              <w:rPr>
                <w:sz w:val="20"/>
                <w:szCs w:val="20"/>
              </w:rPr>
            </w:pPr>
            <w:r>
              <w:rPr>
                <w:sz w:val="20"/>
                <w:szCs w:val="20"/>
              </w:rPr>
              <w:t>5</w:t>
            </w:r>
          </w:p>
        </w:tc>
        <w:tc>
          <w:tcPr>
            <w:tcW w:w="977" w:type="dxa"/>
            <w:tcBorders/>
            <w:shd w:fill="auto" w:val="clear"/>
            <w:vAlign w:val="bottom"/>
          </w:tcPr>
          <w:p>
            <w:pPr>
              <w:pStyle w:val="TableResult"/>
              <w:ind w:right="0" w:hanging="0"/>
              <w:rPr>
                <w:sz w:val="20"/>
                <w:szCs w:val="20"/>
              </w:rPr>
            </w:pPr>
            <w:r>
              <w:rPr>
                <w:sz w:val="20"/>
                <w:szCs w:val="20"/>
              </w:rPr>
              <w:t>*</w:t>
            </w:r>
          </w:p>
        </w:tc>
      </w:tr>
      <w:tr>
        <w:trPr>
          <w:cantSplit w:val="true"/>
        </w:trPr>
        <w:tc>
          <w:tcPr>
            <w:tcW w:w="2159" w:type="dxa"/>
            <w:tcBorders/>
            <w:shd w:fill="auto" w:val="clear"/>
            <w:vAlign w:val="bottom"/>
          </w:tcPr>
          <w:p>
            <w:pPr>
              <w:pStyle w:val="TableResult"/>
              <w:jc w:val="right"/>
              <w:rPr>
                <w:sz w:val="20"/>
              </w:rPr>
            </w:pPr>
            <w:r>
              <w:rPr>
                <w:sz w:val="20"/>
              </w:rPr>
              <w:t>July 2015</w:t>
            </w:r>
          </w:p>
        </w:tc>
        <w:tc>
          <w:tcPr>
            <w:tcW w:w="978" w:type="dxa"/>
            <w:tcBorders/>
            <w:shd w:fill="auto" w:val="clear"/>
            <w:vAlign w:val="bottom"/>
          </w:tcPr>
          <w:p>
            <w:pPr>
              <w:pStyle w:val="TableResult"/>
              <w:ind w:right="0" w:hanging="0"/>
              <w:rPr>
                <w:sz w:val="20"/>
                <w:szCs w:val="20"/>
              </w:rPr>
            </w:pPr>
            <w:r>
              <w:rPr>
                <w:sz w:val="20"/>
                <w:szCs w:val="20"/>
              </w:rPr>
              <w:t>3</w:t>
            </w:r>
          </w:p>
        </w:tc>
        <w:tc>
          <w:tcPr>
            <w:tcW w:w="980" w:type="dxa"/>
            <w:tcBorders/>
            <w:shd w:fill="auto" w:val="clear"/>
            <w:vAlign w:val="bottom"/>
          </w:tcPr>
          <w:p>
            <w:pPr>
              <w:pStyle w:val="TableResult"/>
              <w:ind w:right="0" w:hanging="0"/>
              <w:rPr>
                <w:sz w:val="20"/>
                <w:szCs w:val="20"/>
              </w:rPr>
            </w:pPr>
            <w:r>
              <w:rPr>
                <w:sz w:val="20"/>
                <w:szCs w:val="20"/>
              </w:rPr>
              <w:t>91</w:t>
            </w:r>
          </w:p>
        </w:tc>
        <w:tc>
          <w:tcPr>
            <w:tcW w:w="979" w:type="dxa"/>
            <w:tcBorders/>
            <w:shd w:fill="auto" w:val="clear"/>
            <w:vAlign w:val="bottom"/>
          </w:tcPr>
          <w:p>
            <w:pPr>
              <w:pStyle w:val="TableResult"/>
              <w:ind w:right="0" w:hanging="0"/>
              <w:rPr>
                <w:sz w:val="20"/>
                <w:szCs w:val="20"/>
              </w:rPr>
            </w:pPr>
            <w:r>
              <w:rPr>
                <w:sz w:val="20"/>
                <w:szCs w:val="20"/>
              </w:rPr>
              <w:t>1</w:t>
            </w:r>
          </w:p>
        </w:tc>
        <w:tc>
          <w:tcPr>
            <w:tcW w:w="980" w:type="dxa"/>
            <w:tcBorders/>
            <w:shd w:fill="auto" w:val="clear"/>
            <w:vAlign w:val="bottom"/>
          </w:tcPr>
          <w:p>
            <w:pPr>
              <w:pStyle w:val="TableResult"/>
              <w:ind w:right="0" w:hanging="0"/>
              <w:rPr>
                <w:sz w:val="20"/>
                <w:szCs w:val="20"/>
              </w:rPr>
            </w:pPr>
            <w:r>
              <w:rPr>
                <w:sz w:val="20"/>
                <w:szCs w:val="20"/>
              </w:rPr>
              <w:t>*</w:t>
            </w:r>
          </w:p>
        </w:tc>
        <w:tc>
          <w:tcPr>
            <w:tcW w:w="977" w:type="dxa"/>
            <w:tcBorders/>
            <w:shd w:fill="auto" w:val="clear"/>
            <w:vAlign w:val="bottom"/>
          </w:tcPr>
          <w:p>
            <w:pPr>
              <w:pStyle w:val="TableResult"/>
              <w:ind w:right="0" w:hanging="0"/>
              <w:rPr>
                <w:sz w:val="20"/>
                <w:szCs w:val="20"/>
              </w:rPr>
            </w:pPr>
            <w:r>
              <w:rPr>
                <w:sz w:val="20"/>
                <w:szCs w:val="20"/>
              </w:rPr>
              <w:t>1</w:t>
            </w:r>
          </w:p>
        </w:tc>
        <w:tc>
          <w:tcPr>
            <w:tcW w:w="980" w:type="dxa"/>
            <w:tcBorders/>
            <w:shd w:fill="auto" w:val="clear"/>
            <w:vAlign w:val="bottom"/>
          </w:tcPr>
          <w:p>
            <w:pPr>
              <w:pStyle w:val="TableResult"/>
              <w:ind w:right="0" w:hanging="0"/>
              <w:rPr>
                <w:sz w:val="20"/>
                <w:szCs w:val="20"/>
              </w:rPr>
            </w:pPr>
            <w:r>
              <w:rPr>
                <w:sz w:val="20"/>
                <w:szCs w:val="20"/>
              </w:rPr>
              <w:t>4</w:t>
            </w:r>
          </w:p>
        </w:tc>
        <w:tc>
          <w:tcPr>
            <w:tcW w:w="977" w:type="dxa"/>
            <w:tcBorders/>
            <w:shd w:fill="auto" w:val="clear"/>
            <w:vAlign w:val="bottom"/>
          </w:tcPr>
          <w:p>
            <w:pPr>
              <w:pStyle w:val="TableResult"/>
              <w:ind w:right="0" w:hanging="0"/>
              <w:rPr>
                <w:sz w:val="20"/>
                <w:szCs w:val="20"/>
              </w:rPr>
            </w:pPr>
            <w:r>
              <w:rPr>
                <w:sz w:val="20"/>
                <w:szCs w:val="20"/>
              </w:rPr>
              <w:t>*</w:t>
            </w:r>
          </w:p>
        </w:tc>
      </w:tr>
    </w:tbl>
    <w:p>
      <w:pPr>
        <w:pStyle w:val="Filter"/>
        <w:rPr>
          <w:color w:val="A6A6A6" w:themeColor="background1" w:themeShade="a6"/>
        </w:rPr>
      </w:pPr>
      <w:r>
        <w:rPr>
          <w:color w:val="A6A6A6" w:themeColor="background1" w:themeShade="a6"/>
        </w:rPr>
      </w:r>
    </w:p>
    <w:p>
      <w:pPr>
        <w:pStyle w:val="Question"/>
        <w:rPr>
          <w:b/>
          <w:b/>
          <w:bCs/>
          <w:sz w:val="17"/>
        </w:rPr>
      </w:pPr>
      <w:r>
        <w:rPr>
          <w:b/>
          <w:bCs/>
          <w:sz w:val="17"/>
        </w:rPr>
        <w:t>SUMMARY OF HOME BROADBAND</w:t>
      </w:r>
    </w:p>
    <w:p>
      <w:pPr>
        <w:pStyle w:val="Filter"/>
        <w:rPr/>
      </w:pPr>
      <w:r>
        <w:rPr/>
        <w:t>Based on home internet subscribers [N=1,466]</w:t>
      </w:r>
    </w:p>
    <w:tbl>
      <w:tblPr>
        <w:tblW w:w="4950" w:type="dxa"/>
        <w:jc w:val="left"/>
        <w:tblInd w:w="666" w:type="dxa"/>
        <w:tblBorders/>
        <w:tblCellMar>
          <w:top w:w="0" w:type="dxa"/>
          <w:left w:w="36" w:type="dxa"/>
          <w:bottom w:w="0" w:type="dxa"/>
          <w:right w:w="36" w:type="dxa"/>
        </w:tblCellMar>
        <w:tblLook w:noVBand="0" w:val="0000" w:noHBand="0" w:lastColumn="0" w:firstColumn="0" w:lastRow="0" w:firstRow="0"/>
      </w:tblPr>
      <w:tblGrid>
        <w:gridCol w:w="246"/>
        <w:gridCol w:w="924"/>
        <w:gridCol w:w="2610"/>
        <w:gridCol w:w="1169"/>
      </w:tblGrid>
      <w:tr>
        <w:trPr>
          <w:trHeight w:val="252" w:hRule="atLeast"/>
        </w:trPr>
        <w:tc>
          <w:tcPr>
            <w:tcW w:w="246" w:type="dxa"/>
            <w:tcBorders/>
            <w:shd w:fill="auto" w:val="clear"/>
          </w:tcPr>
          <w:p>
            <w:pPr>
              <w:pStyle w:val="TableColumnTitle"/>
              <w:pBdr/>
              <w:ind w:left="0" w:right="0" w:hanging="0"/>
              <w:rPr>
                <w:sz w:val="19"/>
              </w:rPr>
            </w:pPr>
            <w:r>
              <w:rPr>
                <w:sz w:val="19"/>
              </w:rPr>
            </w:r>
          </w:p>
        </w:tc>
        <w:tc>
          <w:tcPr>
            <w:tcW w:w="924" w:type="dxa"/>
            <w:tcBorders/>
            <w:shd w:fill="auto" w:val="clear"/>
            <w:vAlign w:val="bottom"/>
          </w:tcPr>
          <w:p>
            <w:pPr>
              <w:pStyle w:val="TableColumnTitle"/>
              <w:rPr/>
            </w:pPr>
            <w:r>
              <w:rPr/>
              <w:t>current</w:t>
            </w:r>
          </w:p>
        </w:tc>
        <w:tc>
          <w:tcPr>
            <w:tcW w:w="2610" w:type="dxa"/>
            <w:tcBorders/>
            <w:shd w:fill="auto" w:val="clear"/>
            <w:vAlign w:val="bottom"/>
          </w:tcPr>
          <w:p>
            <w:pPr>
              <w:pStyle w:val="TableColumnTitle"/>
              <w:pBdr/>
              <w:rPr/>
            </w:pPr>
            <w:r>
              <w:rPr/>
            </w:r>
          </w:p>
        </w:tc>
        <w:tc>
          <w:tcPr>
            <w:tcW w:w="1169" w:type="dxa"/>
            <w:tcBorders/>
            <w:shd w:fill="auto" w:val="clear"/>
            <w:vAlign w:val="bottom"/>
          </w:tcPr>
          <w:p>
            <w:pPr>
              <w:pStyle w:val="TableColumnTitle"/>
              <w:pBdr/>
              <w:rPr/>
            </w:pPr>
            <w:r>
              <w:rPr/>
              <w:t>July 2015</w:t>
            </w:r>
          </w:p>
        </w:tc>
      </w:tr>
      <w:tr>
        <w:trPr>
          <w:trHeight w:val="282" w:hRule="atLeast"/>
        </w:trPr>
        <w:tc>
          <w:tcPr>
            <w:tcW w:w="246" w:type="dxa"/>
            <w:tcBorders/>
            <w:shd w:fill="auto" w:val="clear"/>
          </w:tcPr>
          <w:p>
            <w:pPr>
              <w:pStyle w:val="Normal"/>
              <w:jc w:val="center"/>
              <w:rPr>
                <w:sz w:val="19"/>
              </w:rPr>
            </w:pPr>
            <w:r>
              <w:rPr>
                <w:sz w:val="19"/>
              </w:rPr>
              <w:t>%</w:t>
            </w:r>
          </w:p>
        </w:tc>
        <w:tc>
          <w:tcPr>
            <w:tcW w:w="924" w:type="dxa"/>
            <w:tcBorders/>
            <w:shd w:fill="auto" w:val="clear"/>
          </w:tcPr>
          <w:p>
            <w:pPr>
              <w:pStyle w:val="VertsTableresults"/>
              <w:keepNext w:val="true"/>
              <w:keepLines/>
              <w:rPr/>
            </w:pPr>
            <w:r>
              <w:rPr/>
              <w:t>91</w:t>
            </w:r>
          </w:p>
        </w:tc>
        <w:tc>
          <w:tcPr>
            <w:tcW w:w="2610" w:type="dxa"/>
            <w:tcBorders/>
            <w:shd w:fill="auto" w:val="clear"/>
          </w:tcPr>
          <w:p>
            <w:pPr>
              <w:pStyle w:val="TableVertCategories"/>
              <w:rPr/>
            </w:pPr>
            <w:r>
              <w:rPr/>
              <w:t>Home broadband users</w:t>
            </w:r>
          </w:p>
        </w:tc>
        <w:tc>
          <w:tcPr>
            <w:tcW w:w="1169" w:type="dxa"/>
            <w:tcBorders/>
            <w:shd w:fill="auto" w:val="clear"/>
          </w:tcPr>
          <w:p>
            <w:pPr>
              <w:pStyle w:val="TableVertCategories"/>
              <w:jc w:val="center"/>
              <w:rPr/>
            </w:pPr>
            <w:r>
              <w:rPr/>
              <w:t>92</w:t>
            </w:r>
          </w:p>
        </w:tc>
      </w:tr>
      <w:tr>
        <w:trPr>
          <w:trHeight w:val="282" w:hRule="atLeast"/>
        </w:trPr>
        <w:tc>
          <w:tcPr>
            <w:tcW w:w="246" w:type="dxa"/>
            <w:tcBorders/>
            <w:shd w:fill="auto" w:val="clear"/>
          </w:tcPr>
          <w:p>
            <w:pPr>
              <w:pStyle w:val="Normal"/>
              <w:jc w:val="center"/>
              <w:rPr>
                <w:sz w:val="19"/>
              </w:rPr>
            </w:pPr>
            <w:r>
              <w:rPr>
                <w:sz w:val="19"/>
              </w:rPr>
            </w:r>
          </w:p>
        </w:tc>
        <w:tc>
          <w:tcPr>
            <w:tcW w:w="924" w:type="dxa"/>
            <w:tcBorders/>
            <w:shd w:fill="auto" w:val="clear"/>
          </w:tcPr>
          <w:p>
            <w:pPr>
              <w:pStyle w:val="VertsTableresults"/>
              <w:keepNext w:val="true"/>
              <w:keepLines/>
              <w:rPr/>
            </w:pPr>
            <w:r>
              <w:rPr/>
              <w:t>9</w:t>
            </w:r>
          </w:p>
        </w:tc>
        <w:tc>
          <w:tcPr>
            <w:tcW w:w="2610" w:type="dxa"/>
            <w:tcBorders/>
            <w:shd w:fill="auto" w:val="clear"/>
          </w:tcPr>
          <w:p>
            <w:pPr>
              <w:pStyle w:val="TableVertCategories"/>
              <w:rPr/>
            </w:pPr>
            <w:r>
              <w:rPr/>
              <w:t>No home broadband/DK</w:t>
            </w:r>
          </w:p>
        </w:tc>
        <w:tc>
          <w:tcPr>
            <w:tcW w:w="1169" w:type="dxa"/>
            <w:tcBorders/>
            <w:shd w:fill="auto" w:val="clear"/>
          </w:tcPr>
          <w:p>
            <w:pPr>
              <w:pStyle w:val="TableVertCategories"/>
              <w:jc w:val="center"/>
              <w:rPr/>
            </w:pPr>
            <w:r>
              <w:rPr/>
              <w:t>8</w:t>
            </w:r>
          </w:p>
        </w:tc>
      </w:tr>
    </w:tbl>
    <w:p>
      <w:pPr>
        <w:pStyle w:val="Normal"/>
        <w:rPr/>
      </w:pPr>
      <w:r>
        <w:rPr/>
      </w:r>
    </w:p>
    <w:p>
      <w:pPr>
        <w:pStyle w:val="Filter"/>
        <w:rPr/>
      </w:pPr>
      <w:r>
        <w:rPr/>
        <w:t>Based on Total [N=2,002]</w:t>
      </w:r>
    </w:p>
    <w:tbl>
      <w:tblPr>
        <w:tblW w:w="4950" w:type="dxa"/>
        <w:jc w:val="left"/>
        <w:tblInd w:w="666" w:type="dxa"/>
        <w:tblBorders/>
        <w:tblCellMar>
          <w:top w:w="0" w:type="dxa"/>
          <w:left w:w="36" w:type="dxa"/>
          <w:bottom w:w="0" w:type="dxa"/>
          <w:right w:w="36" w:type="dxa"/>
        </w:tblCellMar>
        <w:tblLook w:noVBand="0" w:val="0000" w:noHBand="0" w:lastColumn="0" w:firstColumn="0" w:lastRow="0" w:firstRow="0"/>
      </w:tblPr>
      <w:tblGrid>
        <w:gridCol w:w="246"/>
        <w:gridCol w:w="924"/>
        <w:gridCol w:w="2610"/>
        <w:gridCol w:w="1169"/>
      </w:tblGrid>
      <w:tr>
        <w:trPr>
          <w:trHeight w:val="252" w:hRule="atLeast"/>
        </w:trPr>
        <w:tc>
          <w:tcPr>
            <w:tcW w:w="246" w:type="dxa"/>
            <w:tcBorders/>
            <w:shd w:fill="auto" w:val="clear"/>
          </w:tcPr>
          <w:p>
            <w:pPr>
              <w:pStyle w:val="TableColumnTitle"/>
              <w:pBdr/>
              <w:ind w:left="0" w:right="0" w:hanging="0"/>
              <w:rPr>
                <w:sz w:val="19"/>
              </w:rPr>
            </w:pPr>
            <w:r>
              <w:rPr>
                <w:sz w:val="19"/>
              </w:rPr>
            </w:r>
          </w:p>
        </w:tc>
        <w:tc>
          <w:tcPr>
            <w:tcW w:w="924" w:type="dxa"/>
            <w:tcBorders/>
            <w:shd w:fill="auto" w:val="clear"/>
            <w:vAlign w:val="bottom"/>
          </w:tcPr>
          <w:p>
            <w:pPr>
              <w:pStyle w:val="TableColumnTitle"/>
              <w:rPr/>
            </w:pPr>
            <w:r>
              <w:rPr/>
              <w:t>current</w:t>
            </w:r>
          </w:p>
        </w:tc>
        <w:tc>
          <w:tcPr>
            <w:tcW w:w="2610" w:type="dxa"/>
            <w:tcBorders/>
            <w:shd w:fill="auto" w:val="clear"/>
            <w:vAlign w:val="bottom"/>
          </w:tcPr>
          <w:p>
            <w:pPr>
              <w:pStyle w:val="TableColumnTitle"/>
              <w:pBdr/>
              <w:rPr/>
            </w:pPr>
            <w:r>
              <w:rPr/>
            </w:r>
          </w:p>
        </w:tc>
        <w:tc>
          <w:tcPr>
            <w:tcW w:w="1169" w:type="dxa"/>
            <w:tcBorders/>
            <w:shd w:fill="auto" w:val="clear"/>
            <w:vAlign w:val="bottom"/>
          </w:tcPr>
          <w:p>
            <w:pPr>
              <w:pStyle w:val="TableColumnTitle"/>
              <w:pBdr/>
              <w:rPr/>
            </w:pPr>
            <w:r>
              <w:rPr/>
              <w:t>July 2015</w:t>
            </w:r>
          </w:p>
        </w:tc>
      </w:tr>
      <w:tr>
        <w:trPr>
          <w:trHeight w:val="282" w:hRule="atLeast"/>
        </w:trPr>
        <w:tc>
          <w:tcPr>
            <w:tcW w:w="246" w:type="dxa"/>
            <w:tcBorders/>
            <w:shd w:fill="auto" w:val="clear"/>
          </w:tcPr>
          <w:p>
            <w:pPr>
              <w:pStyle w:val="Normal"/>
              <w:jc w:val="center"/>
              <w:rPr>
                <w:sz w:val="19"/>
              </w:rPr>
            </w:pPr>
            <w:r>
              <w:rPr>
                <w:sz w:val="19"/>
              </w:rPr>
              <w:t>%</w:t>
            </w:r>
          </w:p>
        </w:tc>
        <w:tc>
          <w:tcPr>
            <w:tcW w:w="924" w:type="dxa"/>
            <w:tcBorders/>
            <w:shd w:fill="auto" w:val="clear"/>
          </w:tcPr>
          <w:p>
            <w:pPr>
              <w:pStyle w:val="VertsTableresults"/>
              <w:keepNext w:val="true"/>
              <w:keepLines/>
              <w:rPr/>
            </w:pPr>
            <w:r>
              <w:rPr/>
              <w:t>65</w:t>
            </w:r>
          </w:p>
        </w:tc>
        <w:tc>
          <w:tcPr>
            <w:tcW w:w="2610" w:type="dxa"/>
            <w:tcBorders/>
            <w:shd w:fill="auto" w:val="clear"/>
          </w:tcPr>
          <w:p>
            <w:pPr>
              <w:pStyle w:val="TableVertCategories"/>
              <w:rPr/>
            </w:pPr>
            <w:r>
              <w:rPr/>
              <w:t>Home broadband users</w:t>
            </w:r>
          </w:p>
        </w:tc>
        <w:tc>
          <w:tcPr>
            <w:tcW w:w="1169" w:type="dxa"/>
            <w:tcBorders/>
            <w:shd w:fill="auto" w:val="clear"/>
          </w:tcPr>
          <w:p>
            <w:pPr>
              <w:pStyle w:val="TableVertCategories"/>
              <w:jc w:val="center"/>
              <w:rPr/>
            </w:pPr>
            <w:r>
              <w:rPr/>
              <w:t>67</w:t>
            </w:r>
          </w:p>
        </w:tc>
      </w:tr>
      <w:tr>
        <w:trPr>
          <w:trHeight w:val="282" w:hRule="atLeast"/>
        </w:trPr>
        <w:tc>
          <w:tcPr>
            <w:tcW w:w="246" w:type="dxa"/>
            <w:tcBorders/>
            <w:shd w:fill="auto" w:val="clear"/>
          </w:tcPr>
          <w:p>
            <w:pPr>
              <w:pStyle w:val="Normal"/>
              <w:jc w:val="center"/>
              <w:rPr>
                <w:sz w:val="19"/>
              </w:rPr>
            </w:pPr>
            <w:r>
              <w:rPr>
                <w:sz w:val="19"/>
              </w:rPr>
            </w:r>
          </w:p>
        </w:tc>
        <w:tc>
          <w:tcPr>
            <w:tcW w:w="924" w:type="dxa"/>
            <w:tcBorders/>
            <w:shd w:fill="auto" w:val="clear"/>
          </w:tcPr>
          <w:p>
            <w:pPr>
              <w:pStyle w:val="VertsTableresults"/>
              <w:keepNext w:val="true"/>
              <w:keepLines/>
              <w:rPr/>
            </w:pPr>
            <w:r>
              <w:rPr/>
              <w:t>35</w:t>
            </w:r>
          </w:p>
        </w:tc>
        <w:tc>
          <w:tcPr>
            <w:tcW w:w="2610" w:type="dxa"/>
            <w:tcBorders/>
            <w:shd w:fill="auto" w:val="clear"/>
          </w:tcPr>
          <w:p>
            <w:pPr>
              <w:pStyle w:val="TableVertCategories"/>
              <w:rPr/>
            </w:pPr>
            <w:r>
              <w:rPr/>
              <w:t>No home broadband/DK</w:t>
            </w:r>
          </w:p>
        </w:tc>
        <w:tc>
          <w:tcPr>
            <w:tcW w:w="1169" w:type="dxa"/>
            <w:tcBorders/>
            <w:shd w:fill="auto" w:val="clear"/>
          </w:tcPr>
          <w:p>
            <w:pPr>
              <w:pStyle w:val="TableVertCategories"/>
              <w:jc w:val="center"/>
              <w:rPr/>
            </w:pPr>
            <w:r>
              <w:rPr/>
              <w:t>33</w:t>
            </w:r>
          </w:p>
        </w:tc>
      </w:tr>
    </w:tbl>
    <w:p>
      <w:pPr>
        <w:pStyle w:val="Normal"/>
        <w:rPr/>
      </w:pPr>
      <w:r>
        <w:rPr/>
      </w:r>
    </w:p>
    <w:p>
      <w:pPr>
        <w:pStyle w:val="Question"/>
        <w:rPr/>
      </w:pPr>
      <w:r>
        <w:rPr>
          <w:b/>
          <w:bCs/>
          <w:sz w:val="15"/>
          <w:szCs w:val="15"/>
        </w:rPr>
        <w:t>DEVICE1a</w:t>
      </w:r>
      <w:r>
        <w:rPr/>
        <w:tab/>
        <w:t>Next, do you have a cell phone, or not?</w:t>
      </w:r>
      <w:r>
        <w:rPr>
          <w:rStyle w:val="FootnoteCharacters"/>
          <w:rStyle w:val="FootnoteAnchor"/>
        </w:rPr>
        <w:footnoteReference w:id="3"/>
      </w:r>
    </w:p>
    <w:tbl>
      <w:tblPr>
        <w:tblW w:w="9360" w:type="dxa"/>
        <w:jc w:val="left"/>
        <w:tblInd w:w="0" w:type="dxa"/>
        <w:tblBorders/>
        <w:tblCellMar>
          <w:top w:w="0" w:type="dxa"/>
          <w:left w:w="0" w:type="dxa"/>
          <w:bottom w:w="0" w:type="dxa"/>
          <w:right w:w="0" w:type="dxa"/>
        </w:tblCellMar>
        <w:tblLook w:noVBand="0" w:val="0000" w:noHBand="0" w:lastColumn="0" w:firstColumn="0" w:lastRow="0" w:firstRow="0"/>
      </w:tblPr>
      <w:tblGrid>
        <w:gridCol w:w="2429"/>
        <w:gridCol w:w="1732"/>
        <w:gridCol w:w="1733"/>
        <w:gridCol w:w="1732"/>
        <w:gridCol w:w="1734"/>
      </w:tblGrid>
      <w:tr>
        <w:trPr>
          <w:cantSplit w:val="true"/>
        </w:trPr>
        <w:tc>
          <w:tcPr>
            <w:tcW w:w="2429" w:type="dxa"/>
            <w:tcBorders/>
            <w:shd w:fill="auto" w:val="clear"/>
            <w:vAlign w:val="bottom"/>
          </w:tcPr>
          <w:p>
            <w:pPr>
              <w:pStyle w:val="Normal"/>
              <w:rPr>
                <w:rFonts w:eastAsia="Arial Unicode MS"/>
              </w:rPr>
            </w:pPr>
            <w:r>
              <w:rPr>
                <w:rFonts w:eastAsia="Arial Unicode MS"/>
              </w:rPr>
            </w:r>
          </w:p>
        </w:tc>
        <w:tc>
          <w:tcPr>
            <w:tcW w:w="1732" w:type="dxa"/>
            <w:tcBorders/>
            <w:shd w:fill="auto" w:val="clear"/>
            <w:vAlign w:val="bottom"/>
          </w:tcPr>
          <w:p>
            <w:pPr>
              <w:pStyle w:val="TableColumnTitle"/>
              <w:rPr/>
            </w:pPr>
            <w:r>
              <w:rPr/>
              <w:t>yes</w:t>
            </w:r>
          </w:p>
        </w:tc>
        <w:tc>
          <w:tcPr>
            <w:tcW w:w="1733" w:type="dxa"/>
            <w:tcBorders/>
            <w:shd w:fill="auto" w:val="clear"/>
            <w:vAlign w:val="bottom"/>
          </w:tcPr>
          <w:p>
            <w:pPr>
              <w:pStyle w:val="TableColumnTitle"/>
              <w:rPr/>
            </w:pPr>
            <w:r>
              <w:rPr/>
              <w:t>no</w:t>
            </w:r>
          </w:p>
        </w:tc>
        <w:tc>
          <w:tcPr>
            <w:tcW w:w="1732" w:type="dxa"/>
            <w:tcBorders/>
            <w:shd w:fill="auto" w:val="clear"/>
            <w:vAlign w:val="bottom"/>
          </w:tcPr>
          <w:p>
            <w:pPr>
              <w:pStyle w:val="TableColumnTitle"/>
              <w:rPr>
                <w:rFonts w:eastAsia="Arial Unicode MS"/>
              </w:rPr>
            </w:pPr>
            <w:r>
              <w:rPr/>
              <w:t>(VOL.) Don’t know</w:t>
            </w:r>
          </w:p>
        </w:tc>
        <w:tc>
          <w:tcPr>
            <w:tcW w:w="1734" w:type="dxa"/>
            <w:tcBorders/>
            <w:shd w:fill="auto" w:val="clear"/>
            <w:vAlign w:val="bottom"/>
          </w:tcPr>
          <w:p>
            <w:pPr>
              <w:pStyle w:val="TableColumnTitle"/>
              <w:rPr>
                <w:rFonts w:eastAsia="Arial Unicode MS"/>
              </w:rPr>
            </w:pPr>
            <w:r>
              <w:rPr/>
              <w:t>(VOL.) Refused</w:t>
            </w:r>
          </w:p>
        </w:tc>
      </w:tr>
      <w:tr>
        <w:trPr>
          <w:cantSplit w:val="true"/>
        </w:trPr>
        <w:tc>
          <w:tcPr>
            <w:tcW w:w="2429" w:type="dxa"/>
            <w:tcBorders/>
            <w:shd w:fill="auto" w:val="clear"/>
            <w:vAlign w:val="bottom"/>
          </w:tcPr>
          <w:p>
            <w:pPr>
              <w:pStyle w:val="TableResult"/>
              <w:jc w:val="right"/>
              <w:rPr/>
            </w:pPr>
            <w:r>
              <w:rPr/>
              <w:t>Current</w:t>
            </w:r>
          </w:p>
        </w:tc>
        <w:tc>
          <w:tcPr>
            <w:tcW w:w="1732" w:type="dxa"/>
            <w:tcBorders/>
            <w:shd w:fill="auto" w:val="clear"/>
            <w:vAlign w:val="bottom"/>
          </w:tcPr>
          <w:p>
            <w:pPr>
              <w:pStyle w:val="Normal"/>
              <w:jc w:val="center"/>
              <w:rPr>
                <w:sz w:val="20"/>
              </w:rPr>
            </w:pPr>
            <w:r>
              <w:rPr>
                <w:sz w:val="20"/>
              </w:rPr>
              <w:t>95</w:t>
            </w:r>
          </w:p>
        </w:tc>
        <w:tc>
          <w:tcPr>
            <w:tcW w:w="1733" w:type="dxa"/>
            <w:tcBorders/>
            <w:shd w:fill="auto" w:val="clear"/>
            <w:vAlign w:val="bottom"/>
          </w:tcPr>
          <w:p>
            <w:pPr>
              <w:pStyle w:val="Normal"/>
              <w:jc w:val="center"/>
              <w:rPr>
                <w:sz w:val="20"/>
              </w:rPr>
            </w:pPr>
            <w:r>
              <w:rPr>
                <w:sz w:val="20"/>
              </w:rPr>
              <w:t>5</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November 2016</w:t>
            </w:r>
          </w:p>
        </w:tc>
        <w:tc>
          <w:tcPr>
            <w:tcW w:w="1732" w:type="dxa"/>
            <w:tcBorders/>
            <w:shd w:fill="auto" w:val="clear"/>
            <w:vAlign w:val="bottom"/>
          </w:tcPr>
          <w:p>
            <w:pPr>
              <w:pStyle w:val="Normal"/>
              <w:jc w:val="center"/>
              <w:rPr>
                <w:sz w:val="20"/>
              </w:rPr>
            </w:pPr>
            <w:r>
              <w:rPr>
                <w:sz w:val="20"/>
              </w:rPr>
              <w:t>95</w:t>
            </w:r>
          </w:p>
        </w:tc>
        <w:tc>
          <w:tcPr>
            <w:tcW w:w="1733" w:type="dxa"/>
            <w:tcBorders/>
            <w:shd w:fill="auto" w:val="clear"/>
            <w:vAlign w:val="bottom"/>
          </w:tcPr>
          <w:p>
            <w:pPr>
              <w:pStyle w:val="Normal"/>
              <w:jc w:val="center"/>
              <w:rPr>
                <w:sz w:val="20"/>
              </w:rPr>
            </w:pPr>
            <w:r>
              <w:rPr>
                <w:sz w:val="20"/>
              </w:rPr>
              <w:t>5</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May 2016</w:t>
            </w:r>
          </w:p>
        </w:tc>
        <w:tc>
          <w:tcPr>
            <w:tcW w:w="1732" w:type="dxa"/>
            <w:tcBorders/>
            <w:shd w:fill="auto" w:val="clear"/>
            <w:vAlign w:val="bottom"/>
          </w:tcPr>
          <w:p>
            <w:pPr>
              <w:pStyle w:val="Normal"/>
              <w:jc w:val="center"/>
              <w:rPr>
                <w:sz w:val="20"/>
              </w:rPr>
            </w:pPr>
            <w:r>
              <w:rPr>
                <w:sz w:val="20"/>
              </w:rPr>
              <w:t>92</w:t>
            </w:r>
          </w:p>
        </w:tc>
        <w:tc>
          <w:tcPr>
            <w:tcW w:w="1733" w:type="dxa"/>
            <w:tcBorders/>
            <w:shd w:fill="auto" w:val="clear"/>
            <w:vAlign w:val="bottom"/>
          </w:tcPr>
          <w:p>
            <w:pPr>
              <w:pStyle w:val="Normal"/>
              <w:jc w:val="center"/>
              <w:rPr>
                <w:sz w:val="20"/>
              </w:rPr>
            </w:pPr>
            <w:r>
              <w:rPr>
                <w:sz w:val="20"/>
              </w:rPr>
              <w:t>8</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April 2016</w:t>
            </w:r>
          </w:p>
        </w:tc>
        <w:tc>
          <w:tcPr>
            <w:tcW w:w="1732" w:type="dxa"/>
            <w:tcBorders/>
            <w:shd w:fill="auto" w:val="clear"/>
            <w:vAlign w:val="bottom"/>
          </w:tcPr>
          <w:p>
            <w:pPr>
              <w:pStyle w:val="Normal"/>
              <w:jc w:val="center"/>
              <w:rPr>
                <w:sz w:val="20"/>
              </w:rPr>
            </w:pPr>
            <w:r>
              <w:rPr>
                <w:sz w:val="20"/>
              </w:rPr>
              <w:t>92</w:t>
            </w:r>
          </w:p>
        </w:tc>
        <w:tc>
          <w:tcPr>
            <w:tcW w:w="1733" w:type="dxa"/>
            <w:tcBorders/>
            <w:shd w:fill="auto" w:val="clear"/>
            <w:vAlign w:val="bottom"/>
          </w:tcPr>
          <w:p>
            <w:pPr>
              <w:pStyle w:val="Normal"/>
              <w:jc w:val="center"/>
              <w:rPr>
                <w:sz w:val="20"/>
              </w:rPr>
            </w:pPr>
            <w:r>
              <w:rPr>
                <w:sz w:val="20"/>
              </w:rPr>
              <w:t>8</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November 2015</w:t>
            </w:r>
          </w:p>
        </w:tc>
        <w:tc>
          <w:tcPr>
            <w:tcW w:w="1732" w:type="dxa"/>
            <w:tcBorders/>
            <w:shd w:fill="auto" w:val="clear"/>
            <w:vAlign w:val="bottom"/>
          </w:tcPr>
          <w:p>
            <w:pPr>
              <w:pStyle w:val="Normal"/>
              <w:jc w:val="center"/>
              <w:rPr>
                <w:sz w:val="20"/>
              </w:rPr>
            </w:pPr>
            <w:r>
              <w:rPr>
                <w:sz w:val="20"/>
              </w:rPr>
              <w:t>91</w:t>
            </w:r>
          </w:p>
        </w:tc>
        <w:tc>
          <w:tcPr>
            <w:tcW w:w="1733" w:type="dxa"/>
            <w:tcBorders/>
            <w:shd w:fill="auto" w:val="clear"/>
            <w:vAlign w:val="bottom"/>
          </w:tcPr>
          <w:p>
            <w:pPr>
              <w:pStyle w:val="Normal"/>
              <w:jc w:val="center"/>
              <w:rPr>
                <w:sz w:val="20"/>
              </w:rPr>
            </w:pPr>
            <w:r>
              <w:rPr>
                <w:sz w:val="20"/>
              </w:rPr>
              <w:t>9</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July 2015</w:t>
            </w:r>
          </w:p>
        </w:tc>
        <w:tc>
          <w:tcPr>
            <w:tcW w:w="1732" w:type="dxa"/>
            <w:tcBorders/>
            <w:shd w:fill="auto" w:val="clear"/>
            <w:vAlign w:val="bottom"/>
          </w:tcPr>
          <w:p>
            <w:pPr>
              <w:pStyle w:val="Normal"/>
              <w:jc w:val="center"/>
              <w:rPr>
                <w:sz w:val="20"/>
              </w:rPr>
            </w:pPr>
            <w:r>
              <w:rPr>
                <w:sz w:val="20"/>
              </w:rPr>
              <w:t>92</w:t>
            </w:r>
          </w:p>
        </w:tc>
        <w:tc>
          <w:tcPr>
            <w:tcW w:w="1733" w:type="dxa"/>
            <w:tcBorders/>
            <w:shd w:fill="auto" w:val="clear"/>
            <w:vAlign w:val="bottom"/>
          </w:tcPr>
          <w:p>
            <w:pPr>
              <w:pStyle w:val="Normal"/>
              <w:jc w:val="center"/>
              <w:rPr>
                <w:sz w:val="20"/>
              </w:rPr>
            </w:pPr>
            <w:r>
              <w:rPr>
                <w:sz w:val="20"/>
              </w:rPr>
              <w:t>8</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April 2015</w:t>
            </w:r>
          </w:p>
        </w:tc>
        <w:tc>
          <w:tcPr>
            <w:tcW w:w="1732" w:type="dxa"/>
            <w:tcBorders/>
            <w:shd w:fill="auto" w:val="clear"/>
            <w:vAlign w:val="bottom"/>
          </w:tcPr>
          <w:p>
            <w:pPr>
              <w:pStyle w:val="Normal"/>
              <w:jc w:val="center"/>
              <w:rPr>
                <w:sz w:val="20"/>
              </w:rPr>
            </w:pPr>
            <w:r>
              <w:rPr>
                <w:sz w:val="20"/>
              </w:rPr>
              <w:t>92</w:t>
            </w:r>
          </w:p>
        </w:tc>
        <w:tc>
          <w:tcPr>
            <w:tcW w:w="1733" w:type="dxa"/>
            <w:tcBorders/>
            <w:shd w:fill="auto" w:val="clear"/>
            <w:vAlign w:val="bottom"/>
          </w:tcPr>
          <w:p>
            <w:pPr>
              <w:pStyle w:val="Normal"/>
              <w:jc w:val="center"/>
              <w:rPr>
                <w:sz w:val="20"/>
              </w:rPr>
            </w:pPr>
            <w:r>
              <w:rPr>
                <w:sz w:val="20"/>
              </w:rPr>
              <w:t>8</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Sept 2013</w:t>
            </w:r>
          </w:p>
        </w:tc>
        <w:tc>
          <w:tcPr>
            <w:tcW w:w="1732" w:type="dxa"/>
            <w:tcBorders/>
            <w:shd w:fill="auto" w:val="clear"/>
            <w:vAlign w:val="bottom"/>
          </w:tcPr>
          <w:p>
            <w:pPr>
              <w:pStyle w:val="Normal"/>
              <w:jc w:val="center"/>
              <w:rPr>
                <w:sz w:val="20"/>
              </w:rPr>
            </w:pPr>
            <w:r>
              <w:rPr>
                <w:sz w:val="20"/>
              </w:rPr>
              <w:t>91</w:t>
            </w:r>
          </w:p>
        </w:tc>
        <w:tc>
          <w:tcPr>
            <w:tcW w:w="1733" w:type="dxa"/>
            <w:tcBorders/>
            <w:shd w:fill="auto" w:val="clear"/>
            <w:vAlign w:val="bottom"/>
          </w:tcPr>
          <w:p>
            <w:pPr>
              <w:pStyle w:val="Normal"/>
              <w:jc w:val="center"/>
              <w:rPr>
                <w:sz w:val="20"/>
              </w:rPr>
            </w:pPr>
            <w:r>
              <w:rPr>
                <w:sz w:val="20"/>
              </w:rPr>
              <w:t>9</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August 2013</w:t>
            </w:r>
          </w:p>
        </w:tc>
        <w:tc>
          <w:tcPr>
            <w:tcW w:w="1732" w:type="dxa"/>
            <w:tcBorders/>
            <w:shd w:fill="auto" w:val="clear"/>
            <w:vAlign w:val="bottom"/>
          </w:tcPr>
          <w:p>
            <w:pPr>
              <w:pStyle w:val="Normal"/>
              <w:jc w:val="center"/>
              <w:rPr>
                <w:sz w:val="20"/>
              </w:rPr>
            </w:pPr>
            <w:r>
              <w:rPr>
                <w:sz w:val="20"/>
              </w:rPr>
              <w:t>89</w:t>
            </w:r>
          </w:p>
        </w:tc>
        <w:tc>
          <w:tcPr>
            <w:tcW w:w="1733" w:type="dxa"/>
            <w:tcBorders/>
            <w:shd w:fill="auto" w:val="clear"/>
            <w:vAlign w:val="bottom"/>
          </w:tcPr>
          <w:p>
            <w:pPr>
              <w:pStyle w:val="Normal"/>
              <w:jc w:val="center"/>
              <w:rPr>
                <w:sz w:val="20"/>
              </w:rPr>
            </w:pPr>
            <w:r>
              <w:rPr>
                <w:sz w:val="20"/>
              </w:rPr>
              <w:t>11</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May 2013</w:t>
            </w:r>
          </w:p>
        </w:tc>
        <w:tc>
          <w:tcPr>
            <w:tcW w:w="1732" w:type="dxa"/>
            <w:tcBorders/>
            <w:shd w:fill="auto" w:val="clear"/>
            <w:vAlign w:val="bottom"/>
          </w:tcPr>
          <w:p>
            <w:pPr>
              <w:pStyle w:val="Normal"/>
              <w:jc w:val="center"/>
              <w:rPr>
                <w:sz w:val="20"/>
              </w:rPr>
            </w:pPr>
            <w:r>
              <w:rPr>
                <w:sz w:val="20"/>
              </w:rPr>
              <w:t>91</w:t>
            </w:r>
          </w:p>
        </w:tc>
        <w:tc>
          <w:tcPr>
            <w:tcW w:w="1733" w:type="dxa"/>
            <w:tcBorders/>
            <w:shd w:fill="auto" w:val="clear"/>
            <w:vAlign w:val="bottom"/>
          </w:tcPr>
          <w:p>
            <w:pPr>
              <w:pStyle w:val="Normal"/>
              <w:jc w:val="center"/>
              <w:rPr>
                <w:sz w:val="20"/>
              </w:rPr>
            </w:pPr>
            <w:r>
              <w:rPr>
                <w:sz w:val="20"/>
              </w:rPr>
              <w:t>9</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December 2012</w:t>
            </w:r>
          </w:p>
        </w:tc>
        <w:tc>
          <w:tcPr>
            <w:tcW w:w="1732" w:type="dxa"/>
            <w:tcBorders/>
            <w:shd w:fill="auto" w:val="clear"/>
            <w:vAlign w:val="bottom"/>
          </w:tcPr>
          <w:p>
            <w:pPr>
              <w:pStyle w:val="Normal"/>
              <w:jc w:val="center"/>
              <w:rPr>
                <w:sz w:val="20"/>
              </w:rPr>
            </w:pPr>
            <w:r>
              <w:rPr>
                <w:sz w:val="20"/>
              </w:rPr>
              <w:t>87</w:t>
            </w:r>
          </w:p>
        </w:tc>
        <w:tc>
          <w:tcPr>
            <w:tcW w:w="1733" w:type="dxa"/>
            <w:tcBorders/>
            <w:shd w:fill="auto" w:val="clear"/>
            <w:vAlign w:val="bottom"/>
          </w:tcPr>
          <w:p>
            <w:pPr>
              <w:pStyle w:val="Normal"/>
              <w:jc w:val="center"/>
              <w:rPr>
                <w:sz w:val="20"/>
              </w:rPr>
            </w:pPr>
            <w:r>
              <w:rPr>
                <w:sz w:val="20"/>
              </w:rPr>
              <w:t>13</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November 2012</w:t>
            </w:r>
          </w:p>
        </w:tc>
        <w:tc>
          <w:tcPr>
            <w:tcW w:w="1732" w:type="dxa"/>
            <w:tcBorders/>
            <w:shd w:fill="auto" w:val="clear"/>
            <w:vAlign w:val="bottom"/>
          </w:tcPr>
          <w:p>
            <w:pPr>
              <w:pStyle w:val="Normal"/>
              <w:jc w:val="center"/>
              <w:rPr>
                <w:sz w:val="20"/>
              </w:rPr>
            </w:pPr>
            <w:r>
              <w:rPr>
                <w:sz w:val="20"/>
              </w:rPr>
              <w:t>85</w:t>
            </w:r>
          </w:p>
        </w:tc>
        <w:tc>
          <w:tcPr>
            <w:tcW w:w="1733" w:type="dxa"/>
            <w:tcBorders/>
            <w:shd w:fill="auto" w:val="clear"/>
            <w:vAlign w:val="bottom"/>
          </w:tcPr>
          <w:p>
            <w:pPr>
              <w:pStyle w:val="Normal"/>
              <w:jc w:val="center"/>
              <w:rPr>
                <w:sz w:val="20"/>
              </w:rPr>
            </w:pPr>
            <w:r>
              <w:rPr>
                <w:sz w:val="20"/>
              </w:rPr>
              <w:t>15</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Sept 2012</w:t>
            </w:r>
          </w:p>
        </w:tc>
        <w:tc>
          <w:tcPr>
            <w:tcW w:w="1732" w:type="dxa"/>
            <w:tcBorders/>
            <w:shd w:fill="auto" w:val="clear"/>
            <w:vAlign w:val="bottom"/>
          </w:tcPr>
          <w:p>
            <w:pPr>
              <w:pStyle w:val="Normal"/>
              <w:jc w:val="center"/>
              <w:rPr>
                <w:sz w:val="20"/>
              </w:rPr>
            </w:pPr>
            <w:r>
              <w:rPr>
                <w:sz w:val="20"/>
              </w:rPr>
              <w:t>85</w:t>
            </w:r>
          </w:p>
        </w:tc>
        <w:tc>
          <w:tcPr>
            <w:tcW w:w="1733" w:type="dxa"/>
            <w:tcBorders/>
            <w:shd w:fill="auto" w:val="clear"/>
            <w:vAlign w:val="bottom"/>
          </w:tcPr>
          <w:p>
            <w:pPr>
              <w:pStyle w:val="Normal"/>
              <w:jc w:val="center"/>
              <w:rPr>
                <w:sz w:val="20"/>
              </w:rPr>
            </w:pPr>
            <w:r>
              <w:rPr>
                <w:sz w:val="20"/>
              </w:rPr>
              <w:t>15</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August 2012</w:t>
            </w:r>
          </w:p>
        </w:tc>
        <w:tc>
          <w:tcPr>
            <w:tcW w:w="1732" w:type="dxa"/>
            <w:tcBorders/>
            <w:shd w:fill="auto" w:val="clear"/>
            <w:vAlign w:val="bottom"/>
          </w:tcPr>
          <w:p>
            <w:pPr>
              <w:pStyle w:val="Normal"/>
              <w:jc w:val="center"/>
              <w:rPr>
                <w:sz w:val="20"/>
              </w:rPr>
            </w:pPr>
            <w:r>
              <w:rPr>
                <w:sz w:val="20"/>
              </w:rPr>
              <w:t>89</w:t>
            </w:r>
          </w:p>
        </w:tc>
        <w:tc>
          <w:tcPr>
            <w:tcW w:w="1733" w:type="dxa"/>
            <w:tcBorders/>
            <w:shd w:fill="auto" w:val="clear"/>
            <w:vAlign w:val="bottom"/>
          </w:tcPr>
          <w:p>
            <w:pPr>
              <w:pStyle w:val="Normal"/>
              <w:jc w:val="center"/>
              <w:rPr>
                <w:sz w:val="20"/>
              </w:rPr>
            </w:pPr>
            <w:r>
              <w:rPr>
                <w:sz w:val="20"/>
              </w:rPr>
              <w:t>10</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April 2012</w:t>
            </w:r>
          </w:p>
        </w:tc>
        <w:tc>
          <w:tcPr>
            <w:tcW w:w="1732" w:type="dxa"/>
            <w:tcBorders/>
            <w:shd w:fill="auto" w:val="clear"/>
            <w:vAlign w:val="bottom"/>
          </w:tcPr>
          <w:p>
            <w:pPr>
              <w:pStyle w:val="Normal"/>
              <w:jc w:val="center"/>
              <w:rPr>
                <w:sz w:val="20"/>
              </w:rPr>
            </w:pPr>
            <w:r>
              <w:rPr>
                <w:sz w:val="20"/>
              </w:rPr>
              <w:t>88</w:t>
            </w:r>
          </w:p>
        </w:tc>
        <w:tc>
          <w:tcPr>
            <w:tcW w:w="1733" w:type="dxa"/>
            <w:tcBorders/>
            <w:shd w:fill="auto" w:val="clear"/>
            <w:vAlign w:val="bottom"/>
          </w:tcPr>
          <w:p>
            <w:pPr>
              <w:pStyle w:val="Normal"/>
              <w:jc w:val="center"/>
              <w:rPr>
                <w:sz w:val="20"/>
              </w:rPr>
            </w:pPr>
            <w:r>
              <w:rPr>
                <w:sz w:val="20"/>
              </w:rPr>
              <w:t>12</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February 2012</w:t>
            </w:r>
          </w:p>
        </w:tc>
        <w:tc>
          <w:tcPr>
            <w:tcW w:w="1732" w:type="dxa"/>
            <w:tcBorders/>
            <w:shd w:fill="auto" w:val="clear"/>
            <w:vAlign w:val="bottom"/>
          </w:tcPr>
          <w:p>
            <w:pPr>
              <w:pStyle w:val="Normal"/>
              <w:jc w:val="center"/>
              <w:rPr>
                <w:sz w:val="20"/>
              </w:rPr>
            </w:pPr>
            <w:r>
              <w:rPr>
                <w:sz w:val="20"/>
              </w:rPr>
              <w:t>88</w:t>
            </w:r>
          </w:p>
        </w:tc>
        <w:tc>
          <w:tcPr>
            <w:tcW w:w="1733" w:type="dxa"/>
            <w:tcBorders/>
            <w:shd w:fill="auto" w:val="clear"/>
            <w:vAlign w:val="bottom"/>
          </w:tcPr>
          <w:p>
            <w:pPr>
              <w:pStyle w:val="Normal"/>
              <w:jc w:val="center"/>
              <w:rPr>
                <w:sz w:val="20"/>
              </w:rPr>
            </w:pPr>
            <w:r>
              <w:rPr>
                <w:sz w:val="20"/>
              </w:rPr>
              <w:t>12</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December 2011</w:t>
            </w:r>
          </w:p>
        </w:tc>
        <w:tc>
          <w:tcPr>
            <w:tcW w:w="1732" w:type="dxa"/>
            <w:tcBorders/>
            <w:shd w:fill="auto" w:val="clear"/>
            <w:vAlign w:val="bottom"/>
          </w:tcPr>
          <w:p>
            <w:pPr>
              <w:pStyle w:val="Normal"/>
              <w:jc w:val="center"/>
              <w:rPr>
                <w:sz w:val="20"/>
              </w:rPr>
            </w:pPr>
            <w:r>
              <w:rPr>
                <w:sz w:val="20"/>
              </w:rPr>
              <w:t>87</w:t>
            </w:r>
          </w:p>
        </w:tc>
        <w:tc>
          <w:tcPr>
            <w:tcW w:w="1733" w:type="dxa"/>
            <w:tcBorders/>
            <w:shd w:fill="auto" w:val="clear"/>
            <w:vAlign w:val="bottom"/>
          </w:tcPr>
          <w:p>
            <w:pPr>
              <w:pStyle w:val="Normal"/>
              <w:jc w:val="center"/>
              <w:rPr>
                <w:sz w:val="20"/>
              </w:rPr>
            </w:pPr>
            <w:r>
              <w:rPr>
                <w:sz w:val="20"/>
              </w:rPr>
              <w:t>13</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August 2011</w:t>
            </w:r>
          </w:p>
        </w:tc>
        <w:tc>
          <w:tcPr>
            <w:tcW w:w="1732" w:type="dxa"/>
            <w:tcBorders/>
            <w:shd w:fill="auto" w:val="clear"/>
            <w:vAlign w:val="bottom"/>
          </w:tcPr>
          <w:p>
            <w:pPr>
              <w:pStyle w:val="Normal"/>
              <w:jc w:val="center"/>
              <w:rPr>
                <w:sz w:val="20"/>
              </w:rPr>
            </w:pPr>
            <w:r>
              <w:rPr>
                <w:sz w:val="20"/>
              </w:rPr>
              <w:t>84</w:t>
            </w:r>
          </w:p>
        </w:tc>
        <w:tc>
          <w:tcPr>
            <w:tcW w:w="1733" w:type="dxa"/>
            <w:tcBorders/>
            <w:shd w:fill="auto" w:val="clear"/>
            <w:vAlign w:val="bottom"/>
          </w:tcPr>
          <w:p>
            <w:pPr>
              <w:pStyle w:val="Normal"/>
              <w:jc w:val="center"/>
              <w:rPr>
                <w:sz w:val="20"/>
              </w:rPr>
            </w:pPr>
            <w:r>
              <w:rPr>
                <w:sz w:val="20"/>
              </w:rPr>
              <w:t>15</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May 2011</w:t>
            </w:r>
          </w:p>
        </w:tc>
        <w:tc>
          <w:tcPr>
            <w:tcW w:w="1732" w:type="dxa"/>
            <w:tcBorders/>
            <w:shd w:fill="auto" w:val="clear"/>
            <w:vAlign w:val="bottom"/>
          </w:tcPr>
          <w:p>
            <w:pPr>
              <w:pStyle w:val="Normal"/>
              <w:jc w:val="center"/>
              <w:rPr>
                <w:sz w:val="20"/>
              </w:rPr>
            </w:pPr>
            <w:r>
              <w:rPr>
                <w:sz w:val="20"/>
              </w:rPr>
              <w:t>83</w:t>
            </w:r>
          </w:p>
        </w:tc>
        <w:tc>
          <w:tcPr>
            <w:tcW w:w="1733" w:type="dxa"/>
            <w:tcBorders/>
            <w:shd w:fill="auto" w:val="clear"/>
            <w:vAlign w:val="bottom"/>
          </w:tcPr>
          <w:p>
            <w:pPr>
              <w:pStyle w:val="Normal"/>
              <w:jc w:val="center"/>
              <w:rPr>
                <w:sz w:val="20"/>
              </w:rPr>
            </w:pPr>
            <w:r>
              <w:rPr>
                <w:sz w:val="20"/>
              </w:rPr>
              <w:t>17</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January 2011</w:t>
            </w:r>
          </w:p>
        </w:tc>
        <w:tc>
          <w:tcPr>
            <w:tcW w:w="1732" w:type="dxa"/>
            <w:tcBorders/>
            <w:shd w:fill="auto" w:val="clear"/>
            <w:vAlign w:val="bottom"/>
          </w:tcPr>
          <w:p>
            <w:pPr>
              <w:pStyle w:val="Normal"/>
              <w:jc w:val="center"/>
              <w:rPr>
                <w:sz w:val="20"/>
              </w:rPr>
            </w:pPr>
            <w:r>
              <w:rPr>
                <w:sz w:val="20"/>
              </w:rPr>
              <w:t>84</w:t>
            </w:r>
          </w:p>
        </w:tc>
        <w:tc>
          <w:tcPr>
            <w:tcW w:w="1733" w:type="dxa"/>
            <w:tcBorders/>
            <w:shd w:fill="auto" w:val="clear"/>
            <w:vAlign w:val="bottom"/>
          </w:tcPr>
          <w:p>
            <w:pPr>
              <w:pStyle w:val="Normal"/>
              <w:jc w:val="center"/>
              <w:rPr>
                <w:sz w:val="20"/>
              </w:rPr>
            </w:pPr>
            <w:r>
              <w:rPr>
                <w:sz w:val="20"/>
              </w:rPr>
              <w:t>16</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December 2010</w:t>
            </w:r>
          </w:p>
        </w:tc>
        <w:tc>
          <w:tcPr>
            <w:tcW w:w="1732" w:type="dxa"/>
            <w:tcBorders/>
            <w:shd w:fill="auto" w:val="clear"/>
            <w:vAlign w:val="bottom"/>
          </w:tcPr>
          <w:p>
            <w:pPr>
              <w:pStyle w:val="Normal"/>
              <w:jc w:val="center"/>
              <w:rPr>
                <w:sz w:val="20"/>
              </w:rPr>
            </w:pPr>
            <w:r>
              <w:rPr>
                <w:sz w:val="20"/>
              </w:rPr>
              <w:t>81</w:t>
            </w:r>
          </w:p>
        </w:tc>
        <w:tc>
          <w:tcPr>
            <w:tcW w:w="1733" w:type="dxa"/>
            <w:tcBorders/>
            <w:shd w:fill="auto" w:val="clear"/>
            <w:vAlign w:val="bottom"/>
          </w:tcPr>
          <w:p>
            <w:pPr>
              <w:pStyle w:val="Normal"/>
              <w:jc w:val="center"/>
              <w:rPr>
                <w:sz w:val="20"/>
              </w:rPr>
            </w:pPr>
            <w:r>
              <w:rPr>
                <w:sz w:val="20"/>
              </w:rPr>
              <w:t>19</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November 2010</w:t>
            </w:r>
          </w:p>
        </w:tc>
        <w:tc>
          <w:tcPr>
            <w:tcW w:w="1732" w:type="dxa"/>
            <w:tcBorders/>
            <w:shd w:fill="auto" w:val="clear"/>
            <w:vAlign w:val="bottom"/>
          </w:tcPr>
          <w:p>
            <w:pPr>
              <w:pStyle w:val="Normal"/>
              <w:jc w:val="center"/>
              <w:rPr>
                <w:sz w:val="20"/>
              </w:rPr>
            </w:pPr>
            <w:r>
              <w:rPr>
                <w:sz w:val="20"/>
              </w:rPr>
              <w:t>82</w:t>
            </w:r>
          </w:p>
        </w:tc>
        <w:tc>
          <w:tcPr>
            <w:tcW w:w="1733" w:type="dxa"/>
            <w:tcBorders/>
            <w:shd w:fill="auto" w:val="clear"/>
            <w:vAlign w:val="bottom"/>
          </w:tcPr>
          <w:p>
            <w:pPr>
              <w:pStyle w:val="Normal"/>
              <w:jc w:val="center"/>
              <w:rPr>
                <w:sz w:val="20"/>
              </w:rPr>
            </w:pPr>
            <w:r>
              <w:rPr>
                <w:sz w:val="20"/>
              </w:rPr>
              <w:t>18</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September 2010</w:t>
            </w:r>
          </w:p>
        </w:tc>
        <w:tc>
          <w:tcPr>
            <w:tcW w:w="1732" w:type="dxa"/>
            <w:tcBorders/>
            <w:shd w:fill="auto" w:val="clear"/>
            <w:vAlign w:val="bottom"/>
          </w:tcPr>
          <w:p>
            <w:pPr>
              <w:pStyle w:val="Normal"/>
              <w:jc w:val="center"/>
              <w:rPr>
                <w:sz w:val="20"/>
              </w:rPr>
            </w:pPr>
            <w:r>
              <w:rPr>
                <w:sz w:val="20"/>
              </w:rPr>
              <w:t>85</w:t>
            </w:r>
          </w:p>
        </w:tc>
        <w:tc>
          <w:tcPr>
            <w:tcW w:w="1733" w:type="dxa"/>
            <w:tcBorders/>
            <w:shd w:fill="auto" w:val="clear"/>
            <w:vAlign w:val="bottom"/>
          </w:tcPr>
          <w:p>
            <w:pPr>
              <w:pStyle w:val="Normal"/>
              <w:jc w:val="center"/>
              <w:rPr>
                <w:sz w:val="20"/>
              </w:rPr>
            </w:pPr>
            <w:r>
              <w:rPr>
                <w:sz w:val="20"/>
              </w:rPr>
              <w:t>15</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May 2010</w:t>
            </w:r>
          </w:p>
        </w:tc>
        <w:tc>
          <w:tcPr>
            <w:tcW w:w="1732" w:type="dxa"/>
            <w:tcBorders/>
            <w:shd w:fill="auto" w:val="clear"/>
            <w:vAlign w:val="bottom"/>
          </w:tcPr>
          <w:p>
            <w:pPr>
              <w:pStyle w:val="Normal"/>
              <w:jc w:val="center"/>
              <w:rPr>
                <w:sz w:val="20"/>
              </w:rPr>
            </w:pPr>
            <w:r>
              <w:rPr>
                <w:sz w:val="20"/>
              </w:rPr>
              <w:t>82</w:t>
            </w:r>
          </w:p>
        </w:tc>
        <w:tc>
          <w:tcPr>
            <w:tcW w:w="1733" w:type="dxa"/>
            <w:tcBorders/>
            <w:shd w:fill="auto" w:val="clear"/>
            <w:vAlign w:val="bottom"/>
          </w:tcPr>
          <w:p>
            <w:pPr>
              <w:pStyle w:val="Normal"/>
              <w:jc w:val="center"/>
              <w:rPr>
                <w:sz w:val="20"/>
              </w:rPr>
            </w:pPr>
            <w:r>
              <w:rPr>
                <w:sz w:val="20"/>
              </w:rPr>
              <w:t>18</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January 2010</w:t>
            </w:r>
          </w:p>
        </w:tc>
        <w:tc>
          <w:tcPr>
            <w:tcW w:w="1732" w:type="dxa"/>
            <w:tcBorders/>
            <w:shd w:fill="auto" w:val="clear"/>
            <w:vAlign w:val="bottom"/>
          </w:tcPr>
          <w:p>
            <w:pPr>
              <w:pStyle w:val="Normal"/>
              <w:jc w:val="center"/>
              <w:rPr>
                <w:sz w:val="20"/>
              </w:rPr>
            </w:pPr>
            <w:r>
              <w:rPr>
                <w:sz w:val="20"/>
              </w:rPr>
              <w:t>80</w:t>
            </w:r>
          </w:p>
        </w:tc>
        <w:tc>
          <w:tcPr>
            <w:tcW w:w="1733" w:type="dxa"/>
            <w:tcBorders/>
            <w:shd w:fill="auto" w:val="clear"/>
            <w:vAlign w:val="bottom"/>
          </w:tcPr>
          <w:p>
            <w:pPr>
              <w:pStyle w:val="Normal"/>
              <w:jc w:val="center"/>
              <w:rPr>
                <w:sz w:val="20"/>
              </w:rPr>
            </w:pPr>
            <w:r>
              <w:rPr>
                <w:sz w:val="20"/>
              </w:rPr>
              <w:t>20</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December 2009</w:t>
            </w:r>
          </w:p>
        </w:tc>
        <w:tc>
          <w:tcPr>
            <w:tcW w:w="1732" w:type="dxa"/>
            <w:tcBorders/>
            <w:shd w:fill="auto" w:val="clear"/>
            <w:vAlign w:val="bottom"/>
          </w:tcPr>
          <w:p>
            <w:pPr>
              <w:pStyle w:val="Normal"/>
              <w:jc w:val="center"/>
              <w:rPr>
                <w:sz w:val="20"/>
              </w:rPr>
            </w:pPr>
            <w:r>
              <w:rPr>
                <w:sz w:val="20"/>
              </w:rPr>
              <w:t>83</w:t>
            </w:r>
          </w:p>
        </w:tc>
        <w:tc>
          <w:tcPr>
            <w:tcW w:w="1733" w:type="dxa"/>
            <w:tcBorders/>
            <w:shd w:fill="auto" w:val="clear"/>
            <w:vAlign w:val="bottom"/>
          </w:tcPr>
          <w:p>
            <w:pPr>
              <w:pStyle w:val="Normal"/>
              <w:jc w:val="center"/>
              <w:rPr>
                <w:sz w:val="20"/>
              </w:rPr>
            </w:pPr>
            <w:r>
              <w:rPr>
                <w:sz w:val="20"/>
              </w:rPr>
              <w:t>17</w:t>
            </w:r>
          </w:p>
        </w:tc>
        <w:tc>
          <w:tcPr>
            <w:tcW w:w="1732" w:type="dxa"/>
            <w:tcBorders/>
            <w:shd w:fill="auto" w:val="clear"/>
            <w:vAlign w:val="bottom"/>
          </w:tcPr>
          <w:p>
            <w:pPr>
              <w:pStyle w:val="Normal"/>
              <w:jc w:val="center"/>
              <w:rPr>
                <w:sz w:val="20"/>
              </w:rPr>
            </w:pPr>
            <w:r>
              <w:rPr>
                <w:sz w:val="20"/>
              </w:rPr>
              <w:t>0</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September 2009</w:t>
            </w:r>
          </w:p>
        </w:tc>
        <w:tc>
          <w:tcPr>
            <w:tcW w:w="1732" w:type="dxa"/>
            <w:tcBorders/>
            <w:shd w:fill="auto" w:val="clear"/>
            <w:vAlign w:val="bottom"/>
          </w:tcPr>
          <w:p>
            <w:pPr>
              <w:pStyle w:val="Normal"/>
              <w:jc w:val="center"/>
              <w:rPr>
                <w:sz w:val="20"/>
              </w:rPr>
            </w:pPr>
            <w:r>
              <w:rPr>
                <w:sz w:val="20"/>
              </w:rPr>
              <w:t>84</w:t>
            </w:r>
          </w:p>
        </w:tc>
        <w:tc>
          <w:tcPr>
            <w:tcW w:w="1733" w:type="dxa"/>
            <w:tcBorders/>
            <w:shd w:fill="auto" w:val="clear"/>
            <w:vAlign w:val="bottom"/>
          </w:tcPr>
          <w:p>
            <w:pPr>
              <w:pStyle w:val="Normal"/>
              <w:jc w:val="center"/>
              <w:rPr>
                <w:sz w:val="20"/>
              </w:rPr>
            </w:pPr>
            <w:r>
              <w:rPr>
                <w:sz w:val="20"/>
              </w:rPr>
              <w:t>15</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April 2009</w:t>
            </w:r>
          </w:p>
        </w:tc>
        <w:tc>
          <w:tcPr>
            <w:tcW w:w="1732" w:type="dxa"/>
            <w:tcBorders/>
            <w:shd w:fill="auto" w:val="clear"/>
            <w:vAlign w:val="bottom"/>
          </w:tcPr>
          <w:p>
            <w:pPr>
              <w:pStyle w:val="Normal"/>
              <w:jc w:val="center"/>
              <w:rPr>
                <w:sz w:val="20"/>
              </w:rPr>
            </w:pPr>
            <w:r>
              <w:rPr>
                <w:sz w:val="20"/>
              </w:rPr>
              <w:t>85</w:t>
            </w:r>
          </w:p>
        </w:tc>
        <w:tc>
          <w:tcPr>
            <w:tcW w:w="1733" w:type="dxa"/>
            <w:tcBorders/>
            <w:shd w:fill="auto" w:val="clear"/>
            <w:vAlign w:val="bottom"/>
          </w:tcPr>
          <w:p>
            <w:pPr>
              <w:pStyle w:val="Normal"/>
              <w:jc w:val="center"/>
              <w:rPr>
                <w:sz w:val="20"/>
              </w:rPr>
            </w:pPr>
            <w:r>
              <w:rPr>
                <w:sz w:val="20"/>
              </w:rPr>
              <w:t>15</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Dec 2008</w:t>
            </w:r>
          </w:p>
        </w:tc>
        <w:tc>
          <w:tcPr>
            <w:tcW w:w="1732" w:type="dxa"/>
            <w:tcBorders/>
            <w:shd w:fill="auto" w:val="clear"/>
            <w:vAlign w:val="bottom"/>
          </w:tcPr>
          <w:p>
            <w:pPr>
              <w:pStyle w:val="Normal"/>
              <w:jc w:val="center"/>
              <w:rPr>
                <w:sz w:val="20"/>
              </w:rPr>
            </w:pPr>
            <w:r>
              <w:rPr>
                <w:sz w:val="20"/>
              </w:rPr>
              <w:t>84</w:t>
            </w:r>
          </w:p>
        </w:tc>
        <w:tc>
          <w:tcPr>
            <w:tcW w:w="1733" w:type="dxa"/>
            <w:tcBorders/>
            <w:shd w:fill="auto" w:val="clear"/>
            <w:vAlign w:val="bottom"/>
          </w:tcPr>
          <w:p>
            <w:pPr>
              <w:pStyle w:val="Normal"/>
              <w:jc w:val="center"/>
              <w:rPr>
                <w:sz w:val="20"/>
              </w:rPr>
            </w:pPr>
            <w:r>
              <w:rPr>
                <w:sz w:val="20"/>
              </w:rPr>
              <w:t>16</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July 2008</w:t>
            </w:r>
          </w:p>
        </w:tc>
        <w:tc>
          <w:tcPr>
            <w:tcW w:w="1732" w:type="dxa"/>
            <w:tcBorders/>
            <w:shd w:fill="auto" w:val="clear"/>
            <w:vAlign w:val="bottom"/>
          </w:tcPr>
          <w:p>
            <w:pPr>
              <w:pStyle w:val="Normal"/>
              <w:jc w:val="center"/>
              <w:rPr>
                <w:sz w:val="20"/>
              </w:rPr>
            </w:pPr>
            <w:r>
              <w:rPr>
                <w:sz w:val="20"/>
              </w:rPr>
              <w:t>82</w:t>
            </w:r>
          </w:p>
        </w:tc>
        <w:tc>
          <w:tcPr>
            <w:tcW w:w="1733" w:type="dxa"/>
            <w:tcBorders/>
            <w:shd w:fill="auto" w:val="clear"/>
            <w:vAlign w:val="bottom"/>
          </w:tcPr>
          <w:p>
            <w:pPr>
              <w:pStyle w:val="Normal"/>
              <w:jc w:val="center"/>
              <w:rPr>
                <w:sz w:val="20"/>
              </w:rPr>
            </w:pPr>
            <w:r>
              <w:rPr>
                <w:sz w:val="20"/>
              </w:rPr>
              <w:t>18</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May 2008</w:t>
            </w:r>
          </w:p>
        </w:tc>
        <w:tc>
          <w:tcPr>
            <w:tcW w:w="1732" w:type="dxa"/>
            <w:tcBorders/>
            <w:shd w:fill="auto" w:val="clear"/>
            <w:vAlign w:val="bottom"/>
          </w:tcPr>
          <w:p>
            <w:pPr>
              <w:pStyle w:val="Normal"/>
              <w:jc w:val="center"/>
              <w:rPr>
                <w:sz w:val="20"/>
              </w:rPr>
            </w:pPr>
            <w:r>
              <w:rPr>
                <w:sz w:val="20"/>
              </w:rPr>
              <w:t>78</w:t>
            </w:r>
          </w:p>
        </w:tc>
        <w:tc>
          <w:tcPr>
            <w:tcW w:w="1733" w:type="dxa"/>
            <w:tcBorders/>
            <w:shd w:fill="auto" w:val="clear"/>
            <w:vAlign w:val="bottom"/>
          </w:tcPr>
          <w:p>
            <w:pPr>
              <w:pStyle w:val="Normal"/>
              <w:jc w:val="center"/>
              <w:rPr>
                <w:sz w:val="20"/>
              </w:rPr>
            </w:pPr>
            <w:r>
              <w:rPr>
                <w:sz w:val="20"/>
              </w:rPr>
              <w:t>22</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0</w:t>
            </w:r>
          </w:p>
        </w:tc>
      </w:tr>
      <w:tr>
        <w:trPr>
          <w:cantSplit w:val="true"/>
        </w:trPr>
        <w:tc>
          <w:tcPr>
            <w:tcW w:w="2429" w:type="dxa"/>
            <w:tcBorders/>
            <w:shd w:fill="auto" w:val="clear"/>
            <w:vAlign w:val="bottom"/>
          </w:tcPr>
          <w:p>
            <w:pPr>
              <w:pStyle w:val="TableResult"/>
              <w:jc w:val="right"/>
              <w:rPr/>
            </w:pPr>
            <w:r>
              <w:rPr/>
              <w:t>April 2008</w:t>
            </w:r>
          </w:p>
        </w:tc>
        <w:tc>
          <w:tcPr>
            <w:tcW w:w="1732" w:type="dxa"/>
            <w:tcBorders/>
            <w:shd w:fill="auto" w:val="clear"/>
            <w:vAlign w:val="bottom"/>
          </w:tcPr>
          <w:p>
            <w:pPr>
              <w:pStyle w:val="Normal"/>
              <w:jc w:val="center"/>
              <w:rPr>
                <w:sz w:val="20"/>
              </w:rPr>
            </w:pPr>
            <w:r>
              <w:rPr>
                <w:sz w:val="20"/>
              </w:rPr>
              <w:t>78</w:t>
            </w:r>
          </w:p>
        </w:tc>
        <w:tc>
          <w:tcPr>
            <w:tcW w:w="1733" w:type="dxa"/>
            <w:tcBorders/>
            <w:shd w:fill="auto" w:val="clear"/>
            <w:vAlign w:val="bottom"/>
          </w:tcPr>
          <w:p>
            <w:pPr>
              <w:pStyle w:val="Normal"/>
              <w:jc w:val="center"/>
              <w:rPr>
                <w:sz w:val="20"/>
              </w:rPr>
            </w:pPr>
            <w:r>
              <w:rPr>
                <w:sz w:val="20"/>
              </w:rPr>
              <w:t>22</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January 2008</w:t>
            </w:r>
          </w:p>
        </w:tc>
        <w:tc>
          <w:tcPr>
            <w:tcW w:w="1732" w:type="dxa"/>
            <w:tcBorders/>
            <w:shd w:fill="auto" w:val="clear"/>
            <w:vAlign w:val="bottom"/>
          </w:tcPr>
          <w:p>
            <w:pPr>
              <w:pStyle w:val="Normal"/>
              <w:jc w:val="center"/>
              <w:rPr>
                <w:sz w:val="20"/>
              </w:rPr>
            </w:pPr>
            <w:r>
              <w:rPr>
                <w:sz w:val="20"/>
              </w:rPr>
              <w:t>77</w:t>
            </w:r>
          </w:p>
        </w:tc>
        <w:tc>
          <w:tcPr>
            <w:tcW w:w="1733" w:type="dxa"/>
            <w:tcBorders/>
            <w:shd w:fill="auto" w:val="clear"/>
            <w:vAlign w:val="bottom"/>
          </w:tcPr>
          <w:p>
            <w:pPr>
              <w:pStyle w:val="Normal"/>
              <w:jc w:val="center"/>
              <w:rPr>
                <w:sz w:val="20"/>
              </w:rPr>
            </w:pPr>
            <w:r>
              <w:rPr>
                <w:sz w:val="20"/>
              </w:rPr>
              <w:t>22</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Dec 2007</w:t>
            </w:r>
          </w:p>
        </w:tc>
        <w:tc>
          <w:tcPr>
            <w:tcW w:w="1732" w:type="dxa"/>
            <w:tcBorders/>
            <w:shd w:fill="auto" w:val="clear"/>
            <w:vAlign w:val="bottom"/>
          </w:tcPr>
          <w:p>
            <w:pPr>
              <w:pStyle w:val="Normal"/>
              <w:jc w:val="center"/>
              <w:rPr>
                <w:sz w:val="20"/>
              </w:rPr>
            </w:pPr>
            <w:r>
              <w:rPr>
                <w:sz w:val="20"/>
              </w:rPr>
              <w:t>75</w:t>
            </w:r>
          </w:p>
        </w:tc>
        <w:tc>
          <w:tcPr>
            <w:tcW w:w="1733" w:type="dxa"/>
            <w:tcBorders/>
            <w:shd w:fill="auto" w:val="clear"/>
            <w:vAlign w:val="bottom"/>
          </w:tcPr>
          <w:p>
            <w:pPr>
              <w:pStyle w:val="Normal"/>
              <w:jc w:val="center"/>
              <w:rPr>
                <w:sz w:val="20"/>
              </w:rPr>
            </w:pPr>
            <w:r>
              <w:rPr>
                <w:sz w:val="20"/>
              </w:rPr>
              <w:t>25</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Sept 2007</w:t>
            </w:r>
          </w:p>
        </w:tc>
        <w:tc>
          <w:tcPr>
            <w:tcW w:w="1732" w:type="dxa"/>
            <w:tcBorders/>
            <w:shd w:fill="auto" w:val="clear"/>
            <w:vAlign w:val="bottom"/>
          </w:tcPr>
          <w:p>
            <w:pPr>
              <w:pStyle w:val="Normal"/>
              <w:jc w:val="center"/>
              <w:rPr>
                <w:sz w:val="20"/>
              </w:rPr>
            </w:pPr>
            <w:r>
              <w:rPr>
                <w:sz w:val="20"/>
              </w:rPr>
              <w:t>78</w:t>
            </w:r>
          </w:p>
        </w:tc>
        <w:tc>
          <w:tcPr>
            <w:tcW w:w="1733" w:type="dxa"/>
            <w:tcBorders/>
            <w:shd w:fill="auto" w:val="clear"/>
            <w:vAlign w:val="bottom"/>
          </w:tcPr>
          <w:p>
            <w:pPr>
              <w:pStyle w:val="Normal"/>
              <w:jc w:val="center"/>
              <w:rPr>
                <w:sz w:val="20"/>
              </w:rPr>
            </w:pPr>
            <w:r>
              <w:rPr>
                <w:sz w:val="20"/>
              </w:rPr>
              <w:t>22</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April 2006</w:t>
            </w:r>
          </w:p>
        </w:tc>
        <w:tc>
          <w:tcPr>
            <w:tcW w:w="1732" w:type="dxa"/>
            <w:tcBorders/>
            <w:shd w:fill="auto" w:val="clear"/>
            <w:vAlign w:val="bottom"/>
          </w:tcPr>
          <w:p>
            <w:pPr>
              <w:pStyle w:val="Normal"/>
              <w:jc w:val="center"/>
              <w:rPr>
                <w:sz w:val="20"/>
              </w:rPr>
            </w:pPr>
            <w:r>
              <w:rPr>
                <w:sz w:val="20"/>
              </w:rPr>
              <w:t>73</w:t>
            </w:r>
          </w:p>
        </w:tc>
        <w:tc>
          <w:tcPr>
            <w:tcW w:w="1733" w:type="dxa"/>
            <w:tcBorders/>
            <w:shd w:fill="auto" w:val="clear"/>
            <w:vAlign w:val="bottom"/>
          </w:tcPr>
          <w:p>
            <w:pPr>
              <w:pStyle w:val="Normal"/>
              <w:jc w:val="center"/>
              <w:rPr>
                <w:sz w:val="20"/>
              </w:rPr>
            </w:pPr>
            <w:r>
              <w:rPr>
                <w:sz w:val="20"/>
              </w:rPr>
              <w:t>27</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January 2005</w:t>
            </w:r>
          </w:p>
        </w:tc>
        <w:tc>
          <w:tcPr>
            <w:tcW w:w="1732" w:type="dxa"/>
            <w:tcBorders/>
            <w:shd w:fill="auto" w:val="clear"/>
            <w:vAlign w:val="bottom"/>
          </w:tcPr>
          <w:p>
            <w:pPr>
              <w:pStyle w:val="Normal"/>
              <w:jc w:val="center"/>
              <w:rPr>
                <w:sz w:val="20"/>
              </w:rPr>
            </w:pPr>
            <w:r>
              <w:rPr>
                <w:sz w:val="20"/>
              </w:rPr>
              <w:t>66</w:t>
            </w:r>
          </w:p>
        </w:tc>
        <w:tc>
          <w:tcPr>
            <w:tcW w:w="1733" w:type="dxa"/>
            <w:tcBorders/>
            <w:shd w:fill="auto" w:val="clear"/>
            <w:vAlign w:val="bottom"/>
          </w:tcPr>
          <w:p>
            <w:pPr>
              <w:pStyle w:val="Normal"/>
              <w:jc w:val="center"/>
              <w:rPr>
                <w:sz w:val="20"/>
              </w:rPr>
            </w:pPr>
            <w:r>
              <w:rPr>
                <w:sz w:val="20"/>
              </w:rPr>
              <w:t>34</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r>
        <w:trPr>
          <w:cantSplit w:val="true"/>
        </w:trPr>
        <w:tc>
          <w:tcPr>
            <w:tcW w:w="2429" w:type="dxa"/>
            <w:tcBorders/>
            <w:shd w:fill="auto" w:val="clear"/>
            <w:vAlign w:val="bottom"/>
          </w:tcPr>
          <w:p>
            <w:pPr>
              <w:pStyle w:val="TableResult"/>
              <w:jc w:val="right"/>
              <w:rPr/>
            </w:pPr>
            <w:r>
              <w:rPr/>
              <w:t>Nov. 23-30, 2004</w:t>
            </w:r>
          </w:p>
        </w:tc>
        <w:tc>
          <w:tcPr>
            <w:tcW w:w="1732" w:type="dxa"/>
            <w:tcBorders/>
            <w:shd w:fill="auto" w:val="clear"/>
            <w:vAlign w:val="bottom"/>
          </w:tcPr>
          <w:p>
            <w:pPr>
              <w:pStyle w:val="Normal"/>
              <w:jc w:val="center"/>
              <w:rPr>
                <w:sz w:val="20"/>
              </w:rPr>
            </w:pPr>
            <w:r>
              <w:rPr>
                <w:sz w:val="20"/>
              </w:rPr>
              <w:t>65</w:t>
            </w:r>
          </w:p>
        </w:tc>
        <w:tc>
          <w:tcPr>
            <w:tcW w:w="1733" w:type="dxa"/>
            <w:tcBorders/>
            <w:shd w:fill="auto" w:val="clear"/>
            <w:vAlign w:val="bottom"/>
          </w:tcPr>
          <w:p>
            <w:pPr>
              <w:pStyle w:val="Normal"/>
              <w:jc w:val="center"/>
              <w:rPr>
                <w:sz w:val="20"/>
              </w:rPr>
            </w:pPr>
            <w:r>
              <w:rPr>
                <w:sz w:val="20"/>
              </w:rPr>
              <w:t>35</w:t>
            </w:r>
          </w:p>
        </w:tc>
        <w:tc>
          <w:tcPr>
            <w:tcW w:w="1732" w:type="dxa"/>
            <w:tcBorders/>
            <w:shd w:fill="auto" w:val="clear"/>
            <w:vAlign w:val="bottom"/>
          </w:tcPr>
          <w:p>
            <w:pPr>
              <w:pStyle w:val="Normal"/>
              <w:jc w:val="center"/>
              <w:rPr>
                <w:sz w:val="20"/>
              </w:rPr>
            </w:pPr>
            <w:r>
              <w:rPr>
                <w:sz w:val="20"/>
              </w:rPr>
              <w:t>*</w:t>
            </w:r>
          </w:p>
        </w:tc>
        <w:tc>
          <w:tcPr>
            <w:tcW w:w="1734" w:type="dxa"/>
            <w:tcBorders/>
            <w:shd w:fill="auto" w:val="clear"/>
            <w:vAlign w:val="bottom"/>
          </w:tcPr>
          <w:p>
            <w:pPr>
              <w:pStyle w:val="Normal"/>
              <w:jc w:val="center"/>
              <w:rPr>
                <w:sz w:val="20"/>
              </w:rPr>
            </w:pPr>
            <w:r>
              <w:rPr>
                <w:sz w:val="20"/>
              </w:rPr>
              <w:t>--</w:t>
            </w:r>
          </w:p>
        </w:tc>
      </w:tr>
    </w:tbl>
    <w:p>
      <w:pPr>
        <w:pStyle w:val="Normal"/>
        <w:rPr/>
      </w:pPr>
      <w:r>
        <w:rPr/>
      </w:r>
    </w:p>
    <w:p>
      <w:pPr>
        <w:pStyle w:val="Question"/>
        <w:rPr/>
      </w:pPr>
      <w:r>
        <w:rPr>
          <w:b/>
          <w:bCs/>
          <w:sz w:val="15"/>
          <w:szCs w:val="15"/>
        </w:rPr>
        <w:t>SMART2</w:t>
        <w:tab/>
      </w:r>
      <w:r>
        <w:rPr/>
        <w:t>Is your cell phone a smartphone, or not?</w:t>
      </w:r>
    </w:p>
    <w:p>
      <w:pPr>
        <w:pStyle w:val="Filter"/>
        <w:rPr/>
      </w:pPr>
      <w:r>
        <w:rPr/>
        <w:t xml:space="preserve">Based on cell phone owners </w:t>
      </w:r>
    </w:p>
    <w:tbl>
      <w:tblPr>
        <w:tblW w:w="8730" w:type="dxa"/>
        <w:jc w:val="left"/>
        <w:tblInd w:w="540" w:type="dxa"/>
        <w:tblBorders/>
        <w:tblCellMar>
          <w:top w:w="0" w:type="dxa"/>
          <w:left w:w="0" w:type="dxa"/>
          <w:bottom w:w="0" w:type="dxa"/>
          <w:right w:w="0" w:type="dxa"/>
        </w:tblCellMar>
        <w:tblLook w:noVBand="0" w:val="0000" w:noHBand="0" w:lastColumn="0" w:firstColumn="0" w:lastRow="0" w:firstRow="0"/>
      </w:tblPr>
      <w:tblGrid>
        <w:gridCol w:w="3149"/>
        <w:gridCol w:w="1395"/>
        <w:gridCol w:w="1395"/>
        <w:gridCol w:w="1395"/>
        <w:gridCol w:w="1396"/>
      </w:tblGrid>
      <w:tr>
        <w:trPr>
          <w:cantSplit w:val="true"/>
        </w:trPr>
        <w:tc>
          <w:tcPr>
            <w:tcW w:w="3149" w:type="dxa"/>
            <w:tcBorders/>
            <w:shd w:fill="auto" w:val="clear"/>
            <w:vAlign w:val="bottom"/>
          </w:tcPr>
          <w:p>
            <w:pPr>
              <w:pStyle w:val="Normal"/>
              <w:rPr>
                <w:rFonts w:eastAsia="Arial Unicode MS"/>
              </w:rPr>
            </w:pPr>
            <w:r>
              <w:rPr>
                <w:rFonts w:eastAsia="Arial Unicode MS"/>
              </w:rPr>
            </w:r>
          </w:p>
        </w:tc>
        <w:tc>
          <w:tcPr>
            <w:tcW w:w="1395" w:type="dxa"/>
            <w:tcBorders/>
            <w:shd w:fill="auto" w:val="clear"/>
            <w:vAlign w:val="bottom"/>
          </w:tcPr>
          <w:p>
            <w:pPr>
              <w:pStyle w:val="TableColumnTitle"/>
              <w:rPr>
                <w:rFonts w:eastAsia="Arial Unicode MS"/>
              </w:rPr>
            </w:pPr>
            <w:r>
              <w:rPr>
                <w:rFonts w:eastAsia="Arial Unicode MS"/>
              </w:rPr>
              <w:t>Yes, smartphone</w:t>
            </w:r>
          </w:p>
        </w:tc>
        <w:tc>
          <w:tcPr>
            <w:tcW w:w="1395" w:type="dxa"/>
            <w:tcBorders/>
            <w:shd w:fill="auto" w:val="clear"/>
            <w:vAlign w:val="bottom"/>
          </w:tcPr>
          <w:p>
            <w:pPr>
              <w:pStyle w:val="TableColumnTitle"/>
              <w:rPr>
                <w:rFonts w:eastAsia="Arial Unicode MS"/>
              </w:rPr>
            </w:pPr>
            <w:r>
              <w:rPr>
                <w:rFonts w:eastAsia="Arial Unicode MS"/>
              </w:rPr>
              <w:t>no, not a smartphone</w:t>
            </w:r>
          </w:p>
        </w:tc>
        <w:tc>
          <w:tcPr>
            <w:tcW w:w="1395" w:type="dxa"/>
            <w:tcBorders/>
            <w:shd w:fill="auto" w:val="clear"/>
            <w:vAlign w:val="bottom"/>
          </w:tcPr>
          <w:p>
            <w:pPr>
              <w:pStyle w:val="TableColumnTitle"/>
              <w:rPr>
                <w:rFonts w:eastAsia="Arial Unicode MS"/>
              </w:rPr>
            </w:pPr>
            <w:r>
              <w:rPr>
                <w:rFonts w:eastAsia="Arial Unicode MS"/>
              </w:rPr>
              <w:t>don’t know</w:t>
            </w:r>
          </w:p>
        </w:tc>
        <w:tc>
          <w:tcPr>
            <w:tcW w:w="1396" w:type="dxa"/>
            <w:tcBorders/>
            <w:shd w:fill="auto" w:val="clear"/>
            <w:vAlign w:val="bottom"/>
          </w:tcPr>
          <w:p>
            <w:pPr>
              <w:pStyle w:val="TableColumnTitle"/>
              <w:rPr>
                <w:rFonts w:eastAsia="Arial Unicode MS"/>
              </w:rPr>
            </w:pPr>
            <w:r>
              <w:rPr>
                <w:rFonts w:eastAsia="Arial Unicode MS"/>
              </w:rPr>
              <w:t>refused</w:t>
            </w:r>
          </w:p>
        </w:tc>
      </w:tr>
      <w:tr>
        <w:trPr>
          <w:cantSplit w:val="true"/>
        </w:trPr>
        <w:tc>
          <w:tcPr>
            <w:tcW w:w="3149" w:type="dxa"/>
            <w:tcBorders/>
            <w:shd w:fill="auto" w:val="clear"/>
            <w:vAlign w:val="bottom"/>
          </w:tcPr>
          <w:p>
            <w:pPr>
              <w:pStyle w:val="TableResult"/>
              <w:jc w:val="right"/>
              <w:rPr>
                <w:sz w:val="20"/>
              </w:rPr>
            </w:pPr>
            <w:r>
              <w:rPr>
                <w:sz w:val="20"/>
              </w:rPr>
              <w:t>Current [N = 1,933]</w:t>
            </w:r>
          </w:p>
        </w:tc>
        <w:tc>
          <w:tcPr>
            <w:tcW w:w="1395" w:type="dxa"/>
            <w:tcBorders/>
            <w:shd w:fill="auto" w:val="clear"/>
            <w:vAlign w:val="bottom"/>
          </w:tcPr>
          <w:p>
            <w:pPr>
              <w:pStyle w:val="TableResult"/>
              <w:ind w:right="0" w:hanging="0"/>
              <w:rPr>
                <w:sz w:val="20"/>
              </w:rPr>
            </w:pPr>
            <w:r>
              <w:rPr>
                <w:sz w:val="20"/>
              </w:rPr>
              <w:t>82</w:t>
            </w:r>
          </w:p>
        </w:tc>
        <w:tc>
          <w:tcPr>
            <w:tcW w:w="1395" w:type="dxa"/>
            <w:tcBorders/>
            <w:shd w:fill="auto" w:val="clear"/>
            <w:vAlign w:val="bottom"/>
          </w:tcPr>
          <w:p>
            <w:pPr>
              <w:pStyle w:val="TableResult"/>
              <w:ind w:right="0" w:hanging="0"/>
              <w:rPr>
                <w:sz w:val="20"/>
              </w:rPr>
            </w:pPr>
            <w:r>
              <w:rPr>
                <w:sz w:val="20"/>
              </w:rPr>
              <w:t>17</w:t>
            </w:r>
          </w:p>
        </w:tc>
        <w:tc>
          <w:tcPr>
            <w:tcW w:w="1395" w:type="dxa"/>
            <w:tcBorders/>
            <w:shd w:fill="auto" w:val="clear"/>
            <w:vAlign w:val="bottom"/>
          </w:tcPr>
          <w:p>
            <w:pPr>
              <w:pStyle w:val="TableResult"/>
              <w:ind w:right="0" w:hanging="0"/>
              <w:rPr>
                <w:sz w:val="20"/>
              </w:rPr>
            </w:pPr>
            <w:r>
              <w:rPr>
                <w:sz w:val="20"/>
              </w:rPr>
              <w:t>1</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November 2016 [N=2,926]</w:t>
            </w:r>
          </w:p>
        </w:tc>
        <w:tc>
          <w:tcPr>
            <w:tcW w:w="1395" w:type="dxa"/>
            <w:tcBorders/>
            <w:shd w:fill="auto" w:val="clear"/>
            <w:vAlign w:val="bottom"/>
          </w:tcPr>
          <w:p>
            <w:pPr>
              <w:pStyle w:val="TableResult"/>
              <w:ind w:right="0" w:hanging="0"/>
              <w:rPr>
                <w:sz w:val="20"/>
              </w:rPr>
            </w:pPr>
            <w:r>
              <w:rPr>
                <w:sz w:val="20"/>
              </w:rPr>
              <w:t>81</w:t>
            </w:r>
          </w:p>
        </w:tc>
        <w:tc>
          <w:tcPr>
            <w:tcW w:w="1395" w:type="dxa"/>
            <w:tcBorders/>
            <w:shd w:fill="auto" w:val="clear"/>
            <w:vAlign w:val="bottom"/>
          </w:tcPr>
          <w:p>
            <w:pPr>
              <w:pStyle w:val="TableResult"/>
              <w:ind w:right="0" w:hanging="0"/>
              <w:rPr>
                <w:sz w:val="20"/>
              </w:rPr>
            </w:pPr>
            <w:r>
              <w:rPr>
                <w:sz w:val="20"/>
              </w:rPr>
              <w:t>16</w:t>
            </w:r>
          </w:p>
        </w:tc>
        <w:tc>
          <w:tcPr>
            <w:tcW w:w="1395" w:type="dxa"/>
            <w:tcBorders/>
            <w:shd w:fill="auto" w:val="clear"/>
            <w:vAlign w:val="bottom"/>
          </w:tcPr>
          <w:p>
            <w:pPr>
              <w:pStyle w:val="TableResult"/>
              <w:ind w:right="0" w:hanging="0"/>
              <w:rPr>
                <w:sz w:val="20"/>
              </w:rPr>
            </w:pPr>
            <w:r>
              <w:rPr>
                <w:sz w:val="20"/>
              </w:rPr>
              <w:t>3</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May 2016 [N=992]</w:t>
            </w:r>
          </w:p>
        </w:tc>
        <w:tc>
          <w:tcPr>
            <w:tcW w:w="1395" w:type="dxa"/>
            <w:tcBorders/>
            <w:shd w:fill="auto" w:val="clear"/>
            <w:vAlign w:val="bottom"/>
          </w:tcPr>
          <w:p>
            <w:pPr>
              <w:pStyle w:val="TableResult"/>
              <w:ind w:right="0" w:hanging="0"/>
              <w:rPr>
                <w:sz w:val="20"/>
              </w:rPr>
            </w:pPr>
            <w:r>
              <w:rPr>
                <w:sz w:val="20"/>
              </w:rPr>
              <w:t>76</w:t>
            </w:r>
          </w:p>
        </w:tc>
        <w:tc>
          <w:tcPr>
            <w:tcW w:w="1395" w:type="dxa"/>
            <w:tcBorders/>
            <w:shd w:fill="auto" w:val="clear"/>
            <w:vAlign w:val="bottom"/>
          </w:tcPr>
          <w:p>
            <w:pPr>
              <w:pStyle w:val="TableResult"/>
              <w:ind w:right="0" w:hanging="0"/>
              <w:rPr>
                <w:sz w:val="20"/>
              </w:rPr>
            </w:pPr>
            <w:r>
              <w:rPr>
                <w:sz w:val="20"/>
              </w:rPr>
              <w:t>17</w:t>
            </w:r>
          </w:p>
        </w:tc>
        <w:tc>
          <w:tcPr>
            <w:tcW w:w="1395" w:type="dxa"/>
            <w:tcBorders/>
            <w:shd w:fill="auto" w:val="clear"/>
            <w:vAlign w:val="bottom"/>
          </w:tcPr>
          <w:p>
            <w:pPr>
              <w:pStyle w:val="TableResult"/>
              <w:ind w:right="0" w:hanging="0"/>
              <w:rPr>
                <w:sz w:val="20"/>
              </w:rPr>
            </w:pPr>
            <w:r>
              <w:rPr>
                <w:sz w:val="20"/>
              </w:rPr>
              <w:t>7</w:t>
            </w:r>
          </w:p>
        </w:tc>
        <w:tc>
          <w:tcPr>
            <w:tcW w:w="1396" w:type="dxa"/>
            <w:tcBorders/>
            <w:shd w:fill="auto" w:val="clear"/>
            <w:vAlign w:val="bottom"/>
          </w:tcPr>
          <w:p>
            <w:pPr>
              <w:pStyle w:val="TableResult"/>
              <w:ind w:right="0" w:hanging="0"/>
              <w:rPr>
                <w:sz w:val="20"/>
              </w:rPr>
            </w:pPr>
            <w:r>
              <w:rPr>
                <w:sz w:val="20"/>
              </w:rPr>
              <w:t>0</w:t>
            </w:r>
          </w:p>
        </w:tc>
      </w:tr>
      <w:tr>
        <w:trPr>
          <w:cantSplit w:val="true"/>
        </w:trPr>
        <w:tc>
          <w:tcPr>
            <w:tcW w:w="3149" w:type="dxa"/>
            <w:tcBorders/>
            <w:shd w:fill="auto" w:val="clear"/>
            <w:vAlign w:val="bottom"/>
          </w:tcPr>
          <w:p>
            <w:pPr>
              <w:pStyle w:val="TableResult"/>
              <w:jc w:val="right"/>
              <w:rPr>
                <w:sz w:val="20"/>
              </w:rPr>
            </w:pPr>
            <w:r>
              <w:rPr>
                <w:sz w:val="20"/>
              </w:rPr>
              <w:t>April 2016 [N=1,535]</w:t>
            </w:r>
          </w:p>
        </w:tc>
        <w:tc>
          <w:tcPr>
            <w:tcW w:w="1395" w:type="dxa"/>
            <w:tcBorders/>
            <w:shd w:fill="auto" w:val="clear"/>
            <w:vAlign w:val="bottom"/>
          </w:tcPr>
          <w:p>
            <w:pPr>
              <w:pStyle w:val="TableResult"/>
              <w:ind w:right="0" w:hanging="0"/>
              <w:rPr>
                <w:sz w:val="20"/>
              </w:rPr>
            </w:pPr>
            <w:r>
              <w:rPr>
                <w:sz w:val="20"/>
              </w:rPr>
              <w:t>78</w:t>
            </w:r>
          </w:p>
        </w:tc>
        <w:tc>
          <w:tcPr>
            <w:tcW w:w="1395" w:type="dxa"/>
            <w:tcBorders/>
            <w:shd w:fill="auto" w:val="clear"/>
            <w:vAlign w:val="bottom"/>
          </w:tcPr>
          <w:p>
            <w:pPr>
              <w:pStyle w:val="TableResult"/>
              <w:ind w:right="0" w:hanging="0"/>
              <w:rPr>
                <w:sz w:val="20"/>
              </w:rPr>
            </w:pPr>
            <w:r>
              <w:rPr>
                <w:sz w:val="20"/>
              </w:rPr>
              <w:t>16</w:t>
            </w:r>
          </w:p>
        </w:tc>
        <w:tc>
          <w:tcPr>
            <w:tcW w:w="1395" w:type="dxa"/>
            <w:tcBorders/>
            <w:shd w:fill="auto" w:val="clear"/>
            <w:vAlign w:val="bottom"/>
          </w:tcPr>
          <w:p>
            <w:pPr>
              <w:pStyle w:val="TableResult"/>
              <w:ind w:right="0" w:hanging="0"/>
              <w:rPr>
                <w:sz w:val="20"/>
              </w:rPr>
            </w:pPr>
            <w:r>
              <w:rPr>
                <w:sz w:val="20"/>
              </w:rPr>
              <w:t>6</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November 2015 [N=2,606]</w:t>
            </w:r>
          </w:p>
        </w:tc>
        <w:tc>
          <w:tcPr>
            <w:tcW w:w="1395" w:type="dxa"/>
            <w:tcBorders/>
            <w:shd w:fill="auto" w:val="clear"/>
            <w:vAlign w:val="bottom"/>
          </w:tcPr>
          <w:p>
            <w:pPr>
              <w:pStyle w:val="TableResult"/>
              <w:ind w:right="0" w:hanging="0"/>
              <w:rPr>
                <w:sz w:val="20"/>
              </w:rPr>
            </w:pPr>
            <w:r>
              <w:rPr>
                <w:sz w:val="20"/>
              </w:rPr>
              <w:t>76</w:t>
            </w:r>
          </w:p>
        </w:tc>
        <w:tc>
          <w:tcPr>
            <w:tcW w:w="1395" w:type="dxa"/>
            <w:tcBorders/>
            <w:shd w:fill="auto" w:val="clear"/>
            <w:vAlign w:val="bottom"/>
          </w:tcPr>
          <w:p>
            <w:pPr>
              <w:pStyle w:val="TableResult"/>
              <w:ind w:right="0" w:hanging="0"/>
              <w:rPr>
                <w:sz w:val="20"/>
              </w:rPr>
            </w:pPr>
            <w:r>
              <w:rPr>
                <w:sz w:val="20"/>
              </w:rPr>
              <w:t>17</w:t>
            </w:r>
          </w:p>
        </w:tc>
        <w:tc>
          <w:tcPr>
            <w:tcW w:w="1395" w:type="dxa"/>
            <w:tcBorders/>
            <w:shd w:fill="auto" w:val="clear"/>
            <w:vAlign w:val="bottom"/>
          </w:tcPr>
          <w:p>
            <w:pPr>
              <w:pStyle w:val="TableResult"/>
              <w:ind w:right="0" w:hanging="0"/>
              <w:rPr>
                <w:sz w:val="20"/>
              </w:rPr>
            </w:pPr>
            <w:r>
              <w:rPr>
                <w:sz w:val="20"/>
              </w:rPr>
              <w:t>7</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July 2015 [N=1,903]</w:t>
            </w:r>
          </w:p>
        </w:tc>
        <w:tc>
          <w:tcPr>
            <w:tcW w:w="1395" w:type="dxa"/>
            <w:tcBorders/>
            <w:shd w:fill="auto" w:val="clear"/>
            <w:vAlign w:val="bottom"/>
          </w:tcPr>
          <w:p>
            <w:pPr>
              <w:pStyle w:val="TableResult"/>
              <w:ind w:right="0" w:hanging="0"/>
              <w:rPr>
                <w:sz w:val="20"/>
              </w:rPr>
            </w:pPr>
            <w:r>
              <w:rPr>
                <w:sz w:val="20"/>
              </w:rPr>
              <w:t>73</w:t>
            </w:r>
          </w:p>
        </w:tc>
        <w:tc>
          <w:tcPr>
            <w:tcW w:w="1395" w:type="dxa"/>
            <w:tcBorders/>
            <w:shd w:fill="auto" w:val="clear"/>
            <w:vAlign w:val="bottom"/>
          </w:tcPr>
          <w:p>
            <w:pPr>
              <w:pStyle w:val="TableResult"/>
              <w:ind w:right="0" w:hanging="0"/>
              <w:rPr>
                <w:sz w:val="20"/>
              </w:rPr>
            </w:pPr>
            <w:r>
              <w:rPr>
                <w:sz w:val="20"/>
              </w:rPr>
              <w:t>20</w:t>
            </w:r>
          </w:p>
        </w:tc>
        <w:tc>
          <w:tcPr>
            <w:tcW w:w="1395" w:type="dxa"/>
            <w:tcBorders/>
            <w:shd w:fill="auto" w:val="clear"/>
            <w:vAlign w:val="bottom"/>
          </w:tcPr>
          <w:p>
            <w:pPr>
              <w:pStyle w:val="TableResult"/>
              <w:ind w:right="0" w:hanging="0"/>
              <w:rPr>
                <w:sz w:val="20"/>
              </w:rPr>
            </w:pPr>
            <w:r>
              <w:rPr>
                <w:sz w:val="20"/>
              </w:rPr>
              <w:t>7</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April 2015 [N=1,900]</w:t>
            </w:r>
          </w:p>
        </w:tc>
        <w:tc>
          <w:tcPr>
            <w:tcW w:w="1395" w:type="dxa"/>
            <w:tcBorders/>
            <w:shd w:fill="auto" w:val="clear"/>
            <w:vAlign w:val="bottom"/>
          </w:tcPr>
          <w:p>
            <w:pPr>
              <w:pStyle w:val="TableResult"/>
              <w:ind w:right="0" w:hanging="0"/>
              <w:rPr>
                <w:sz w:val="20"/>
              </w:rPr>
            </w:pPr>
            <w:r>
              <w:rPr>
                <w:sz w:val="20"/>
              </w:rPr>
              <w:t>73</w:t>
            </w:r>
          </w:p>
        </w:tc>
        <w:tc>
          <w:tcPr>
            <w:tcW w:w="1395" w:type="dxa"/>
            <w:tcBorders/>
            <w:shd w:fill="auto" w:val="clear"/>
            <w:vAlign w:val="bottom"/>
          </w:tcPr>
          <w:p>
            <w:pPr>
              <w:pStyle w:val="TableResult"/>
              <w:ind w:right="0" w:hanging="0"/>
              <w:rPr>
                <w:sz w:val="20"/>
              </w:rPr>
            </w:pPr>
            <w:r>
              <w:rPr>
                <w:sz w:val="20"/>
              </w:rPr>
              <w:t>21</w:t>
            </w:r>
          </w:p>
        </w:tc>
        <w:tc>
          <w:tcPr>
            <w:tcW w:w="1395" w:type="dxa"/>
            <w:tcBorders/>
            <w:shd w:fill="auto" w:val="clear"/>
            <w:vAlign w:val="bottom"/>
          </w:tcPr>
          <w:p>
            <w:pPr>
              <w:pStyle w:val="TableResult"/>
              <w:ind w:right="0" w:hanging="0"/>
              <w:rPr>
                <w:sz w:val="20"/>
              </w:rPr>
            </w:pPr>
            <w:r>
              <w:rPr>
                <w:sz w:val="20"/>
              </w:rPr>
              <w:t>5</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September 2013 [N=5,763]</w:t>
            </w:r>
          </w:p>
        </w:tc>
        <w:tc>
          <w:tcPr>
            <w:tcW w:w="1395" w:type="dxa"/>
            <w:tcBorders/>
            <w:shd w:fill="auto" w:val="clear"/>
            <w:vAlign w:val="bottom"/>
          </w:tcPr>
          <w:p>
            <w:pPr>
              <w:pStyle w:val="TableResult"/>
              <w:ind w:right="0" w:hanging="0"/>
              <w:rPr>
                <w:sz w:val="20"/>
              </w:rPr>
            </w:pPr>
            <w:r>
              <w:rPr>
                <w:sz w:val="20"/>
              </w:rPr>
              <w:t>61</w:t>
            </w:r>
          </w:p>
        </w:tc>
        <w:tc>
          <w:tcPr>
            <w:tcW w:w="1395" w:type="dxa"/>
            <w:tcBorders/>
            <w:shd w:fill="auto" w:val="clear"/>
            <w:vAlign w:val="bottom"/>
          </w:tcPr>
          <w:p>
            <w:pPr>
              <w:pStyle w:val="TableResult"/>
              <w:ind w:right="0" w:hanging="0"/>
              <w:rPr>
                <w:sz w:val="20"/>
              </w:rPr>
            </w:pPr>
            <w:r>
              <w:rPr>
                <w:sz w:val="20"/>
              </w:rPr>
              <w:t>32</w:t>
            </w:r>
          </w:p>
        </w:tc>
        <w:tc>
          <w:tcPr>
            <w:tcW w:w="1395" w:type="dxa"/>
            <w:tcBorders/>
            <w:shd w:fill="auto" w:val="clear"/>
            <w:vAlign w:val="bottom"/>
          </w:tcPr>
          <w:p>
            <w:pPr>
              <w:pStyle w:val="TableResult"/>
              <w:ind w:right="0" w:hanging="0"/>
              <w:rPr>
                <w:sz w:val="20"/>
              </w:rPr>
            </w:pPr>
            <w:r>
              <w:rPr>
                <w:sz w:val="20"/>
              </w:rPr>
              <w:t>7</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August 2013 [N=1,636]</w:t>
            </w:r>
          </w:p>
        </w:tc>
        <w:tc>
          <w:tcPr>
            <w:tcW w:w="1395" w:type="dxa"/>
            <w:tcBorders/>
            <w:shd w:fill="auto" w:val="clear"/>
            <w:vAlign w:val="bottom"/>
          </w:tcPr>
          <w:p>
            <w:pPr>
              <w:pStyle w:val="TableResult"/>
              <w:ind w:right="0" w:hanging="0"/>
              <w:rPr>
                <w:sz w:val="20"/>
              </w:rPr>
            </w:pPr>
            <w:r>
              <w:rPr>
                <w:sz w:val="20"/>
              </w:rPr>
              <w:t>60</w:t>
            </w:r>
          </w:p>
        </w:tc>
        <w:tc>
          <w:tcPr>
            <w:tcW w:w="1395" w:type="dxa"/>
            <w:tcBorders/>
            <w:shd w:fill="auto" w:val="clear"/>
            <w:vAlign w:val="bottom"/>
          </w:tcPr>
          <w:p>
            <w:pPr>
              <w:pStyle w:val="TableResult"/>
              <w:ind w:right="0" w:hanging="0"/>
              <w:rPr>
                <w:sz w:val="20"/>
              </w:rPr>
            </w:pPr>
            <w:r>
              <w:rPr>
                <w:sz w:val="20"/>
              </w:rPr>
              <w:t>33</w:t>
            </w:r>
          </w:p>
        </w:tc>
        <w:tc>
          <w:tcPr>
            <w:tcW w:w="1395" w:type="dxa"/>
            <w:tcBorders/>
            <w:shd w:fill="auto" w:val="clear"/>
            <w:vAlign w:val="bottom"/>
          </w:tcPr>
          <w:p>
            <w:pPr>
              <w:pStyle w:val="TableResult"/>
              <w:ind w:right="0" w:hanging="0"/>
              <w:rPr>
                <w:sz w:val="20"/>
              </w:rPr>
            </w:pPr>
            <w:r>
              <w:rPr>
                <w:sz w:val="20"/>
              </w:rPr>
              <w:t>6</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May 2013 [N=2,076]</w:t>
            </w:r>
          </w:p>
        </w:tc>
        <w:tc>
          <w:tcPr>
            <w:tcW w:w="1395" w:type="dxa"/>
            <w:tcBorders/>
            <w:shd w:fill="auto" w:val="clear"/>
            <w:vAlign w:val="bottom"/>
          </w:tcPr>
          <w:p>
            <w:pPr>
              <w:pStyle w:val="TableResult"/>
              <w:ind w:right="0" w:hanging="0"/>
              <w:rPr>
                <w:sz w:val="20"/>
              </w:rPr>
            </w:pPr>
            <w:r>
              <w:rPr>
                <w:sz w:val="20"/>
              </w:rPr>
              <w:t>55</w:t>
            </w:r>
          </w:p>
        </w:tc>
        <w:tc>
          <w:tcPr>
            <w:tcW w:w="1395" w:type="dxa"/>
            <w:tcBorders/>
            <w:shd w:fill="auto" w:val="clear"/>
            <w:vAlign w:val="bottom"/>
          </w:tcPr>
          <w:p>
            <w:pPr>
              <w:pStyle w:val="TableResult"/>
              <w:ind w:right="0" w:hanging="0"/>
              <w:rPr>
                <w:sz w:val="20"/>
              </w:rPr>
            </w:pPr>
            <w:r>
              <w:rPr>
                <w:sz w:val="20"/>
              </w:rPr>
              <w:t>39</w:t>
            </w:r>
          </w:p>
        </w:tc>
        <w:tc>
          <w:tcPr>
            <w:tcW w:w="1395" w:type="dxa"/>
            <w:tcBorders/>
            <w:shd w:fill="auto" w:val="clear"/>
            <w:vAlign w:val="bottom"/>
          </w:tcPr>
          <w:p>
            <w:pPr>
              <w:pStyle w:val="TableResult"/>
              <w:ind w:right="0" w:hanging="0"/>
              <w:rPr>
                <w:sz w:val="20"/>
              </w:rPr>
            </w:pPr>
            <w:r>
              <w:rPr>
                <w:sz w:val="20"/>
              </w:rPr>
              <w:t>5</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December 2012 [N=1,954]</w:t>
            </w:r>
          </w:p>
        </w:tc>
        <w:tc>
          <w:tcPr>
            <w:tcW w:w="1395" w:type="dxa"/>
            <w:tcBorders/>
            <w:shd w:fill="auto" w:val="clear"/>
            <w:vAlign w:val="bottom"/>
          </w:tcPr>
          <w:p>
            <w:pPr>
              <w:pStyle w:val="TableResult"/>
              <w:ind w:right="0" w:hanging="0"/>
              <w:rPr>
                <w:sz w:val="20"/>
              </w:rPr>
            </w:pPr>
            <w:r>
              <w:rPr>
                <w:sz w:val="20"/>
              </w:rPr>
              <w:t>52</w:t>
            </w:r>
          </w:p>
        </w:tc>
        <w:tc>
          <w:tcPr>
            <w:tcW w:w="1395" w:type="dxa"/>
            <w:tcBorders/>
            <w:shd w:fill="auto" w:val="clear"/>
            <w:vAlign w:val="bottom"/>
          </w:tcPr>
          <w:p>
            <w:pPr>
              <w:pStyle w:val="TableResult"/>
              <w:ind w:right="0" w:hanging="0"/>
              <w:rPr>
                <w:sz w:val="20"/>
              </w:rPr>
            </w:pPr>
            <w:r>
              <w:rPr>
                <w:sz w:val="20"/>
              </w:rPr>
              <w:t>41</w:t>
            </w:r>
          </w:p>
        </w:tc>
        <w:tc>
          <w:tcPr>
            <w:tcW w:w="1395" w:type="dxa"/>
            <w:tcBorders/>
            <w:shd w:fill="auto" w:val="clear"/>
            <w:vAlign w:val="bottom"/>
          </w:tcPr>
          <w:p>
            <w:pPr>
              <w:pStyle w:val="TableResult"/>
              <w:ind w:right="0" w:hanging="0"/>
              <w:rPr>
                <w:sz w:val="20"/>
              </w:rPr>
            </w:pPr>
            <w:r>
              <w:rPr>
                <w:sz w:val="20"/>
              </w:rPr>
              <w:t>6</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November 2012 [N=1,992]</w:t>
            </w:r>
          </w:p>
        </w:tc>
        <w:tc>
          <w:tcPr>
            <w:tcW w:w="1395" w:type="dxa"/>
            <w:tcBorders/>
            <w:shd w:fill="auto" w:val="clear"/>
            <w:vAlign w:val="bottom"/>
          </w:tcPr>
          <w:p>
            <w:pPr>
              <w:pStyle w:val="TableResult"/>
              <w:ind w:right="0" w:hanging="0"/>
              <w:rPr>
                <w:sz w:val="20"/>
              </w:rPr>
            </w:pPr>
            <w:r>
              <w:rPr>
                <w:sz w:val="20"/>
              </w:rPr>
              <w:t>55</w:t>
            </w:r>
          </w:p>
        </w:tc>
        <w:tc>
          <w:tcPr>
            <w:tcW w:w="1395" w:type="dxa"/>
            <w:tcBorders/>
            <w:shd w:fill="auto" w:val="clear"/>
            <w:vAlign w:val="bottom"/>
          </w:tcPr>
          <w:p>
            <w:pPr>
              <w:pStyle w:val="TableResult"/>
              <w:ind w:right="0" w:hanging="0"/>
              <w:rPr>
                <w:sz w:val="20"/>
              </w:rPr>
            </w:pPr>
            <w:r>
              <w:rPr>
                <w:sz w:val="20"/>
              </w:rPr>
              <w:t>38</w:t>
            </w:r>
          </w:p>
        </w:tc>
        <w:tc>
          <w:tcPr>
            <w:tcW w:w="1395" w:type="dxa"/>
            <w:tcBorders/>
            <w:shd w:fill="auto" w:val="clear"/>
            <w:vAlign w:val="bottom"/>
          </w:tcPr>
          <w:p>
            <w:pPr>
              <w:pStyle w:val="TableResult"/>
              <w:ind w:right="0" w:hanging="0"/>
              <w:rPr>
                <w:sz w:val="20"/>
              </w:rPr>
            </w:pPr>
            <w:r>
              <w:rPr>
                <w:sz w:val="20"/>
              </w:rPr>
              <w:t>6</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September 2012 [N=2,581]</w:t>
            </w:r>
          </w:p>
        </w:tc>
        <w:tc>
          <w:tcPr>
            <w:tcW w:w="1395" w:type="dxa"/>
            <w:tcBorders/>
            <w:shd w:fill="auto" w:val="clear"/>
            <w:vAlign w:val="bottom"/>
          </w:tcPr>
          <w:p>
            <w:pPr>
              <w:pStyle w:val="TableResult"/>
              <w:ind w:right="0" w:hanging="0"/>
              <w:rPr>
                <w:sz w:val="20"/>
              </w:rPr>
            </w:pPr>
            <w:r>
              <w:rPr>
                <w:sz w:val="20"/>
              </w:rPr>
              <w:t>53</w:t>
            </w:r>
          </w:p>
        </w:tc>
        <w:tc>
          <w:tcPr>
            <w:tcW w:w="1395" w:type="dxa"/>
            <w:tcBorders/>
            <w:shd w:fill="auto" w:val="clear"/>
            <w:vAlign w:val="bottom"/>
          </w:tcPr>
          <w:p>
            <w:pPr>
              <w:pStyle w:val="TableResult"/>
              <w:ind w:right="0" w:hanging="0"/>
              <w:rPr>
                <w:sz w:val="20"/>
              </w:rPr>
            </w:pPr>
            <w:r>
              <w:rPr>
                <w:sz w:val="20"/>
              </w:rPr>
              <w:t>40</w:t>
            </w:r>
          </w:p>
        </w:tc>
        <w:tc>
          <w:tcPr>
            <w:tcW w:w="1395" w:type="dxa"/>
            <w:tcBorders/>
            <w:shd w:fill="auto" w:val="clear"/>
            <w:vAlign w:val="bottom"/>
          </w:tcPr>
          <w:p>
            <w:pPr>
              <w:pStyle w:val="TableResult"/>
              <w:ind w:right="0" w:hanging="0"/>
              <w:rPr>
                <w:sz w:val="20"/>
              </w:rPr>
            </w:pPr>
            <w:r>
              <w:rPr>
                <w:sz w:val="20"/>
              </w:rPr>
              <w:t>6</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April 2012 [N=1,954]</w:t>
            </w:r>
          </w:p>
        </w:tc>
        <w:tc>
          <w:tcPr>
            <w:tcW w:w="1395" w:type="dxa"/>
            <w:tcBorders/>
            <w:shd w:fill="auto" w:val="clear"/>
            <w:vAlign w:val="bottom"/>
          </w:tcPr>
          <w:p>
            <w:pPr>
              <w:pStyle w:val="TableResult"/>
              <w:ind w:right="0" w:hanging="0"/>
              <w:rPr>
                <w:sz w:val="20"/>
              </w:rPr>
            </w:pPr>
            <w:r>
              <w:rPr>
                <w:sz w:val="20"/>
              </w:rPr>
              <w:t>46</w:t>
            </w:r>
          </w:p>
        </w:tc>
        <w:tc>
          <w:tcPr>
            <w:tcW w:w="1395" w:type="dxa"/>
            <w:tcBorders/>
            <w:shd w:fill="auto" w:val="clear"/>
            <w:vAlign w:val="bottom"/>
          </w:tcPr>
          <w:p>
            <w:pPr>
              <w:pStyle w:val="TableResult"/>
              <w:ind w:right="0" w:hanging="0"/>
              <w:rPr>
                <w:sz w:val="20"/>
              </w:rPr>
            </w:pPr>
            <w:r>
              <w:rPr>
                <w:sz w:val="20"/>
              </w:rPr>
              <w:t>44</w:t>
            </w:r>
          </w:p>
        </w:tc>
        <w:tc>
          <w:tcPr>
            <w:tcW w:w="1395" w:type="dxa"/>
            <w:tcBorders/>
            <w:shd w:fill="auto" w:val="clear"/>
            <w:vAlign w:val="bottom"/>
          </w:tcPr>
          <w:p>
            <w:pPr>
              <w:pStyle w:val="TableResult"/>
              <w:ind w:right="0" w:hanging="0"/>
              <w:rPr>
                <w:sz w:val="20"/>
              </w:rPr>
            </w:pPr>
            <w:r>
              <w:rPr>
                <w:sz w:val="20"/>
              </w:rPr>
              <w:t>10</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February 2012 [N=1,961]</w:t>
            </w:r>
          </w:p>
        </w:tc>
        <w:tc>
          <w:tcPr>
            <w:tcW w:w="1395" w:type="dxa"/>
            <w:tcBorders/>
            <w:shd w:fill="auto" w:val="clear"/>
            <w:vAlign w:val="bottom"/>
          </w:tcPr>
          <w:p>
            <w:pPr>
              <w:pStyle w:val="TableResult"/>
              <w:ind w:right="0" w:hanging="0"/>
              <w:rPr>
                <w:sz w:val="20"/>
              </w:rPr>
            </w:pPr>
            <w:r>
              <w:rPr>
                <w:sz w:val="20"/>
              </w:rPr>
              <w:t>45</w:t>
            </w:r>
          </w:p>
        </w:tc>
        <w:tc>
          <w:tcPr>
            <w:tcW w:w="1395" w:type="dxa"/>
            <w:tcBorders/>
            <w:shd w:fill="auto" w:val="clear"/>
            <w:vAlign w:val="bottom"/>
          </w:tcPr>
          <w:p>
            <w:pPr>
              <w:pStyle w:val="TableResult"/>
              <w:ind w:right="0" w:hanging="0"/>
              <w:rPr>
                <w:sz w:val="20"/>
              </w:rPr>
            </w:pPr>
            <w:r>
              <w:rPr>
                <w:sz w:val="20"/>
              </w:rPr>
              <w:t>46</w:t>
            </w:r>
          </w:p>
        </w:tc>
        <w:tc>
          <w:tcPr>
            <w:tcW w:w="1395" w:type="dxa"/>
            <w:tcBorders/>
            <w:shd w:fill="auto" w:val="clear"/>
            <w:vAlign w:val="bottom"/>
          </w:tcPr>
          <w:p>
            <w:pPr>
              <w:pStyle w:val="TableResult"/>
              <w:ind w:right="0" w:hanging="0"/>
              <w:rPr>
                <w:sz w:val="20"/>
              </w:rPr>
            </w:pPr>
            <w:r>
              <w:rPr>
                <w:sz w:val="20"/>
              </w:rPr>
              <w:t>8</w:t>
            </w:r>
          </w:p>
        </w:tc>
        <w:tc>
          <w:tcPr>
            <w:tcW w:w="1396" w:type="dxa"/>
            <w:tcBorders/>
            <w:shd w:fill="auto" w:val="clear"/>
            <w:vAlign w:val="bottom"/>
          </w:tcPr>
          <w:p>
            <w:pPr>
              <w:pStyle w:val="TableResult"/>
              <w:ind w:right="0" w:hanging="0"/>
              <w:rPr>
                <w:sz w:val="20"/>
              </w:rPr>
            </w:pPr>
            <w:r>
              <w:rPr>
                <w:sz w:val="20"/>
              </w:rPr>
              <w:t>*</w:t>
            </w:r>
          </w:p>
        </w:tc>
      </w:tr>
      <w:tr>
        <w:trPr>
          <w:cantSplit w:val="true"/>
        </w:trPr>
        <w:tc>
          <w:tcPr>
            <w:tcW w:w="3149" w:type="dxa"/>
            <w:tcBorders/>
            <w:shd w:fill="auto" w:val="clear"/>
            <w:vAlign w:val="bottom"/>
          </w:tcPr>
          <w:p>
            <w:pPr>
              <w:pStyle w:val="TableResult"/>
              <w:jc w:val="right"/>
              <w:rPr>
                <w:sz w:val="20"/>
              </w:rPr>
            </w:pPr>
            <w:r>
              <w:rPr>
                <w:sz w:val="20"/>
              </w:rPr>
              <w:t>May 2011 [N=1,914]</w:t>
            </w:r>
          </w:p>
        </w:tc>
        <w:tc>
          <w:tcPr>
            <w:tcW w:w="1395" w:type="dxa"/>
            <w:tcBorders/>
            <w:shd w:fill="auto" w:val="clear"/>
            <w:vAlign w:val="bottom"/>
          </w:tcPr>
          <w:p>
            <w:pPr>
              <w:pStyle w:val="TableResult"/>
              <w:ind w:right="0" w:hanging="0"/>
              <w:rPr>
                <w:sz w:val="20"/>
              </w:rPr>
            </w:pPr>
            <w:r>
              <w:rPr>
                <w:sz w:val="20"/>
              </w:rPr>
              <w:t>33</w:t>
            </w:r>
          </w:p>
        </w:tc>
        <w:tc>
          <w:tcPr>
            <w:tcW w:w="1395" w:type="dxa"/>
            <w:tcBorders/>
            <w:shd w:fill="auto" w:val="clear"/>
            <w:vAlign w:val="bottom"/>
          </w:tcPr>
          <w:p>
            <w:pPr>
              <w:pStyle w:val="TableResult"/>
              <w:ind w:right="0" w:hanging="0"/>
              <w:rPr>
                <w:sz w:val="20"/>
              </w:rPr>
            </w:pPr>
            <w:r>
              <w:rPr>
                <w:sz w:val="20"/>
              </w:rPr>
              <w:t>53</w:t>
            </w:r>
          </w:p>
        </w:tc>
        <w:tc>
          <w:tcPr>
            <w:tcW w:w="1395" w:type="dxa"/>
            <w:tcBorders/>
            <w:shd w:fill="auto" w:val="clear"/>
            <w:vAlign w:val="bottom"/>
          </w:tcPr>
          <w:p>
            <w:pPr>
              <w:pStyle w:val="TableResult"/>
              <w:ind w:right="0" w:hanging="0"/>
              <w:rPr>
                <w:sz w:val="20"/>
              </w:rPr>
            </w:pPr>
            <w:r>
              <w:rPr>
                <w:sz w:val="20"/>
              </w:rPr>
              <w:t>14</w:t>
            </w:r>
          </w:p>
        </w:tc>
        <w:tc>
          <w:tcPr>
            <w:tcW w:w="1396" w:type="dxa"/>
            <w:tcBorders/>
            <w:shd w:fill="auto" w:val="clear"/>
            <w:vAlign w:val="bottom"/>
          </w:tcPr>
          <w:p>
            <w:pPr>
              <w:pStyle w:val="TableResult"/>
              <w:ind w:right="0" w:hanging="0"/>
              <w:rPr>
                <w:sz w:val="20"/>
              </w:rPr>
            </w:pPr>
            <w:r>
              <w:rPr>
                <w:sz w:val="20"/>
              </w:rPr>
              <w:t>*</w:t>
            </w:r>
          </w:p>
        </w:tc>
      </w:tr>
    </w:tbl>
    <w:p>
      <w:pPr>
        <w:pStyle w:val="Normal"/>
        <w:rPr/>
      </w:pPr>
      <w:r>
        <w:rPr/>
      </w:r>
    </w:p>
    <w:p>
      <w:pPr>
        <w:pStyle w:val="Question"/>
        <w:rPr>
          <w:b/>
          <w:b/>
          <w:bCs/>
          <w:sz w:val="15"/>
          <w:szCs w:val="15"/>
        </w:rPr>
      </w:pPr>
      <w:r>
        <w:rPr>
          <w:b/>
          <w:bCs/>
          <w:sz w:val="15"/>
          <w:szCs w:val="15"/>
        </w:rPr>
      </w:r>
    </w:p>
    <w:p>
      <w:pPr>
        <w:pStyle w:val="Question"/>
        <w:rPr>
          <w:b/>
          <w:b/>
          <w:bCs/>
          <w:sz w:val="15"/>
          <w:szCs w:val="15"/>
        </w:rPr>
      </w:pPr>
      <w:r>
        <w:rPr>
          <w:b/>
          <w:bCs/>
          <w:sz w:val="15"/>
          <w:szCs w:val="15"/>
        </w:rPr>
      </w:r>
    </w:p>
    <w:p>
      <w:pPr>
        <w:pStyle w:val="Question"/>
        <w:rPr/>
      </w:pPr>
      <w:r>
        <w:rPr>
          <w:b/>
          <w:bCs/>
          <w:sz w:val="15"/>
          <w:szCs w:val="15"/>
        </w:rPr>
        <w:t>SNSINT2</w:t>
        <w:tab/>
      </w:r>
      <w:r>
        <w:rPr/>
        <w:t xml:space="preserve"> Do you ever use social media sites like Facebook, Twitter or Instagram?</w:t>
      </w:r>
      <w:r>
        <w:rPr>
          <w:rStyle w:val="FootnoteCharacters"/>
          <w:rStyle w:val="FootnoteAnchor"/>
          <w:sz w:val="19"/>
        </w:rPr>
        <w:footnoteReference w:id="4"/>
      </w:r>
    </w:p>
    <w:p>
      <w:pPr>
        <w:pStyle w:val="Filter"/>
        <w:rPr/>
      </w:pPr>
      <w:r>
        <w:rPr/>
        <w:t>Based on internet users [N=1,785]</w:t>
      </w:r>
    </w:p>
    <w:tbl>
      <w:tblPr>
        <w:tblW w:w="7344" w:type="dxa"/>
        <w:jc w:val="left"/>
        <w:tblInd w:w="720" w:type="dxa"/>
        <w:tblBorders/>
        <w:tblCellMar>
          <w:top w:w="0" w:type="dxa"/>
          <w:left w:w="0" w:type="dxa"/>
          <w:bottom w:w="0" w:type="dxa"/>
          <w:right w:w="0" w:type="dxa"/>
        </w:tblCellMar>
        <w:tblLook w:noVBand="1" w:val="04a0" w:noHBand="0" w:lastColumn="0" w:firstColumn="1" w:lastRow="0" w:firstRow="1"/>
      </w:tblPr>
      <w:tblGrid>
        <w:gridCol w:w="1890"/>
        <w:gridCol w:w="1363"/>
        <w:gridCol w:w="1364"/>
        <w:gridCol w:w="1363"/>
        <w:gridCol w:w="1364"/>
      </w:tblGrid>
      <w:tr>
        <w:trPr/>
        <w:tc>
          <w:tcPr>
            <w:tcW w:w="1890" w:type="dxa"/>
            <w:tcBorders/>
            <w:shd w:fill="auto" w:val="clear"/>
            <w:vAlign w:val="bottom"/>
          </w:tcPr>
          <w:p>
            <w:pPr>
              <w:pStyle w:val="Normal"/>
              <w:spacing w:before="0" w:after="60"/>
              <w:rPr>
                <w:i/>
                <w:i/>
                <w:sz w:val="19"/>
              </w:rPr>
            </w:pPr>
            <w:r>
              <w:rPr>
                <w:i/>
                <w:sz w:val="19"/>
              </w:rPr>
            </w:r>
          </w:p>
        </w:tc>
        <w:tc>
          <w:tcPr>
            <w:tcW w:w="1363" w:type="dxa"/>
            <w:tcBorders/>
            <w:shd w:fill="auto" w:val="clear"/>
            <w:vAlign w:val="bottom"/>
          </w:tcPr>
          <w:p>
            <w:pPr>
              <w:pStyle w:val="TableColumnTitle"/>
              <w:rPr/>
            </w:pPr>
            <w:r>
              <w:rPr/>
              <w:t>Yes</w:t>
            </w:r>
          </w:p>
        </w:tc>
        <w:tc>
          <w:tcPr>
            <w:tcW w:w="1364" w:type="dxa"/>
            <w:tcBorders/>
            <w:shd w:fill="auto" w:val="clear"/>
            <w:vAlign w:val="bottom"/>
          </w:tcPr>
          <w:p>
            <w:pPr>
              <w:pStyle w:val="TableColumnTitle"/>
              <w:rPr/>
            </w:pPr>
            <w:r>
              <w:rPr/>
              <w:t>No</w:t>
            </w:r>
          </w:p>
        </w:tc>
        <w:tc>
          <w:tcPr>
            <w:tcW w:w="1363" w:type="dxa"/>
            <w:tcBorders/>
            <w:shd w:fill="auto" w:val="clear"/>
            <w:vAlign w:val="bottom"/>
          </w:tcPr>
          <w:p>
            <w:pPr>
              <w:pStyle w:val="TableColumnTitle"/>
              <w:rPr/>
            </w:pPr>
            <w:r>
              <w:rPr/>
              <w:t>(VOL.) Don’t know</w:t>
            </w:r>
          </w:p>
        </w:tc>
        <w:tc>
          <w:tcPr>
            <w:tcW w:w="1364" w:type="dxa"/>
            <w:tcBorders/>
            <w:shd w:fill="auto" w:val="clear"/>
            <w:vAlign w:val="bottom"/>
          </w:tcPr>
          <w:p>
            <w:pPr>
              <w:pStyle w:val="TableColumnTitle"/>
              <w:rPr/>
            </w:pPr>
            <w:r>
              <w:rPr/>
              <w:t>(VOL.) Refused</w:t>
            </w:r>
          </w:p>
        </w:tc>
      </w:tr>
      <w:tr>
        <w:trPr/>
        <w:tc>
          <w:tcPr>
            <w:tcW w:w="1890" w:type="dxa"/>
            <w:tcBorders/>
            <w:shd w:fill="auto" w:val="clear"/>
          </w:tcPr>
          <w:p>
            <w:pPr>
              <w:pStyle w:val="TableResult"/>
              <w:jc w:val="right"/>
              <w:rPr>
                <w:sz w:val="20"/>
              </w:rPr>
            </w:pPr>
            <w:r>
              <w:rPr>
                <w:sz w:val="20"/>
              </w:rPr>
              <w:t>Current</w:t>
            </w:r>
          </w:p>
        </w:tc>
        <w:tc>
          <w:tcPr>
            <w:tcW w:w="1363" w:type="dxa"/>
            <w:tcBorders/>
            <w:shd w:fill="auto" w:val="clear"/>
          </w:tcPr>
          <w:p>
            <w:pPr>
              <w:pStyle w:val="TableResult"/>
              <w:tabs>
                <w:tab w:val="left" w:pos="810" w:leader="none"/>
              </w:tabs>
              <w:ind w:right="0" w:hanging="0"/>
              <w:rPr>
                <w:sz w:val="20"/>
              </w:rPr>
            </w:pPr>
            <w:r>
              <w:rPr>
                <w:sz w:val="20"/>
              </w:rPr>
              <w:t>77</w:t>
            </w:r>
          </w:p>
        </w:tc>
        <w:tc>
          <w:tcPr>
            <w:tcW w:w="1364" w:type="dxa"/>
            <w:tcBorders/>
            <w:shd w:fill="auto" w:val="clear"/>
          </w:tcPr>
          <w:p>
            <w:pPr>
              <w:pStyle w:val="TableResult"/>
              <w:tabs>
                <w:tab w:val="left" w:pos="810" w:leader="none"/>
              </w:tabs>
              <w:ind w:right="0" w:hanging="0"/>
              <w:rPr>
                <w:sz w:val="20"/>
              </w:rPr>
            </w:pPr>
            <w:r>
              <w:rPr>
                <w:sz w:val="20"/>
              </w:rPr>
              <w:t>23</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November 2016</w:t>
            </w:r>
          </w:p>
        </w:tc>
        <w:tc>
          <w:tcPr>
            <w:tcW w:w="1363" w:type="dxa"/>
            <w:tcBorders/>
            <w:shd w:fill="auto" w:val="clear"/>
          </w:tcPr>
          <w:p>
            <w:pPr>
              <w:pStyle w:val="TableResult"/>
              <w:tabs>
                <w:tab w:val="left" w:pos="810" w:leader="none"/>
              </w:tabs>
              <w:ind w:right="0" w:hanging="0"/>
              <w:rPr>
                <w:sz w:val="20"/>
              </w:rPr>
            </w:pPr>
            <w:r>
              <w:rPr>
                <w:sz w:val="20"/>
              </w:rPr>
              <w:t>77</w:t>
            </w:r>
          </w:p>
        </w:tc>
        <w:tc>
          <w:tcPr>
            <w:tcW w:w="1364" w:type="dxa"/>
            <w:tcBorders/>
            <w:shd w:fill="auto" w:val="clear"/>
          </w:tcPr>
          <w:p>
            <w:pPr>
              <w:pStyle w:val="TableResult"/>
              <w:tabs>
                <w:tab w:val="left" w:pos="810" w:leader="none"/>
              </w:tabs>
              <w:ind w:right="0" w:hanging="0"/>
              <w:rPr>
                <w:sz w:val="20"/>
              </w:rPr>
            </w:pPr>
            <w:r>
              <w:rPr>
                <w:sz w:val="20"/>
              </w:rPr>
              <w:t>23</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May 2016</w:t>
            </w:r>
          </w:p>
        </w:tc>
        <w:tc>
          <w:tcPr>
            <w:tcW w:w="1363" w:type="dxa"/>
            <w:tcBorders/>
            <w:shd w:fill="auto" w:val="clear"/>
          </w:tcPr>
          <w:p>
            <w:pPr>
              <w:pStyle w:val="TableResult"/>
              <w:tabs>
                <w:tab w:val="left" w:pos="810" w:leader="none"/>
              </w:tabs>
              <w:ind w:right="0" w:hanging="0"/>
              <w:rPr>
                <w:sz w:val="20"/>
              </w:rPr>
            </w:pPr>
            <w:r>
              <w:rPr>
                <w:sz w:val="20"/>
              </w:rPr>
              <w:t>74</w:t>
            </w:r>
          </w:p>
        </w:tc>
        <w:tc>
          <w:tcPr>
            <w:tcW w:w="1364" w:type="dxa"/>
            <w:tcBorders/>
            <w:shd w:fill="auto" w:val="clear"/>
          </w:tcPr>
          <w:p>
            <w:pPr>
              <w:pStyle w:val="TableResult"/>
              <w:tabs>
                <w:tab w:val="left" w:pos="810" w:leader="none"/>
              </w:tabs>
              <w:ind w:right="0" w:hanging="0"/>
              <w:rPr>
                <w:sz w:val="20"/>
              </w:rPr>
            </w:pPr>
            <w:r>
              <w:rPr>
                <w:sz w:val="20"/>
              </w:rPr>
              <w:t>26</w:t>
            </w:r>
          </w:p>
        </w:tc>
        <w:tc>
          <w:tcPr>
            <w:tcW w:w="1363" w:type="dxa"/>
            <w:tcBorders/>
            <w:shd w:fill="auto" w:val="clear"/>
          </w:tcPr>
          <w:p>
            <w:pPr>
              <w:pStyle w:val="TableResult"/>
              <w:tabs>
                <w:tab w:val="left" w:pos="810" w:leader="none"/>
              </w:tabs>
              <w:ind w:right="0" w:hanging="0"/>
              <w:rPr>
                <w:sz w:val="20"/>
              </w:rPr>
            </w:pPr>
            <w:r>
              <w:rPr>
                <w:sz w:val="20"/>
              </w:rPr>
              <w:t>0</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November 2015</w:t>
            </w:r>
          </w:p>
        </w:tc>
        <w:tc>
          <w:tcPr>
            <w:tcW w:w="1363" w:type="dxa"/>
            <w:tcBorders/>
            <w:shd w:fill="auto" w:val="clear"/>
          </w:tcPr>
          <w:p>
            <w:pPr>
              <w:pStyle w:val="TableResult"/>
              <w:tabs>
                <w:tab w:val="left" w:pos="810" w:leader="none"/>
              </w:tabs>
              <w:ind w:right="0" w:hanging="0"/>
              <w:rPr>
                <w:sz w:val="20"/>
              </w:rPr>
            </w:pPr>
            <w:r>
              <w:rPr>
                <w:sz w:val="20"/>
              </w:rPr>
              <w:t>74</w:t>
            </w:r>
          </w:p>
        </w:tc>
        <w:tc>
          <w:tcPr>
            <w:tcW w:w="1364" w:type="dxa"/>
            <w:tcBorders/>
            <w:shd w:fill="auto" w:val="clear"/>
          </w:tcPr>
          <w:p>
            <w:pPr>
              <w:pStyle w:val="TableResult"/>
              <w:tabs>
                <w:tab w:val="left" w:pos="810" w:leader="none"/>
              </w:tabs>
              <w:ind w:right="0" w:hanging="0"/>
              <w:rPr>
                <w:sz w:val="20"/>
              </w:rPr>
            </w:pPr>
            <w:r>
              <w:rPr>
                <w:sz w:val="20"/>
              </w:rPr>
              <w:t>26</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July 2015</w:t>
            </w:r>
          </w:p>
        </w:tc>
        <w:tc>
          <w:tcPr>
            <w:tcW w:w="1363" w:type="dxa"/>
            <w:tcBorders/>
            <w:shd w:fill="auto" w:val="clear"/>
          </w:tcPr>
          <w:p>
            <w:pPr>
              <w:pStyle w:val="TableResult"/>
              <w:tabs>
                <w:tab w:val="left" w:pos="810" w:leader="none"/>
              </w:tabs>
              <w:ind w:right="0" w:hanging="0"/>
              <w:rPr>
                <w:sz w:val="20"/>
              </w:rPr>
            </w:pPr>
            <w:r>
              <w:rPr>
                <w:sz w:val="20"/>
              </w:rPr>
              <w:t>76</w:t>
            </w:r>
          </w:p>
        </w:tc>
        <w:tc>
          <w:tcPr>
            <w:tcW w:w="1364" w:type="dxa"/>
            <w:tcBorders/>
            <w:shd w:fill="auto" w:val="clear"/>
          </w:tcPr>
          <w:p>
            <w:pPr>
              <w:pStyle w:val="TableResult"/>
              <w:tabs>
                <w:tab w:val="left" w:pos="810" w:leader="none"/>
              </w:tabs>
              <w:ind w:right="0" w:hanging="0"/>
              <w:rPr>
                <w:sz w:val="20"/>
              </w:rPr>
            </w:pPr>
            <w:r>
              <w:rPr>
                <w:sz w:val="20"/>
              </w:rPr>
              <w:t>23</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September 2013</w:t>
            </w:r>
          </w:p>
        </w:tc>
        <w:tc>
          <w:tcPr>
            <w:tcW w:w="1363" w:type="dxa"/>
            <w:tcBorders/>
            <w:shd w:fill="auto" w:val="clear"/>
          </w:tcPr>
          <w:p>
            <w:pPr>
              <w:pStyle w:val="TableResult"/>
              <w:tabs>
                <w:tab w:val="left" w:pos="810" w:leader="none"/>
              </w:tabs>
              <w:ind w:right="0" w:hanging="0"/>
              <w:rPr>
                <w:sz w:val="20"/>
              </w:rPr>
            </w:pPr>
            <w:r>
              <w:rPr>
                <w:sz w:val="20"/>
              </w:rPr>
              <w:t>74</w:t>
            </w:r>
          </w:p>
        </w:tc>
        <w:tc>
          <w:tcPr>
            <w:tcW w:w="1364" w:type="dxa"/>
            <w:tcBorders/>
            <w:shd w:fill="auto" w:val="clear"/>
          </w:tcPr>
          <w:p>
            <w:pPr>
              <w:pStyle w:val="TableResult"/>
              <w:tabs>
                <w:tab w:val="left" w:pos="810" w:leader="none"/>
              </w:tabs>
              <w:ind w:right="0" w:hanging="0"/>
              <w:rPr>
                <w:sz w:val="20"/>
              </w:rPr>
            </w:pPr>
            <w:r>
              <w:rPr>
                <w:sz w:val="20"/>
              </w:rPr>
              <w:t>26</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May 2013</w:t>
            </w:r>
          </w:p>
        </w:tc>
        <w:tc>
          <w:tcPr>
            <w:tcW w:w="1363" w:type="dxa"/>
            <w:tcBorders/>
            <w:shd w:fill="auto" w:val="clear"/>
          </w:tcPr>
          <w:p>
            <w:pPr>
              <w:pStyle w:val="TableResult"/>
              <w:tabs>
                <w:tab w:val="left" w:pos="810" w:leader="none"/>
              </w:tabs>
              <w:ind w:right="0" w:hanging="0"/>
              <w:rPr>
                <w:sz w:val="20"/>
              </w:rPr>
            </w:pPr>
            <w:r>
              <w:rPr>
                <w:sz w:val="20"/>
              </w:rPr>
              <w:t>72</w:t>
            </w:r>
          </w:p>
        </w:tc>
        <w:tc>
          <w:tcPr>
            <w:tcW w:w="1364" w:type="dxa"/>
            <w:tcBorders/>
            <w:shd w:fill="auto" w:val="clear"/>
          </w:tcPr>
          <w:p>
            <w:pPr>
              <w:pStyle w:val="TableResult"/>
              <w:tabs>
                <w:tab w:val="left" w:pos="810" w:leader="none"/>
              </w:tabs>
              <w:ind w:right="0" w:hanging="0"/>
              <w:rPr>
                <w:sz w:val="20"/>
              </w:rPr>
            </w:pPr>
            <w:r>
              <w:rPr>
                <w:sz w:val="20"/>
              </w:rPr>
              <w:t>28</w:t>
            </w:r>
          </w:p>
        </w:tc>
        <w:tc>
          <w:tcPr>
            <w:tcW w:w="1363" w:type="dxa"/>
            <w:tcBorders/>
            <w:shd w:fill="auto" w:val="clear"/>
          </w:tcPr>
          <w:p>
            <w:pPr>
              <w:pStyle w:val="TableResult"/>
              <w:tabs>
                <w:tab w:val="left" w:pos="810" w:leader="none"/>
              </w:tabs>
              <w:ind w:right="0" w:hanging="0"/>
              <w:rPr>
                <w:sz w:val="20"/>
              </w:rPr>
            </w:pPr>
            <w:r>
              <w:rPr>
                <w:sz w:val="20"/>
              </w:rPr>
              <w:t>0</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December 2012</w:t>
            </w:r>
          </w:p>
        </w:tc>
        <w:tc>
          <w:tcPr>
            <w:tcW w:w="1363" w:type="dxa"/>
            <w:tcBorders/>
            <w:shd w:fill="auto" w:val="clear"/>
          </w:tcPr>
          <w:p>
            <w:pPr>
              <w:pStyle w:val="TableResult"/>
              <w:tabs>
                <w:tab w:val="left" w:pos="810" w:leader="none"/>
              </w:tabs>
              <w:ind w:right="0" w:hanging="0"/>
              <w:rPr>
                <w:sz w:val="20"/>
              </w:rPr>
            </w:pPr>
            <w:r>
              <w:rPr>
                <w:sz w:val="20"/>
              </w:rPr>
              <w:t>67</w:t>
            </w:r>
          </w:p>
        </w:tc>
        <w:tc>
          <w:tcPr>
            <w:tcW w:w="1364" w:type="dxa"/>
            <w:tcBorders/>
            <w:shd w:fill="auto" w:val="clear"/>
          </w:tcPr>
          <w:p>
            <w:pPr>
              <w:pStyle w:val="TableResult"/>
              <w:tabs>
                <w:tab w:val="left" w:pos="810" w:leader="none"/>
              </w:tabs>
              <w:ind w:right="0" w:hanging="0"/>
              <w:rPr>
                <w:sz w:val="20"/>
              </w:rPr>
            </w:pPr>
            <w:r>
              <w:rPr>
                <w:sz w:val="20"/>
              </w:rPr>
              <w:t>33</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August 2012</w:t>
            </w:r>
          </w:p>
        </w:tc>
        <w:tc>
          <w:tcPr>
            <w:tcW w:w="1363" w:type="dxa"/>
            <w:tcBorders/>
            <w:shd w:fill="auto" w:val="clear"/>
          </w:tcPr>
          <w:p>
            <w:pPr>
              <w:pStyle w:val="TableResult"/>
              <w:tabs>
                <w:tab w:val="left" w:pos="810" w:leader="none"/>
              </w:tabs>
              <w:ind w:right="0" w:hanging="0"/>
              <w:rPr>
                <w:sz w:val="20"/>
              </w:rPr>
            </w:pPr>
            <w:r>
              <w:rPr>
                <w:sz w:val="20"/>
              </w:rPr>
              <w:t>69</w:t>
            </w:r>
          </w:p>
        </w:tc>
        <w:tc>
          <w:tcPr>
            <w:tcW w:w="1364" w:type="dxa"/>
            <w:tcBorders/>
            <w:shd w:fill="auto" w:val="clear"/>
          </w:tcPr>
          <w:p>
            <w:pPr>
              <w:pStyle w:val="TableResult"/>
              <w:tabs>
                <w:tab w:val="left" w:pos="810" w:leader="none"/>
              </w:tabs>
              <w:ind w:right="0" w:hanging="0"/>
              <w:rPr>
                <w:sz w:val="20"/>
              </w:rPr>
            </w:pPr>
            <w:r>
              <w:rPr>
                <w:sz w:val="20"/>
              </w:rPr>
              <w:t>31</w:t>
            </w:r>
          </w:p>
        </w:tc>
        <w:tc>
          <w:tcPr>
            <w:tcW w:w="1363" w:type="dxa"/>
            <w:tcBorders/>
            <w:shd w:fill="auto" w:val="clear"/>
          </w:tcPr>
          <w:p>
            <w:pPr>
              <w:pStyle w:val="TableResult"/>
              <w:tabs>
                <w:tab w:val="left" w:pos="810" w:leader="none"/>
              </w:tabs>
              <w:ind w:right="0" w:hanging="0"/>
              <w:rPr>
                <w:sz w:val="20"/>
              </w:rPr>
            </w:pPr>
            <w:r>
              <w:rPr>
                <w:sz w:val="20"/>
              </w:rPr>
              <w:t>0</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February 2012</w:t>
            </w:r>
          </w:p>
        </w:tc>
        <w:tc>
          <w:tcPr>
            <w:tcW w:w="1363" w:type="dxa"/>
            <w:tcBorders/>
            <w:shd w:fill="auto" w:val="clear"/>
          </w:tcPr>
          <w:p>
            <w:pPr>
              <w:pStyle w:val="TableResult"/>
              <w:tabs>
                <w:tab w:val="left" w:pos="810" w:leader="none"/>
              </w:tabs>
              <w:ind w:right="0" w:hanging="0"/>
              <w:rPr>
                <w:sz w:val="20"/>
              </w:rPr>
            </w:pPr>
            <w:r>
              <w:rPr>
                <w:sz w:val="20"/>
              </w:rPr>
              <w:t>66</w:t>
            </w:r>
          </w:p>
        </w:tc>
        <w:tc>
          <w:tcPr>
            <w:tcW w:w="1364" w:type="dxa"/>
            <w:tcBorders/>
            <w:shd w:fill="auto" w:val="clear"/>
          </w:tcPr>
          <w:p>
            <w:pPr>
              <w:pStyle w:val="TableResult"/>
              <w:tabs>
                <w:tab w:val="left" w:pos="810" w:leader="none"/>
              </w:tabs>
              <w:ind w:right="0" w:hanging="0"/>
              <w:rPr>
                <w:sz w:val="20"/>
              </w:rPr>
            </w:pPr>
            <w:r>
              <w:rPr>
                <w:sz w:val="20"/>
              </w:rPr>
              <w:t>34</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August 2011</w:t>
            </w:r>
          </w:p>
        </w:tc>
        <w:tc>
          <w:tcPr>
            <w:tcW w:w="1363" w:type="dxa"/>
            <w:tcBorders/>
            <w:shd w:fill="auto" w:val="clear"/>
          </w:tcPr>
          <w:p>
            <w:pPr>
              <w:pStyle w:val="TableResult"/>
              <w:tabs>
                <w:tab w:val="left" w:pos="810" w:leader="none"/>
              </w:tabs>
              <w:ind w:right="0" w:hanging="0"/>
              <w:rPr>
                <w:sz w:val="20"/>
              </w:rPr>
            </w:pPr>
            <w:r>
              <w:rPr>
                <w:sz w:val="20"/>
              </w:rPr>
              <w:t>64</w:t>
            </w:r>
          </w:p>
        </w:tc>
        <w:tc>
          <w:tcPr>
            <w:tcW w:w="1364" w:type="dxa"/>
            <w:tcBorders/>
            <w:shd w:fill="auto" w:val="clear"/>
          </w:tcPr>
          <w:p>
            <w:pPr>
              <w:pStyle w:val="TableResult"/>
              <w:tabs>
                <w:tab w:val="left" w:pos="810" w:leader="none"/>
              </w:tabs>
              <w:ind w:right="0" w:hanging="0"/>
              <w:rPr>
                <w:sz w:val="20"/>
              </w:rPr>
            </w:pPr>
            <w:r>
              <w:rPr>
                <w:sz w:val="20"/>
              </w:rPr>
              <w:t>35</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May 2011</w:t>
            </w:r>
          </w:p>
        </w:tc>
        <w:tc>
          <w:tcPr>
            <w:tcW w:w="1363" w:type="dxa"/>
            <w:tcBorders/>
            <w:shd w:fill="auto" w:val="clear"/>
          </w:tcPr>
          <w:p>
            <w:pPr>
              <w:pStyle w:val="TableResult"/>
              <w:tabs>
                <w:tab w:val="left" w:pos="810" w:leader="none"/>
              </w:tabs>
              <w:ind w:right="0" w:hanging="0"/>
              <w:rPr>
                <w:sz w:val="20"/>
              </w:rPr>
            </w:pPr>
            <w:r>
              <w:rPr>
                <w:sz w:val="20"/>
              </w:rPr>
              <w:t>65</w:t>
            </w:r>
          </w:p>
        </w:tc>
        <w:tc>
          <w:tcPr>
            <w:tcW w:w="1364" w:type="dxa"/>
            <w:tcBorders/>
            <w:shd w:fill="auto" w:val="clear"/>
          </w:tcPr>
          <w:p>
            <w:pPr>
              <w:pStyle w:val="TableResult"/>
              <w:tabs>
                <w:tab w:val="left" w:pos="810" w:leader="none"/>
              </w:tabs>
              <w:ind w:right="0" w:hanging="0"/>
              <w:rPr>
                <w:sz w:val="20"/>
              </w:rPr>
            </w:pPr>
            <w:r>
              <w:rPr>
                <w:sz w:val="20"/>
              </w:rPr>
              <w:t>35</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January 2011</w:t>
            </w:r>
          </w:p>
        </w:tc>
        <w:tc>
          <w:tcPr>
            <w:tcW w:w="1363" w:type="dxa"/>
            <w:tcBorders/>
            <w:shd w:fill="auto" w:val="clear"/>
          </w:tcPr>
          <w:p>
            <w:pPr>
              <w:pStyle w:val="TableResult"/>
              <w:tabs>
                <w:tab w:val="left" w:pos="810" w:leader="none"/>
              </w:tabs>
              <w:ind w:right="0" w:hanging="0"/>
              <w:rPr>
                <w:sz w:val="20"/>
              </w:rPr>
            </w:pPr>
            <w:r>
              <w:rPr>
                <w:sz w:val="20"/>
              </w:rPr>
              <w:t>61</w:t>
            </w:r>
          </w:p>
        </w:tc>
        <w:tc>
          <w:tcPr>
            <w:tcW w:w="1364" w:type="dxa"/>
            <w:tcBorders/>
            <w:shd w:fill="auto" w:val="clear"/>
          </w:tcPr>
          <w:p>
            <w:pPr>
              <w:pStyle w:val="TableResult"/>
              <w:tabs>
                <w:tab w:val="left" w:pos="810" w:leader="none"/>
              </w:tabs>
              <w:ind w:right="0" w:hanging="0"/>
              <w:rPr>
                <w:sz w:val="20"/>
              </w:rPr>
            </w:pPr>
            <w:r>
              <w:rPr>
                <w:sz w:val="20"/>
              </w:rPr>
              <w:t>39</w:t>
            </w:r>
          </w:p>
        </w:tc>
        <w:tc>
          <w:tcPr>
            <w:tcW w:w="1363" w:type="dxa"/>
            <w:tcBorders/>
            <w:shd w:fill="auto" w:val="clear"/>
          </w:tcPr>
          <w:p>
            <w:pPr>
              <w:pStyle w:val="TableResult"/>
              <w:tabs>
                <w:tab w:val="left" w:pos="810" w:leader="none"/>
              </w:tabs>
              <w:ind w:right="0" w:hanging="0"/>
              <w:rPr>
                <w:sz w:val="20"/>
              </w:rPr>
            </w:pPr>
            <w:r>
              <w:rPr>
                <w:sz w:val="20"/>
              </w:rPr>
              <w:t>0</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December 2010</w:t>
            </w:r>
          </w:p>
        </w:tc>
        <w:tc>
          <w:tcPr>
            <w:tcW w:w="1363" w:type="dxa"/>
            <w:tcBorders/>
            <w:shd w:fill="auto" w:val="clear"/>
          </w:tcPr>
          <w:p>
            <w:pPr>
              <w:pStyle w:val="TableResult"/>
              <w:tabs>
                <w:tab w:val="left" w:pos="810" w:leader="none"/>
              </w:tabs>
              <w:ind w:right="0" w:hanging="0"/>
              <w:rPr>
                <w:sz w:val="20"/>
              </w:rPr>
            </w:pPr>
            <w:r>
              <w:rPr>
                <w:sz w:val="20"/>
              </w:rPr>
              <w:t>62</w:t>
            </w:r>
          </w:p>
        </w:tc>
        <w:tc>
          <w:tcPr>
            <w:tcW w:w="1364" w:type="dxa"/>
            <w:tcBorders/>
            <w:shd w:fill="auto" w:val="clear"/>
          </w:tcPr>
          <w:p>
            <w:pPr>
              <w:pStyle w:val="TableResult"/>
              <w:tabs>
                <w:tab w:val="left" w:pos="810" w:leader="none"/>
              </w:tabs>
              <w:ind w:right="0" w:hanging="0"/>
              <w:rPr>
                <w:sz w:val="20"/>
              </w:rPr>
            </w:pPr>
            <w:r>
              <w:rPr>
                <w:sz w:val="20"/>
              </w:rPr>
              <w:t>38</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November 2010</w:t>
            </w:r>
          </w:p>
        </w:tc>
        <w:tc>
          <w:tcPr>
            <w:tcW w:w="1363" w:type="dxa"/>
            <w:tcBorders/>
            <w:shd w:fill="auto" w:val="clear"/>
          </w:tcPr>
          <w:p>
            <w:pPr>
              <w:pStyle w:val="TableResult"/>
              <w:tabs>
                <w:tab w:val="left" w:pos="810" w:leader="none"/>
              </w:tabs>
              <w:ind w:right="0" w:hanging="0"/>
              <w:rPr>
                <w:sz w:val="20"/>
              </w:rPr>
            </w:pPr>
            <w:r>
              <w:rPr>
                <w:sz w:val="20"/>
              </w:rPr>
              <w:t>61</w:t>
            </w:r>
          </w:p>
        </w:tc>
        <w:tc>
          <w:tcPr>
            <w:tcW w:w="1364" w:type="dxa"/>
            <w:tcBorders/>
            <w:shd w:fill="auto" w:val="clear"/>
          </w:tcPr>
          <w:p>
            <w:pPr>
              <w:pStyle w:val="TableResult"/>
              <w:tabs>
                <w:tab w:val="left" w:pos="810" w:leader="none"/>
              </w:tabs>
              <w:ind w:right="0" w:hanging="0"/>
              <w:rPr>
                <w:sz w:val="20"/>
              </w:rPr>
            </w:pPr>
            <w:r>
              <w:rPr>
                <w:sz w:val="20"/>
              </w:rPr>
              <w:t>39</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September 2010</w:t>
            </w:r>
          </w:p>
        </w:tc>
        <w:tc>
          <w:tcPr>
            <w:tcW w:w="1363" w:type="dxa"/>
            <w:tcBorders/>
            <w:shd w:fill="auto" w:val="clear"/>
          </w:tcPr>
          <w:p>
            <w:pPr>
              <w:pStyle w:val="TableResult"/>
              <w:tabs>
                <w:tab w:val="left" w:pos="810" w:leader="none"/>
              </w:tabs>
              <w:ind w:right="0" w:hanging="0"/>
              <w:rPr>
                <w:sz w:val="20"/>
              </w:rPr>
            </w:pPr>
            <w:r>
              <w:rPr>
                <w:sz w:val="20"/>
              </w:rPr>
              <w:t>62</w:t>
            </w:r>
          </w:p>
        </w:tc>
        <w:tc>
          <w:tcPr>
            <w:tcW w:w="1364" w:type="dxa"/>
            <w:tcBorders/>
            <w:shd w:fill="auto" w:val="clear"/>
          </w:tcPr>
          <w:p>
            <w:pPr>
              <w:pStyle w:val="TableResult"/>
              <w:tabs>
                <w:tab w:val="left" w:pos="810" w:leader="none"/>
              </w:tabs>
              <w:ind w:right="0" w:hanging="0"/>
              <w:rPr>
                <w:sz w:val="20"/>
              </w:rPr>
            </w:pPr>
            <w:r>
              <w:rPr>
                <w:sz w:val="20"/>
              </w:rPr>
              <w:t>38</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May 2010</w:t>
            </w:r>
          </w:p>
        </w:tc>
        <w:tc>
          <w:tcPr>
            <w:tcW w:w="1363" w:type="dxa"/>
            <w:tcBorders/>
            <w:shd w:fill="auto" w:val="clear"/>
          </w:tcPr>
          <w:p>
            <w:pPr>
              <w:pStyle w:val="TableResult"/>
              <w:tabs>
                <w:tab w:val="left" w:pos="810" w:leader="none"/>
              </w:tabs>
              <w:ind w:right="0" w:hanging="0"/>
              <w:rPr>
                <w:sz w:val="20"/>
              </w:rPr>
            </w:pPr>
            <w:r>
              <w:rPr>
                <w:sz w:val="20"/>
              </w:rPr>
              <w:t>61</w:t>
            </w:r>
          </w:p>
        </w:tc>
        <w:tc>
          <w:tcPr>
            <w:tcW w:w="1364" w:type="dxa"/>
            <w:tcBorders/>
            <w:shd w:fill="auto" w:val="clear"/>
          </w:tcPr>
          <w:p>
            <w:pPr>
              <w:pStyle w:val="TableResult"/>
              <w:tabs>
                <w:tab w:val="left" w:pos="810" w:leader="none"/>
              </w:tabs>
              <w:ind w:right="0" w:hanging="0"/>
              <w:rPr>
                <w:sz w:val="20"/>
              </w:rPr>
            </w:pPr>
            <w:r>
              <w:rPr>
                <w:sz w:val="20"/>
              </w:rPr>
              <w:t>39</w:t>
            </w:r>
          </w:p>
        </w:tc>
        <w:tc>
          <w:tcPr>
            <w:tcW w:w="1363" w:type="dxa"/>
            <w:tcBorders/>
            <w:shd w:fill="auto" w:val="clear"/>
          </w:tcPr>
          <w:p>
            <w:pPr>
              <w:pStyle w:val="TableResult"/>
              <w:tabs>
                <w:tab w:val="left" w:pos="810" w:leader="none"/>
              </w:tabs>
              <w:ind w:right="0" w:hanging="0"/>
              <w:rPr>
                <w:sz w:val="20"/>
              </w:rPr>
            </w:pPr>
            <w:r>
              <w:rPr>
                <w:sz w:val="20"/>
              </w:rPr>
              <w:t>0</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January 2010</w:t>
            </w:r>
          </w:p>
        </w:tc>
        <w:tc>
          <w:tcPr>
            <w:tcW w:w="1363" w:type="dxa"/>
            <w:tcBorders/>
            <w:shd w:fill="auto" w:val="clear"/>
          </w:tcPr>
          <w:p>
            <w:pPr>
              <w:pStyle w:val="TableResult"/>
              <w:tabs>
                <w:tab w:val="left" w:pos="810" w:leader="none"/>
              </w:tabs>
              <w:ind w:right="0" w:hanging="0"/>
              <w:rPr>
                <w:sz w:val="20"/>
              </w:rPr>
            </w:pPr>
            <w:r>
              <w:rPr>
                <w:sz w:val="20"/>
              </w:rPr>
              <w:t>57</w:t>
            </w:r>
          </w:p>
        </w:tc>
        <w:tc>
          <w:tcPr>
            <w:tcW w:w="1364" w:type="dxa"/>
            <w:tcBorders/>
            <w:shd w:fill="auto" w:val="clear"/>
          </w:tcPr>
          <w:p>
            <w:pPr>
              <w:pStyle w:val="TableResult"/>
              <w:tabs>
                <w:tab w:val="left" w:pos="810" w:leader="none"/>
              </w:tabs>
              <w:ind w:right="0" w:hanging="0"/>
              <w:rPr>
                <w:sz w:val="20"/>
              </w:rPr>
            </w:pPr>
            <w:r>
              <w:rPr>
                <w:sz w:val="20"/>
              </w:rPr>
              <w:t>43</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December 2009</w:t>
            </w:r>
          </w:p>
        </w:tc>
        <w:tc>
          <w:tcPr>
            <w:tcW w:w="1363" w:type="dxa"/>
            <w:tcBorders/>
            <w:shd w:fill="auto" w:val="clear"/>
          </w:tcPr>
          <w:p>
            <w:pPr>
              <w:pStyle w:val="TableResult"/>
              <w:tabs>
                <w:tab w:val="left" w:pos="810" w:leader="none"/>
              </w:tabs>
              <w:ind w:right="0" w:hanging="0"/>
              <w:rPr>
                <w:sz w:val="20"/>
              </w:rPr>
            </w:pPr>
            <w:r>
              <w:rPr>
                <w:sz w:val="20"/>
              </w:rPr>
              <w:t>56</w:t>
            </w:r>
          </w:p>
        </w:tc>
        <w:tc>
          <w:tcPr>
            <w:tcW w:w="1364" w:type="dxa"/>
            <w:tcBorders/>
            <w:shd w:fill="auto" w:val="clear"/>
          </w:tcPr>
          <w:p>
            <w:pPr>
              <w:pStyle w:val="TableResult"/>
              <w:tabs>
                <w:tab w:val="left" w:pos="810" w:leader="none"/>
              </w:tabs>
              <w:ind w:right="0" w:hanging="0"/>
              <w:rPr>
                <w:sz w:val="20"/>
              </w:rPr>
            </w:pPr>
            <w:r>
              <w:rPr>
                <w:sz w:val="20"/>
              </w:rPr>
              <w:t>44</w:t>
            </w:r>
          </w:p>
        </w:tc>
        <w:tc>
          <w:tcPr>
            <w:tcW w:w="1363" w:type="dxa"/>
            <w:tcBorders/>
            <w:shd w:fill="auto" w:val="clear"/>
          </w:tcPr>
          <w:p>
            <w:pPr>
              <w:pStyle w:val="TableResult"/>
              <w:tabs>
                <w:tab w:val="left" w:pos="810" w:leader="none"/>
              </w:tabs>
              <w:ind w:right="0" w:hanging="0"/>
              <w:rPr>
                <w:sz w:val="20"/>
              </w:rPr>
            </w:pPr>
            <w:r>
              <w:rPr>
                <w:sz w:val="20"/>
              </w:rPr>
              <w:t>0</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September 2009</w:t>
            </w:r>
          </w:p>
        </w:tc>
        <w:tc>
          <w:tcPr>
            <w:tcW w:w="1363" w:type="dxa"/>
            <w:tcBorders/>
            <w:shd w:fill="auto" w:val="clear"/>
          </w:tcPr>
          <w:p>
            <w:pPr>
              <w:pStyle w:val="TableResult"/>
              <w:tabs>
                <w:tab w:val="left" w:pos="810" w:leader="none"/>
              </w:tabs>
              <w:ind w:right="0" w:hanging="0"/>
              <w:rPr>
                <w:sz w:val="20"/>
              </w:rPr>
            </w:pPr>
            <w:r>
              <w:rPr>
                <w:sz w:val="20"/>
              </w:rPr>
              <w:t>47</w:t>
            </w:r>
          </w:p>
        </w:tc>
        <w:tc>
          <w:tcPr>
            <w:tcW w:w="1364" w:type="dxa"/>
            <w:tcBorders/>
            <w:shd w:fill="auto" w:val="clear"/>
          </w:tcPr>
          <w:p>
            <w:pPr>
              <w:pStyle w:val="TableResult"/>
              <w:tabs>
                <w:tab w:val="left" w:pos="810" w:leader="none"/>
              </w:tabs>
              <w:ind w:right="0" w:hanging="0"/>
              <w:rPr>
                <w:sz w:val="20"/>
              </w:rPr>
            </w:pPr>
            <w:r>
              <w:rPr>
                <w:sz w:val="20"/>
              </w:rPr>
              <w:t>52</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April 2009</w:t>
            </w:r>
          </w:p>
        </w:tc>
        <w:tc>
          <w:tcPr>
            <w:tcW w:w="1363" w:type="dxa"/>
            <w:tcBorders/>
            <w:shd w:fill="auto" w:val="clear"/>
          </w:tcPr>
          <w:p>
            <w:pPr>
              <w:pStyle w:val="TableResult"/>
              <w:tabs>
                <w:tab w:val="left" w:pos="810" w:leader="none"/>
              </w:tabs>
              <w:ind w:right="0" w:hanging="0"/>
              <w:rPr>
                <w:sz w:val="20"/>
              </w:rPr>
            </w:pPr>
            <w:r>
              <w:rPr>
                <w:sz w:val="20"/>
              </w:rPr>
              <w:t>46</w:t>
            </w:r>
          </w:p>
        </w:tc>
        <w:tc>
          <w:tcPr>
            <w:tcW w:w="1364" w:type="dxa"/>
            <w:tcBorders/>
            <w:shd w:fill="auto" w:val="clear"/>
          </w:tcPr>
          <w:p>
            <w:pPr>
              <w:pStyle w:val="TableResult"/>
              <w:tabs>
                <w:tab w:val="left" w:pos="810" w:leader="none"/>
              </w:tabs>
              <w:ind w:right="0" w:hanging="0"/>
              <w:rPr>
                <w:sz w:val="20"/>
              </w:rPr>
            </w:pPr>
            <w:r>
              <w:rPr>
                <w:sz w:val="20"/>
              </w:rPr>
              <w:t>54</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December 2008</w:t>
            </w:r>
          </w:p>
        </w:tc>
        <w:tc>
          <w:tcPr>
            <w:tcW w:w="1363" w:type="dxa"/>
            <w:tcBorders/>
            <w:shd w:fill="auto" w:val="clear"/>
          </w:tcPr>
          <w:p>
            <w:pPr>
              <w:pStyle w:val="TableResult"/>
              <w:tabs>
                <w:tab w:val="left" w:pos="810" w:leader="none"/>
              </w:tabs>
              <w:ind w:right="0" w:hanging="0"/>
              <w:rPr>
                <w:sz w:val="20"/>
              </w:rPr>
            </w:pPr>
            <w:r>
              <w:rPr>
                <w:sz w:val="20"/>
              </w:rPr>
              <w:t>35</w:t>
            </w:r>
          </w:p>
        </w:tc>
        <w:tc>
          <w:tcPr>
            <w:tcW w:w="1364" w:type="dxa"/>
            <w:tcBorders/>
            <w:shd w:fill="auto" w:val="clear"/>
          </w:tcPr>
          <w:p>
            <w:pPr>
              <w:pStyle w:val="TableResult"/>
              <w:tabs>
                <w:tab w:val="left" w:pos="810" w:leader="none"/>
              </w:tabs>
              <w:ind w:right="0" w:hanging="0"/>
              <w:rPr>
                <w:sz w:val="20"/>
              </w:rPr>
            </w:pPr>
            <w:r>
              <w:rPr>
                <w:sz w:val="20"/>
              </w:rPr>
              <w:t>65</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November 2008</w:t>
            </w:r>
          </w:p>
        </w:tc>
        <w:tc>
          <w:tcPr>
            <w:tcW w:w="1363" w:type="dxa"/>
            <w:tcBorders/>
            <w:shd w:fill="auto" w:val="clear"/>
          </w:tcPr>
          <w:p>
            <w:pPr>
              <w:pStyle w:val="TableResult"/>
              <w:tabs>
                <w:tab w:val="left" w:pos="810" w:leader="none"/>
              </w:tabs>
              <w:ind w:right="0" w:hanging="0"/>
              <w:rPr>
                <w:sz w:val="20"/>
              </w:rPr>
            </w:pPr>
            <w:r>
              <w:rPr>
                <w:sz w:val="20"/>
              </w:rPr>
              <w:t>37</w:t>
            </w:r>
          </w:p>
        </w:tc>
        <w:tc>
          <w:tcPr>
            <w:tcW w:w="1364" w:type="dxa"/>
            <w:tcBorders/>
            <w:shd w:fill="auto" w:val="clear"/>
          </w:tcPr>
          <w:p>
            <w:pPr>
              <w:pStyle w:val="TableResult"/>
              <w:tabs>
                <w:tab w:val="left" w:pos="810" w:leader="none"/>
              </w:tabs>
              <w:ind w:right="0" w:hanging="0"/>
              <w:rPr>
                <w:sz w:val="20"/>
              </w:rPr>
            </w:pPr>
            <w:r>
              <w:rPr>
                <w:sz w:val="20"/>
              </w:rPr>
              <w:t>63</w:t>
            </w:r>
          </w:p>
        </w:tc>
        <w:tc>
          <w:tcPr>
            <w:tcW w:w="1363" w:type="dxa"/>
            <w:tcBorders/>
            <w:shd w:fill="auto" w:val="clear"/>
          </w:tcPr>
          <w:p>
            <w:pPr>
              <w:pStyle w:val="TableResult"/>
              <w:tabs>
                <w:tab w:val="left" w:pos="810" w:leader="none"/>
              </w:tabs>
              <w:ind w:right="0" w:hanging="0"/>
              <w:rPr>
                <w:sz w:val="20"/>
              </w:rPr>
            </w:pPr>
            <w:r>
              <w:rPr>
                <w:sz w:val="20"/>
              </w:rPr>
              <w:t>0</w:t>
            </w:r>
          </w:p>
        </w:tc>
        <w:tc>
          <w:tcPr>
            <w:tcW w:w="1364" w:type="dxa"/>
            <w:tcBorders/>
            <w:shd w:fill="auto" w:val="clear"/>
          </w:tcPr>
          <w:p>
            <w:pPr>
              <w:pStyle w:val="TableResult"/>
              <w:tabs>
                <w:tab w:val="left" w:pos="810" w:leader="none"/>
              </w:tabs>
              <w:ind w:right="0" w:hanging="0"/>
              <w:rPr>
                <w:sz w:val="20"/>
                <w:szCs w:val="19"/>
              </w:rPr>
            </w:pPr>
            <w:r>
              <w:rPr>
                <w:sz w:val="20"/>
                <w:szCs w:val="19"/>
              </w:rPr>
              <w:t>0</w:t>
            </w:r>
          </w:p>
        </w:tc>
      </w:tr>
      <w:tr>
        <w:trPr/>
        <w:tc>
          <w:tcPr>
            <w:tcW w:w="1890" w:type="dxa"/>
            <w:tcBorders/>
            <w:shd w:fill="auto" w:val="clear"/>
          </w:tcPr>
          <w:p>
            <w:pPr>
              <w:pStyle w:val="TableResult"/>
              <w:jc w:val="right"/>
              <w:rPr>
                <w:sz w:val="20"/>
              </w:rPr>
            </w:pPr>
            <w:r>
              <w:rPr>
                <w:sz w:val="20"/>
              </w:rPr>
              <w:t>August 2008</w:t>
            </w:r>
          </w:p>
        </w:tc>
        <w:tc>
          <w:tcPr>
            <w:tcW w:w="1363" w:type="dxa"/>
            <w:tcBorders/>
            <w:shd w:fill="auto" w:val="clear"/>
          </w:tcPr>
          <w:p>
            <w:pPr>
              <w:pStyle w:val="TableResult"/>
              <w:tabs>
                <w:tab w:val="left" w:pos="810" w:leader="none"/>
              </w:tabs>
              <w:ind w:right="0" w:hanging="0"/>
              <w:rPr>
                <w:sz w:val="20"/>
              </w:rPr>
            </w:pPr>
            <w:r>
              <w:rPr>
                <w:sz w:val="20"/>
              </w:rPr>
              <w:t>33</w:t>
            </w:r>
          </w:p>
        </w:tc>
        <w:tc>
          <w:tcPr>
            <w:tcW w:w="1364" w:type="dxa"/>
            <w:tcBorders/>
            <w:shd w:fill="auto" w:val="clear"/>
          </w:tcPr>
          <w:p>
            <w:pPr>
              <w:pStyle w:val="TableResult"/>
              <w:tabs>
                <w:tab w:val="left" w:pos="810" w:leader="none"/>
              </w:tabs>
              <w:ind w:right="0" w:hanging="0"/>
              <w:rPr>
                <w:sz w:val="20"/>
              </w:rPr>
            </w:pPr>
            <w:r>
              <w:rPr>
                <w:sz w:val="20"/>
              </w:rPr>
              <w:t>67</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July 2008</w:t>
            </w:r>
          </w:p>
        </w:tc>
        <w:tc>
          <w:tcPr>
            <w:tcW w:w="1363" w:type="dxa"/>
            <w:tcBorders/>
            <w:shd w:fill="auto" w:val="clear"/>
          </w:tcPr>
          <w:p>
            <w:pPr>
              <w:pStyle w:val="TableResult"/>
              <w:tabs>
                <w:tab w:val="left" w:pos="810" w:leader="none"/>
              </w:tabs>
              <w:ind w:right="0" w:hanging="0"/>
              <w:rPr>
                <w:sz w:val="20"/>
              </w:rPr>
            </w:pPr>
            <w:r>
              <w:rPr>
                <w:sz w:val="20"/>
              </w:rPr>
              <w:t>34</w:t>
            </w:r>
          </w:p>
        </w:tc>
        <w:tc>
          <w:tcPr>
            <w:tcW w:w="1364" w:type="dxa"/>
            <w:tcBorders/>
            <w:shd w:fill="auto" w:val="clear"/>
          </w:tcPr>
          <w:p>
            <w:pPr>
              <w:pStyle w:val="TableResult"/>
              <w:tabs>
                <w:tab w:val="left" w:pos="810" w:leader="none"/>
              </w:tabs>
              <w:ind w:right="0" w:hanging="0"/>
              <w:rPr>
                <w:sz w:val="20"/>
              </w:rPr>
            </w:pPr>
            <w:r>
              <w:rPr>
                <w:sz w:val="20"/>
              </w:rPr>
              <w:t>66</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May 2008</w:t>
            </w:r>
          </w:p>
        </w:tc>
        <w:tc>
          <w:tcPr>
            <w:tcW w:w="1363" w:type="dxa"/>
            <w:tcBorders/>
            <w:shd w:fill="auto" w:val="clear"/>
          </w:tcPr>
          <w:p>
            <w:pPr>
              <w:pStyle w:val="TableResult"/>
              <w:tabs>
                <w:tab w:val="left" w:pos="810" w:leader="none"/>
              </w:tabs>
              <w:ind w:right="0" w:hanging="0"/>
              <w:rPr>
                <w:sz w:val="20"/>
              </w:rPr>
            </w:pPr>
            <w:r>
              <w:rPr>
                <w:sz w:val="20"/>
              </w:rPr>
              <w:t>29</w:t>
            </w:r>
          </w:p>
        </w:tc>
        <w:tc>
          <w:tcPr>
            <w:tcW w:w="1364" w:type="dxa"/>
            <w:tcBorders/>
            <w:shd w:fill="auto" w:val="clear"/>
          </w:tcPr>
          <w:p>
            <w:pPr>
              <w:pStyle w:val="TableResult"/>
              <w:tabs>
                <w:tab w:val="left" w:pos="810" w:leader="none"/>
              </w:tabs>
              <w:ind w:right="0" w:hanging="0"/>
              <w:rPr>
                <w:sz w:val="20"/>
              </w:rPr>
            </w:pPr>
            <w:r>
              <w:rPr>
                <w:sz w:val="20"/>
              </w:rPr>
              <w:t>70</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August 2006</w:t>
            </w:r>
          </w:p>
        </w:tc>
        <w:tc>
          <w:tcPr>
            <w:tcW w:w="1363" w:type="dxa"/>
            <w:tcBorders/>
            <w:shd w:fill="auto" w:val="clear"/>
          </w:tcPr>
          <w:p>
            <w:pPr>
              <w:pStyle w:val="TableResult"/>
              <w:tabs>
                <w:tab w:val="left" w:pos="810" w:leader="none"/>
              </w:tabs>
              <w:ind w:right="0" w:hanging="0"/>
              <w:rPr>
                <w:sz w:val="20"/>
              </w:rPr>
            </w:pPr>
            <w:r>
              <w:rPr>
                <w:sz w:val="20"/>
              </w:rPr>
              <w:t>16</w:t>
            </w:r>
          </w:p>
        </w:tc>
        <w:tc>
          <w:tcPr>
            <w:tcW w:w="1364" w:type="dxa"/>
            <w:tcBorders/>
            <w:shd w:fill="auto" w:val="clear"/>
          </w:tcPr>
          <w:p>
            <w:pPr>
              <w:pStyle w:val="TableResult"/>
              <w:tabs>
                <w:tab w:val="left" w:pos="810" w:leader="none"/>
              </w:tabs>
              <w:ind w:right="0" w:hanging="0"/>
              <w:rPr>
                <w:sz w:val="20"/>
              </w:rPr>
            </w:pPr>
            <w:r>
              <w:rPr>
                <w:sz w:val="20"/>
              </w:rPr>
              <w:t>84</w:t>
            </w:r>
          </w:p>
        </w:tc>
        <w:tc>
          <w:tcPr>
            <w:tcW w:w="1363" w:type="dxa"/>
            <w:tcBorders/>
            <w:shd w:fill="auto" w:val="clear"/>
          </w:tcPr>
          <w:p>
            <w:pPr>
              <w:pStyle w:val="TableResult"/>
              <w:tabs>
                <w:tab w:val="left" w:pos="810" w:leader="none"/>
              </w:tabs>
              <w:ind w:right="0" w:hanging="0"/>
              <w:rPr>
                <w:sz w:val="20"/>
              </w:rPr>
            </w:pPr>
            <w:r>
              <w:rPr>
                <w:sz w:val="20"/>
              </w:rPr>
              <w:t>*</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September 2005</w:t>
            </w:r>
          </w:p>
        </w:tc>
        <w:tc>
          <w:tcPr>
            <w:tcW w:w="1363" w:type="dxa"/>
            <w:tcBorders/>
            <w:shd w:fill="auto" w:val="clear"/>
          </w:tcPr>
          <w:p>
            <w:pPr>
              <w:pStyle w:val="TableResult"/>
              <w:tabs>
                <w:tab w:val="left" w:pos="810" w:leader="none"/>
              </w:tabs>
              <w:ind w:right="0" w:hanging="0"/>
              <w:rPr>
                <w:sz w:val="20"/>
              </w:rPr>
            </w:pPr>
            <w:r>
              <w:rPr>
                <w:sz w:val="20"/>
              </w:rPr>
              <w:t>11</w:t>
            </w:r>
          </w:p>
        </w:tc>
        <w:tc>
          <w:tcPr>
            <w:tcW w:w="1364" w:type="dxa"/>
            <w:tcBorders/>
            <w:shd w:fill="auto" w:val="clear"/>
          </w:tcPr>
          <w:p>
            <w:pPr>
              <w:pStyle w:val="TableResult"/>
              <w:tabs>
                <w:tab w:val="left" w:pos="810" w:leader="none"/>
              </w:tabs>
              <w:ind w:right="0" w:hanging="0"/>
              <w:rPr>
                <w:sz w:val="20"/>
              </w:rPr>
            </w:pPr>
            <w:r>
              <w:rPr>
                <w:sz w:val="20"/>
              </w:rPr>
              <w:t>88</w:t>
            </w:r>
          </w:p>
        </w:tc>
        <w:tc>
          <w:tcPr>
            <w:tcW w:w="1363" w:type="dxa"/>
            <w:tcBorders/>
            <w:shd w:fill="auto" w:val="clear"/>
          </w:tcPr>
          <w:p>
            <w:pPr>
              <w:pStyle w:val="TableResult"/>
              <w:tabs>
                <w:tab w:val="left" w:pos="810" w:leader="none"/>
              </w:tabs>
              <w:ind w:right="0" w:hanging="0"/>
              <w:rPr>
                <w:sz w:val="20"/>
              </w:rPr>
            </w:pPr>
            <w:r>
              <w:rPr>
                <w:sz w:val="20"/>
              </w:rPr>
              <w:t>1</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r>
        <w:trPr/>
        <w:tc>
          <w:tcPr>
            <w:tcW w:w="1890" w:type="dxa"/>
            <w:tcBorders/>
            <w:shd w:fill="auto" w:val="clear"/>
          </w:tcPr>
          <w:p>
            <w:pPr>
              <w:pStyle w:val="TableResult"/>
              <w:jc w:val="right"/>
              <w:rPr>
                <w:sz w:val="20"/>
              </w:rPr>
            </w:pPr>
            <w:r>
              <w:rPr>
                <w:sz w:val="20"/>
              </w:rPr>
              <w:t>February 2005</w:t>
            </w:r>
          </w:p>
        </w:tc>
        <w:tc>
          <w:tcPr>
            <w:tcW w:w="1363" w:type="dxa"/>
            <w:tcBorders/>
            <w:shd w:fill="auto" w:val="clear"/>
          </w:tcPr>
          <w:p>
            <w:pPr>
              <w:pStyle w:val="TableResult"/>
              <w:tabs>
                <w:tab w:val="left" w:pos="810" w:leader="none"/>
              </w:tabs>
              <w:ind w:right="0" w:hanging="0"/>
              <w:rPr>
                <w:sz w:val="20"/>
              </w:rPr>
            </w:pPr>
            <w:r>
              <w:rPr>
                <w:sz w:val="20"/>
              </w:rPr>
              <w:t>8</w:t>
            </w:r>
          </w:p>
        </w:tc>
        <w:tc>
          <w:tcPr>
            <w:tcW w:w="1364" w:type="dxa"/>
            <w:tcBorders/>
            <w:shd w:fill="auto" w:val="clear"/>
          </w:tcPr>
          <w:p>
            <w:pPr>
              <w:pStyle w:val="TableResult"/>
              <w:tabs>
                <w:tab w:val="left" w:pos="810" w:leader="none"/>
              </w:tabs>
              <w:ind w:right="0" w:hanging="0"/>
              <w:rPr>
                <w:sz w:val="20"/>
              </w:rPr>
            </w:pPr>
            <w:r>
              <w:rPr>
                <w:sz w:val="20"/>
              </w:rPr>
              <w:t>91</w:t>
            </w:r>
          </w:p>
        </w:tc>
        <w:tc>
          <w:tcPr>
            <w:tcW w:w="1363" w:type="dxa"/>
            <w:tcBorders/>
            <w:shd w:fill="auto" w:val="clear"/>
          </w:tcPr>
          <w:p>
            <w:pPr>
              <w:pStyle w:val="TableResult"/>
              <w:tabs>
                <w:tab w:val="left" w:pos="810" w:leader="none"/>
              </w:tabs>
              <w:ind w:right="0" w:hanging="0"/>
              <w:rPr>
                <w:sz w:val="20"/>
              </w:rPr>
            </w:pPr>
            <w:r>
              <w:rPr>
                <w:sz w:val="20"/>
              </w:rPr>
              <w:t>1</w:t>
            </w:r>
          </w:p>
        </w:tc>
        <w:tc>
          <w:tcPr>
            <w:tcW w:w="1364" w:type="dxa"/>
            <w:tcBorders/>
            <w:shd w:fill="auto" w:val="clear"/>
          </w:tcPr>
          <w:p>
            <w:pPr>
              <w:pStyle w:val="TableResult"/>
              <w:tabs>
                <w:tab w:val="left" w:pos="810" w:leader="none"/>
              </w:tabs>
              <w:ind w:right="0" w:hanging="0"/>
              <w:rPr>
                <w:sz w:val="20"/>
                <w:szCs w:val="19"/>
              </w:rPr>
            </w:pPr>
            <w:r>
              <w:rPr>
                <w:sz w:val="20"/>
                <w:szCs w:val="19"/>
              </w:rPr>
              <w:t>--</w:t>
            </w:r>
          </w:p>
        </w:tc>
      </w:tr>
    </w:tbl>
    <w:p>
      <w:pPr>
        <w:pStyle w:val="Normal"/>
        <w:rPr/>
      </w:pPr>
      <w:r>
        <w:rPr/>
      </w:r>
    </w:p>
    <w:p>
      <w:pPr>
        <w:pStyle w:val="Normal"/>
        <w:rPr/>
      </w:pPr>
      <w:r>
        <w:rPr>
          <w:rFonts w:cs="Times New Roman"/>
          <w:b/>
          <w:bCs/>
          <w:sz w:val="15"/>
          <w:szCs w:val="15"/>
        </w:rPr>
        <w:t xml:space="preserve">DEVICE1 </w:t>
      </w:r>
      <w:r>
        <w:rPr/>
        <w:t>Please tell me if you happen to have each of the following items, or not. Do you have...</w:t>
      </w:r>
      <w:r>
        <w:rPr>
          <w:bCs/>
        </w:rPr>
        <w:t xml:space="preserve"> [INSERT ITEMS </w:t>
      </w:r>
      <w:r>
        <w:rPr>
          <w:bCs/>
          <w:highlight w:val="yellow"/>
        </w:rPr>
        <w:t>RANDOMLY</w:t>
      </w:r>
      <w:r>
        <w:rPr>
          <w:bCs/>
        </w:rPr>
        <w:t>]</w:t>
      </w:r>
      <w:r>
        <w:rPr/>
        <w:t>?</w:t>
      </w:r>
    </w:p>
    <w:tbl>
      <w:tblPr>
        <w:tblW w:w="8640" w:type="dxa"/>
        <w:jc w:val="left"/>
        <w:tblInd w:w="0" w:type="dxa"/>
        <w:tblBorders/>
        <w:tblCellMar>
          <w:top w:w="0" w:type="dxa"/>
          <w:left w:w="0" w:type="dxa"/>
          <w:bottom w:w="0" w:type="dxa"/>
          <w:right w:w="0" w:type="dxa"/>
        </w:tblCellMar>
        <w:tblLook w:noVBand="0" w:val="0000" w:noHBand="0" w:lastColumn="0" w:firstColumn="0" w:lastRow="0" w:firstRow="0"/>
      </w:tblPr>
      <w:tblGrid>
        <w:gridCol w:w="4140"/>
        <w:gridCol w:w="1125"/>
        <w:gridCol w:w="1125"/>
        <w:gridCol w:w="1125"/>
        <w:gridCol w:w="1125"/>
      </w:tblGrid>
      <w:tr>
        <w:trPr>
          <w:cantSplit w:val="true"/>
        </w:trPr>
        <w:tc>
          <w:tcPr>
            <w:tcW w:w="4140" w:type="dxa"/>
            <w:tcBorders/>
            <w:shd w:fill="auto" w:val="clear"/>
            <w:vAlign w:val="bottom"/>
          </w:tcPr>
          <w:p>
            <w:pPr>
              <w:pStyle w:val="Normal"/>
              <w:keepNext w:val="true"/>
              <w:keepLines/>
              <w:spacing w:before="0" w:after="60"/>
              <w:ind w:right="187" w:hanging="0"/>
              <w:rPr>
                <w:rFonts w:cs="Times New Roman"/>
                <w:sz w:val="20"/>
                <w:szCs w:val="20"/>
              </w:rPr>
            </w:pPr>
            <w:r>
              <w:rPr>
                <w:rFonts w:cs="Times New Roman"/>
                <w:sz w:val="20"/>
                <w:szCs w:val="20"/>
              </w:rPr>
            </w:r>
          </w:p>
        </w:tc>
        <w:tc>
          <w:tcPr>
            <w:tcW w:w="1125" w:type="dxa"/>
            <w:tcBorders/>
            <w:shd w:fill="auto" w:val="clear"/>
            <w:vAlign w:val="bottom"/>
          </w:tcPr>
          <w:p>
            <w:pPr>
              <w:pStyle w:val="TableColumnTitle"/>
              <w:rPr>
                <w:sz w:val="20"/>
              </w:rPr>
            </w:pPr>
            <w:r>
              <w:rPr/>
              <w:t>yes</w:t>
            </w:r>
          </w:p>
        </w:tc>
        <w:tc>
          <w:tcPr>
            <w:tcW w:w="1125" w:type="dxa"/>
            <w:tcBorders/>
            <w:shd w:fill="auto" w:val="clear"/>
            <w:vAlign w:val="bottom"/>
          </w:tcPr>
          <w:p>
            <w:pPr>
              <w:pStyle w:val="TableColumnTitle"/>
              <w:rPr>
                <w:sz w:val="20"/>
              </w:rPr>
            </w:pPr>
            <w:r>
              <w:rPr/>
              <w:t>no</w:t>
            </w:r>
          </w:p>
        </w:tc>
        <w:tc>
          <w:tcPr>
            <w:tcW w:w="1125" w:type="dxa"/>
            <w:tcBorders/>
            <w:shd w:fill="auto" w:val="clear"/>
            <w:vAlign w:val="bottom"/>
          </w:tcPr>
          <w:p>
            <w:pPr>
              <w:pStyle w:val="TableColumnTitle"/>
              <w:rPr>
                <w:sz w:val="20"/>
              </w:rPr>
            </w:pPr>
            <w:r>
              <w:rPr/>
              <w:t>(VOL.) Don’t know</w:t>
            </w:r>
          </w:p>
        </w:tc>
        <w:tc>
          <w:tcPr>
            <w:tcW w:w="1125" w:type="dxa"/>
            <w:tcBorders/>
            <w:shd w:fill="auto" w:val="clear"/>
            <w:vAlign w:val="bottom"/>
          </w:tcPr>
          <w:p>
            <w:pPr>
              <w:pStyle w:val="TableColumnTitle"/>
              <w:rPr>
                <w:sz w:val="20"/>
              </w:rPr>
            </w:pPr>
            <w:r>
              <w:rPr/>
              <w:t>(VOL.) Refused</w:t>
            </w:r>
          </w:p>
        </w:tc>
      </w:tr>
      <w:tr>
        <w:trPr>
          <w:cantSplit w:val="true"/>
        </w:trPr>
        <w:tc>
          <w:tcPr>
            <w:tcW w:w="4140" w:type="dxa"/>
            <w:tcBorders/>
            <w:shd w:fill="auto" w:val="clear"/>
            <w:vAlign w:val="bottom"/>
          </w:tcPr>
          <w:p>
            <w:pPr>
              <w:pStyle w:val="ListParagraph"/>
              <w:keepNext w:val="true"/>
              <w:keepLines/>
              <w:numPr>
                <w:ilvl w:val="0"/>
                <w:numId w:val="2"/>
              </w:numPr>
              <w:spacing w:before="0" w:after="60"/>
              <w:ind w:left="360" w:right="187" w:hanging="360"/>
              <w:contextualSpacing/>
              <w:rPr>
                <w:rFonts w:cs="Times New Roman"/>
                <w:sz w:val="20"/>
                <w:szCs w:val="20"/>
              </w:rPr>
            </w:pPr>
            <w:r>
              <w:rPr>
                <w:rFonts w:cs="Times New Roman"/>
                <w:sz w:val="20"/>
                <w:szCs w:val="20"/>
              </w:rPr>
              <w:t>A tablet computer</w:t>
            </w:r>
            <w:r>
              <w:rPr>
                <w:rStyle w:val="FootnoteCharacters"/>
                <w:rStyle w:val="FootnoteAnchor"/>
                <w:sz w:val="19"/>
              </w:rPr>
              <w:footnoteReference w:id="5"/>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r>
      <w:tr>
        <w:trPr>
          <w:cantSplit w:val="true"/>
        </w:trPr>
        <w:tc>
          <w:tcPr>
            <w:tcW w:w="4140" w:type="dxa"/>
            <w:tcBorders/>
            <w:shd w:fill="auto" w:val="clear"/>
            <w:vAlign w:val="bottom"/>
          </w:tcPr>
          <w:p>
            <w:pPr>
              <w:pStyle w:val="TableResultLeftLeft025"/>
              <w:rPr>
                <w:sz w:val="17"/>
              </w:rPr>
            </w:pPr>
            <w:r>
              <w:rPr>
                <w:sz w:val="17"/>
              </w:rPr>
              <w:t>Current</w:t>
            </w:r>
          </w:p>
        </w:tc>
        <w:tc>
          <w:tcPr>
            <w:tcW w:w="1125" w:type="dxa"/>
            <w:tcBorders/>
            <w:shd w:fill="auto" w:val="clear"/>
            <w:vAlign w:val="bottom"/>
          </w:tcPr>
          <w:p>
            <w:pPr>
              <w:pStyle w:val="Normal"/>
              <w:jc w:val="center"/>
              <w:rPr>
                <w:sz w:val="20"/>
              </w:rPr>
            </w:pPr>
            <w:r>
              <w:rPr>
                <w:sz w:val="20"/>
              </w:rPr>
              <w:t>53</w:t>
            </w:r>
          </w:p>
        </w:tc>
        <w:tc>
          <w:tcPr>
            <w:tcW w:w="1125" w:type="dxa"/>
            <w:tcBorders/>
            <w:shd w:fill="auto" w:val="clear"/>
            <w:vAlign w:val="bottom"/>
          </w:tcPr>
          <w:p>
            <w:pPr>
              <w:pStyle w:val="Normal"/>
              <w:jc w:val="center"/>
              <w:rPr>
                <w:sz w:val="20"/>
              </w:rPr>
            </w:pPr>
            <w:r>
              <w:rPr>
                <w:sz w:val="20"/>
              </w:rPr>
              <w:t>46</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November 2016</w:t>
            </w:r>
          </w:p>
        </w:tc>
        <w:tc>
          <w:tcPr>
            <w:tcW w:w="1125" w:type="dxa"/>
            <w:tcBorders/>
            <w:shd w:fill="auto" w:val="clear"/>
            <w:vAlign w:val="bottom"/>
          </w:tcPr>
          <w:p>
            <w:pPr>
              <w:pStyle w:val="Normal"/>
              <w:jc w:val="center"/>
              <w:rPr>
                <w:sz w:val="20"/>
              </w:rPr>
            </w:pPr>
            <w:r>
              <w:rPr>
                <w:sz w:val="20"/>
              </w:rPr>
              <w:t>51</w:t>
            </w:r>
          </w:p>
        </w:tc>
        <w:tc>
          <w:tcPr>
            <w:tcW w:w="1125" w:type="dxa"/>
            <w:tcBorders/>
            <w:shd w:fill="auto" w:val="clear"/>
            <w:vAlign w:val="bottom"/>
          </w:tcPr>
          <w:p>
            <w:pPr>
              <w:pStyle w:val="Normal"/>
              <w:jc w:val="center"/>
              <w:rPr>
                <w:sz w:val="20"/>
              </w:rPr>
            </w:pPr>
            <w:r>
              <w:rPr>
                <w:sz w:val="20"/>
              </w:rPr>
              <w:t>49</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0</w:t>
            </w:r>
          </w:p>
        </w:tc>
      </w:tr>
      <w:tr>
        <w:trPr>
          <w:cantSplit w:val="true"/>
        </w:trPr>
        <w:tc>
          <w:tcPr>
            <w:tcW w:w="4140" w:type="dxa"/>
            <w:tcBorders/>
            <w:shd w:fill="auto" w:val="clear"/>
            <w:vAlign w:val="bottom"/>
          </w:tcPr>
          <w:p>
            <w:pPr>
              <w:pStyle w:val="TableResultLeftLeft025"/>
              <w:rPr>
                <w:sz w:val="17"/>
              </w:rPr>
            </w:pPr>
            <w:r>
              <w:rPr>
                <w:sz w:val="17"/>
              </w:rPr>
              <w:t>April 2016</w:t>
            </w:r>
          </w:p>
        </w:tc>
        <w:tc>
          <w:tcPr>
            <w:tcW w:w="1125" w:type="dxa"/>
            <w:tcBorders/>
            <w:shd w:fill="auto" w:val="clear"/>
            <w:vAlign w:val="bottom"/>
          </w:tcPr>
          <w:p>
            <w:pPr>
              <w:pStyle w:val="Normal"/>
              <w:jc w:val="center"/>
              <w:rPr>
                <w:sz w:val="20"/>
              </w:rPr>
            </w:pPr>
            <w:r>
              <w:rPr>
                <w:sz w:val="20"/>
              </w:rPr>
              <w:t>48</w:t>
            </w:r>
          </w:p>
        </w:tc>
        <w:tc>
          <w:tcPr>
            <w:tcW w:w="1125" w:type="dxa"/>
            <w:tcBorders/>
            <w:shd w:fill="auto" w:val="clear"/>
            <w:vAlign w:val="bottom"/>
          </w:tcPr>
          <w:p>
            <w:pPr>
              <w:pStyle w:val="Normal"/>
              <w:jc w:val="center"/>
              <w:rPr>
                <w:sz w:val="20"/>
              </w:rPr>
            </w:pPr>
            <w:r>
              <w:rPr>
                <w:sz w:val="20"/>
              </w:rPr>
              <w:t>52</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April 2015</w:t>
            </w:r>
          </w:p>
        </w:tc>
        <w:tc>
          <w:tcPr>
            <w:tcW w:w="1125" w:type="dxa"/>
            <w:tcBorders/>
            <w:shd w:fill="auto" w:val="clear"/>
            <w:vAlign w:val="bottom"/>
          </w:tcPr>
          <w:p>
            <w:pPr>
              <w:pStyle w:val="Normal"/>
              <w:jc w:val="center"/>
              <w:rPr>
                <w:sz w:val="20"/>
              </w:rPr>
            </w:pPr>
            <w:r>
              <w:rPr>
                <w:sz w:val="20"/>
              </w:rPr>
              <w:t>45</w:t>
            </w:r>
          </w:p>
        </w:tc>
        <w:tc>
          <w:tcPr>
            <w:tcW w:w="1125" w:type="dxa"/>
            <w:tcBorders/>
            <w:shd w:fill="auto" w:val="clear"/>
            <w:vAlign w:val="bottom"/>
          </w:tcPr>
          <w:p>
            <w:pPr>
              <w:pStyle w:val="Normal"/>
              <w:jc w:val="center"/>
              <w:rPr>
                <w:sz w:val="20"/>
              </w:rPr>
            </w:pPr>
            <w:r>
              <w:rPr>
                <w:sz w:val="20"/>
              </w:rPr>
              <w:t>54</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September 2013</w:t>
            </w:r>
          </w:p>
        </w:tc>
        <w:tc>
          <w:tcPr>
            <w:tcW w:w="1125" w:type="dxa"/>
            <w:tcBorders/>
            <w:shd w:fill="auto" w:val="clear"/>
            <w:vAlign w:val="bottom"/>
          </w:tcPr>
          <w:p>
            <w:pPr>
              <w:pStyle w:val="Normal"/>
              <w:jc w:val="center"/>
              <w:rPr>
                <w:sz w:val="20"/>
              </w:rPr>
            </w:pPr>
            <w:r>
              <w:rPr>
                <w:sz w:val="20"/>
              </w:rPr>
              <w:t>35</w:t>
            </w:r>
          </w:p>
        </w:tc>
        <w:tc>
          <w:tcPr>
            <w:tcW w:w="1125" w:type="dxa"/>
            <w:tcBorders/>
            <w:shd w:fill="auto" w:val="clear"/>
            <w:vAlign w:val="bottom"/>
          </w:tcPr>
          <w:p>
            <w:pPr>
              <w:pStyle w:val="Normal"/>
              <w:jc w:val="center"/>
              <w:rPr>
                <w:sz w:val="20"/>
              </w:rPr>
            </w:pPr>
            <w:r>
              <w:rPr>
                <w:sz w:val="20"/>
              </w:rPr>
              <w:t>65</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May 2013</w:t>
            </w:r>
          </w:p>
        </w:tc>
        <w:tc>
          <w:tcPr>
            <w:tcW w:w="1125" w:type="dxa"/>
            <w:tcBorders/>
            <w:shd w:fill="auto" w:val="clear"/>
            <w:vAlign w:val="bottom"/>
          </w:tcPr>
          <w:p>
            <w:pPr>
              <w:pStyle w:val="Normal"/>
              <w:jc w:val="center"/>
              <w:rPr>
                <w:sz w:val="20"/>
              </w:rPr>
            </w:pPr>
            <w:r>
              <w:rPr>
                <w:sz w:val="20"/>
              </w:rPr>
              <w:t>34</w:t>
            </w:r>
          </w:p>
        </w:tc>
        <w:tc>
          <w:tcPr>
            <w:tcW w:w="1125" w:type="dxa"/>
            <w:tcBorders/>
            <w:shd w:fill="auto" w:val="clear"/>
            <w:vAlign w:val="bottom"/>
          </w:tcPr>
          <w:p>
            <w:pPr>
              <w:pStyle w:val="Normal"/>
              <w:jc w:val="center"/>
              <w:rPr>
                <w:sz w:val="20"/>
              </w:rPr>
            </w:pPr>
            <w:r>
              <w:rPr>
                <w:sz w:val="20"/>
              </w:rPr>
              <w:t>66</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November 2012</w:t>
            </w:r>
          </w:p>
        </w:tc>
        <w:tc>
          <w:tcPr>
            <w:tcW w:w="1125" w:type="dxa"/>
            <w:tcBorders/>
            <w:shd w:fill="auto" w:val="clear"/>
            <w:vAlign w:val="bottom"/>
          </w:tcPr>
          <w:p>
            <w:pPr>
              <w:pStyle w:val="Normal"/>
              <w:jc w:val="center"/>
              <w:rPr>
                <w:sz w:val="20"/>
              </w:rPr>
            </w:pPr>
            <w:r>
              <w:rPr>
                <w:sz w:val="20"/>
              </w:rPr>
              <w:t>25</w:t>
            </w:r>
          </w:p>
        </w:tc>
        <w:tc>
          <w:tcPr>
            <w:tcW w:w="1125" w:type="dxa"/>
            <w:tcBorders/>
            <w:shd w:fill="auto" w:val="clear"/>
            <w:vAlign w:val="bottom"/>
          </w:tcPr>
          <w:p>
            <w:pPr>
              <w:pStyle w:val="Normal"/>
              <w:jc w:val="center"/>
              <w:rPr>
                <w:sz w:val="20"/>
              </w:rPr>
            </w:pPr>
            <w:r>
              <w:rPr>
                <w:sz w:val="20"/>
              </w:rPr>
              <w:t>75</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August 2012</w:t>
            </w:r>
          </w:p>
        </w:tc>
        <w:tc>
          <w:tcPr>
            <w:tcW w:w="1125" w:type="dxa"/>
            <w:tcBorders/>
            <w:shd w:fill="auto" w:val="clear"/>
            <w:vAlign w:val="bottom"/>
          </w:tcPr>
          <w:p>
            <w:pPr>
              <w:pStyle w:val="Normal"/>
              <w:jc w:val="center"/>
              <w:rPr>
                <w:sz w:val="20"/>
              </w:rPr>
            </w:pPr>
            <w:r>
              <w:rPr>
                <w:sz w:val="20"/>
              </w:rPr>
              <w:t>25</w:t>
            </w:r>
          </w:p>
        </w:tc>
        <w:tc>
          <w:tcPr>
            <w:tcW w:w="1125" w:type="dxa"/>
            <w:tcBorders/>
            <w:shd w:fill="auto" w:val="clear"/>
            <w:vAlign w:val="bottom"/>
          </w:tcPr>
          <w:p>
            <w:pPr>
              <w:pStyle w:val="Normal"/>
              <w:jc w:val="center"/>
              <w:rPr>
                <w:sz w:val="20"/>
              </w:rPr>
            </w:pPr>
            <w:r>
              <w:rPr>
                <w:sz w:val="20"/>
              </w:rPr>
              <w:t>75</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April 2012</w:t>
            </w:r>
          </w:p>
        </w:tc>
        <w:tc>
          <w:tcPr>
            <w:tcW w:w="1125" w:type="dxa"/>
            <w:tcBorders/>
            <w:shd w:fill="auto" w:val="clear"/>
            <w:vAlign w:val="bottom"/>
          </w:tcPr>
          <w:p>
            <w:pPr>
              <w:pStyle w:val="Normal"/>
              <w:jc w:val="center"/>
              <w:rPr>
                <w:sz w:val="20"/>
              </w:rPr>
            </w:pPr>
            <w:r>
              <w:rPr>
                <w:sz w:val="20"/>
              </w:rPr>
              <w:t>18</w:t>
            </w:r>
          </w:p>
        </w:tc>
        <w:tc>
          <w:tcPr>
            <w:tcW w:w="1125" w:type="dxa"/>
            <w:tcBorders/>
            <w:shd w:fill="auto" w:val="clear"/>
            <w:vAlign w:val="bottom"/>
          </w:tcPr>
          <w:p>
            <w:pPr>
              <w:pStyle w:val="Normal"/>
              <w:jc w:val="center"/>
              <w:rPr>
                <w:sz w:val="20"/>
              </w:rPr>
            </w:pPr>
            <w:r>
              <w:rPr>
                <w:sz w:val="20"/>
              </w:rPr>
              <w:t>81</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February 2012</w:t>
            </w:r>
          </w:p>
        </w:tc>
        <w:tc>
          <w:tcPr>
            <w:tcW w:w="1125" w:type="dxa"/>
            <w:tcBorders/>
            <w:shd w:fill="auto" w:val="clear"/>
            <w:vAlign w:val="bottom"/>
          </w:tcPr>
          <w:p>
            <w:pPr>
              <w:pStyle w:val="Normal"/>
              <w:jc w:val="center"/>
              <w:rPr>
                <w:sz w:val="20"/>
              </w:rPr>
            </w:pPr>
            <w:r>
              <w:rPr>
                <w:sz w:val="20"/>
              </w:rPr>
              <w:t>14</w:t>
            </w:r>
          </w:p>
        </w:tc>
        <w:tc>
          <w:tcPr>
            <w:tcW w:w="1125" w:type="dxa"/>
            <w:tcBorders/>
            <w:shd w:fill="auto" w:val="clear"/>
            <w:vAlign w:val="bottom"/>
          </w:tcPr>
          <w:p>
            <w:pPr>
              <w:pStyle w:val="Normal"/>
              <w:jc w:val="center"/>
              <w:rPr>
                <w:sz w:val="20"/>
              </w:rPr>
            </w:pPr>
            <w:r>
              <w:rPr>
                <w:sz w:val="20"/>
              </w:rPr>
              <w:t>85</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December 2011</w:t>
            </w:r>
          </w:p>
        </w:tc>
        <w:tc>
          <w:tcPr>
            <w:tcW w:w="1125" w:type="dxa"/>
            <w:tcBorders/>
            <w:shd w:fill="auto" w:val="clear"/>
            <w:vAlign w:val="bottom"/>
          </w:tcPr>
          <w:p>
            <w:pPr>
              <w:pStyle w:val="Normal"/>
              <w:jc w:val="center"/>
              <w:rPr>
                <w:sz w:val="20"/>
              </w:rPr>
            </w:pPr>
            <w:r>
              <w:rPr>
                <w:sz w:val="20"/>
              </w:rPr>
              <w:t>10</w:t>
            </w:r>
          </w:p>
        </w:tc>
        <w:tc>
          <w:tcPr>
            <w:tcW w:w="1125" w:type="dxa"/>
            <w:tcBorders/>
            <w:shd w:fill="auto" w:val="clear"/>
            <w:vAlign w:val="bottom"/>
          </w:tcPr>
          <w:p>
            <w:pPr>
              <w:pStyle w:val="Normal"/>
              <w:jc w:val="center"/>
              <w:rPr>
                <w:sz w:val="20"/>
              </w:rPr>
            </w:pPr>
            <w:r>
              <w:rPr>
                <w:sz w:val="20"/>
              </w:rPr>
              <w:t>89</w:t>
            </w:r>
          </w:p>
        </w:tc>
        <w:tc>
          <w:tcPr>
            <w:tcW w:w="1125" w:type="dxa"/>
            <w:tcBorders/>
            <w:shd w:fill="auto" w:val="clear"/>
            <w:vAlign w:val="bottom"/>
          </w:tcPr>
          <w:p>
            <w:pPr>
              <w:pStyle w:val="Normal"/>
              <w:jc w:val="center"/>
              <w:rPr>
                <w:sz w:val="20"/>
              </w:rPr>
            </w:pPr>
            <w:r>
              <w:rPr>
                <w:sz w:val="20"/>
              </w:rPr>
              <w:t>1</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August 2011</w:t>
            </w:r>
          </w:p>
        </w:tc>
        <w:tc>
          <w:tcPr>
            <w:tcW w:w="1125" w:type="dxa"/>
            <w:tcBorders/>
            <w:shd w:fill="auto" w:val="clear"/>
            <w:vAlign w:val="bottom"/>
          </w:tcPr>
          <w:p>
            <w:pPr>
              <w:pStyle w:val="Normal"/>
              <w:jc w:val="center"/>
              <w:rPr>
                <w:sz w:val="20"/>
              </w:rPr>
            </w:pPr>
            <w:r>
              <w:rPr>
                <w:sz w:val="20"/>
              </w:rPr>
              <w:t>10</w:t>
            </w:r>
          </w:p>
        </w:tc>
        <w:tc>
          <w:tcPr>
            <w:tcW w:w="1125" w:type="dxa"/>
            <w:tcBorders/>
            <w:shd w:fill="auto" w:val="clear"/>
            <w:vAlign w:val="bottom"/>
          </w:tcPr>
          <w:p>
            <w:pPr>
              <w:pStyle w:val="Normal"/>
              <w:jc w:val="center"/>
              <w:rPr>
                <w:sz w:val="20"/>
              </w:rPr>
            </w:pPr>
            <w:r>
              <w:rPr>
                <w:sz w:val="20"/>
              </w:rPr>
              <w:t>90</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May 2011</w:t>
            </w:r>
          </w:p>
        </w:tc>
        <w:tc>
          <w:tcPr>
            <w:tcW w:w="1125" w:type="dxa"/>
            <w:tcBorders/>
            <w:shd w:fill="auto" w:val="clear"/>
            <w:vAlign w:val="bottom"/>
          </w:tcPr>
          <w:p>
            <w:pPr>
              <w:pStyle w:val="Normal"/>
              <w:jc w:val="center"/>
              <w:rPr>
                <w:sz w:val="20"/>
              </w:rPr>
            </w:pPr>
            <w:r>
              <w:rPr>
                <w:sz w:val="20"/>
              </w:rPr>
              <w:t>8</w:t>
            </w:r>
          </w:p>
        </w:tc>
        <w:tc>
          <w:tcPr>
            <w:tcW w:w="1125" w:type="dxa"/>
            <w:tcBorders/>
            <w:shd w:fill="auto" w:val="clear"/>
            <w:vAlign w:val="bottom"/>
          </w:tcPr>
          <w:p>
            <w:pPr>
              <w:pStyle w:val="Normal"/>
              <w:jc w:val="center"/>
              <w:rPr>
                <w:sz w:val="20"/>
              </w:rPr>
            </w:pPr>
            <w:r>
              <w:rPr>
                <w:sz w:val="20"/>
              </w:rPr>
              <w:t>92</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0</w:t>
            </w:r>
          </w:p>
        </w:tc>
      </w:tr>
      <w:tr>
        <w:trPr>
          <w:cantSplit w:val="true"/>
        </w:trPr>
        <w:tc>
          <w:tcPr>
            <w:tcW w:w="4140" w:type="dxa"/>
            <w:tcBorders/>
            <w:shd w:fill="auto" w:val="clear"/>
            <w:vAlign w:val="bottom"/>
          </w:tcPr>
          <w:p>
            <w:pPr>
              <w:pStyle w:val="TableResultLeftLeft025"/>
              <w:rPr>
                <w:sz w:val="17"/>
              </w:rPr>
            </w:pPr>
            <w:r>
              <w:rPr>
                <w:sz w:val="17"/>
              </w:rPr>
              <w:t>January 2011</w:t>
            </w:r>
          </w:p>
        </w:tc>
        <w:tc>
          <w:tcPr>
            <w:tcW w:w="1125" w:type="dxa"/>
            <w:tcBorders/>
            <w:shd w:fill="auto" w:val="clear"/>
            <w:vAlign w:val="bottom"/>
          </w:tcPr>
          <w:p>
            <w:pPr>
              <w:pStyle w:val="Normal"/>
              <w:jc w:val="center"/>
              <w:rPr>
                <w:sz w:val="20"/>
              </w:rPr>
            </w:pPr>
            <w:r>
              <w:rPr>
                <w:sz w:val="20"/>
              </w:rPr>
              <w:t>7</w:t>
            </w:r>
          </w:p>
        </w:tc>
        <w:tc>
          <w:tcPr>
            <w:tcW w:w="1125" w:type="dxa"/>
            <w:tcBorders/>
            <w:shd w:fill="auto" w:val="clear"/>
            <w:vAlign w:val="bottom"/>
          </w:tcPr>
          <w:p>
            <w:pPr>
              <w:pStyle w:val="Normal"/>
              <w:jc w:val="center"/>
              <w:rPr>
                <w:sz w:val="20"/>
              </w:rPr>
            </w:pPr>
            <w:r>
              <w:rPr>
                <w:sz w:val="20"/>
              </w:rPr>
              <w:t>92</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November 2010</w:t>
            </w:r>
          </w:p>
        </w:tc>
        <w:tc>
          <w:tcPr>
            <w:tcW w:w="1125" w:type="dxa"/>
            <w:tcBorders/>
            <w:shd w:fill="auto" w:val="clear"/>
            <w:vAlign w:val="bottom"/>
          </w:tcPr>
          <w:p>
            <w:pPr>
              <w:pStyle w:val="Normal"/>
              <w:jc w:val="center"/>
              <w:rPr>
                <w:sz w:val="20"/>
              </w:rPr>
            </w:pPr>
            <w:r>
              <w:rPr>
                <w:sz w:val="20"/>
              </w:rPr>
              <w:t>5</w:t>
            </w:r>
          </w:p>
        </w:tc>
        <w:tc>
          <w:tcPr>
            <w:tcW w:w="1125" w:type="dxa"/>
            <w:tcBorders/>
            <w:shd w:fill="auto" w:val="clear"/>
            <w:vAlign w:val="bottom"/>
          </w:tcPr>
          <w:p>
            <w:pPr>
              <w:pStyle w:val="Normal"/>
              <w:jc w:val="center"/>
              <w:rPr>
                <w:sz w:val="20"/>
              </w:rPr>
            </w:pPr>
            <w:r>
              <w:rPr>
                <w:sz w:val="20"/>
              </w:rPr>
              <w:t>95</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September 2010</w:t>
            </w:r>
          </w:p>
        </w:tc>
        <w:tc>
          <w:tcPr>
            <w:tcW w:w="1125" w:type="dxa"/>
            <w:tcBorders/>
            <w:shd w:fill="auto" w:val="clear"/>
            <w:vAlign w:val="bottom"/>
          </w:tcPr>
          <w:p>
            <w:pPr>
              <w:pStyle w:val="Normal"/>
              <w:jc w:val="center"/>
              <w:rPr>
                <w:sz w:val="20"/>
              </w:rPr>
            </w:pPr>
            <w:r>
              <w:rPr>
                <w:sz w:val="20"/>
              </w:rPr>
              <w:t>4</w:t>
            </w:r>
          </w:p>
        </w:tc>
        <w:tc>
          <w:tcPr>
            <w:tcW w:w="1125" w:type="dxa"/>
            <w:tcBorders/>
            <w:shd w:fill="auto" w:val="clear"/>
            <w:vAlign w:val="bottom"/>
          </w:tcPr>
          <w:p>
            <w:pPr>
              <w:pStyle w:val="Normal"/>
              <w:jc w:val="center"/>
              <w:rPr>
                <w:sz w:val="20"/>
              </w:rPr>
            </w:pPr>
            <w:r>
              <w:rPr>
                <w:sz w:val="20"/>
              </w:rPr>
              <w:t>96</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May 2010</w:t>
            </w:r>
          </w:p>
        </w:tc>
        <w:tc>
          <w:tcPr>
            <w:tcW w:w="1125" w:type="dxa"/>
            <w:tcBorders/>
            <w:shd w:fill="auto" w:val="clear"/>
            <w:vAlign w:val="bottom"/>
          </w:tcPr>
          <w:p>
            <w:pPr>
              <w:pStyle w:val="Normal"/>
              <w:jc w:val="center"/>
              <w:rPr>
                <w:sz w:val="20"/>
              </w:rPr>
            </w:pPr>
            <w:r>
              <w:rPr>
                <w:sz w:val="20"/>
              </w:rPr>
              <w:t>3</w:t>
            </w:r>
          </w:p>
        </w:tc>
        <w:tc>
          <w:tcPr>
            <w:tcW w:w="1125" w:type="dxa"/>
            <w:tcBorders/>
            <w:shd w:fill="auto" w:val="clear"/>
            <w:vAlign w:val="bottom"/>
          </w:tcPr>
          <w:p>
            <w:pPr>
              <w:pStyle w:val="Normal"/>
              <w:jc w:val="center"/>
              <w:rPr>
                <w:sz w:val="20"/>
              </w:rPr>
            </w:pPr>
            <w:r>
              <w:rPr>
                <w:sz w:val="20"/>
              </w:rPr>
              <w:t>97</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0</w:t>
            </w:r>
          </w:p>
        </w:tc>
      </w:tr>
      <w:tr>
        <w:trPr>
          <w:cantSplit w:val="true"/>
        </w:trPr>
        <w:tc>
          <w:tcPr>
            <w:tcW w:w="4140" w:type="dxa"/>
            <w:tcBorders/>
            <w:shd w:fill="auto" w:val="clear"/>
            <w:vAlign w:val="bottom"/>
          </w:tcPr>
          <w:p>
            <w:pPr>
              <w:pStyle w:val="Normal"/>
              <w:keepNext w:val="true"/>
              <w:keepLines/>
              <w:numPr>
                <w:ilvl w:val="0"/>
                <w:numId w:val="1"/>
              </w:numPr>
              <w:spacing w:before="0" w:after="60"/>
              <w:ind w:left="360" w:right="187" w:hanging="360"/>
              <w:rPr>
                <w:sz w:val="19"/>
                <w:szCs w:val="19"/>
              </w:rPr>
            </w:pPr>
            <w:r>
              <w:rPr>
                <w:rFonts w:cs="Times New Roman"/>
                <w:sz w:val="20"/>
                <w:szCs w:val="20"/>
              </w:rPr>
              <w:t>A desktop or laptop computer</w:t>
            </w:r>
            <w:r>
              <w:rPr>
                <w:rStyle w:val="FootnoteCharacters"/>
                <w:rStyle w:val="FootnoteAnchor"/>
                <w:sz w:val="19"/>
                <w:szCs w:val="19"/>
              </w:rPr>
              <w:footnoteReference w:id="6"/>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r>
      <w:tr>
        <w:trPr>
          <w:cantSplit w:val="true"/>
        </w:trPr>
        <w:tc>
          <w:tcPr>
            <w:tcW w:w="4140" w:type="dxa"/>
            <w:tcBorders/>
            <w:shd w:fill="auto" w:val="clear"/>
            <w:vAlign w:val="bottom"/>
          </w:tcPr>
          <w:p>
            <w:pPr>
              <w:pStyle w:val="TableResultLeftLeft025"/>
              <w:rPr>
                <w:sz w:val="17"/>
              </w:rPr>
            </w:pPr>
            <w:r>
              <w:rPr>
                <w:sz w:val="17"/>
              </w:rPr>
              <w:t>Current</w:t>
            </w:r>
          </w:p>
        </w:tc>
        <w:tc>
          <w:tcPr>
            <w:tcW w:w="1125" w:type="dxa"/>
            <w:tcBorders/>
            <w:shd w:fill="auto" w:val="clear"/>
            <w:vAlign w:val="bottom"/>
          </w:tcPr>
          <w:p>
            <w:pPr>
              <w:pStyle w:val="Normal"/>
              <w:jc w:val="center"/>
              <w:rPr>
                <w:sz w:val="20"/>
                <w:szCs w:val="20"/>
              </w:rPr>
            </w:pPr>
            <w:r>
              <w:rPr>
                <w:sz w:val="20"/>
                <w:szCs w:val="20"/>
              </w:rPr>
              <w:t>73</w:t>
            </w:r>
          </w:p>
        </w:tc>
        <w:tc>
          <w:tcPr>
            <w:tcW w:w="1125" w:type="dxa"/>
            <w:tcBorders/>
            <w:shd w:fill="auto" w:val="clear"/>
            <w:vAlign w:val="bottom"/>
          </w:tcPr>
          <w:p>
            <w:pPr>
              <w:pStyle w:val="Normal"/>
              <w:jc w:val="center"/>
              <w:rPr>
                <w:sz w:val="20"/>
                <w:szCs w:val="20"/>
              </w:rPr>
            </w:pPr>
            <w:r>
              <w:rPr>
                <w:sz w:val="20"/>
                <w:szCs w:val="20"/>
              </w:rPr>
              <w:t>27</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0</w:t>
            </w:r>
          </w:p>
        </w:tc>
      </w:tr>
      <w:tr>
        <w:trPr>
          <w:cantSplit w:val="true"/>
        </w:trPr>
        <w:tc>
          <w:tcPr>
            <w:tcW w:w="4140" w:type="dxa"/>
            <w:tcBorders/>
            <w:shd w:fill="auto" w:val="clear"/>
            <w:vAlign w:val="bottom"/>
          </w:tcPr>
          <w:p>
            <w:pPr>
              <w:pStyle w:val="TableResultLeftLeft025"/>
              <w:rPr>
                <w:sz w:val="17"/>
              </w:rPr>
            </w:pPr>
            <w:r>
              <w:rPr>
                <w:sz w:val="17"/>
              </w:rPr>
              <w:t>November 2016</w:t>
            </w:r>
          </w:p>
        </w:tc>
        <w:tc>
          <w:tcPr>
            <w:tcW w:w="1125" w:type="dxa"/>
            <w:tcBorders/>
            <w:shd w:fill="auto" w:val="clear"/>
            <w:vAlign w:val="bottom"/>
          </w:tcPr>
          <w:p>
            <w:pPr>
              <w:pStyle w:val="Normal"/>
              <w:jc w:val="center"/>
              <w:rPr>
                <w:sz w:val="20"/>
                <w:szCs w:val="20"/>
              </w:rPr>
            </w:pPr>
            <w:r>
              <w:rPr>
                <w:sz w:val="20"/>
                <w:szCs w:val="20"/>
              </w:rPr>
              <w:t>78</w:t>
            </w:r>
          </w:p>
        </w:tc>
        <w:tc>
          <w:tcPr>
            <w:tcW w:w="1125" w:type="dxa"/>
            <w:tcBorders/>
            <w:shd w:fill="auto" w:val="clear"/>
            <w:vAlign w:val="bottom"/>
          </w:tcPr>
          <w:p>
            <w:pPr>
              <w:pStyle w:val="Normal"/>
              <w:jc w:val="center"/>
              <w:rPr>
                <w:sz w:val="20"/>
                <w:szCs w:val="20"/>
              </w:rPr>
            </w:pPr>
            <w:r>
              <w:rPr>
                <w:sz w:val="20"/>
                <w:szCs w:val="20"/>
              </w:rPr>
              <w:t>22</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April 2016</w:t>
            </w:r>
          </w:p>
        </w:tc>
        <w:tc>
          <w:tcPr>
            <w:tcW w:w="1125" w:type="dxa"/>
            <w:tcBorders/>
            <w:shd w:fill="auto" w:val="clear"/>
            <w:vAlign w:val="bottom"/>
          </w:tcPr>
          <w:p>
            <w:pPr>
              <w:pStyle w:val="Normal"/>
              <w:jc w:val="center"/>
              <w:rPr>
                <w:sz w:val="20"/>
                <w:szCs w:val="20"/>
              </w:rPr>
            </w:pPr>
            <w:r>
              <w:rPr>
                <w:sz w:val="20"/>
                <w:szCs w:val="20"/>
              </w:rPr>
              <w:t>74</w:t>
            </w:r>
          </w:p>
        </w:tc>
        <w:tc>
          <w:tcPr>
            <w:tcW w:w="1125" w:type="dxa"/>
            <w:tcBorders/>
            <w:shd w:fill="auto" w:val="clear"/>
            <w:vAlign w:val="bottom"/>
          </w:tcPr>
          <w:p>
            <w:pPr>
              <w:pStyle w:val="Normal"/>
              <w:jc w:val="center"/>
              <w:rPr>
                <w:sz w:val="20"/>
                <w:szCs w:val="20"/>
              </w:rPr>
            </w:pPr>
            <w:r>
              <w:rPr>
                <w:sz w:val="20"/>
                <w:szCs w:val="20"/>
              </w:rPr>
              <w:t>26</w:t>
            </w:r>
          </w:p>
        </w:tc>
        <w:tc>
          <w:tcPr>
            <w:tcW w:w="1125" w:type="dxa"/>
            <w:tcBorders/>
            <w:shd w:fill="auto" w:val="clear"/>
            <w:vAlign w:val="bottom"/>
          </w:tcPr>
          <w:p>
            <w:pPr>
              <w:pStyle w:val="Normal"/>
              <w:jc w:val="center"/>
              <w:rPr>
                <w:sz w:val="20"/>
                <w:szCs w:val="20"/>
              </w:rPr>
            </w:pPr>
            <w:r>
              <w:rPr>
                <w:sz w:val="20"/>
                <w:szCs w:val="20"/>
              </w:rPr>
              <w:t>0</w:t>
            </w:r>
          </w:p>
        </w:tc>
        <w:tc>
          <w:tcPr>
            <w:tcW w:w="1125" w:type="dxa"/>
            <w:tcBorders/>
            <w:shd w:fill="auto" w:val="clear"/>
            <w:vAlign w:val="bottom"/>
          </w:tcPr>
          <w:p>
            <w:pPr>
              <w:pStyle w:val="Normal"/>
              <w:jc w:val="center"/>
              <w:rPr>
                <w:sz w:val="20"/>
                <w:szCs w:val="20"/>
              </w:rPr>
            </w:pPr>
            <w:r>
              <w:rPr>
                <w:sz w:val="20"/>
                <w:szCs w:val="20"/>
              </w:rPr>
              <w:t>0</w:t>
            </w:r>
          </w:p>
        </w:tc>
      </w:tr>
      <w:tr>
        <w:trPr>
          <w:cantSplit w:val="true"/>
        </w:trPr>
        <w:tc>
          <w:tcPr>
            <w:tcW w:w="4140" w:type="dxa"/>
            <w:tcBorders/>
            <w:shd w:fill="auto" w:val="clear"/>
            <w:vAlign w:val="bottom"/>
          </w:tcPr>
          <w:p>
            <w:pPr>
              <w:pStyle w:val="TableResultLeftLeft025"/>
              <w:rPr>
                <w:sz w:val="17"/>
              </w:rPr>
            </w:pPr>
            <w:r>
              <w:rPr>
                <w:sz w:val="17"/>
              </w:rPr>
              <w:t>April 2015</w:t>
            </w:r>
          </w:p>
        </w:tc>
        <w:tc>
          <w:tcPr>
            <w:tcW w:w="1125" w:type="dxa"/>
            <w:tcBorders/>
            <w:shd w:fill="auto" w:val="clear"/>
            <w:vAlign w:val="bottom"/>
          </w:tcPr>
          <w:p>
            <w:pPr>
              <w:pStyle w:val="Normal"/>
              <w:jc w:val="center"/>
              <w:rPr>
                <w:sz w:val="20"/>
                <w:szCs w:val="20"/>
              </w:rPr>
            </w:pPr>
            <w:r>
              <w:rPr>
                <w:sz w:val="20"/>
                <w:szCs w:val="20"/>
              </w:rPr>
              <w:t>73</w:t>
            </w:r>
          </w:p>
        </w:tc>
        <w:tc>
          <w:tcPr>
            <w:tcW w:w="1125" w:type="dxa"/>
            <w:tcBorders/>
            <w:shd w:fill="auto" w:val="clear"/>
            <w:vAlign w:val="bottom"/>
          </w:tcPr>
          <w:p>
            <w:pPr>
              <w:pStyle w:val="Normal"/>
              <w:jc w:val="center"/>
              <w:rPr>
                <w:sz w:val="20"/>
                <w:szCs w:val="20"/>
              </w:rPr>
            </w:pPr>
            <w:r>
              <w:rPr>
                <w:sz w:val="20"/>
                <w:szCs w:val="20"/>
              </w:rPr>
              <w:t>27</w:t>
            </w:r>
          </w:p>
        </w:tc>
        <w:tc>
          <w:tcPr>
            <w:tcW w:w="1125" w:type="dxa"/>
            <w:tcBorders/>
            <w:shd w:fill="auto" w:val="clear"/>
            <w:vAlign w:val="bottom"/>
          </w:tcPr>
          <w:p>
            <w:pPr>
              <w:pStyle w:val="Normal"/>
              <w:jc w:val="center"/>
              <w:rPr>
                <w:sz w:val="20"/>
                <w:szCs w:val="20"/>
              </w:rPr>
            </w:pPr>
            <w:r>
              <w:rPr>
                <w:sz w:val="20"/>
                <w:szCs w:val="20"/>
              </w:rPr>
              <w:t>0</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November 2012</w:t>
            </w:r>
          </w:p>
        </w:tc>
        <w:tc>
          <w:tcPr>
            <w:tcW w:w="1125" w:type="dxa"/>
            <w:tcBorders/>
            <w:shd w:fill="auto" w:val="clear"/>
            <w:vAlign w:val="bottom"/>
          </w:tcPr>
          <w:p>
            <w:pPr>
              <w:pStyle w:val="Normal"/>
              <w:jc w:val="center"/>
              <w:rPr>
                <w:sz w:val="20"/>
                <w:szCs w:val="20"/>
              </w:rPr>
            </w:pPr>
            <w:r>
              <w:rPr>
                <w:sz w:val="20"/>
                <w:szCs w:val="20"/>
              </w:rPr>
              <w:t>78</w:t>
            </w:r>
          </w:p>
        </w:tc>
        <w:tc>
          <w:tcPr>
            <w:tcW w:w="1125" w:type="dxa"/>
            <w:tcBorders/>
            <w:shd w:fill="auto" w:val="clear"/>
            <w:vAlign w:val="bottom"/>
          </w:tcPr>
          <w:p>
            <w:pPr>
              <w:pStyle w:val="Normal"/>
              <w:jc w:val="center"/>
              <w:rPr>
                <w:sz w:val="20"/>
                <w:szCs w:val="20"/>
              </w:rPr>
            </w:pPr>
            <w:r>
              <w:rPr>
                <w:sz w:val="20"/>
                <w:szCs w:val="20"/>
              </w:rPr>
              <w:t>22</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April 2012</w:t>
            </w:r>
          </w:p>
        </w:tc>
        <w:tc>
          <w:tcPr>
            <w:tcW w:w="1125" w:type="dxa"/>
            <w:tcBorders/>
            <w:shd w:fill="auto" w:val="clear"/>
            <w:vAlign w:val="bottom"/>
          </w:tcPr>
          <w:p>
            <w:pPr>
              <w:pStyle w:val="Normal"/>
              <w:jc w:val="center"/>
              <w:rPr>
                <w:sz w:val="20"/>
                <w:szCs w:val="20"/>
              </w:rPr>
            </w:pPr>
            <w:r>
              <w:rPr>
                <w:sz w:val="20"/>
                <w:szCs w:val="20"/>
              </w:rPr>
              <w:t>80</w:t>
            </w:r>
          </w:p>
        </w:tc>
        <w:tc>
          <w:tcPr>
            <w:tcW w:w="1125" w:type="dxa"/>
            <w:tcBorders/>
            <w:shd w:fill="auto" w:val="clear"/>
            <w:vAlign w:val="bottom"/>
          </w:tcPr>
          <w:p>
            <w:pPr>
              <w:pStyle w:val="Normal"/>
              <w:jc w:val="center"/>
              <w:rPr>
                <w:sz w:val="20"/>
                <w:szCs w:val="20"/>
              </w:rPr>
            </w:pPr>
            <w:r>
              <w:rPr>
                <w:sz w:val="20"/>
                <w:szCs w:val="20"/>
              </w:rPr>
              <w:t>20</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December 2011</w:t>
            </w:r>
          </w:p>
        </w:tc>
        <w:tc>
          <w:tcPr>
            <w:tcW w:w="1125" w:type="dxa"/>
            <w:tcBorders/>
            <w:shd w:fill="auto" w:val="clear"/>
            <w:vAlign w:val="bottom"/>
          </w:tcPr>
          <w:p>
            <w:pPr>
              <w:pStyle w:val="Normal"/>
              <w:jc w:val="center"/>
              <w:rPr>
                <w:sz w:val="20"/>
                <w:szCs w:val="20"/>
              </w:rPr>
            </w:pPr>
            <w:r>
              <w:rPr>
                <w:sz w:val="20"/>
                <w:szCs w:val="20"/>
              </w:rPr>
              <w:t>75</w:t>
            </w:r>
          </w:p>
        </w:tc>
        <w:tc>
          <w:tcPr>
            <w:tcW w:w="1125" w:type="dxa"/>
            <w:tcBorders/>
            <w:shd w:fill="auto" w:val="clear"/>
            <w:vAlign w:val="bottom"/>
          </w:tcPr>
          <w:p>
            <w:pPr>
              <w:pStyle w:val="Normal"/>
              <w:jc w:val="center"/>
              <w:rPr>
                <w:sz w:val="20"/>
                <w:szCs w:val="20"/>
              </w:rPr>
            </w:pPr>
            <w:r>
              <w:rPr>
                <w:sz w:val="20"/>
                <w:szCs w:val="20"/>
              </w:rPr>
              <w:t>25</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August 2011</w:t>
            </w:r>
          </w:p>
        </w:tc>
        <w:tc>
          <w:tcPr>
            <w:tcW w:w="1125" w:type="dxa"/>
            <w:tcBorders/>
            <w:shd w:fill="auto" w:val="clear"/>
            <w:vAlign w:val="bottom"/>
          </w:tcPr>
          <w:p>
            <w:pPr>
              <w:pStyle w:val="Normal"/>
              <w:jc w:val="center"/>
              <w:rPr>
                <w:sz w:val="20"/>
                <w:szCs w:val="20"/>
              </w:rPr>
            </w:pPr>
            <w:r>
              <w:rPr>
                <w:sz w:val="20"/>
                <w:szCs w:val="20"/>
              </w:rPr>
              <w:t>76</w:t>
            </w:r>
          </w:p>
        </w:tc>
        <w:tc>
          <w:tcPr>
            <w:tcW w:w="1125" w:type="dxa"/>
            <w:tcBorders/>
            <w:shd w:fill="auto" w:val="clear"/>
            <w:vAlign w:val="bottom"/>
          </w:tcPr>
          <w:p>
            <w:pPr>
              <w:pStyle w:val="Normal"/>
              <w:jc w:val="center"/>
              <w:rPr>
                <w:sz w:val="20"/>
                <w:szCs w:val="20"/>
              </w:rPr>
            </w:pPr>
            <w:r>
              <w:rPr>
                <w:sz w:val="20"/>
                <w:szCs w:val="20"/>
              </w:rPr>
              <w:t>24</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May 2011</w:t>
            </w:r>
          </w:p>
        </w:tc>
        <w:tc>
          <w:tcPr>
            <w:tcW w:w="1125" w:type="dxa"/>
            <w:tcBorders/>
            <w:shd w:fill="auto" w:val="clear"/>
            <w:vAlign w:val="bottom"/>
          </w:tcPr>
          <w:p>
            <w:pPr>
              <w:pStyle w:val="Normal"/>
              <w:jc w:val="center"/>
              <w:rPr>
                <w:sz w:val="20"/>
                <w:szCs w:val="20"/>
              </w:rPr>
            </w:pPr>
            <w:r>
              <w:rPr>
                <w:sz w:val="20"/>
                <w:szCs w:val="20"/>
              </w:rPr>
              <w:t>77</w:t>
            </w:r>
          </w:p>
        </w:tc>
        <w:tc>
          <w:tcPr>
            <w:tcW w:w="1125" w:type="dxa"/>
            <w:tcBorders/>
            <w:shd w:fill="auto" w:val="clear"/>
            <w:vAlign w:val="bottom"/>
          </w:tcPr>
          <w:p>
            <w:pPr>
              <w:pStyle w:val="Normal"/>
              <w:jc w:val="center"/>
              <w:rPr>
                <w:sz w:val="20"/>
                <w:szCs w:val="20"/>
              </w:rPr>
            </w:pPr>
            <w:r>
              <w:rPr>
                <w:sz w:val="20"/>
                <w:szCs w:val="20"/>
              </w:rPr>
              <w:t>22</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November 2010</w:t>
            </w:r>
          </w:p>
        </w:tc>
        <w:tc>
          <w:tcPr>
            <w:tcW w:w="1125" w:type="dxa"/>
            <w:tcBorders/>
            <w:shd w:fill="auto" w:val="clear"/>
            <w:vAlign w:val="bottom"/>
          </w:tcPr>
          <w:p>
            <w:pPr>
              <w:pStyle w:val="Normal"/>
              <w:jc w:val="center"/>
              <w:rPr>
                <w:sz w:val="20"/>
                <w:szCs w:val="20"/>
              </w:rPr>
            </w:pPr>
            <w:r>
              <w:rPr>
                <w:sz w:val="20"/>
                <w:szCs w:val="20"/>
              </w:rPr>
              <w:t>77</w:t>
            </w:r>
          </w:p>
        </w:tc>
        <w:tc>
          <w:tcPr>
            <w:tcW w:w="1125" w:type="dxa"/>
            <w:tcBorders/>
            <w:shd w:fill="auto" w:val="clear"/>
            <w:vAlign w:val="bottom"/>
          </w:tcPr>
          <w:p>
            <w:pPr>
              <w:pStyle w:val="Normal"/>
              <w:jc w:val="center"/>
              <w:rPr>
                <w:sz w:val="20"/>
                <w:szCs w:val="20"/>
              </w:rPr>
            </w:pPr>
            <w:r>
              <w:rPr>
                <w:sz w:val="20"/>
                <w:szCs w:val="20"/>
              </w:rPr>
              <w:t>23</w:t>
            </w:r>
          </w:p>
        </w:tc>
        <w:tc>
          <w:tcPr>
            <w:tcW w:w="1125" w:type="dxa"/>
            <w:tcBorders/>
            <w:shd w:fill="auto" w:val="clear"/>
            <w:vAlign w:val="bottom"/>
          </w:tcPr>
          <w:p>
            <w:pPr>
              <w:pStyle w:val="Normal"/>
              <w:jc w:val="center"/>
              <w:rPr>
                <w:sz w:val="20"/>
                <w:szCs w:val="20"/>
              </w:rPr>
            </w:pPr>
            <w:r>
              <w:rPr>
                <w:sz w:val="20"/>
                <w:szCs w:val="20"/>
              </w:rPr>
              <w:t>0</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September 2010</w:t>
            </w:r>
          </w:p>
        </w:tc>
        <w:tc>
          <w:tcPr>
            <w:tcW w:w="1125" w:type="dxa"/>
            <w:tcBorders/>
            <w:shd w:fill="auto" w:val="clear"/>
            <w:vAlign w:val="bottom"/>
          </w:tcPr>
          <w:p>
            <w:pPr>
              <w:pStyle w:val="Normal"/>
              <w:jc w:val="center"/>
              <w:rPr>
                <w:sz w:val="20"/>
                <w:szCs w:val="20"/>
              </w:rPr>
            </w:pPr>
            <w:r>
              <w:rPr>
                <w:sz w:val="20"/>
                <w:szCs w:val="20"/>
              </w:rPr>
              <w:t>76</w:t>
            </w:r>
          </w:p>
        </w:tc>
        <w:tc>
          <w:tcPr>
            <w:tcW w:w="1125" w:type="dxa"/>
            <w:tcBorders/>
            <w:shd w:fill="auto" w:val="clear"/>
            <w:vAlign w:val="bottom"/>
          </w:tcPr>
          <w:p>
            <w:pPr>
              <w:pStyle w:val="Normal"/>
              <w:jc w:val="center"/>
              <w:rPr>
                <w:sz w:val="20"/>
                <w:szCs w:val="20"/>
              </w:rPr>
            </w:pPr>
            <w:r>
              <w:rPr>
                <w:sz w:val="20"/>
                <w:szCs w:val="20"/>
              </w:rPr>
              <w:t>24</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May 2010</w:t>
            </w:r>
          </w:p>
        </w:tc>
        <w:tc>
          <w:tcPr>
            <w:tcW w:w="1125" w:type="dxa"/>
            <w:tcBorders/>
            <w:shd w:fill="auto" w:val="clear"/>
            <w:vAlign w:val="bottom"/>
          </w:tcPr>
          <w:p>
            <w:pPr>
              <w:pStyle w:val="Normal"/>
              <w:jc w:val="center"/>
              <w:rPr>
                <w:sz w:val="20"/>
                <w:szCs w:val="20"/>
              </w:rPr>
            </w:pPr>
            <w:r>
              <w:rPr>
                <w:sz w:val="20"/>
                <w:szCs w:val="20"/>
              </w:rPr>
              <w:t>79</w:t>
            </w:r>
          </w:p>
        </w:tc>
        <w:tc>
          <w:tcPr>
            <w:tcW w:w="1125" w:type="dxa"/>
            <w:tcBorders/>
            <w:shd w:fill="auto" w:val="clear"/>
            <w:vAlign w:val="bottom"/>
          </w:tcPr>
          <w:p>
            <w:pPr>
              <w:pStyle w:val="Normal"/>
              <w:jc w:val="center"/>
              <w:rPr>
                <w:sz w:val="20"/>
                <w:szCs w:val="20"/>
              </w:rPr>
            </w:pPr>
            <w:r>
              <w:rPr>
                <w:sz w:val="20"/>
                <w:szCs w:val="20"/>
              </w:rPr>
              <w:t>21</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0</w:t>
            </w:r>
          </w:p>
        </w:tc>
      </w:tr>
      <w:tr>
        <w:trPr>
          <w:cantSplit w:val="true"/>
        </w:trPr>
        <w:tc>
          <w:tcPr>
            <w:tcW w:w="4140" w:type="dxa"/>
            <w:tcBorders/>
            <w:shd w:fill="auto" w:val="clear"/>
            <w:vAlign w:val="bottom"/>
          </w:tcPr>
          <w:p>
            <w:pPr>
              <w:pStyle w:val="TableResultLeftLeft025"/>
              <w:rPr>
                <w:sz w:val="17"/>
              </w:rPr>
            </w:pPr>
            <w:r>
              <w:rPr>
                <w:sz w:val="17"/>
              </w:rPr>
              <w:t>January 2010</w:t>
            </w:r>
          </w:p>
        </w:tc>
        <w:tc>
          <w:tcPr>
            <w:tcW w:w="1125" w:type="dxa"/>
            <w:tcBorders/>
            <w:shd w:fill="auto" w:val="clear"/>
            <w:vAlign w:val="bottom"/>
          </w:tcPr>
          <w:p>
            <w:pPr>
              <w:pStyle w:val="Normal"/>
              <w:jc w:val="center"/>
              <w:rPr>
                <w:sz w:val="20"/>
                <w:szCs w:val="20"/>
              </w:rPr>
            </w:pPr>
            <w:r>
              <w:rPr>
                <w:sz w:val="20"/>
                <w:szCs w:val="20"/>
              </w:rPr>
              <w:t>74</w:t>
            </w:r>
          </w:p>
        </w:tc>
        <w:tc>
          <w:tcPr>
            <w:tcW w:w="1125" w:type="dxa"/>
            <w:tcBorders/>
            <w:shd w:fill="auto" w:val="clear"/>
            <w:vAlign w:val="bottom"/>
          </w:tcPr>
          <w:p>
            <w:pPr>
              <w:pStyle w:val="Normal"/>
              <w:jc w:val="center"/>
              <w:rPr>
                <w:sz w:val="20"/>
                <w:szCs w:val="20"/>
              </w:rPr>
            </w:pPr>
            <w:r>
              <w:rPr>
                <w:sz w:val="20"/>
                <w:szCs w:val="20"/>
              </w:rPr>
              <w:t>26</w:t>
            </w:r>
          </w:p>
        </w:tc>
        <w:tc>
          <w:tcPr>
            <w:tcW w:w="1125" w:type="dxa"/>
            <w:tcBorders/>
            <w:shd w:fill="auto" w:val="clear"/>
            <w:vAlign w:val="bottom"/>
          </w:tcPr>
          <w:p>
            <w:pPr>
              <w:pStyle w:val="Normal"/>
              <w:jc w:val="center"/>
              <w:rPr>
                <w:sz w:val="20"/>
                <w:szCs w:val="20"/>
              </w:rPr>
            </w:pPr>
            <w:r>
              <w:rPr>
                <w:sz w:val="20"/>
                <w:szCs w:val="20"/>
              </w:rPr>
              <w:t>0</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December 2009</w:t>
            </w:r>
          </w:p>
        </w:tc>
        <w:tc>
          <w:tcPr>
            <w:tcW w:w="1125" w:type="dxa"/>
            <w:tcBorders/>
            <w:shd w:fill="auto" w:val="clear"/>
            <w:vAlign w:val="bottom"/>
          </w:tcPr>
          <w:p>
            <w:pPr>
              <w:pStyle w:val="Normal"/>
              <w:jc w:val="center"/>
              <w:rPr>
                <w:sz w:val="20"/>
                <w:szCs w:val="20"/>
              </w:rPr>
            </w:pPr>
            <w:r>
              <w:rPr>
                <w:sz w:val="20"/>
                <w:szCs w:val="20"/>
              </w:rPr>
              <w:t>73</w:t>
            </w:r>
          </w:p>
        </w:tc>
        <w:tc>
          <w:tcPr>
            <w:tcW w:w="1125" w:type="dxa"/>
            <w:tcBorders/>
            <w:shd w:fill="auto" w:val="clear"/>
            <w:vAlign w:val="bottom"/>
          </w:tcPr>
          <w:p>
            <w:pPr>
              <w:pStyle w:val="Normal"/>
              <w:jc w:val="center"/>
              <w:rPr>
                <w:sz w:val="20"/>
                <w:szCs w:val="20"/>
              </w:rPr>
            </w:pPr>
            <w:r>
              <w:rPr>
                <w:sz w:val="20"/>
                <w:szCs w:val="20"/>
              </w:rPr>
              <w:t>27</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September 2009</w:t>
            </w:r>
          </w:p>
        </w:tc>
        <w:tc>
          <w:tcPr>
            <w:tcW w:w="1125" w:type="dxa"/>
            <w:tcBorders/>
            <w:shd w:fill="auto" w:val="clear"/>
            <w:vAlign w:val="bottom"/>
          </w:tcPr>
          <w:p>
            <w:pPr>
              <w:pStyle w:val="Normal"/>
              <w:jc w:val="center"/>
              <w:rPr>
                <w:sz w:val="20"/>
                <w:szCs w:val="20"/>
              </w:rPr>
            </w:pPr>
            <w:r>
              <w:rPr>
                <w:sz w:val="20"/>
                <w:szCs w:val="20"/>
              </w:rPr>
              <w:t>75</w:t>
            </w:r>
          </w:p>
        </w:tc>
        <w:tc>
          <w:tcPr>
            <w:tcW w:w="1125" w:type="dxa"/>
            <w:tcBorders/>
            <w:shd w:fill="auto" w:val="clear"/>
            <w:vAlign w:val="bottom"/>
          </w:tcPr>
          <w:p>
            <w:pPr>
              <w:pStyle w:val="Normal"/>
              <w:jc w:val="center"/>
              <w:rPr>
                <w:sz w:val="20"/>
                <w:szCs w:val="20"/>
              </w:rPr>
            </w:pPr>
            <w:r>
              <w:rPr>
                <w:sz w:val="20"/>
                <w:szCs w:val="20"/>
              </w:rPr>
              <w:t>25</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April 2009</w:t>
            </w:r>
          </w:p>
        </w:tc>
        <w:tc>
          <w:tcPr>
            <w:tcW w:w="1125" w:type="dxa"/>
            <w:tcBorders/>
            <w:shd w:fill="auto" w:val="clear"/>
            <w:vAlign w:val="bottom"/>
          </w:tcPr>
          <w:p>
            <w:pPr>
              <w:pStyle w:val="Normal"/>
              <w:jc w:val="center"/>
              <w:rPr>
                <w:sz w:val="20"/>
                <w:szCs w:val="20"/>
              </w:rPr>
            </w:pPr>
            <w:r>
              <w:rPr>
                <w:sz w:val="20"/>
                <w:szCs w:val="20"/>
              </w:rPr>
              <w:t>78</w:t>
            </w:r>
          </w:p>
        </w:tc>
        <w:tc>
          <w:tcPr>
            <w:tcW w:w="1125" w:type="dxa"/>
            <w:tcBorders/>
            <w:shd w:fill="auto" w:val="clear"/>
            <w:vAlign w:val="bottom"/>
          </w:tcPr>
          <w:p>
            <w:pPr>
              <w:pStyle w:val="Normal"/>
              <w:jc w:val="center"/>
              <w:rPr>
                <w:sz w:val="20"/>
                <w:szCs w:val="20"/>
              </w:rPr>
            </w:pPr>
            <w:r>
              <w:rPr>
                <w:sz w:val="20"/>
                <w:szCs w:val="20"/>
              </w:rPr>
              <w:t>22</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April 2008</w:t>
            </w:r>
          </w:p>
        </w:tc>
        <w:tc>
          <w:tcPr>
            <w:tcW w:w="1125" w:type="dxa"/>
            <w:tcBorders/>
            <w:shd w:fill="auto" w:val="clear"/>
            <w:vAlign w:val="bottom"/>
          </w:tcPr>
          <w:p>
            <w:pPr>
              <w:pStyle w:val="Normal"/>
              <w:jc w:val="center"/>
              <w:rPr>
                <w:sz w:val="20"/>
                <w:szCs w:val="20"/>
              </w:rPr>
            </w:pPr>
            <w:r>
              <w:rPr>
                <w:sz w:val="20"/>
                <w:szCs w:val="20"/>
              </w:rPr>
              <w:t>74</w:t>
            </w:r>
          </w:p>
        </w:tc>
        <w:tc>
          <w:tcPr>
            <w:tcW w:w="1125" w:type="dxa"/>
            <w:tcBorders/>
            <w:shd w:fill="auto" w:val="clear"/>
            <w:vAlign w:val="bottom"/>
          </w:tcPr>
          <w:p>
            <w:pPr>
              <w:pStyle w:val="Normal"/>
              <w:jc w:val="center"/>
              <w:rPr>
                <w:sz w:val="20"/>
                <w:szCs w:val="20"/>
              </w:rPr>
            </w:pPr>
            <w:r>
              <w:rPr>
                <w:sz w:val="20"/>
                <w:szCs w:val="20"/>
              </w:rPr>
              <w:t>26</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Dec 2007</w:t>
            </w:r>
          </w:p>
        </w:tc>
        <w:tc>
          <w:tcPr>
            <w:tcW w:w="1125" w:type="dxa"/>
            <w:tcBorders/>
            <w:shd w:fill="auto" w:val="clear"/>
            <w:vAlign w:val="bottom"/>
          </w:tcPr>
          <w:p>
            <w:pPr>
              <w:pStyle w:val="Normal"/>
              <w:jc w:val="center"/>
              <w:rPr>
                <w:sz w:val="20"/>
                <w:szCs w:val="20"/>
              </w:rPr>
            </w:pPr>
            <w:r>
              <w:rPr>
                <w:sz w:val="20"/>
                <w:szCs w:val="20"/>
              </w:rPr>
              <w:t>75</w:t>
            </w:r>
          </w:p>
        </w:tc>
        <w:tc>
          <w:tcPr>
            <w:tcW w:w="1125" w:type="dxa"/>
            <w:tcBorders/>
            <w:shd w:fill="auto" w:val="clear"/>
            <w:vAlign w:val="bottom"/>
          </w:tcPr>
          <w:p>
            <w:pPr>
              <w:pStyle w:val="Normal"/>
              <w:jc w:val="center"/>
              <w:rPr>
                <w:sz w:val="20"/>
                <w:szCs w:val="20"/>
              </w:rPr>
            </w:pPr>
            <w:r>
              <w:rPr>
                <w:sz w:val="20"/>
                <w:szCs w:val="20"/>
              </w:rPr>
              <w:t>25</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April 2006</w:t>
            </w:r>
          </w:p>
        </w:tc>
        <w:tc>
          <w:tcPr>
            <w:tcW w:w="1125" w:type="dxa"/>
            <w:tcBorders/>
            <w:shd w:fill="auto" w:val="clear"/>
            <w:vAlign w:val="bottom"/>
          </w:tcPr>
          <w:p>
            <w:pPr>
              <w:pStyle w:val="Normal"/>
              <w:jc w:val="center"/>
              <w:rPr>
                <w:sz w:val="20"/>
                <w:szCs w:val="20"/>
              </w:rPr>
            </w:pPr>
            <w:r>
              <w:rPr>
                <w:sz w:val="20"/>
                <w:szCs w:val="20"/>
              </w:rPr>
              <w:t>72</w:t>
            </w:r>
          </w:p>
        </w:tc>
        <w:tc>
          <w:tcPr>
            <w:tcW w:w="1125" w:type="dxa"/>
            <w:tcBorders/>
            <w:shd w:fill="auto" w:val="clear"/>
            <w:vAlign w:val="bottom"/>
          </w:tcPr>
          <w:p>
            <w:pPr>
              <w:pStyle w:val="Normal"/>
              <w:jc w:val="center"/>
              <w:rPr>
                <w:sz w:val="20"/>
                <w:szCs w:val="20"/>
              </w:rPr>
            </w:pPr>
            <w:r>
              <w:rPr>
                <w:sz w:val="20"/>
                <w:szCs w:val="20"/>
              </w:rPr>
              <w:t>27</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bl>
    <w:p>
      <w:pPr>
        <w:pStyle w:val="Normal"/>
        <w:jc w:val="right"/>
        <w:rPr>
          <w:b/>
          <w:b/>
          <w:sz w:val="19"/>
          <w:szCs w:val="19"/>
        </w:rPr>
      </w:pPr>
      <w:r>
        <w:rPr>
          <w:b/>
          <w:sz w:val="19"/>
          <w:szCs w:val="19"/>
        </w:rPr>
        <w:t>DEVICE1 continued...</w:t>
      </w:r>
    </w:p>
    <w:p>
      <w:pPr>
        <w:pStyle w:val="Normal"/>
        <w:rPr>
          <w:b/>
          <w:b/>
          <w:sz w:val="19"/>
          <w:szCs w:val="19"/>
        </w:rPr>
      </w:pPr>
      <w:r>
        <w:rPr>
          <w:b/>
          <w:sz w:val="19"/>
          <w:szCs w:val="19"/>
        </w:rPr>
        <w:t>DEVICE1 continued...</w:t>
      </w:r>
    </w:p>
    <w:tbl>
      <w:tblPr>
        <w:tblW w:w="8640" w:type="dxa"/>
        <w:jc w:val="left"/>
        <w:tblInd w:w="720" w:type="dxa"/>
        <w:tblBorders/>
        <w:tblCellMar>
          <w:top w:w="0" w:type="dxa"/>
          <w:left w:w="0" w:type="dxa"/>
          <w:bottom w:w="0" w:type="dxa"/>
          <w:right w:w="0" w:type="dxa"/>
        </w:tblCellMar>
        <w:tblLook w:noVBand="0" w:val="0000" w:noHBand="0" w:lastColumn="0" w:firstColumn="0" w:lastRow="0" w:firstRow="0"/>
      </w:tblPr>
      <w:tblGrid>
        <w:gridCol w:w="4140"/>
        <w:gridCol w:w="1125"/>
        <w:gridCol w:w="1125"/>
        <w:gridCol w:w="1125"/>
        <w:gridCol w:w="1125"/>
      </w:tblGrid>
      <w:tr>
        <w:trPr>
          <w:cantSplit w:val="true"/>
        </w:trPr>
        <w:tc>
          <w:tcPr>
            <w:tcW w:w="4140" w:type="dxa"/>
            <w:tcBorders/>
            <w:shd w:fill="auto" w:val="clear"/>
            <w:vAlign w:val="bottom"/>
          </w:tcPr>
          <w:p>
            <w:pPr>
              <w:pStyle w:val="Normal"/>
              <w:keepNext w:val="true"/>
              <w:keepLines/>
              <w:spacing w:before="0" w:after="60"/>
              <w:ind w:right="187" w:hanging="0"/>
              <w:rPr>
                <w:rFonts w:cs="Times New Roman"/>
                <w:sz w:val="20"/>
                <w:szCs w:val="20"/>
              </w:rPr>
            </w:pPr>
            <w:r>
              <w:rPr>
                <w:rFonts w:cs="Times New Roman"/>
                <w:sz w:val="20"/>
                <w:szCs w:val="20"/>
              </w:rPr>
            </w:r>
          </w:p>
        </w:tc>
        <w:tc>
          <w:tcPr>
            <w:tcW w:w="1125" w:type="dxa"/>
            <w:tcBorders/>
            <w:shd w:fill="auto" w:val="clear"/>
            <w:vAlign w:val="bottom"/>
          </w:tcPr>
          <w:p>
            <w:pPr>
              <w:pStyle w:val="TableColumnTitle"/>
              <w:rPr>
                <w:sz w:val="20"/>
              </w:rPr>
            </w:pPr>
            <w:r>
              <w:rPr/>
              <w:t>yes</w:t>
            </w:r>
          </w:p>
        </w:tc>
        <w:tc>
          <w:tcPr>
            <w:tcW w:w="1125" w:type="dxa"/>
            <w:tcBorders/>
            <w:shd w:fill="auto" w:val="clear"/>
            <w:vAlign w:val="bottom"/>
          </w:tcPr>
          <w:p>
            <w:pPr>
              <w:pStyle w:val="TableColumnTitle"/>
              <w:rPr>
                <w:sz w:val="20"/>
              </w:rPr>
            </w:pPr>
            <w:r>
              <w:rPr/>
              <w:t>no</w:t>
            </w:r>
          </w:p>
        </w:tc>
        <w:tc>
          <w:tcPr>
            <w:tcW w:w="1125" w:type="dxa"/>
            <w:tcBorders/>
            <w:shd w:fill="auto" w:val="clear"/>
            <w:vAlign w:val="bottom"/>
          </w:tcPr>
          <w:p>
            <w:pPr>
              <w:pStyle w:val="TableColumnTitle"/>
              <w:rPr>
                <w:sz w:val="20"/>
              </w:rPr>
            </w:pPr>
            <w:r>
              <w:rPr/>
              <w:t>(VOL.) Don’t know</w:t>
            </w:r>
          </w:p>
        </w:tc>
        <w:tc>
          <w:tcPr>
            <w:tcW w:w="1125" w:type="dxa"/>
            <w:tcBorders/>
            <w:shd w:fill="auto" w:val="clear"/>
            <w:vAlign w:val="bottom"/>
          </w:tcPr>
          <w:p>
            <w:pPr>
              <w:pStyle w:val="TableColumnTitle"/>
              <w:rPr>
                <w:sz w:val="20"/>
              </w:rPr>
            </w:pPr>
            <w:r>
              <w:rPr/>
              <w:t>(VOL.) Refused</w:t>
            </w:r>
          </w:p>
        </w:tc>
      </w:tr>
      <w:tr>
        <w:trPr>
          <w:cantSplit w:val="true"/>
        </w:trPr>
        <w:tc>
          <w:tcPr>
            <w:tcW w:w="4140" w:type="dxa"/>
            <w:tcBorders/>
            <w:shd w:fill="auto" w:val="clear"/>
            <w:vAlign w:val="bottom"/>
          </w:tcPr>
          <w:p>
            <w:pPr>
              <w:pStyle w:val="ListParagraph"/>
              <w:keepNext w:val="true"/>
              <w:keepLines/>
              <w:numPr>
                <w:ilvl w:val="0"/>
                <w:numId w:val="1"/>
              </w:numPr>
              <w:spacing w:before="0" w:after="60"/>
              <w:ind w:left="360" w:right="187" w:hanging="360"/>
              <w:contextualSpacing/>
              <w:rPr>
                <w:rFonts w:cs="Times New Roman"/>
                <w:sz w:val="20"/>
                <w:szCs w:val="20"/>
              </w:rPr>
            </w:pPr>
            <w:r>
              <w:rPr>
                <w:rFonts w:cs="Times New Roman"/>
                <w:sz w:val="20"/>
                <w:szCs w:val="20"/>
              </w:rPr>
              <w:t>A game console</w:t>
            </w:r>
            <w:r>
              <w:rPr>
                <w:rStyle w:val="FootnoteCharacters"/>
                <w:rStyle w:val="FootnoteAnchor"/>
                <w:rFonts w:cs="Times New Roman"/>
                <w:sz w:val="20"/>
                <w:szCs w:val="20"/>
              </w:rPr>
              <w:footnoteReference w:id="7"/>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r>
      <w:tr>
        <w:trPr>
          <w:cantSplit w:val="true"/>
        </w:trPr>
        <w:tc>
          <w:tcPr>
            <w:tcW w:w="4140" w:type="dxa"/>
            <w:tcBorders/>
            <w:shd w:fill="auto" w:val="clear"/>
            <w:vAlign w:val="bottom"/>
          </w:tcPr>
          <w:p>
            <w:pPr>
              <w:pStyle w:val="TableResultLeftLeft025"/>
              <w:rPr>
                <w:sz w:val="17"/>
              </w:rPr>
            </w:pPr>
            <w:r>
              <w:rPr>
                <w:sz w:val="17"/>
              </w:rPr>
              <w:t>Current</w:t>
            </w:r>
          </w:p>
        </w:tc>
        <w:tc>
          <w:tcPr>
            <w:tcW w:w="1125" w:type="dxa"/>
            <w:tcBorders/>
            <w:shd w:fill="auto" w:val="clear"/>
            <w:vAlign w:val="bottom"/>
          </w:tcPr>
          <w:p>
            <w:pPr>
              <w:pStyle w:val="Normal"/>
              <w:jc w:val="center"/>
              <w:rPr>
                <w:sz w:val="20"/>
              </w:rPr>
            </w:pPr>
            <w:r>
              <w:rPr>
                <w:sz w:val="20"/>
              </w:rPr>
              <w:t>39</w:t>
            </w:r>
          </w:p>
        </w:tc>
        <w:tc>
          <w:tcPr>
            <w:tcW w:w="1125" w:type="dxa"/>
            <w:tcBorders/>
            <w:shd w:fill="auto" w:val="clear"/>
            <w:vAlign w:val="bottom"/>
          </w:tcPr>
          <w:p>
            <w:pPr>
              <w:pStyle w:val="Normal"/>
              <w:jc w:val="center"/>
              <w:rPr>
                <w:sz w:val="20"/>
              </w:rPr>
            </w:pPr>
            <w:r>
              <w:rPr>
                <w:sz w:val="20"/>
              </w:rPr>
              <w:t>61</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April 2015</w:t>
            </w:r>
          </w:p>
        </w:tc>
        <w:tc>
          <w:tcPr>
            <w:tcW w:w="1125" w:type="dxa"/>
            <w:tcBorders/>
            <w:shd w:fill="auto" w:val="clear"/>
            <w:vAlign w:val="bottom"/>
          </w:tcPr>
          <w:p>
            <w:pPr>
              <w:pStyle w:val="Normal"/>
              <w:jc w:val="center"/>
              <w:rPr>
                <w:sz w:val="20"/>
              </w:rPr>
            </w:pPr>
            <w:r>
              <w:rPr>
                <w:sz w:val="20"/>
                <w:szCs w:val="20"/>
              </w:rPr>
              <w:t>41</w:t>
            </w:r>
          </w:p>
        </w:tc>
        <w:tc>
          <w:tcPr>
            <w:tcW w:w="1125" w:type="dxa"/>
            <w:tcBorders/>
            <w:shd w:fill="auto" w:val="clear"/>
            <w:vAlign w:val="bottom"/>
          </w:tcPr>
          <w:p>
            <w:pPr>
              <w:pStyle w:val="Normal"/>
              <w:jc w:val="center"/>
              <w:rPr>
                <w:sz w:val="20"/>
              </w:rPr>
            </w:pPr>
            <w:r>
              <w:rPr>
                <w:sz w:val="20"/>
                <w:szCs w:val="20"/>
              </w:rPr>
              <w:t>59</w:t>
            </w:r>
          </w:p>
        </w:tc>
        <w:tc>
          <w:tcPr>
            <w:tcW w:w="1125" w:type="dxa"/>
            <w:tcBorders/>
            <w:shd w:fill="auto" w:val="clear"/>
            <w:vAlign w:val="bottom"/>
          </w:tcPr>
          <w:p>
            <w:pPr>
              <w:pStyle w:val="Normal"/>
              <w:jc w:val="center"/>
              <w:rPr>
                <w:sz w:val="20"/>
              </w:rPr>
            </w:pPr>
            <w:r>
              <w:rPr>
                <w:sz w:val="20"/>
                <w:szCs w:val="20"/>
              </w:rPr>
              <w:t>*</w:t>
            </w:r>
          </w:p>
        </w:tc>
        <w:tc>
          <w:tcPr>
            <w:tcW w:w="1125" w:type="dxa"/>
            <w:tcBorders/>
            <w:shd w:fill="auto" w:val="clear"/>
            <w:vAlign w:val="bottom"/>
          </w:tcPr>
          <w:p>
            <w:pPr>
              <w:pStyle w:val="Normal"/>
              <w:jc w:val="center"/>
              <w:rPr>
                <w:sz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November 2010</w:t>
            </w:r>
          </w:p>
        </w:tc>
        <w:tc>
          <w:tcPr>
            <w:tcW w:w="1125" w:type="dxa"/>
            <w:tcBorders/>
            <w:shd w:fill="auto" w:val="clear"/>
            <w:vAlign w:val="bottom"/>
          </w:tcPr>
          <w:p>
            <w:pPr>
              <w:pStyle w:val="Normal"/>
              <w:jc w:val="center"/>
              <w:rPr>
                <w:sz w:val="20"/>
                <w:szCs w:val="20"/>
              </w:rPr>
            </w:pPr>
            <w:r>
              <w:rPr>
                <w:sz w:val="20"/>
                <w:szCs w:val="20"/>
              </w:rPr>
              <w:t>38</w:t>
            </w:r>
          </w:p>
        </w:tc>
        <w:tc>
          <w:tcPr>
            <w:tcW w:w="1125" w:type="dxa"/>
            <w:tcBorders/>
            <w:shd w:fill="auto" w:val="clear"/>
            <w:vAlign w:val="bottom"/>
          </w:tcPr>
          <w:p>
            <w:pPr>
              <w:pStyle w:val="Normal"/>
              <w:jc w:val="center"/>
              <w:rPr>
                <w:sz w:val="20"/>
                <w:szCs w:val="20"/>
              </w:rPr>
            </w:pPr>
            <w:r>
              <w:rPr>
                <w:sz w:val="20"/>
                <w:szCs w:val="20"/>
              </w:rPr>
              <w:t>62</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September 2010</w:t>
            </w:r>
          </w:p>
        </w:tc>
        <w:tc>
          <w:tcPr>
            <w:tcW w:w="1125" w:type="dxa"/>
            <w:tcBorders/>
            <w:shd w:fill="auto" w:val="clear"/>
            <w:vAlign w:val="bottom"/>
          </w:tcPr>
          <w:p>
            <w:pPr>
              <w:pStyle w:val="Normal"/>
              <w:jc w:val="center"/>
              <w:rPr>
                <w:sz w:val="20"/>
                <w:szCs w:val="20"/>
              </w:rPr>
            </w:pPr>
            <w:r>
              <w:rPr>
                <w:sz w:val="20"/>
                <w:szCs w:val="20"/>
              </w:rPr>
              <w:t>42</w:t>
            </w:r>
          </w:p>
        </w:tc>
        <w:tc>
          <w:tcPr>
            <w:tcW w:w="1125" w:type="dxa"/>
            <w:tcBorders/>
            <w:shd w:fill="auto" w:val="clear"/>
            <w:vAlign w:val="bottom"/>
          </w:tcPr>
          <w:p>
            <w:pPr>
              <w:pStyle w:val="Normal"/>
              <w:jc w:val="center"/>
              <w:rPr>
                <w:sz w:val="20"/>
                <w:szCs w:val="20"/>
              </w:rPr>
            </w:pPr>
            <w:r>
              <w:rPr>
                <w:sz w:val="20"/>
                <w:szCs w:val="20"/>
              </w:rPr>
              <w:t>57</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May 2010</w:t>
            </w:r>
          </w:p>
        </w:tc>
        <w:tc>
          <w:tcPr>
            <w:tcW w:w="1125" w:type="dxa"/>
            <w:tcBorders/>
            <w:shd w:fill="auto" w:val="clear"/>
            <w:vAlign w:val="bottom"/>
          </w:tcPr>
          <w:p>
            <w:pPr>
              <w:pStyle w:val="Normal"/>
              <w:jc w:val="center"/>
              <w:rPr>
                <w:sz w:val="20"/>
                <w:szCs w:val="20"/>
              </w:rPr>
            </w:pPr>
            <w:r>
              <w:rPr>
                <w:sz w:val="20"/>
                <w:szCs w:val="20"/>
              </w:rPr>
              <w:t>42</w:t>
            </w:r>
          </w:p>
        </w:tc>
        <w:tc>
          <w:tcPr>
            <w:tcW w:w="1125" w:type="dxa"/>
            <w:tcBorders/>
            <w:shd w:fill="auto" w:val="clear"/>
            <w:vAlign w:val="bottom"/>
          </w:tcPr>
          <w:p>
            <w:pPr>
              <w:pStyle w:val="Normal"/>
              <w:jc w:val="center"/>
              <w:rPr>
                <w:sz w:val="20"/>
                <w:szCs w:val="20"/>
              </w:rPr>
            </w:pPr>
            <w:r>
              <w:rPr>
                <w:sz w:val="20"/>
                <w:szCs w:val="20"/>
              </w:rPr>
              <w:t>58</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September 2009</w:t>
            </w:r>
          </w:p>
        </w:tc>
        <w:tc>
          <w:tcPr>
            <w:tcW w:w="1125" w:type="dxa"/>
            <w:tcBorders/>
            <w:shd w:fill="auto" w:val="clear"/>
            <w:vAlign w:val="bottom"/>
          </w:tcPr>
          <w:p>
            <w:pPr>
              <w:pStyle w:val="Normal"/>
              <w:jc w:val="center"/>
              <w:rPr>
                <w:sz w:val="20"/>
                <w:szCs w:val="20"/>
              </w:rPr>
            </w:pPr>
            <w:r>
              <w:rPr>
                <w:sz w:val="20"/>
                <w:szCs w:val="20"/>
              </w:rPr>
              <w:t>37</w:t>
            </w:r>
          </w:p>
        </w:tc>
        <w:tc>
          <w:tcPr>
            <w:tcW w:w="1125" w:type="dxa"/>
            <w:tcBorders/>
            <w:shd w:fill="auto" w:val="clear"/>
            <w:vAlign w:val="bottom"/>
          </w:tcPr>
          <w:p>
            <w:pPr>
              <w:pStyle w:val="Normal"/>
              <w:jc w:val="center"/>
              <w:rPr>
                <w:sz w:val="20"/>
                <w:szCs w:val="20"/>
              </w:rPr>
            </w:pPr>
            <w:r>
              <w:rPr>
                <w:sz w:val="20"/>
                <w:szCs w:val="20"/>
              </w:rPr>
              <w:t>63</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r>
        <w:trPr>
          <w:cantSplit w:val="true"/>
        </w:trPr>
        <w:tc>
          <w:tcPr>
            <w:tcW w:w="4140" w:type="dxa"/>
            <w:tcBorders/>
            <w:shd w:fill="auto" w:val="clear"/>
            <w:vAlign w:val="bottom"/>
          </w:tcPr>
          <w:p>
            <w:pPr>
              <w:pStyle w:val="TableResultLeftLeft025"/>
              <w:rPr>
                <w:sz w:val="17"/>
              </w:rPr>
            </w:pPr>
            <w:r>
              <w:rPr>
                <w:sz w:val="17"/>
              </w:rPr>
              <w:t>April 2009</w:t>
            </w:r>
          </w:p>
        </w:tc>
        <w:tc>
          <w:tcPr>
            <w:tcW w:w="1125" w:type="dxa"/>
            <w:tcBorders/>
            <w:shd w:fill="auto" w:val="clear"/>
            <w:vAlign w:val="bottom"/>
          </w:tcPr>
          <w:p>
            <w:pPr>
              <w:pStyle w:val="Normal"/>
              <w:jc w:val="center"/>
              <w:rPr>
                <w:sz w:val="20"/>
                <w:szCs w:val="20"/>
              </w:rPr>
            </w:pPr>
            <w:r>
              <w:rPr>
                <w:sz w:val="20"/>
                <w:szCs w:val="20"/>
              </w:rPr>
              <w:t>41</w:t>
            </w:r>
          </w:p>
        </w:tc>
        <w:tc>
          <w:tcPr>
            <w:tcW w:w="1125" w:type="dxa"/>
            <w:tcBorders/>
            <w:shd w:fill="auto" w:val="clear"/>
            <w:vAlign w:val="bottom"/>
          </w:tcPr>
          <w:p>
            <w:pPr>
              <w:pStyle w:val="Normal"/>
              <w:jc w:val="center"/>
              <w:rPr>
                <w:sz w:val="20"/>
                <w:szCs w:val="20"/>
              </w:rPr>
            </w:pPr>
            <w:r>
              <w:rPr>
                <w:sz w:val="20"/>
                <w:szCs w:val="20"/>
              </w:rPr>
              <w:t>59</w:t>
            </w:r>
          </w:p>
        </w:tc>
        <w:tc>
          <w:tcPr>
            <w:tcW w:w="1125" w:type="dxa"/>
            <w:tcBorders/>
            <w:shd w:fill="auto" w:val="clear"/>
            <w:vAlign w:val="bottom"/>
          </w:tcPr>
          <w:p>
            <w:pPr>
              <w:pStyle w:val="Normal"/>
              <w:jc w:val="center"/>
              <w:rPr>
                <w:sz w:val="20"/>
                <w:szCs w:val="20"/>
              </w:rPr>
            </w:pPr>
            <w:r>
              <w:rPr>
                <w:sz w:val="20"/>
                <w:szCs w:val="20"/>
              </w:rPr>
              <w:t>*</w:t>
            </w:r>
          </w:p>
        </w:tc>
        <w:tc>
          <w:tcPr>
            <w:tcW w:w="1125" w:type="dxa"/>
            <w:tcBorders/>
            <w:shd w:fill="auto" w:val="clear"/>
            <w:vAlign w:val="bottom"/>
          </w:tcPr>
          <w:p>
            <w:pPr>
              <w:pStyle w:val="Normal"/>
              <w:jc w:val="center"/>
              <w:rPr>
                <w:sz w:val="20"/>
                <w:szCs w:val="20"/>
              </w:rPr>
            </w:pPr>
            <w:r>
              <w:rPr>
                <w:sz w:val="20"/>
                <w:szCs w:val="20"/>
              </w:rPr>
              <w:t>*</w:t>
            </w:r>
          </w:p>
        </w:tc>
      </w:tr>
    </w:tbl>
    <w:p>
      <w:pPr>
        <w:pStyle w:val="Normal"/>
        <w:rPr>
          <w:sz w:val="20"/>
          <w:szCs w:val="20"/>
        </w:rPr>
      </w:pPr>
      <w:r>
        <w:rPr>
          <w:sz w:val="20"/>
          <w:szCs w:val="20"/>
        </w:rPr>
      </w:r>
    </w:p>
    <w:p>
      <w:pPr>
        <w:pStyle w:val="Normal"/>
        <w:rPr/>
      </w:pPr>
      <w:r>
        <w:rPr>
          <w:b/>
          <w:bCs/>
          <w:sz w:val="15"/>
        </w:rPr>
        <w:t xml:space="preserve">WEB1 </w:t>
      </w:r>
      <w:r>
        <w:rPr/>
        <w:t xml:space="preserve">Please tell me if you ever use any of the following social media sites online or on your cell phone. Do you ever use... </w:t>
      </w:r>
      <w:r>
        <w:rPr>
          <w:b/>
          <w:bCs/>
        </w:rPr>
        <w:t>[INSERT ITEMS; RANDOMIZE]</w:t>
      </w:r>
      <w:r>
        <w:rPr/>
        <w:t>?</w:t>
      </w:r>
      <w:r>
        <w:rPr>
          <w:rStyle w:val="FootnoteCharacters"/>
          <w:rStyle w:val="FootnoteAnchor"/>
        </w:rPr>
        <w:footnoteReference w:id="8"/>
      </w:r>
    </w:p>
    <w:p>
      <w:pPr>
        <w:pStyle w:val="Filter"/>
        <w:rPr/>
      </w:pPr>
      <w:r>
        <w:rPr/>
      </w:r>
    </w:p>
    <w:p>
      <w:pPr>
        <w:pStyle w:val="Filter"/>
        <w:rPr/>
      </w:pPr>
      <w:r>
        <w:rPr/>
        <w:t>Based on internet users [N=1,785]; see last column for results based on total [N=2,002]</w:t>
      </w:r>
    </w:p>
    <w:tbl>
      <w:tblPr>
        <w:tblW w:w="8370" w:type="dxa"/>
        <w:jc w:val="left"/>
        <w:tblInd w:w="720" w:type="dxa"/>
        <w:tblBorders/>
        <w:tblCellMar>
          <w:top w:w="0" w:type="dxa"/>
          <w:left w:w="0" w:type="dxa"/>
          <w:bottom w:w="0" w:type="dxa"/>
          <w:right w:w="0" w:type="dxa"/>
        </w:tblCellMar>
        <w:tblLook w:noVBand="0" w:val="0000" w:noHBand="0" w:lastColumn="0" w:firstColumn="0" w:lastRow="0" w:firstRow="0"/>
      </w:tblPr>
      <w:tblGrid>
        <w:gridCol w:w="2615"/>
        <w:gridCol w:w="1151"/>
        <w:gridCol w:w="1151"/>
        <w:gridCol w:w="1151"/>
        <w:gridCol w:w="1151"/>
        <w:gridCol w:w="1150"/>
      </w:tblGrid>
      <w:tr>
        <w:trPr/>
        <w:tc>
          <w:tcPr>
            <w:tcW w:w="2615" w:type="dxa"/>
            <w:tcBorders/>
            <w:shd w:fill="auto" w:val="clear"/>
            <w:vAlign w:val="bottom"/>
          </w:tcPr>
          <w:p>
            <w:pPr>
              <w:pStyle w:val="TableBaseStyle"/>
              <w:keepLines w:val="false"/>
              <w:spacing w:before="0" w:after="60"/>
              <w:rPr/>
            </w:pPr>
            <w:r>
              <w:rPr/>
            </w:r>
          </w:p>
        </w:tc>
        <w:tc>
          <w:tcPr>
            <w:tcW w:w="1151" w:type="dxa"/>
            <w:tcBorders/>
            <w:shd w:fill="auto" w:val="clear"/>
            <w:vAlign w:val="bottom"/>
          </w:tcPr>
          <w:p>
            <w:pPr>
              <w:pStyle w:val="TableColumnTitle"/>
              <w:rPr>
                <w:rFonts w:cs="Tahoma"/>
              </w:rPr>
            </w:pPr>
            <w:r>
              <w:rPr>
                <w:rFonts w:cs="Tahoma"/>
              </w:rPr>
              <w:t>Yes, Do This</w:t>
            </w:r>
          </w:p>
        </w:tc>
        <w:tc>
          <w:tcPr>
            <w:tcW w:w="1151" w:type="dxa"/>
            <w:tcBorders/>
            <w:shd w:fill="auto" w:val="clear"/>
            <w:vAlign w:val="bottom"/>
          </w:tcPr>
          <w:p>
            <w:pPr>
              <w:pStyle w:val="TableColumnTitle"/>
              <w:rPr>
                <w:rFonts w:cs="Tahoma"/>
              </w:rPr>
            </w:pPr>
            <w:r>
              <w:rPr>
                <w:rFonts w:cs="Tahoma"/>
              </w:rPr>
              <w:t>No, Do not Do This</w:t>
            </w:r>
          </w:p>
        </w:tc>
        <w:tc>
          <w:tcPr>
            <w:tcW w:w="1151" w:type="dxa"/>
            <w:tcBorders/>
            <w:shd w:fill="auto" w:val="clear"/>
            <w:vAlign w:val="bottom"/>
          </w:tcPr>
          <w:p>
            <w:pPr>
              <w:pStyle w:val="TableColumnTitle"/>
              <w:rPr>
                <w:rFonts w:cs="Tahoma"/>
              </w:rPr>
            </w:pPr>
            <w:r>
              <w:rPr/>
              <w:t>(VOL.) Don’t know</w:t>
            </w:r>
          </w:p>
        </w:tc>
        <w:tc>
          <w:tcPr>
            <w:tcW w:w="1151" w:type="dxa"/>
            <w:tcBorders/>
            <w:shd w:fill="auto" w:val="clear"/>
            <w:vAlign w:val="bottom"/>
          </w:tcPr>
          <w:p>
            <w:pPr>
              <w:pStyle w:val="TableColumnTitle"/>
              <w:rPr>
                <w:rFonts w:cs="Tahoma"/>
              </w:rPr>
            </w:pPr>
            <w:r>
              <w:rPr/>
              <w:t>(VOL.) Refused</w:t>
            </w:r>
          </w:p>
        </w:tc>
        <w:tc>
          <w:tcPr>
            <w:tcW w:w="1150" w:type="dxa"/>
            <w:tcBorders/>
            <w:shd w:fill="auto" w:val="clear"/>
          </w:tcPr>
          <w:p>
            <w:pPr>
              <w:pStyle w:val="TableColumnTitle"/>
              <w:rPr/>
            </w:pPr>
            <w:r>
              <w:rPr/>
              <w:t>Yes, Do This</w:t>
            </w:r>
          </w:p>
          <w:p>
            <w:pPr>
              <w:pStyle w:val="TableColumnTitle"/>
              <w:rPr>
                <w:i/>
                <w:i/>
              </w:rPr>
            </w:pPr>
            <w:r>
              <w:rPr>
                <w:i/>
                <w:caps w:val="false"/>
                <w:smallCaps w:val="false"/>
                <w:spacing w:val="0"/>
                <w:sz w:val="14"/>
              </w:rPr>
              <w:t>(Based on All Adults)</w:t>
            </w:r>
          </w:p>
        </w:tc>
      </w:tr>
      <w:tr>
        <w:trPr/>
        <w:tc>
          <w:tcPr>
            <w:tcW w:w="2615" w:type="dxa"/>
            <w:tcBorders/>
            <w:shd w:fill="auto" w:val="clear"/>
          </w:tcPr>
          <w:p>
            <w:pPr>
              <w:pStyle w:val="Normal"/>
              <w:spacing w:before="0" w:after="60"/>
              <w:rPr>
                <w:sz w:val="20"/>
              </w:rPr>
            </w:pPr>
            <w:r>
              <w:rPr>
                <w:sz w:val="20"/>
              </w:rPr>
              <w:t>Use Twitter</w:t>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0" w:type="dxa"/>
            <w:tcBorders/>
            <w:shd w:fill="auto" w:val="clear"/>
          </w:tcPr>
          <w:p>
            <w:pPr>
              <w:pStyle w:val="Normal"/>
              <w:jc w:val="center"/>
              <w:rPr>
                <w:sz w:val="20"/>
              </w:rPr>
            </w:pPr>
            <w:r>
              <w:rPr>
                <w:sz w:val="20"/>
              </w:rPr>
            </w:r>
          </w:p>
        </w:tc>
      </w:tr>
      <w:tr>
        <w:trPr/>
        <w:tc>
          <w:tcPr>
            <w:tcW w:w="2615" w:type="dxa"/>
            <w:tcBorders/>
            <w:shd w:fill="auto" w:val="clear"/>
          </w:tcPr>
          <w:p>
            <w:pPr>
              <w:pStyle w:val="TableResultLeftLeft025"/>
              <w:rPr>
                <w:sz w:val="17"/>
                <w:szCs w:val="17"/>
              </w:rPr>
            </w:pPr>
            <w:r>
              <w:rPr>
                <w:sz w:val="17"/>
                <w:szCs w:val="17"/>
              </w:rPr>
              <w:t>Current</w:t>
            </w:r>
          </w:p>
        </w:tc>
        <w:tc>
          <w:tcPr>
            <w:tcW w:w="1151" w:type="dxa"/>
            <w:tcBorders/>
            <w:shd w:fill="auto" w:val="clear"/>
          </w:tcPr>
          <w:p>
            <w:pPr>
              <w:pStyle w:val="Normal"/>
              <w:jc w:val="center"/>
              <w:rPr>
                <w:sz w:val="20"/>
              </w:rPr>
            </w:pPr>
            <w:r>
              <w:rPr>
                <w:sz w:val="20"/>
              </w:rPr>
              <w:t>27</w:t>
            </w:r>
          </w:p>
        </w:tc>
        <w:tc>
          <w:tcPr>
            <w:tcW w:w="1151" w:type="dxa"/>
            <w:tcBorders/>
            <w:shd w:fill="auto" w:val="clear"/>
          </w:tcPr>
          <w:p>
            <w:pPr>
              <w:pStyle w:val="Normal"/>
              <w:jc w:val="center"/>
              <w:rPr>
                <w:sz w:val="20"/>
              </w:rPr>
            </w:pPr>
            <w:r>
              <w:rPr>
                <w:sz w:val="20"/>
              </w:rPr>
              <w:t>73</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24</w:t>
            </w:r>
          </w:p>
        </w:tc>
      </w:tr>
      <w:tr>
        <w:trPr/>
        <w:tc>
          <w:tcPr>
            <w:tcW w:w="2615" w:type="dxa"/>
            <w:tcBorders/>
            <w:shd w:fill="auto" w:val="clear"/>
          </w:tcPr>
          <w:p>
            <w:pPr>
              <w:pStyle w:val="TableResultLeftLeft025"/>
              <w:rPr>
                <w:sz w:val="17"/>
                <w:szCs w:val="17"/>
              </w:rPr>
            </w:pPr>
            <w:r>
              <w:rPr>
                <w:sz w:val="17"/>
                <w:szCs w:val="17"/>
              </w:rPr>
              <w:t>April 2016</w:t>
            </w:r>
          </w:p>
        </w:tc>
        <w:tc>
          <w:tcPr>
            <w:tcW w:w="1151" w:type="dxa"/>
            <w:tcBorders/>
            <w:shd w:fill="auto" w:val="clear"/>
          </w:tcPr>
          <w:p>
            <w:pPr>
              <w:pStyle w:val="Normal"/>
              <w:jc w:val="center"/>
              <w:rPr>
                <w:sz w:val="20"/>
              </w:rPr>
            </w:pPr>
            <w:r>
              <w:rPr>
                <w:sz w:val="20"/>
              </w:rPr>
              <w:t>26</w:t>
            </w:r>
          </w:p>
        </w:tc>
        <w:tc>
          <w:tcPr>
            <w:tcW w:w="1151" w:type="dxa"/>
            <w:tcBorders/>
            <w:shd w:fill="auto" w:val="clear"/>
          </w:tcPr>
          <w:p>
            <w:pPr>
              <w:pStyle w:val="Normal"/>
              <w:jc w:val="center"/>
              <w:rPr>
                <w:sz w:val="20"/>
              </w:rPr>
            </w:pPr>
            <w:r>
              <w:rPr>
                <w:sz w:val="20"/>
              </w:rPr>
              <w:t>74</w:t>
            </w:r>
          </w:p>
        </w:tc>
        <w:tc>
          <w:tcPr>
            <w:tcW w:w="1151" w:type="dxa"/>
            <w:tcBorders/>
            <w:shd w:fill="auto" w:val="clear"/>
          </w:tcPr>
          <w:p>
            <w:pPr>
              <w:pStyle w:val="Normal"/>
              <w:jc w:val="center"/>
              <w:rPr>
                <w:sz w:val="20"/>
              </w:rPr>
            </w:pPr>
            <w:r>
              <w:rPr>
                <w:sz w:val="20"/>
              </w:rPr>
              <w:t>0</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21</w:t>
            </w:r>
          </w:p>
        </w:tc>
      </w:tr>
      <w:tr>
        <w:trPr/>
        <w:tc>
          <w:tcPr>
            <w:tcW w:w="2615" w:type="dxa"/>
            <w:tcBorders/>
            <w:shd w:fill="auto" w:val="clear"/>
          </w:tcPr>
          <w:p>
            <w:pPr>
              <w:pStyle w:val="TableResultLeftLeft025"/>
              <w:rPr>
                <w:sz w:val="17"/>
              </w:rPr>
            </w:pPr>
            <w:r>
              <w:rPr>
                <w:sz w:val="17"/>
                <w:szCs w:val="17"/>
              </w:rPr>
              <w:t>April 2015</w:t>
            </w:r>
          </w:p>
        </w:tc>
        <w:tc>
          <w:tcPr>
            <w:tcW w:w="1151" w:type="dxa"/>
            <w:tcBorders/>
            <w:shd w:fill="auto" w:val="clear"/>
          </w:tcPr>
          <w:p>
            <w:pPr>
              <w:pStyle w:val="Normal"/>
              <w:jc w:val="center"/>
              <w:rPr>
                <w:sz w:val="20"/>
              </w:rPr>
            </w:pPr>
            <w:r>
              <w:rPr>
                <w:sz w:val="20"/>
              </w:rPr>
              <w:t>24</w:t>
            </w:r>
          </w:p>
        </w:tc>
        <w:tc>
          <w:tcPr>
            <w:tcW w:w="1151" w:type="dxa"/>
            <w:tcBorders/>
            <w:shd w:fill="auto" w:val="clear"/>
          </w:tcPr>
          <w:p>
            <w:pPr>
              <w:pStyle w:val="Normal"/>
              <w:jc w:val="center"/>
              <w:rPr>
                <w:sz w:val="20"/>
              </w:rPr>
            </w:pPr>
            <w:r>
              <w:rPr>
                <w:sz w:val="20"/>
              </w:rPr>
              <w:t>76</w:t>
            </w:r>
          </w:p>
        </w:tc>
        <w:tc>
          <w:tcPr>
            <w:tcW w:w="1151" w:type="dxa"/>
            <w:tcBorders/>
            <w:shd w:fill="auto" w:val="clear"/>
          </w:tcPr>
          <w:p>
            <w:pPr>
              <w:pStyle w:val="Normal"/>
              <w:jc w:val="center"/>
              <w:rPr>
                <w:sz w:val="20"/>
              </w:rPr>
            </w:pPr>
            <w:r>
              <w:rPr>
                <w:sz w:val="20"/>
              </w:rPr>
              <w:t>0</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20</w:t>
            </w:r>
          </w:p>
        </w:tc>
      </w:tr>
      <w:tr>
        <w:trPr/>
        <w:tc>
          <w:tcPr>
            <w:tcW w:w="2615" w:type="dxa"/>
            <w:tcBorders/>
            <w:shd w:fill="auto" w:val="clear"/>
          </w:tcPr>
          <w:p>
            <w:pPr>
              <w:pStyle w:val="TableResultLeftLeft025"/>
              <w:rPr>
                <w:sz w:val="17"/>
              </w:rPr>
            </w:pPr>
            <w:r>
              <w:rPr>
                <w:sz w:val="17"/>
              </w:rPr>
              <w:t>September 2014</w:t>
            </w:r>
          </w:p>
        </w:tc>
        <w:tc>
          <w:tcPr>
            <w:tcW w:w="1151" w:type="dxa"/>
            <w:tcBorders/>
            <w:shd w:fill="auto" w:val="clear"/>
          </w:tcPr>
          <w:p>
            <w:pPr>
              <w:pStyle w:val="Normal"/>
              <w:jc w:val="center"/>
              <w:rPr>
                <w:sz w:val="20"/>
              </w:rPr>
            </w:pPr>
            <w:r>
              <w:rPr>
                <w:sz w:val="20"/>
              </w:rPr>
              <w:t>23</w:t>
            </w:r>
          </w:p>
        </w:tc>
        <w:tc>
          <w:tcPr>
            <w:tcW w:w="1151" w:type="dxa"/>
            <w:tcBorders/>
            <w:shd w:fill="auto" w:val="clear"/>
          </w:tcPr>
          <w:p>
            <w:pPr>
              <w:pStyle w:val="Normal"/>
              <w:jc w:val="center"/>
              <w:rPr>
                <w:sz w:val="20"/>
              </w:rPr>
            </w:pPr>
            <w:r>
              <w:rPr>
                <w:sz w:val="20"/>
              </w:rPr>
              <w:t>77</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19</w:t>
            </w:r>
          </w:p>
        </w:tc>
      </w:tr>
      <w:tr>
        <w:trPr/>
        <w:tc>
          <w:tcPr>
            <w:tcW w:w="2615" w:type="dxa"/>
            <w:tcBorders/>
            <w:shd w:fill="auto" w:val="clear"/>
          </w:tcPr>
          <w:p>
            <w:pPr>
              <w:pStyle w:val="TableResultLeftLeft025"/>
              <w:rPr>
                <w:sz w:val="17"/>
              </w:rPr>
            </w:pPr>
            <w:r>
              <w:rPr>
                <w:sz w:val="17"/>
              </w:rPr>
              <w:t>September 2013</w:t>
            </w:r>
          </w:p>
        </w:tc>
        <w:tc>
          <w:tcPr>
            <w:tcW w:w="1151" w:type="dxa"/>
            <w:tcBorders/>
            <w:shd w:fill="auto" w:val="clear"/>
          </w:tcPr>
          <w:p>
            <w:pPr>
              <w:pStyle w:val="Normal"/>
              <w:jc w:val="center"/>
              <w:rPr>
                <w:sz w:val="20"/>
              </w:rPr>
            </w:pPr>
            <w:r>
              <w:rPr>
                <w:sz w:val="20"/>
              </w:rPr>
              <w:t>18</w:t>
            </w:r>
          </w:p>
        </w:tc>
        <w:tc>
          <w:tcPr>
            <w:tcW w:w="1151" w:type="dxa"/>
            <w:tcBorders/>
            <w:shd w:fill="auto" w:val="clear"/>
          </w:tcPr>
          <w:p>
            <w:pPr>
              <w:pStyle w:val="Normal"/>
              <w:jc w:val="center"/>
              <w:rPr>
                <w:sz w:val="20"/>
              </w:rPr>
            </w:pPr>
            <w:r>
              <w:rPr>
                <w:sz w:val="20"/>
              </w:rPr>
              <w:t>82</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14</w:t>
            </w:r>
          </w:p>
        </w:tc>
      </w:tr>
      <w:tr>
        <w:trPr/>
        <w:tc>
          <w:tcPr>
            <w:tcW w:w="2615" w:type="dxa"/>
            <w:tcBorders/>
            <w:shd w:fill="auto" w:val="clear"/>
          </w:tcPr>
          <w:p>
            <w:pPr>
              <w:pStyle w:val="TableResultLeftLeft025"/>
              <w:rPr>
                <w:sz w:val="17"/>
              </w:rPr>
            </w:pPr>
            <w:r>
              <w:rPr>
                <w:sz w:val="17"/>
              </w:rPr>
              <w:t>May 2013</w:t>
            </w:r>
          </w:p>
        </w:tc>
        <w:tc>
          <w:tcPr>
            <w:tcW w:w="1151" w:type="dxa"/>
            <w:tcBorders/>
            <w:shd w:fill="auto" w:val="clear"/>
          </w:tcPr>
          <w:p>
            <w:pPr>
              <w:pStyle w:val="Normal"/>
              <w:jc w:val="center"/>
              <w:rPr>
                <w:sz w:val="20"/>
              </w:rPr>
            </w:pPr>
            <w:r>
              <w:rPr>
                <w:sz w:val="20"/>
              </w:rPr>
              <w:t>18</w:t>
            </w:r>
          </w:p>
        </w:tc>
        <w:tc>
          <w:tcPr>
            <w:tcW w:w="1151" w:type="dxa"/>
            <w:tcBorders/>
            <w:shd w:fill="auto" w:val="clear"/>
          </w:tcPr>
          <w:p>
            <w:pPr>
              <w:pStyle w:val="Normal"/>
              <w:jc w:val="center"/>
              <w:rPr>
                <w:sz w:val="20"/>
              </w:rPr>
            </w:pPr>
            <w:r>
              <w:rPr>
                <w:sz w:val="20"/>
              </w:rPr>
              <w:t>82</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15</w:t>
            </w:r>
          </w:p>
        </w:tc>
      </w:tr>
      <w:tr>
        <w:trPr/>
        <w:tc>
          <w:tcPr>
            <w:tcW w:w="2615" w:type="dxa"/>
            <w:tcBorders/>
            <w:shd w:fill="auto" w:val="clear"/>
          </w:tcPr>
          <w:p>
            <w:pPr>
              <w:pStyle w:val="TableResultLeftLeft025"/>
              <w:rPr>
                <w:sz w:val="17"/>
              </w:rPr>
            </w:pPr>
            <w:r>
              <w:rPr>
                <w:sz w:val="17"/>
              </w:rPr>
              <w:t>December 2012</w:t>
            </w:r>
          </w:p>
        </w:tc>
        <w:tc>
          <w:tcPr>
            <w:tcW w:w="1151" w:type="dxa"/>
            <w:tcBorders/>
            <w:shd w:fill="auto" w:val="clear"/>
          </w:tcPr>
          <w:p>
            <w:pPr>
              <w:pStyle w:val="Normal"/>
              <w:jc w:val="center"/>
              <w:rPr>
                <w:sz w:val="20"/>
              </w:rPr>
            </w:pPr>
            <w:r>
              <w:rPr>
                <w:sz w:val="20"/>
              </w:rPr>
              <w:t>16</w:t>
            </w:r>
          </w:p>
        </w:tc>
        <w:tc>
          <w:tcPr>
            <w:tcW w:w="1151" w:type="dxa"/>
            <w:tcBorders/>
            <w:shd w:fill="auto" w:val="clear"/>
          </w:tcPr>
          <w:p>
            <w:pPr>
              <w:pStyle w:val="Normal"/>
              <w:jc w:val="center"/>
              <w:rPr>
                <w:sz w:val="20"/>
              </w:rPr>
            </w:pPr>
            <w:r>
              <w:rPr>
                <w:sz w:val="20"/>
              </w:rPr>
              <w:t>84</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13</w:t>
            </w:r>
          </w:p>
        </w:tc>
      </w:tr>
      <w:tr>
        <w:trPr/>
        <w:tc>
          <w:tcPr>
            <w:tcW w:w="2615" w:type="dxa"/>
            <w:tcBorders/>
            <w:shd w:fill="auto" w:val="clear"/>
          </w:tcPr>
          <w:p>
            <w:pPr>
              <w:pStyle w:val="TableResultLeftLeft025"/>
              <w:rPr>
                <w:sz w:val="17"/>
              </w:rPr>
            </w:pPr>
            <w:r>
              <w:rPr>
                <w:sz w:val="17"/>
              </w:rPr>
              <w:t>August 2012</w:t>
            </w:r>
          </w:p>
        </w:tc>
        <w:tc>
          <w:tcPr>
            <w:tcW w:w="1151" w:type="dxa"/>
            <w:tcBorders/>
            <w:shd w:fill="auto" w:val="clear"/>
          </w:tcPr>
          <w:p>
            <w:pPr>
              <w:pStyle w:val="Normal"/>
              <w:jc w:val="center"/>
              <w:rPr>
                <w:sz w:val="20"/>
              </w:rPr>
            </w:pPr>
            <w:r>
              <w:rPr>
                <w:sz w:val="20"/>
              </w:rPr>
              <w:t>16</w:t>
            </w:r>
          </w:p>
        </w:tc>
        <w:tc>
          <w:tcPr>
            <w:tcW w:w="1151" w:type="dxa"/>
            <w:tcBorders/>
            <w:shd w:fill="auto" w:val="clear"/>
          </w:tcPr>
          <w:p>
            <w:pPr>
              <w:pStyle w:val="Normal"/>
              <w:jc w:val="center"/>
              <w:rPr>
                <w:sz w:val="20"/>
              </w:rPr>
            </w:pPr>
            <w:r>
              <w:rPr>
                <w:sz w:val="20"/>
              </w:rPr>
              <w:t>84</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13</w:t>
            </w:r>
          </w:p>
        </w:tc>
      </w:tr>
      <w:tr>
        <w:trPr/>
        <w:tc>
          <w:tcPr>
            <w:tcW w:w="2615" w:type="dxa"/>
            <w:tcBorders/>
            <w:shd w:fill="auto" w:val="clear"/>
          </w:tcPr>
          <w:p>
            <w:pPr>
              <w:pStyle w:val="Normal"/>
              <w:spacing w:before="0" w:after="60"/>
              <w:rPr>
                <w:sz w:val="20"/>
              </w:rPr>
            </w:pPr>
            <w:r>
              <w:rPr>
                <w:sz w:val="20"/>
              </w:rPr>
              <w:t>Use Instagram</w:t>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0" w:type="dxa"/>
            <w:tcBorders/>
            <w:shd w:fill="auto" w:val="clear"/>
          </w:tcPr>
          <w:p>
            <w:pPr>
              <w:pStyle w:val="Normal"/>
              <w:jc w:val="center"/>
              <w:rPr>
                <w:sz w:val="20"/>
              </w:rPr>
            </w:pPr>
            <w:r>
              <w:rPr>
                <w:sz w:val="20"/>
              </w:rPr>
            </w:r>
          </w:p>
        </w:tc>
      </w:tr>
      <w:tr>
        <w:trPr/>
        <w:tc>
          <w:tcPr>
            <w:tcW w:w="2615" w:type="dxa"/>
            <w:tcBorders/>
            <w:shd w:fill="auto" w:val="clear"/>
          </w:tcPr>
          <w:p>
            <w:pPr>
              <w:pStyle w:val="TableResultLeftLeft025"/>
              <w:rPr>
                <w:sz w:val="17"/>
                <w:szCs w:val="17"/>
              </w:rPr>
            </w:pPr>
            <w:r>
              <w:rPr>
                <w:sz w:val="17"/>
                <w:szCs w:val="17"/>
              </w:rPr>
              <w:t>Current</w:t>
            </w:r>
          </w:p>
        </w:tc>
        <w:tc>
          <w:tcPr>
            <w:tcW w:w="1151" w:type="dxa"/>
            <w:tcBorders/>
            <w:shd w:fill="auto" w:val="clear"/>
          </w:tcPr>
          <w:p>
            <w:pPr>
              <w:pStyle w:val="Normal"/>
              <w:jc w:val="center"/>
              <w:rPr>
                <w:sz w:val="20"/>
              </w:rPr>
            </w:pPr>
            <w:r>
              <w:rPr>
                <w:sz w:val="20"/>
              </w:rPr>
              <w:t>39</w:t>
            </w:r>
          </w:p>
        </w:tc>
        <w:tc>
          <w:tcPr>
            <w:tcW w:w="1151" w:type="dxa"/>
            <w:tcBorders/>
            <w:shd w:fill="auto" w:val="clear"/>
          </w:tcPr>
          <w:p>
            <w:pPr>
              <w:pStyle w:val="Normal"/>
              <w:jc w:val="center"/>
              <w:rPr>
                <w:sz w:val="20"/>
              </w:rPr>
            </w:pPr>
            <w:r>
              <w:rPr>
                <w:sz w:val="20"/>
              </w:rPr>
              <w:t>61</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35</w:t>
            </w:r>
          </w:p>
        </w:tc>
      </w:tr>
      <w:tr>
        <w:trPr/>
        <w:tc>
          <w:tcPr>
            <w:tcW w:w="2615" w:type="dxa"/>
            <w:tcBorders/>
            <w:shd w:fill="auto" w:val="clear"/>
          </w:tcPr>
          <w:p>
            <w:pPr>
              <w:pStyle w:val="TableResultLeftLeft025"/>
              <w:rPr>
                <w:sz w:val="17"/>
                <w:szCs w:val="17"/>
              </w:rPr>
            </w:pPr>
            <w:r>
              <w:rPr>
                <w:sz w:val="17"/>
                <w:szCs w:val="17"/>
              </w:rPr>
              <w:t>April 2016</w:t>
            </w:r>
          </w:p>
        </w:tc>
        <w:tc>
          <w:tcPr>
            <w:tcW w:w="1151" w:type="dxa"/>
            <w:tcBorders/>
            <w:shd w:fill="auto" w:val="clear"/>
          </w:tcPr>
          <w:p>
            <w:pPr>
              <w:pStyle w:val="Normal"/>
              <w:jc w:val="center"/>
              <w:rPr>
                <w:sz w:val="20"/>
              </w:rPr>
            </w:pPr>
            <w:r>
              <w:rPr>
                <w:sz w:val="20"/>
              </w:rPr>
              <w:t>34</w:t>
            </w:r>
          </w:p>
        </w:tc>
        <w:tc>
          <w:tcPr>
            <w:tcW w:w="1151" w:type="dxa"/>
            <w:tcBorders/>
            <w:shd w:fill="auto" w:val="clear"/>
          </w:tcPr>
          <w:p>
            <w:pPr>
              <w:pStyle w:val="Normal"/>
              <w:jc w:val="center"/>
              <w:rPr>
                <w:sz w:val="20"/>
              </w:rPr>
            </w:pPr>
            <w:r>
              <w:rPr>
                <w:sz w:val="20"/>
              </w:rPr>
              <w:t>66</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28</w:t>
            </w:r>
          </w:p>
        </w:tc>
      </w:tr>
      <w:tr>
        <w:trPr/>
        <w:tc>
          <w:tcPr>
            <w:tcW w:w="2615" w:type="dxa"/>
            <w:tcBorders/>
            <w:shd w:fill="auto" w:val="clear"/>
          </w:tcPr>
          <w:p>
            <w:pPr>
              <w:pStyle w:val="TableResultLeftLeft025"/>
              <w:rPr>
                <w:sz w:val="17"/>
                <w:szCs w:val="17"/>
              </w:rPr>
            </w:pPr>
            <w:r>
              <w:rPr>
                <w:sz w:val="17"/>
                <w:szCs w:val="17"/>
              </w:rPr>
              <w:t>April 2015</w:t>
            </w:r>
          </w:p>
        </w:tc>
        <w:tc>
          <w:tcPr>
            <w:tcW w:w="1151" w:type="dxa"/>
            <w:tcBorders/>
            <w:shd w:fill="auto" w:val="clear"/>
          </w:tcPr>
          <w:p>
            <w:pPr>
              <w:pStyle w:val="Normal"/>
              <w:jc w:val="center"/>
              <w:rPr>
                <w:sz w:val="20"/>
              </w:rPr>
            </w:pPr>
            <w:r>
              <w:rPr>
                <w:sz w:val="20"/>
              </w:rPr>
              <w:t>29</w:t>
            </w:r>
          </w:p>
        </w:tc>
        <w:tc>
          <w:tcPr>
            <w:tcW w:w="1151" w:type="dxa"/>
            <w:tcBorders/>
            <w:shd w:fill="auto" w:val="clear"/>
          </w:tcPr>
          <w:p>
            <w:pPr>
              <w:pStyle w:val="Normal"/>
              <w:jc w:val="center"/>
              <w:rPr>
                <w:sz w:val="20"/>
              </w:rPr>
            </w:pPr>
            <w:r>
              <w:rPr>
                <w:sz w:val="20"/>
              </w:rPr>
              <w:t>71</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24</w:t>
            </w:r>
          </w:p>
        </w:tc>
      </w:tr>
      <w:tr>
        <w:trPr/>
        <w:tc>
          <w:tcPr>
            <w:tcW w:w="2615" w:type="dxa"/>
            <w:tcBorders/>
            <w:shd w:fill="auto" w:val="clear"/>
          </w:tcPr>
          <w:p>
            <w:pPr>
              <w:pStyle w:val="TableResultLeftLeft025"/>
              <w:rPr>
                <w:sz w:val="17"/>
                <w:szCs w:val="17"/>
              </w:rPr>
            </w:pPr>
            <w:r>
              <w:rPr>
                <w:sz w:val="17"/>
                <w:szCs w:val="17"/>
              </w:rPr>
              <w:t>September 2014</w:t>
            </w:r>
          </w:p>
        </w:tc>
        <w:tc>
          <w:tcPr>
            <w:tcW w:w="1151" w:type="dxa"/>
            <w:tcBorders/>
            <w:shd w:fill="auto" w:val="clear"/>
          </w:tcPr>
          <w:p>
            <w:pPr>
              <w:pStyle w:val="Normal"/>
              <w:jc w:val="center"/>
              <w:rPr>
                <w:sz w:val="20"/>
              </w:rPr>
            </w:pPr>
            <w:r>
              <w:rPr>
                <w:sz w:val="20"/>
              </w:rPr>
              <w:t>26</w:t>
            </w:r>
          </w:p>
        </w:tc>
        <w:tc>
          <w:tcPr>
            <w:tcW w:w="1151" w:type="dxa"/>
            <w:tcBorders/>
            <w:shd w:fill="auto" w:val="clear"/>
          </w:tcPr>
          <w:p>
            <w:pPr>
              <w:pStyle w:val="Normal"/>
              <w:jc w:val="center"/>
              <w:rPr>
                <w:sz w:val="20"/>
              </w:rPr>
            </w:pPr>
            <w:r>
              <w:rPr>
                <w:sz w:val="20"/>
              </w:rPr>
              <w:t>74</w:t>
            </w:r>
          </w:p>
        </w:tc>
        <w:tc>
          <w:tcPr>
            <w:tcW w:w="1151" w:type="dxa"/>
            <w:tcBorders/>
            <w:shd w:fill="auto" w:val="clear"/>
          </w:tcPr>
          <w:p>
            <w:pPr>
              <w:pStyle w:val="Normal"/>
              <w:jc w:val="center"/>
              <w:rPr>
                <w:sz w:val="20"/>
              </w:rPr>
            </w:pPr>
            <w:r>
              <w:rPr>
                <w:sz w:val="20"/>
              </w:rPr>
              <w:t>0</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21</w:t>
            </w:r>
          </w:p>
        </w:tc>
      </w:tr>
      <w:tr>
        <w:trPr/>
        <w:tc>
          <w:tcPr>
            <w:tcW w:w="2615" w:type="dxa"/>
            <w:tcBorders/>
            <w:shd w:fill="auto" w:val="clear"/>
          </w:tcPr>
          <w:p>
            <w:pPr>
              <w:pStyle w:val="TableResultLeftLeft025"/>
              <w:rPr>
                <w:sz w:val="17"/>
                <w:szCs w:val="17"/>
              </w:rPr>
            </w:pPr>
            <w:r>
              <w:rPr>
                <w:sz w:val="17"/>
                <w:szCs w:val="17"/>
              </w:rPr>
              <w:t>September 2013</w:t>
            </w:r>
          </w:p>
        </w:tc>
        <w:tc>
          <w:tcPr>
            <w:tcW w:w="1151" w:type="dxa"/>
            <w:tcBorders/>
            <w:shd w:fill="auto" w:val="clear"/>
          </w:tcPr>
          <w:p>
            <w:pPr>
              <w:pStyle w:val="Normal"/>
              <w:jc w:val="center"/>
              <w:rPr>
                <w:sz w:val="20"/>
              </w:rPr>
            </w:pPr>
            <w:r>
              <w:rPr>
                <w:sz w:val="20"/>
              </w:rPr>
              <w:t>17</w:t>
            </w:r>
          </w:p>
        </w:tc>
        <w:tc>
          <w:tcPr>
            <w:tcW w:w="1151" w:type="dxa"/>
            <w:tcBorders/>
            <w:shd w:fill="auto" w:val="clear"/>
          </w:tcPr>
          <w:p>
            <w:pPr>
              <w:pStyle w:val="Normal"/>
              <w:jc w:val="center"/>
              <w:rPr>
                <w:sz w:val="20"/>
              </w:rPr>
            </w:pPr>
            <w:r>
              <w:rPr>
                <w:sz w:val="20"/>
              </w:rPr>
              <w:t>82</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14</w:t>
            </w:r>
          </w:p>
        </w:tc>
      </w:tr>
      <w:tr>
        <w:trPr/>
        <w:tc>
          <w:tcPr>
            <w:tcW w:w="2615" w:type="dxa"/>
            <w:tcBorders/>
            <w:shd w:fill="auto" w:val="clear"/>
          </w:tcPr>
          <w:p>
            <w:pPr>
              <w:pStyle w:val="TableResultLeftLeft025"/>
              <w:rPr>
                <w:sz w:val="17"/>
              </w:rPr>
            </w:pPr>
            <w:r>
              <w:rPr>
                <w:sz w:val="17"/>
              </w:rPr>
              <w:t>December 2012</w:t>
            </w:r>
          </w:p>
        </w:tc>
        <w:tc>
          <w:tcPr>
            <w:tcW w:w="1151" w:type="dxa"/>
            <w:tcBorders/>
            <w:shd w:fill="auto" w:val="clear"/>
          </w:tcPr>
          <w:p>
            <w:pPr>
              <w:pStyle w:val="Normal"/>
              <w:jc w:val="center"/>
              <w:rPr>
                <w:sz w:val="20"/>
              </w:rPr>
            </w:pPr>
            <w:r>
              <w:rPr>
                <w:sz w:val="20"/>
              </w:rPr>
              <w:t>13</w:t>
            </w:r>
          </w:p>
        </w:tc>
        <w:tc>
          <w:tcPr>
            <w:tcW w:w="1151" w:type="dxa"/>
            <w:tcBorders/>
            <w:shd w:fill="auto" w:val="clear"/>
          </w:tcPr>
          <w:p>
            <w:pPr>
              <w:pStyle w:val="Normal"/>
              <w:jc w:val="center"/>
              <w:rPr>
                <w:sz w:val="20"/>
              </w:rPr>
            </w:pPr>
            <w:r>
              <w:rPr>
                <w:sz w:val="20"/>
              </w:rPr>
              <w:t>87</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11</w:t>
            </w:r>
          </w:p>
        </w:tc>
      </w:tr>
      <w:tr>
        <w:trPr/>
        <w:tc>
          <w:tcPr>
            <w:tcW w:w="2615" w:type="dxa"/>
            <w:tcBorders/>
            <w:shd w:fill="auto" w:val="clear"/>
          </w:tcPr>
          <w:p>
            <w:pPr>
              <w:pStyle w:val="TableResultLeftLeft025"/>
              <w:rPr>
                <w:sz w:val="17"/>
              </w:rPr>
            </w:pPr>
            <w:r>
              <w:rPr>
                <w:sz w:val="17"/>
              </w:rPr>
              <w:t>August 2012</w:t>
            </w:r>
          </w:p>
        </w:tc>
        <w:tc>
          <w:tcPr>
            <w:tcW w:w="1151" w:type="dxa"/>
            <w:tcBorders/>
            <w:shd w:fill="auto" w:val="clear"/>
          </w:tcPr>
          <w:p>
            <w:pPr>
              <w:pStyle w:val="Normal"/>
              <w:jc w:val="center"/>
              <w:rPr>
                <w:sz w:val="20"/>
              </w:rPr>
            </w:pPr>
            <w:r>
              <w:rPr>
                <w:sz w:val="20"/>
              </w:rPr>
              <w:t>12</w:t>
            </w:r>
          </w:p>
        </w:tc>
        <w:tc>
          <w:tcPr>
            <w:tcW w:w="1151" w:type="dxa"/>
            <w:tcBorders/>
            <w:shd w:fill="auto" w:val="clear"/>
          </w:tcPr>
          <w:p>
            <w:pPr>
              <w:pStyle w:val="Normal"/>
              <w:jc w:val="center"/>
              <w:rPr>
                <w:sz w:val="20"/>
              </w:rPr>
            </w:pPr>
            <w:r>
              <w:rPr>
                <w:sz w:val="20"/>
              </w:rPr>
              <w:t>88</w:t>
            </w:r>
          </w:p>
        </w:tc>
        <w:tc>
          <w:tcPr>
            <w:tcW w:w="1151" w:type="dxa"/>
            <w:tcBorders/>
            <w:shd w:fill="auto" w:val="clear"/>
          </w:tcPr>
          <w:p>
            <w:pPr>
              <w:pStyle w:val="Normal"/>
              <w:jc w:val="center"/>
              <w:rPr>
                <w:sz w:val="20"/>
              </w:rPr>
            </w:pPr>
            <w:r>
              <w:rPr>
                <w:sz w:val="20"/>
              </w:rPr>
              <w:t>1</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9</w:t>
            </w:r>
          </w:p>
        </w:tc>
      </w:tr>
    </w:tbl>
    <w:p>
      <w:pPr>
        <w:pStyle w:val="Normal"/>
        <w:jc w:val="right"/>
        <w:rPr>
          <w:b/>
          <w:b/>
          <w:sz w:val="19"/>
          <w:szCs w:val="19"/>
        </w:rPr>
      </w:pPr>
      <w:r>
        <w:rPr>
          <w:b/>
          <w:sz w:val="19"/>
          <w:szCs w:val="19"/>
        </w:rPr>
        <w:t>WEB1 continued...</w:t>
      </w:r>
    </w:p>
    <w:p>
      <w:pPr>
        <w:pStyle w:val="Normal"/>
        <w:rPr/>
      </w:pPr>
      <w:r>
        <w:rPr/>
      </w:r>
    </w:p>
    <w:p>
      <w:pPr>
        <w:pStyle w:val="Normal"/>
        <w:rPr/>
      </w:pPr>
      <w:r>
        <w:rPr/>
      </w:r>
      <w:r>
        <w:br w:type="page"/>
      </w:r>
    </w:p>
    <w:p>
      <w:pPr>
        <w:pStyle w:val="Normal"/>
        <w:rPr/>
      </w:pPr>
      <w:r>
        <w:rPr>
          <w:b/>
          <w:sz w:val="19"/>
          <w:szCs w:val="19"/>
        </w:rPr>
        <w:t>WEB1 continued...</w:t>
      </w:r>
    </w:p>
    <w:tbl>
      <w:tblPr>
        <w:tblW w:w="8370" w:type="dxa"/>
        <w:jc w:val="left"/>
        <w:tblInd w:w="720" w:type="dxa"/>
        <w:tblBorders/>
        <w:tblCellMar>
          <w:top w:w="0" w:type="dxa"/>
          <w:left w:w="0" w:type="dxa"/>
          <w:bottom w:w="0" w:type="dxa"/>
          <w:right w:w="0" w:type="dxa"/>
        </w:tblCellMar>
        <w:tblLook w:noVBand="0" w:val="0000" w:noHBand="0" w:lastColumn="0" w:firstColumn="0" w:lastRow="0" w:firstRow="0"/>
      </w:tblPr>
      <w:tblGrid>
        <w:gridCol w:w="2615"/>
        <w:gridCol w:w="1151"/>
        <w:gridCol w:w="1151"/>
        <w:gridCol w:w="1151"/>
        <w:gridCol w:w="1151"/>
        <w:gridCol w:w="1150"/>
      </w:tblGrid>
      <w:tr>
        <w:trPr/>
        <w:tc>
          <w:tcPr>
            <w:tcW w:w="2615" w:type="dxa"/>
            <w:tcBorders/>
            <w:shd w:fill="auto" w:val="clear"/>
            <w:vAlign w:val="bottom"/>
          </w:tcPr>
          <w:p>
            <w:pPr>
              <w:pStyle w:val="TableBaseStyle"/>
              <w:keepLines w:val="false"/>
              <w:spacing w:before="0" w:after="60"/>
              <w:rPr/>
            </w:pPr>
            <w:r>
              <w:rPr/>
            </w:r>
          </w:p>
        </w:tc>
        <w:tc>
          <w:tcPr>
            <w:tcW w:w="1151" w:type="dxa"/>
            <w:tcBorders/>
            <w:shd w:fill="auto" w:val="clear"/>
            <w:vAlign w:val="bottom"/>
          </w:tcPr>
          <w:p>
            <w:pPr>
              <w:pStyle w:val="TableColumnTitle"/>
              <w:rPr>
                <w:rFonts w:cs="Tahoma"/>
              </w:rPr>
            </w:pPr>
            <w:r>
              <w:rPr>
                <w:rFonts w:cs="Tahoma"/>
              </w:rPr>
              <w:t>Yes, Do This</w:t>
            </w:r>
          </w:p>
        </w:tc>
        <w:tc>
          <w:tcPr>
            <w:tcW w:w="1151" w:type="dxa"/>
            <w:tcBorders/>
            <w:shd w:fill="auto" w:val="clear"/>
            <w:vAlign w:val="bottom"/>
          </w:tcPr>
          <w:p>
            <w:pPr>
              <w:pStyle w:val="TableColumnTitle"/>
              <w:rPr>
                <w:rFonts w:cs="Tahoma"/>
              </w:rPr>
            </w:pPr>
            <w:r>
              <w:rPr>
                <w:rFonts w:cs="Tahoma"/>
              </w:rPr>
              <w:t>No, Do not Do This</w:t>
            </w:r>
          </w:p>
        </w:tc>
        <w:tc>
          <w:tcPr>
            <w:tcW w:w="1151" w:type="dxa"/>
            <w:tcBorders/>
            <w:shd w:fill="auto" w:val="clear"/>
            <w:vAlign w:val="bottom"/>
          </w:tcPr>
          <w:p>
            <w:pPr>
              <w:pStyle w:val="TableColumnTitle"/>
              <w:rPr>
                <w:rFonts w:cs="Tahoma"/>
              </w:rPr>
            </w:pPr>
            <w:r>
              <w:rPr/>
              <w:t>(VOL.) Don’t know</w:t>
            </w:r>
          </w:p>
        </w:tc>
        <w:tc>
          <w:tcPr>
            <w:tcW w:w="1151" w:type="dxa"/>
            <w:tcBorders/>
            <w:shd w:fill="auto" w:val="clear"/>
            <w:vAlign w:val="bottom"/>
          </w:tcPr>
          <w:p>
            <w:pPr>
              <w:pStyle w:val="TableColumnTitle"/>
              <w:rPr>
                <w:rFonts w:cs="Tahoma"/>
              </w:rPr>
            </w:pPr>
            <w:r>
              <w:rPr/>
              <w:t>(VOL.) Refused</w:t>
            </w:r>
          </w:p>
        </w:tc>
        <w:tc>
          <w:tcPr>
            <w:tcW w:w="1150" w:type="dxa"/>
            <w:tcBorders/>
            <w:shd w:fill="auto" w:val="clear"/>
          </w:tcPr>
          <w:p>
            <w:pPr>
              <w:pStyle w:val="TableColumnTitle"/>
              <w:rPr/>
            </w:pPr>
            <w:r>
              <w:rPr/>
              <w:t>Yes, Do This</w:t>
            </w:r>
          </w:p>
          <w:p>
            <w:pPr>
              <w:pStyle w:val="TableColumnTitle"/>
              <w:rPr>
                <w:i/>
                <w:i/>
              </w:rPr>
            </w:pPr>
            <w:r>
              <w:rPr>
                <w:i/>
                <w:caps w:val="false"/>
                <w:smallCaps w:val="false"/>
                <w:spacing w:val="0"/>
                <w:sz w:val="14"/>
              </w:rPr>
              <w:t>(Based on All Adults)</w:t>
            </w:r>
          </w:p>
        </w:tc>
      </w:tr>
      <w:tr>
        <w:trPr/>
        <w:tc>
          <w:tcPr>
            <w:tcW w:w="2615" w:type="dxa"/>
            <w:tcBorders/>
            <w:shd w:fill="auto" w:val="clear"/>
          </w:tcPr>
          <w:p>
            <w:pPr>
              <w:pStyle w:val="Normal"/>
              <w:spacing w:before="0" w:after="60"/>
              <w:rPr>
                <w:sz w:val="20"/>
              </w:rPr>
            </w:pPr>
            <w:r>
              <w:rPr>
                <w:sz w:val="20"/>
              </w:rPr>
              <w:t>Use Pinterest</w:t>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0" w:type="dxa"/>
            <w:tcBorders/>
            <w:shd w:fill="auto" w:val="clear"/>
          </w:tcPr>
          <w:p>
            <w:pPr>
              <w:pStyle w:val="Normal"/>
              <w:jc w:val="center"/>
              <w:rPr>
                <w:sz w:val="20"/>
              </w:rPr>
            </w:pPr>
            <w:r>
              <w:rPr>
                <w:sz w:val="20"/>
              </w:rPr>
            </w:r>
          </w:p>
        </w:tc>
      </w:tr>
      <w:tr>
        <w:trPr/>
        <w:tc>
          <w:tcPr>
            <w:tcW w:w="2615" w:type="dxa"/>
            <w:tcBorders/>
            <w:shd w:fill="auto" w:val="clear"/>
          </w:tcPr>
          <w:p>
            <w:pPr>
              <w:pStyle w:val="TableResultLeftLeft025"/>
              <w:rPr>
                <w:sz w:val="17"/>
                <w:szCs w:val="17"/>
              </w:rPr>
            </w:pPr>
            <w:r>
              <w:rPr>
                <w:sz w:val="17"/>
                <w:szCs w:val="17"/>
              </w:rPr>
              <w:t>Current</w:t>
            </w:r>
          </w:p>
        </w:tc>
        <w:tc>
          <w:tcPr>
            <w:tcW w:w="1151" w:type="dxa"/>
            <w:tcBorders/>
            <w:shd w:fill="auto" w:val="clear"/>
          </w:tcPr>
          <w:p>
            <w:pPr>
              <w:pStyle w:val="Normal"/>
              <w:jc w:val="center"/>
              <w:rPr>
                <w:sz w:val="20"/>
              </w:rPr>
            </w:pPr>
            <w:r>
              <w:rPr>
                <w:sz w:val="20"/>
              </w:rPr>
              <w:t>32</w:t>
            </w:r>
          </w:p>
        </w:tc>
        <w:tc>
          <w:tcPr>
            <w:tcW w:w="1151" w:type="dxa"/>
            <w:tcBorders/>
            <w:shd w:fill="auto" w:val="clear"/>
          </w:tcPr>
          <w:p>
            <w:pPr>
              <w:pStyle w:val="Normal"/>
              <w:jc w:val="center"/>
              <w:rPr>
                <w:sz w:val="20"/>
              </w:rPr>
            </w:pPr>
            <w:r>
              <w:rPr>
                <w:sz w:val="20"/>
              </w:rPr>
              <w:t>67</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29</w:t>
            </w:r>
          </w:p>
        </w:tc>
      </w:tr>
      <w:tr>
        <w:trPr/>
        <w:tc>
          <w:tcPr>
            <w:tcW w:w="2615" w:type="dxa"/>
            <w:tcBorders/>
            <w:shd w:fill="auto" w:val="clear"/>
          </w:tcPr>
          <w:p>
            <w:pPr>
              <w:pStyle w:val="TableResultLeftLeft025"/>
              <w:rPr>
                <w:sz w:val="17"/>
                <w:szCs w:val="17"/>
              </w:rPr>
            </w:pPr>
            <w:r>
              <w:rPr>
                <w:sz w:val="17"/>
                <w:szCs w:val="17"/>
              </w:rPr>
              <w:t>April 2016</w:t>
            </w:r>
          </w:p>
        </w:tc>
        <w:tc>
          <w:tcPr>
            <w:tcW w:w="1151" w:type="dxa"/>
            <w:tcBorders/>
            <w:shd w:fill="auto" w:val="clear"/>
          </w:tcPr>
          <w:p>
            <w:pPr>
              <w:pStyle w:val="Normal"/>
              <w:jc w:val="center"/>
              <w:rPr>
                <w:sz w:val="20"/>
              </w:rPr>
            </w:pPr>
            <w:r>
              <w:rPr>
                <w:sz w:val="20"/>
              </w:rPr>
              <w:t>30</w:t>
            </w:r>
          </w:p>
        </w:tc>
        <w:tc>
          <w:tcPr>
            <w:tcW w:w="1151" w:type="dxa"/>
            <w:tcBorders/>
            <w:shd w:fill="auto" w:val="clear"/>
          </w:tcPr>
          <w:p>
            <w:pPr>
              <w:pStyle w:val="Normal"/>
              <w:jc w:val="center"/>
              <w:rPr>
                <w:sz w:val="20"/>
              </w:rPr>
            </w:pPr>
            <w:r>
              <w:rPr>
                <w:sz w:val="20"/>
              </w:rPr>
              <w:t>69</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26</w:t>
            </w:r>
          </w:p>
        </w:tc>
      </w:tr>
      <w:tr>
        <w:trPr/>
        <w:tc>
          <w:tcPr>
            <w:tcW w:w="2615" w:type="dxa"/>
            <w:tcBorders/>
            <w:shd w:fill="auto" w:val="clear"/>
          </w:tcPr>
          <w:p>
            <w:pPr>
              <w:pStyle w:val="TableResultLeftLeft025"/>
              <w:rPr>
                <w:sz w:val="17"/>
              </w:rPr>
            </w:pPr>
            <w:r>
              <w:rPr>
                <w:sz w:val="17"/>
                <w:szCs w:val="17"/>
              </w:rPr>
              <w:t>April 2015</w:t>
            </w:r>
          </w:p>
        </w:tc>
        <w:tc>
          <w:tcPr>
            <w:tcW w:w="1151" w:type="dxa"/>
            <w:tcBorders/>
            <w:shd w:fill="auto" w:val="clear"/>
          </w:tcPr>
          <w:p>
            <w:pPr>
              <w:pStyle w:val="Normal"/>
              <w:jc w:val="center"/>
              <w:rPr>
                <w:sz w:val="20"/>
              </w:rPr>
            </w:pPr>
            <w:r>
              <w:rPr>
                <w:sz w:val="20"/>
              </w:rPr>
              <w:t>30</w:t>
            </w:r>
          </w:p>
        </w:tc>
        <w:tc>
          <w:tcPr>
            <w:tcW w:w="1151" w:type="dxa"/>
            <w:tcBorders/>
            <w:shd w:fill="auto" w:val="clear"/>
          </w:tcPr>
          <w:p>
            <w:pPr>
              <w:pStyle w:val="Normal"/>
              <w:jc w:val="center"/>
              <w:rPr>
                <w:sz w:val="20"/>
              </w:rPr>
            </w:pPr>
            <w:r>
              <w:rPr>
                <w:sz w:val="20"/>
              </w:rPr>
              <w:t>69</w:t>
            </w:r>
          </w:p>
        </w:tc>
        <w:tc>
          <w:tcPr>
            <w:tcW w:w="1151" w:type="dxa"/>
            <w:tcBorders/>
            <w:shd w:fill="auto" w:val="clear"/>
          </w:tcPr>
          <w:p>
            <w:pPr>
              <w:pStyle w:val="Normal"/>
              <w:jc w:val="center"/>
              <w:rPr>
                <w:sz w:val="20"/>
              </w:rPr>
            </w:pPr>
            <w:r>
              <w:rPr>
                <w:sz w:val="20"/>
              </w:rPr>
              <w:t>1</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26</w:t>
            </w:r>
          </w:p>
        </w:tc>
      </w:tr>
      <w:tr>
        <w:trPr/>
        <w:tc>
          <w:tcPr>
            <w:tcW w:w="2615" w:type="dxa"/>
            <w:tcBorders/>
            <w:shd w:fill="auto" w:val="clear"/>
          </w:tcPr>
          <w:p>
            <w:pPr>
              <w:pStyle w:val="TableResultLeftLeft025"/>
              <w:rPr>
                <w:sz w:val="17"/>
              </w:rPr>
            </w:pPr>
            <w:r>
              <w:rPr>
                <w:sz w:val="17"/>
                <w:szCs w:val="17"/>
              </w:rPr>
              <w:t>September 2014</w:t>
            </w:r>
          </w:p>
        </w:tc>
        <w:tc>
          <w:tcPr>
            <w:tcW w:w="1151" w:type="dxa"/>
            <w:tcBorders/>
            <w:shd w:fill="auto" w:val="clear"/>
          </w:tcPr>
          <w:p>
            <w:pPr>
              <w:pStyle w:val="Normal"/>
              <w:jc w:val="center"/>
              <w:rPr>
                <w:sz w:val="20"/>
              </w:rPr>
            </w:pPr>
            <w:r>
              <w:rPr>
                <w:sz w:val="20"/>
              </w:rPr>
              <w:t>28</w:t>
            </w:r>
          </w:p>
        </w:tc>
        <w:tc>
          <w:tcPr>
            <w:tcW w:w="1151" w:type="dxa"/>
            <w:tcBorders/>
            <w:shd w:fill="auto" w:val="clear"/>
          </w:tcPr>
          <w:p>
            <w:pPr>
              <w:pStyle w:val="Normal"/>
              <w:jc w:val="center"/>
              <w:rPr>
                <w:sz w:val="20"/>
              </w:rPr>
            </w:pPr>
            <w:r>
              <w:rPr>
                <w:sz w:val="20"/>
              </w:rPr>
              <w:t>72</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22</w:t>
            </w:r>
          </w:p>
        </w:tc>
      </w:tr>
      <w:tr>
        <w:trPr/>
        <w:tc>
          <w:tcPr>
            <w:tcW w:w="2615" w:type="dxa"/>
            <w:tcBorders/>
            <w:shd w:fill="auto" w:val="clear"/>
          </w:tcPr>
          <w:p>
            <w:pPr>
              <w:pStyle w:val="TableResultLeftLeft025"/>
              <w:rPr>
                <w:sz w:val="17"/>
              </w:rPr>
            </w:pPr>
            <w:r>
              <w:rPr>
                <w:sz w:val="17"/>
                <w:szCs w:val="17"/>
              </w:rPr>
              <w:t>September 2013</w:t>
            </w:r>
          </w:p>
        </w:tc>
        <w:tc>
          <w:tcPr>
            <w:tcW w:w="1151" w:type="dxa"/>
            <w:tcBorders/>
            <w:shd w:fill="auto" w:val="clear"/>
          </w:tcPr>
          <w:p>
            <w:pPr>
              <w:pStyle w:val="Normal"/>
              <w:jc w:val="center"/>
              <w:rPr>
                <w:sz w:val="20"/>
              </w:rPr>
            </w:pPr>
            <w:r>
              <w:rPr>
                <w:sz w:val="20"/>
              </w:rPr>
              <w:t>21</w:t>
            </w:r>
          </w:p>
        </w:tc>
        <w:tc>
          <w:tcPr>
            <w:tcW w:w="1151" w:type="dxa"/>
            <w:tcBorders/>
            <w:shd w:fill="auto" w:val="clear"/>
          </w:tcPr>
          <w:p>
            <w:pPr>
              <w:pStyle w:val="Normal"/>
              <w:jc w:val="center"/>
              <w:rPr>
                <w:sz w:val="20"/>
              </w:rPr>
            </w:pPr>
            <w:r>
              <w:rPr>
                <w:sz w:val="20"/>
              </w:rPr>
              <w:t>77</w:t>
            </w:r>
          </w:p>
        </w:tc>
        <w:tc>
          <w:tcPr>
            <w:tcW w:w="1151" w:type="dxa"/>
            <w:tcBorders/>
            <w:shd w:fill="auto" w:val="clear"/>
          </w:tcPr>
          <w:p>
            <w:pPr>
              <w:pStyle w:val="Normal"/>
              <w:jc w:val="center"/>
              <w:rPr>
                <w:sz w:val="20"/>
              </w:rPr>
            </w:pPr>
            <w:r>
              <w:rPr>
                <w:sz w:val="20"/>
              </w:rPr>
              <w:t>2</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17</w:t>
            </w:r>
          </w:p>
        </w:tc>
      </w:tr>
      <w:tr>
        <w:trPr/>
        <w:tc>
          <w:tcPr>
            <w:tcW w:w="2615" w:type="dxa"/>
            <w:tcBorders/>
            <w:shd w:fill="auto" w:val="clear"/>
          </w:tcPr>
          <w:p>
            <w:pPr>
              <w:pStyle w:val="TableResultLeftLeft025"/>
              <w:rPr>
                <w:sz w:val="17"/>
              </w:rPr>
            </w:pPr>
            <w:r>
              <w:rPr>
                <w:sz w:val="17"/>
              </w:rPr>
              <w:t>December 2012</w:t>
            </w:r>
          </w:p>
        </w:tc>
        <w:tc>
          <w:tcPr>
            <w:tcW w:w="1151" w:type="dxa"/>
            <w:tcBorders/>
            <w:shd w:fill="auto" w:val="clear"/>
          </w:tcPr>
          <w:p>
            <w:pPr>
              <w:pStyle w:val="Normal"/>
              <w:jc w:val="center"/>
              <w:rPr>
                <w:sz w:val="20"/>
              </w:rPr>
            </w:pPr>
            <w:r>
              <w:rPr>
                <w:sz w:val="20"/>
              </w:rPr>
              <w:t>15</w:t>
            </w:r>
          </w:p>
        </w:tc>
        <w:tc>
          <w:tcPr>
            <w:tcW w:w="1151" w:type="dxa"/>
            <w:tcBorders/>
            <w:shd w:fill="auto" w:val="clear"/>
          </w:tcPr>
          <w:p>
            <w:pPr>
              <w:pStyle w:val="Normal"/>
              <w:jc w:val="center"/>
              <w:rPr>
                <w:sz w:val="20"/>
              </w:rPr>
            </w:pPr>
            <w:r>
              <w:rPr>
                <w:sz w:val="20"/>
              </w:rPr>
              <w:t>83</w:t>
            </w:r>
          </w:p>
        </w:tc>
        <w:tc>
          <w:tcPr>
            <w:tcW w:w="1151" w:type="dxa"/>
            <w:tcBorders/>
            <w:shd w:fill="auto" w:val="clear"/>
          </w:tcPr>
          <w:p>
            <w:pPr>
              <w:pStyle w:val="Normal"/>
              <w:jc w:val="center"/>
              <w:rPr>
                <w:sz w:val="20"/>
              </w:rPr>
            </w:pPr>
            <w:r>
              <w:rPr>
                <w:sz w:val="20"/>
              </w:rPr>
              <w:t>2</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13</w:t>
            </w:r>
          </w:p>
        </w:tc>
      </w:tr>
      <w:tr>
        <w:trPr/>
        <w:tc>
          <w:tcPr>
            <w:tcW w:w="2615" w:type="dxa"/>
            <w:tcBorders/>
            <w:shd w:fill="auto" w:val="clear"/>
          </w:tcPr>
          <w:p>
            <w:pPr>
              <w:pStyle w:val="TableResultLeftLeft025"/>
              <w:rPr>
                <w:sz w:val="17"/>
              </w:rPr>
            </w:pPr>
            <w:r>
              <w:rPr>
                <w:sz w:val="17"/>
              </w:rPr>
              <w:t>August 2012</w:t>
            </w:r>
          </w:p>
        </w:tc>
        <w:tc>
          <w:tcPr>
            <w:tcW w:w="1151" w:type="dxa"/>
            <w:tcBorders/>
            <w:shd w:fill="auto" w:val="clear"/>
          </w:tcPr>
          <w:p>
            <w:pPr>
              <w:pStyle w:val="Normal"/>
              <w:jc w:val="center"/>
              <w:rPr>
                <w:sz w:val="20"/>
              </w:rPr>
            </w:pPr>
            <w:r>
              <w:rPr>
                <w:sz w:val="20"/>
              </w:rPr>
              <w:t>12</w:t>
            </w:r>
          </w:p>
        </w:tc>
        <w:tc>
          <w:tcPr>
            <w:tcW w:w="1151" w:type="dxa"/>
            <w:tcBorders/>
            <w:shd w:fill="auto" w:val="clear"/>
          </w:tcPr>
          <w:p>
            <w:pPr>
              <w:pStyle w:val="Normal"/>
              <w:jc w:val="center"/>
              <w:rPr>
                <w:sz w:val="20"/>
              </w:rPr>
            </w:pPr>
            <w:r>
              <w:rPr>
                <w:sz w:val="20"/>
              </w:rPr>
              <w:t>87</w:t>
            </w:r>
          </w:p>
        </w:tc>
        <w:tc>
          <w:tcPr>
            <w:tcW w:w="1151" w:type="dxa"/>
            <w:tcBorders/>
            <w:shd w:fill="auto" w:val="clear"/>
          </w:tcPr>
          <w:p>
            <w:pPr>
              <w:pStyle w:val="Normal"/>
              <w:jc w:val="center"/>
              <w:rPr>
                <w:sz w:val="20"/>
              </w:rPr>
            </w:pPr>
            <w:r>
              <w:rPr>
                <w:sz w:val="20"/>
              </w:rPr>
              <w:t>1</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10</w:t>
            </w:r>
          </w:p>
        </w:tc>
      </w:tr>
      <w:tr>
        <w:trPr/>
        <w:tc>
          <w:tcPr>
            <w:tcW w:w="2615" w:type="dxa"/>
            <w:tcBorders/>
            <w:shd w:fill="auto" w:val="clear"/>
          </w:tcPr>
          <w:p>
            <w:pPr>
              <w:pStyle w:val="Normal"/>
              <w:spacing w:before="0" w:after="60"/>
              <w:rPr>
                <w:sz w:val="20"/>
              </w:rPr>
            </w:pPr>
            <w:r>
              <w:rPr>
                <w:sz w:val="20"/>
              </w:rPr>
              <w:t>Use Facebook</w:t>
            </w:r>
            <w:r>
              <w:rPr>
                <w:rStyle w:val="FootnoteCharacters"/>
                <w:rStyle w:val="FootnoteAnchor"/>
                <w:sz w:val="19"/>
                <w:szCs w:val="19"/>
              </w:rPr>
              <w:footnoteReference w:id="9"/>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0" w:type="dxa"/>
            <w:tcBorders/>
            <w:shd w:fill="auto" w:val="clear"/>
          </w:tcPr>
          <w:p>
            <w:pPr>
              <w:pStyle w:val="Normal"/>
              <w:jc w:val="center"/>
              <w:rPr>
                <w:sz w:val="20"/>
              </w:rPr>
            </w:pPr>
            <w:r>
              <w:rPr>
                <w:sz w:val="20"/>
              </w:rPr>
            </w:r>
          </w:p>
        </w:tc>
      </w:tr>
      <w:tr>
        <w:trPr/>
        <w:tc>
          <w:tcPr>
            <w:tcW w:w="2615" w:type="dxa"/>
            <w:tcBorders/>
            <w:shd w:fill="auto" w:val="clear"/>
          </w:tcPr>
          <w:p>
            <w:pPr>
              <w:pStyle w:val="TableResultLeftLeft025"/>
              <w:rPr>
                <w:sz w:val="17"/>
                <w:szCs w:val="17"/>
              </w:rPr>
            </w:pPr>
            <w:r>
              <w:rPr>
                <w:sz w:val="17"/>
                <w:szCs w:val="17"/>
              </w:rPr>
              <w:t>Current</w:t>
            </w:r>
          </w:p>
        </w:tc>
        <w:tc>
          <w:tcPr>
            <w:tcW w:w="1151" w:type="dxa"/>
            <w:tcBorders/>
            <w:shd w:fill="auto" w:val="clear"/>
          </w:tcPr>
          <w:p>
            <w:pPr>
              <w:pStyle w:val="Normal"/>
              <w:jc w:val="center"/>
              <w:rPr>
                <w:sz w:val="20"/>
              </w:rPr>
            </w:pPr>
            <w:r>
              <w:rPr>
                <w:sz w:val="20"/>
              </w:rPr>
              <w:t>76</w:t>
            </w:r>
          </w:p>
        </w:tc>
        <w:tc>
          <w:tcPr>
            <w:tcW w:w="1151" w:type="dxa"/>
            <w:tcBorders/>
            <w:shd w:fill="auto" w:val="clear"/>
          </w:tcPr>
          <w:p>
            <w:pPr>
              <w:pStyle w:val="Normal"/>
              <w:jc w:val="center"/>
              <w:rPr>
                <w:sz w:val="20"/>
              </w:rPr>
            </w:pPr>
            <w:r>
              <w:rPr>
                <w:sz w:val="20"/>
              </w:rPr>
              <w:t>24</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68</w:t>
            </w:r>
          </w:p>
        </w:tc>
      </w:tr>
      <w:tr>
        <w:trPr/>
        <w:tc>
          <w:tcPr>
            <w:tcW w:w="2615" w:type="dxa"/>
            <w:tcBorders/>
            <w:shd w:fill="auto" w:val="clear"/>
          </w:tcPr>
          <w:p>
            <w:pPr>
              <w:pStyle w:val="TableResultLeftLeft025"/>
              <w:rPr>
                <w:sz w:val="17"/>
                <w:szCs w:val="17"/>
              </w:rPr>
            </w:pPr>
            <w:r>
              <w:rPr>
                <w:sz w:val="17"/>
                <w:szCs w:val="17"/>
              </w:rPr>
              <w:t>April 2016</w:t>
            </w:r>
          </w:p>
        </w:tc>
        <w:tc>
          <w:tcPr>
            <w:tcW w:w="1151" w:type="dxa"/>
            <w:tcBorders/>
            <w:shd w:fill="auto" w:val="clear"/>
          </w:tcPr>
          <w:p>
            <w:pPr>
              <w:pStyle w:val="Normal"/>
              <w:jc w:val="center"/>
              <w:rPr>
                <w:sz w:val="20"/>
              </w:rPr>
            </w:pPr>
            <w:r>
              <w:rPr>
                <w:sz w:val="20"/>
              </w:rPr>
              <w:t>79</w:t>
            </w:r>
          </w:p>
        </w:tc>
        <w:tc>
          <w:tcPr>
            <w:tcW w:w="1151" w:type="dxa"/>
            <w:tcBorders/>
            <w:shd w:fill="auto" w:val="clear"/>
          </w:tcPr>
          <w:p>
            <w:pPr>
              <w:pStyle w:val="Normal"/>
              <w:jc w:val="center"/>
              <w:rPr>
                <w:sz w:val="20"/>
              </w:rPr>
            </w:pPr>
            <w:r>
              <w:rPr>
                <w:sz w:val="20"/>
              </w:rPr>
              <w:t>21</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68</w:t>
            </w:r>
          </w:p>
        </w:tc>
      </w:tr>
      <w:tr>
        <w:trPr/>
        <w:tc>
          <w:tcPr>
            <w:tcW w:w="2615" w:type="dxa"/>
            <w:tcBorders/>
            <w:shd w:fill="auto" w:val="clear"/>
          </w:tcPr>
          <w:p>
            <w:pPr>
              <w:pStyle w:val="TableResultLeftLeft025"/>
              <w:rPr>
                <w:sz w:val="17"/>
                <w:szCs w:val="17"/>
              </w:rPr>
            </w:pPr>
            <w:r>
              <w:rPr>
                <w:sz w:val="17"/>
                <w:szCs w:val="17"/>
              </w:rPr>
              <w:t>April 2015</w:t>
            </w:r>
          </w:p>
        </w:tc>
        <w:tc>
          <w:tcPr>
            <w:tcW w:w="1151" w:type="dxa"/>
            <w:tcBorders/>
            <w:shd w:fill="auto" w:val="clear"/>
          </w:tcPr>
          <w:p>
            <w:pPr>
              <w:pStyle w:val="Normal"/>
              <w:jc w:val="center"/>
              <w:rPr>
                <w:sz w:val="20"/>
              </w:rPr>
            </w:pPr>
            <w:r>
              <w:rPr>
                <w:sz w:val="20"/>
              </w:rPr>
              <w:t>72</w:t>
            </w:r>
          </w:p>
        </w:tc>
        <w:tc>
          <w:tcPr>
            <w:tcW w:w="1151" w:type="dxa"/>
            <w:tcBorders/>
            <w:shd w:fill="auto" w:val="clear"/>
          </w:tcPr>
          <w:p>
            <w:pPr>
              <w:pStyle w:val="Normal"/>
              <w:jc w:val="center"/>
              <w:rPr>
                <w:sz w:val="20"/>
              </w:rPr>
            </w:pPr>
            <w:r>
              <w:rPr>
                <w:sz w:val="20"/>
              </w:rPr>
              <w:t>28</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62</w:t>
            </w:r>
          </w:p>
        </w:tc>
      </w:tr>
      <w:tr>
        <w:trPr/>
        <w:tc>
          <w:tcPr>
            <w:tcW w:w="2615" w:type="dxa"/>
            <w:tcBorders/>
            <w:shd w:fill="auto" w:val="clear"/>
          </w:tcPr>
          <w:p>
            <w:pPr>
              <w:pStyle w:val="TableResultLeftLeft025"/>
              <w:rPr>
                <w:sz w:val="17"/>
                <w:szCs w:val="17"/>
              </w:rPr>
            </w:pPr>
            <w:r>
              <w:rPr>
                <w:sz w:val="17"/>
                <w:szCs w:val="17"/>
              </w:rPr>
              <w:t>September 2014</w:t>
            </w:r>
          </w:p>
        </w:tc>
        <w:tc>
          <w:tcPr>
            <w:tcW w:w="1151" w:type="dxa"/>
            <w:tcBorders/>
            <w:shd w:fill="auto" w:val="clear"/>
          </w:tcPr>
          <w:p>
            <w:pPr>
              <w:pStyle w:val="Normal"/>
              <w:jc w:val="center"/>
              <w:rPr>
                <w:sz w:val="20"/>
              </w:rPr>
            </w:pPr>
            <w:r>
              <w:rPr>
                <w:sz w:val="20"/>
              </w:rPr>
              <w:t>71</w:t>
            </w:r>
          </w:p>
        </w:tc>
        <w:tc>
          <w:tcPr>
            <w:tcW w:w="1151" w:type="dxa"/>
            <w:tcBorders/>
            <w:shd w:fill="auto" w:val="clear"/>
          </w:tcPr>
          <w:p>
            <w:pPr>
              <w:pStyle w:val="Normal"/>
              <w:jc w:val="center"/>
              <w:rPr>
                <w:sz w:val="20"/>
              </w:rPr>
            </w:pPr>
            <w:r>
              <w:rPr>
                <w:sz w:val="20"/>
              </w:rPr>
              <w:t>28</w:t>
            </w:r>
          </w:p>
        </w:tc>
        <w:tc>
          <w:tcPr>
            <w:tcW w:w="1151" w:type="dxa"/>
            <w:tcBorders/>
            <w:shd w:fill="auto" w:val="clear"/>
          </w:tcPr>
          <w:p>
            <w:pPr>
              <w:pStyle w:val="Normal"/>
              <w:jc w:val="center"/>
              <w:rPr>
                <w:sz w:val="20"/>
              </w:rPr>
            </w:pPr>
            <w:r>
              <w:rPr>
                <w:sz w:val="20"/>
              </w:rPr>
              <w:t>0</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58</w:t>
            </w:r>
          </w:p>
        </w:tc>
      </w:tr>
      <w:tr>
        <w:trPr/>
        <w:tc>
          <w:tcPr>
            <w:tcW w:w="2615" w:type="dxa"/>
            <w:tcBorders/>
            <w:shd w:fill="auto" w:val="clear"/>
          </w:tcPr>
          <w:p>
            <w:pPr>
              <w:pStyle w:val="TableResultLeftLeft025"/>
              <w:rPr>
                <w:sz w:val="17"/>
                <w:szCs w:val="17"/>
              </w:rPr>
            </w:pPr>
            <w:r>
              <w:rPr>
                <w:sz w:val="17"/>
                <w:szCs w:val="17"/>
              </w:rPr>
              <w:t>September 2013</w:t>
            </w:r>
          </w:p>
        </w:tc>
        <w:tc>
          <w:tcPr>
            <w:tcW w:w="1151" w:type="dxa"/>
            <w:tcBorders/>
            <w:shd w:fill="auto" w:val="clear"/>
          </w:tcPr>
          <w:p>
            <w:pPr>
              <w:pStyle w:val="Normal"/>
              <w:jc w:val="center"/>
              <w:rPr>
                <w:sz w:val="20"/>
              </w:rPr>
            </w:pPr>
            <w:r>
              <w:rPr>
                <w:sz w:val="20"/>
              </w:rPr>
              <w:t>71</w:t>
            </w:r>
          </w:p>
        </w:tc>
        <w:tc>
          <w:tcPr>
            <w:tcW w:w="1151" w:type="dxa"/>
            <w:tcBorders/>
            <w:shd w:fill="auto" w:val="clear"/>
          </w:tcPr>
          <w:p>
            <w:pPr>
              <w:pStyle w:val="Normal"/>
              <w:jc w:val="center"/>
              <w:rPr>
                <w:sz w:val="20"/>
              </w:rPr>
            </w:pPr>
            <w:r>
              <w:rPr>
                <w:sz w:val="20"/>
              </w:rPr>
              <w:t>29</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57</w:t>
            </w:r>
          </w:p>
        </w:tc>
      </w:tr>
      <w:tr>
        <w:trPr/>
        <w:tc>
          <w:tcPr>
            <w:tcW w:w="2615" w:type="dxa"/>
            <w:tcBorders/>
            <w:shd w:fill="auto" w:val="clear"/>
          </w:tcPr>
          <w:p>
            <w:pPr>
              <w:pStyle w:val="TableResultLeftLeft025"/>
              <w:rPr>
                <w:sz w:val="17"/>
              </w:rPr>
            </w:pPr>
            <w:r>
              <w:rPr>
                <w:sz w:val="17"/>
              </w:rPr>
              <w:t>December 13-16, 2012</w:t>
            </w:r>
          </w:p>
        </w:tc>
        <w:tc>
          <w:tcPr>
            <w:tcW w:w="1151" w:type="dxa"/>
            <w:tcBorders/>
            <w:shd w:fill="auto" w:val="clear"/>
          </w:tcPr>
          <w:p>
            <w:pPr>
              <w:pStyle w:val="Normal"/>
              <w:jc w:val="center"/>
              <w:rPr>
                <w:sz w:val="20"/>
              </w:rPr>
            </w:pPr>
            <w:r>
              <w:rPr>
                <w:sz w:val="20"/>
              </w:rPr>
              <w:t>67</w:t>
            </w:r>
          </w:p>
        </w:tc>
        <w:tc>
          <w:tcPr>
            <w:tcW w:w="1151" w:type="dxa"/>
            <w:tcBorders/>
            <w:shd w:fill="auto" w:val="clear"/>
          </w:tcPr>
          <w:p>
            <w:pPr>
              <w:pStyle w:val="Normal"/>
              <w:jc w:val="center"/>
              <w:rPr>
                <w:sz w:val="20"/>
              </w:rPr>
            </w:pPr>
            <w:r>
              <w:rPr>
                <w:sz w:val="20"/>
              </w:rPr>
              <w:t>33</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57</w:t>
            </w:r>
          </w:p>
        </w:tc>
      </w:tr>
      <w:tr>
        <w:trPr/>
        <w:tc>
          <w:tcPr>
            <w:tcW w:w="2615" w:type="dxa"/>
            <w:tcBorders/>
            <w:shd w:fill="auto" w:val="clear"/>
          </w:tcPr>
          <w:p>
            <w:pPr>
              <w:pStyle w:val="TableResultLeftLeft025"/>
              <w:rPr>
                <w:sz w:val="17"/>
              </w:rPr>
            </w:pPr>
            <w:r>
              <w:rPr>
                <w:sz w:val="17"/>
              </w:rPr>
              <w:t>August 2012</w:t>
            </w:r>
          </w:p>
        </w:tc>
        <w:tc>
          <w:tcPr>
            <w:tcW w:w="1151" w:type="dxa"/>
            <w:tcBorders/>
            <w:shd w:fill="auto" w:val="clear"/>
          </w:tcPr>
          <w:p>
            <w:pPr>
              <w:pStyle w:val="Normal"/>
              <w:jc w:val="center"/>
              <w:rPr>
                <w:sz w:val="20"/>
              </w:rPr>
            </w:pPr>
            <w:r>
              <w:rPr>
                <w:sz w:val="20"/>
              </w:rPr>
              <w:t>66</w:t>
            </w:r>
          </w:p>
        </w:tc>
        <w:tc>
          <w:tcPr>
            <w:tcW w:w="1151" w:type="dxa"/>
            <w:tcBorders/>
            <w:shd w:fill="auto" w:val="clear"/>
          </w:tcPr>
          <w:p>
            <w:pPr>
              <w:pStyle w:val="Normal"/>
              <w:jc w:val="center"/>
              <w:rPr>
                <w:sz w:val="20"/>
              </w:rPr>
            </w:pPr>
            <w:r>
              <w:rPr>
                <w:sz w:val="20"/>
              </w:rPr>
              <w:t>34</w:t>
            </w:r>
          </w:p>
        </w:tc>
        <w:tc>
          <w:tcPr>
            <w:tcW w:w="1151" w:type="dxa"/>
            <w:tcBorders/>
            <w:shd w:fill="auto" w:val="clear"/>
          </w:tcPr>
          <w:p>
            <w:pPr>
              <w:pStyle w:val="Normal"/>
              <w:jc w:val="center"/>
              <w:rPr>
                <w:sz w:val="20"/>
              </w:rPr>
            </w:pPr>
            <w:r>
              <w:rPr>
                <w:sz w:val="20"/>
              </w:rPr>
              <w:t>1</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54</w:t>
            </w:r>
          </w:p>
        </w:tc>
      </w:tr>
      <w:tr>
        <w:trPr/>
        <w:tc>
          <w:tcPr>
            <w:tcW w:w="2615" w:type="dxa"/>
            <w:tcBorders/>
            <w:shd w:fill="auto" w:val="clear"/>
          </w:tcPr>
          <w:p>
            <w:pPr>
              <w:pStyle w:val="TableResultLeftLeft025"/>
              <w:ind w:left="0" w:right="187" w:hanging="0"/>
              <w:rPr>
                <w:sz w:val="17"/>
              </w:rPr>
            </w:pPr>
            <w:r>
              <w:rPr>
                <w:rFonts w:cs="Tahoma"/>
                <w:szCs w:val="22"/>
              </w:rPr>
              <w:t>Use LinkedIn</w:t>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0" w:type="dxa"/>
            <w:tcBorders/>
            <w:shd w:fill="auto" w:val="clear"/>
          </w:tcPr>
          <w:p>
            <w:pPr>
              <w:pStyle w:val="Normal"/>
              <w:jc w:val="center"/>
              <w:rPr>
                <w:sz w:val="20"/>
              </w:rPr>
            </w:pPr>
            <w:r>
              <w:rPr>
                <w:sz w:val="20"/>
              </w:rPr>
            </w:r>
          </w:p>
        </w:tc>
      </w:tr>
      <w:tr>
        <w:trPr/>
        <w:tc>
          <w:tcPr>
            <w:tcW w:w="2615" w:type="dxa"/>
            <w:tcBorders/>
            <w:shd w:fill="auto" w:val="clear"/>
          </w:tcPr>
          <w:p>
            <w:pPr>
              <w:pStyle w:val="TableResultLeftLeft025"/>
              <w:rPr>
                <w:sz w:val="17"/>
              </w:rPr>
            </w:pPr>
            <w:r>
              <w:rPr>
                <w:sz w:val="17"/>
              </w:rPr>
              <w:t>Current</w:t>
            </w:r>
          </w:p>
        </w:tc>
        <w:tc>
          <w:tcPr>
            <w:tcW w:w="1151" w:type="dxa"/>
            <w:tcBorders/>
            <w:shd w:fill="auto" w:val="clear"/>
          </w:tcPr>
          <w:p>
            <w:pPr>
              <w:pStyle w:val="Normal"/>
              <w:jc w:val="center"/>
              <w:rPr>
                <w:sz w:val="20"/>
              </w:rPr>
            </w:pPr>
            <w:r>
              <w:rPr>
                <w:sz w:val="20"/>
              </w:rPr>
              <w:t>28</w:t>
            </w:r>
          </w:p>
        </w:tc>
        <w:tc>
          <w:tcPr>
            <w:tcW w:w="1151" w:type="dxa"/>
            <w:tcBorders/>
            <w:shd w:fill="auto" w:val="clear"/>
          </w:tcPr>
          <w:p>
            <w:pPr>
              <w:pStyle w:val="Normal"/>
              <w:jc w:val="center"/>
              <w:rPr>
                <w:sz w:val="20"/>
              </w:rPr>
            </w:pPr>
            <w:r>
              <w:rPr>
                <w:sz w:val="20"/>
              </w:rPr>
              <w:t>71</w:t>
            </w:r>
          </w:p>
        </w:tc>
        <w:tc>
          <w:tcPr>
            <w:tcW w:w="1151" w:type="dxa"/>
            <w:tcBorders/>
            <w:shd w:fill="auto" w:val="clear"/>
          </w:tcPr>
          <w:p>
            <w:pPr>
              <w:pStyle w:val="Normal"/>
              <w:jc w:val="center"/>
              <w:rPr>
                <w:sz w:val="20"/>
              </w:rPr>
            </w:pPr>
            <w:r>
              <w:rPr>
                <w:sz w:val="20"/>
              </w:rPr>
              <w:t>1</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25</w:t>
            </w:r>
          </w:p>
        </w:tc>
      </w:tr>
      <w:tr>
        <w:trPr/>
        <w:tc>
          <w:tcPr>
            <w:tcW w:w="2615" w:type="dxa"/>
            <w:tcBorders/>
            <w:shd w:fill="auto" w:val="clear"/>
          </w:tcPr>
          <w:p>
            <w:pPr>
              <w:pStyle w:val="TableResultLeftLeft025"/>
              <w:rPr>
                <w:sz w:val="17"/>
              </w:rPr>
            </w:pPr>
            <w:r>
              <w:rPr>
                <w:sz w:val="17"/>
                <w:szCs w:val="17"/>
              </w:rPr>
              <w:t>April 2016</w:t>
            </w:r>
          </w:p>
        </w:tc>
        <w:tc>
          <w:tcPr>
            <w:tcW w:w="1151" w:type="dxa"/>
            <w:tcBorders/>
            <w:shd w:fill="auto" w:val="clear"/>
          </w:tcPr>
          <w:p>
            <w:pPr>
              <w:pStyle w:val="Normal"/>
              <w:jc w:val="center"/>
              <w:rPr>
                <w:sz w:val="20"/>
              </w:rPr>
            </w:pPr>
            <w:r>
              <w:rPr>
                <w:sz w:val="20"/>
              </w:rPr>
              <w:t>28</w:t>
            </w:r>
          </w:p>
        </w:tc>
        <w:tc>
          <w:tcPr>
            <w:tcW w:w="1151" w:type="dxa"/>
            <w:tcBorders/>
            <w:shd w:fill="auto" w:val="clear"/>
          </w:tcPr>
          <w:p>
            <w:pPr>
              <w:pStyle w:val="Normal"/>
              <w:jc w:val="center"/>
              <w:rPr>
                <w:sz w:val="20"/>
              </w:rPr>
            </w:pPr>
            <w:r>
              <w:rPr>
                <w:sz w:val="20"/>
              </w:rPr>
              <w:t>71</w:t>
            </w:r>
          </w:p>
        </w:tc>
        <w:tc>
          <w:tcPr>
            <w:tcW w:w="1151" w:type="dxa"/>
            <w:tcBorders/>
            <w:shd w:fill="auto" w:val="clear"/>
          </w:tcPr>
          <w:p>
            <w:pPr>
              <w:pStyle w:val="Normal"/>
              <w:jc w:val="center"/>
              <w:rPr>
                <w:sz w:val="20"/>
              </w:rPr>
            </w:pPr>
            <w:r>
              <w:rPr>
                <w:sz w:val="20"/>
              </w:rPr>
              <w:t>1</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25</w:t>
            </w:r>
          </w:p>
        </w:tc>
      </w:tr>
      <w:tr>
        <w:trPr/>
        <w:tc>
          <w:tcPr>
            <w:tcW w:w="2615" w:type="dxa"/>
            <w:tcBorders/>
            <w:shd w:fill="auto" w:val="clear"/>
          </w:tcPr>
          <w:p>
            <w:pPr>
              <w:pStyle w:val="TableResultLeftLeft025"/>
              <w:rPr>
                <w:sz w:val="17"/>
              </w:rPr>
            </w:pPr>
            <w:r>
              <w:rPr>
                <w:sz w:val="17"/>
                <w:szCs w:val="17"/>
              </w:rPr>
              <w:t>April 2015</w:t>
            </w:r>
          </w:p>
        </w:tc>
        <w:tc>
          <w:tcPr>
            <w:tcW w:w="1151" w:type="dxa"/>
            <w:tcBorders/>
            <w:shd w:fill="auto" w:val="clear"/>
          </w:tcPr>
          <w:p>
            <w:pPr>
              <w:pStyle w:val="Normal"/>
              <w:jc w:val="center"/>
              <w:rPr>
                <w:sz w:val="20"/>
              </w:rPr>
            </w:pPr>
            <w:r>
              <w:rPr>
                <w:sz w:val="20"/>
              </w:rPr>
              <w:t>24</w:t>
            </w:r>
          </w:p>
        </w:tc>
        <w:tc>
          <w:tcPr>
            <w:tcW w:w="1151" w:type="dxa"/>
            <w:tcBorders/>
            <w:shd w:fill="auto" w:val="clear"/>
          </w:tcPr>
          <w:p>
            <w:pPr>
              <w:pStyle w:val="Normal"/>
              <w:jc w:val="center"/>
              <w:rPr>
                <w:sz w:val="20"/>
              </w:rPr>
            </w:pPr>
            <w:r>
              <w:rPr>
                <w:sz w:val="20"/>
              </w:rPr>
              <w:t>75</w:t>
            </w:r>
          </w:p>
        </w:tc>
        <w:tc>
          <w:tcPr>
            <w:tcW w:w="1151" w:type="dxa"/>
            <w:tcBorders/>
            <w:shd w:fill="auto" w:val="clear"/>
          </w:tcPr>
          <w:p>
            <w:pPr>
              <w:pStyle w:val="Normal"/>
              <w:jc w:val="center"/>
              <w:rPr>
                <w:sz w:val="20"/>
              </w:rPr>
            </w:pPr>
            <w:r>
              <w:rPr>
                <w:sz w:val="20"/>
              </w:rPr>
              <w:t>1</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22</w:t>
            </w:r>
          </w:p>
        </w:tc>
      </w:tr>
      <w:tr>
        <w:trPr/>
        <w:tc>
          <w:tcPr>
            <w:tcW w:w="2615" w:type="dxa"/>
            <w:tcBorders/>
            <w:shd w:fill="auto" w:val="clear"/>
          </w:tcPr>
          <w:p>
            <w:pPr>
              <w:pStyle w:val="TableResultLeftLeft025"/>
              <w:rPr>
                <w:sz w:val="17"/>
              </w:rPr>
            </w:pPr>
            <w:r>
              <w:rPr>
                <w:sz w:val="17"/>
                <w:szCs w:val="17"/>
              </w:rPr>
              <w:t>September 2014</w:t>
            </w:r>
          </w:p>
        </w:tc>
        <w:tc>
          <w:tcPr>
            <w:tcW w:w="1151" w:type="dxa"/>
            <w:tcBorders/>
            <w:shd w:fill="auto" w:val="clear"/>
          </w:tcPr>
          <w:p>
            <w:pPr>
              <w:pStyle w:val="Normal"/>
              <w:jc w:val="center"/>
              <w:rPr>
                <w:sz w:val="20"/>
              </w:rPr>
            </w:pPr>
            <w:r>
              <w:rPr>
                <w:sz w:val="20"/>
              </w:rPr>
              <w:t>28</w:t>
            </w:r>
          </w:p>
        </w:tc>
        <w:tc>
          <w:tcPr>
            <w:tcW w:w="1151" w:type="dxa"/>
            <w:tcBorders/>
            <w:shd w:fill="auto" w:val="clear"/>
          </w:tcPr>
          <w:p>
            <w:pPr>
              <w:pStyle w:val="Normal"/>
              <w:jc w:val="center"/>
              <w:rPr>
                <w:sz w:val="20"/>
              </w:rPr>
            </w:pPr>
            <w:r>
              <w:rPr>
                <w:sz w:val="20"/>
              </w:rPr>
              <w:t>72</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0</w:t>
            </w:r>
          </w:p>
        </w:tc>
        <w:tc>
          <w:tcPr>
            <w:tcW w:w="1150" w:type="dxa"/>
            <w:tcBorders/>
            <w:shd w:fill="auto" w:val="clear"/>
          </w:tcPr>
          <w:p>
            <w:pPr>
              <w:pStyle w:val="Normal"/>
              <w:jc w:val="center"/>
              <w:rPr>
                <w:sz w:val="20"/>
              </w:rPr>
            </w:pPr>
            <w:r>
              <w:rPr>
                <w:sz w:val="20"/>
              </w:rPr>
              <w:t>23</w:t>
            </w:r>
          </w:p>
        </w:tc>
      </w:tr>
      <w:tr>
        <w:trPr/>
        <w:tc>
          <w:tcPr>
            <w:tcW w:w="2615" w:type="dxa"/>
            <w:tcBorders/>
            <w:shd w:fill="auto" w:val="clear"/>
          </w:tcPr>
          <w:p>
            <w:pPr>
              <w:pStyle w:val="TableResultLeftLeft025"/>
              <w:rPr>
                <w:sz w:val="17"/>
              </w:rPr>
            </w:pPr>
            <w:r>
              <w:rPr>
                <w:sz w:val="17"/>
                <w:szCs w:val="17"/>
              </w:rPr>
              <w:t>September 2013</w:t>
            </w:r>
          </w:p>
        </w:tc>
        <w:tc>
          <w:tcPr>
            <w:tcW w:w="1151" w:type="dxa"/>
            <w:tcBorders/>
            <w:shd w:fill="auto" w:val="clear"/>
          </w:tcPr>
          <w:p>
            <w:pPr>
              <w:pStyle w:val="Normal"/>
              <w:jc w:val="center"/>
              <w:rPr>
                <w:sz w:val="20"/>
              </w:rPr>
            </w:pPr>
            <w:r>
              <w:rPr>
                <w:sz w:val="20"/>
              </w:rPr>
              <w:t>22</w:t>
            </w:r>
          </w:p>
        </w:tc>
        <w:tc>
          <w:tcPr>
            <w:tcW w:w="1151" w:type="dxa"/>
            <w:tcBorders/>
            <w:shd w:fill="auto" w:val="clear"/>
          </w:tcPr>
          <w:p>
            <w:pPr>
              <w:pStyle w:val="Normal"/>
              <w:jc w:val="center"/>
              <w:rPr>
                <w:sz w:val="20"/>
              </w:rPr>
            </w:pPr>
            <w:r>
              <w:rPr>
                <w:sz w:val="20"/>
              </w:rPr>
              <w:t>77</w:t>
            </w:r>
          </w:p>
        </w:tc>
        <w:tc>
          <w:tcPr>
            <w:tcW w:w="1151" w:type="dxa"/>
            <w:tcBorders/>
            <w:shd w:fill="auto" w:val="clear"/>
          </w:tcPr>
          <w:p>
            <w:pPr>
              <w:pStyle w:val="Normal"/>
              <w:jc w:val="center"/>
              <w:rPr>
                <w:sz w:val="20"/>
              </w:rPr>
            </w:pPr>
            <w:r>
              <w:rPr>
                <w:sz w:val="20"/>
              </w:rPr>
              <w:t>1</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17</w:t>
            </w:r>
          </w:p>
        </w:tc>
      </w:tr>
      <w:tr>
        <w:trPr/>
        <w:tc>
          <w:tcPr>
            <w:tcW w:w="2615" w:type="dxa"/>
            <w:tcBorders/>
            <w:shd w:fill="auto" w:val="clear"/>
          </w:tcPr>
          <w:p>
            <w:pPr>
              <w:pStyle w:val="TableResultLeftLeft025"/>
              <w:rPr>
                <w:sz w:val="17"/>
              </w:rPr>
            </w:pPr>
            <w:r>
              <w:rPr>
                <w:sz w:val="17"/>
              </w:rPr>
              <w:t>August 2012</w:t>
            </w:r>
          </w:p>
        </w:tc>
        <w:tc>
          <w:tcPr>
            <w:tcW w:w="1151" w:type="dxa"/>
            <w:tcBorders/>
            <w:shd w:fill="auto" w:val="clear"/>
          </w:tcPr>
          <w:p>
            <w:pPr>
              <w:pStyle w:val="Normal"/>
              <w:jc w:val="center"/>
              <w:rPr>
                <w:sz w:val="20"/>
              </w:rPr>
            </w:pPr>
            <w:r>
              <w:rPr>
                <w:sz w:val="20"/>
              </w:rPr>
              <w:t>20</w:t>
            </w:r>
          </w:p>
        </w:tc>
        <w:tc>
          <w:tcPr>
            <w:tcW w:w="1151" w:type="dxa"/>
            <w:tcBorders/>
            <w:shd w:fill="auto" w:val="clear"/>
          </w:tcPr>
          <w:p>
            <w:pPr>
              <w:pStyle w:val="Normal"/>
              <w:jc w:val="center"/>
              <w:rPr>
                <w:sz w:val="20"/>
              </w:rPr>
            </w:pPr>
            <w:r>
              <w:rPr>
                <w:sz w:val="20"/>
              </w:rPr>
              <w:t>79</w:t>
            </w:r>
          </w:p>
        </w:tc>
        <w:tc>
          <w:tcPr>
            <w:tcW w:w="1151" w:type="dxa"/>
            <w:tcBorders/>
            <w:shd w:fill="auto" w:val="clear"/>
          </w:tcPr>
          <w:p>
            <w:pPr>
              <w:pStyle w:val="Normal"/>
              <w:jc w:val="center"/>
              <w:rPr>
                <w:sz w:val="20"/>
              </w:rPr>
            </w:pPr>
            <w:r>
              <w:rPr>
                <w:sz w:val="20"/>
              </w:rPr>
              <w:t>1</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16</w:t>
            </w:r>
          </w:p>
        </w:tc>
      </w:tr>
      <w:tr>
        <w:trPr/>
        <w:tc>
          <w:tcPr>
            <w:tcW w:w="2615" w:type="dxa"/>
            <w:tcBorders/>
            <w:shd w:fill="auto" w:val="clear"/>
          </w:tcPr>
          <w:p>
            <w:pPr>
              <w:pStyle w:val="TableResultLeftLeft025"/>
              <w:ind w:left="5" w:right="187" w:hanging="0"/>
              <w:rPr>
                <w:sz w:val="17"/>
              </w:rPr>
            </w:pPr>
            <w:r>
              <w:rPr>
                <w:rFonts w:cs="Tahoma"/>
                <w:szCs w:val="22"/>
              </w:rPr>
              <w:t>Use Snapchat</w:t>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0" w:type="dxa"/>
            <w:tcBorders/>
            <w:shd w:fill="auto" w:val="clear"/>
          </w:tcPr>
          <w:p>
            <w:pPr>
              <w:pStyle w:val="Normal"/>
              <w:jc w:val="center"/>
              <w:rPr>
                <w:sz w:val="20"/>
              </w:rPr>
            </w:pPr>
            <w:r>
              <w:rPr>
                <w:sz w:val="20"/>
              </w:rPr>
            </w:r>
          </w:p>
        </w:tc>
      </w:tr>
      <w:tr>
        <w:trPr/>
        <w:tc>
          <w:tcPr>
            <w:tcW w:w="2615" w:type="dxa"/>
            <w:tcBorders/>
            <w:shd w:fill="auto" w:val="clear"/>
          </w:tcPr>
          <w:p>
            <w:pPr>
              <w:pStyle w:val="TableResultLeftLeft025"/>
              <w:rPr>
                <w:sz w:val="17"/>
              </w:rPr>
            </w:pPr>
            <w:r>
              <w:rPr>
                <w:sz w:val="17"/>
                <w:szCs w:val="17"/>
              </w:rPr>
              <w:t>Current</w:t>
            </w:r>
          </w:p>
        </w:tc>
        <w:tc>
          <w:tcPr>
            <w:tcW w:w="1151" w:type="dxa"/>
            <w:tcBorders/>
            <w:shd w:fill="auto" w:val="clear"/>
          </w:tcPr>
          <w:p>
            <w:pPr>
              <w:pStyle w:val="Normal"/>
              <w:jc w:val="center"/>
              <w:rPr>
                <w:sz w:val="20"/>
              </w:rPr>
            </w:pPr>
            <w:r>
              <w:rPr>
                <w:sz w:val="20"/>
              </w:rPr>
              <w:t>30</w:t>
            </w:r>
          </w:p>
        </w:tc>
        <w:tc>
          <w:tcPr>
            <w:tcW w:w="1151" w:type="dxa"/>
            <w:tcBorders/>
            <w:shd w:fill="auto" w:val="clear"/>
          </w:tcPr>
          <w:p>
            <w:pPr>
              <w:pStyle w:val="Normal"/>
              <w:jc w:val="center"/>
              <w:rPr>
                <w:sz w:val="20"/>
              </w:rPr>
            </w:pPr>
            <w:r>
              <w:rPr>
                <w:sz w:val="20"/>
              </w:rPr>
              <w:t>70</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27</w:t>
            </w:r>
          </w:p>
        </w:tc>
      </w:tr>
      <w:tr>
        <w:trPr/>
        <w:tc>
          <w:tcPr>
            <w:tcW w:w="2615" w:type="dxa"/>
            <w:tcBorders/>
            <w:shd w:fill="auto" w:val="clear"/>
          </w:tcPr>
          <w:p>
            <w:pPr>
              <w:pStyle w:val="TableResultLeftLeft025"/>
              <w:ind w:left="5" w:right="187" w:hanging="0"/>
              <w:rPr>
                <w:sz w:val="17"/>
              </w:rPr>
            </w:pPr>
            <w:r>
              <w:rPr>
                <w:rFonts w:cs="Tahoma"/>
                <w:szCs w:val="22"/>
              </w:rPr>
              <w:t>Use YouTube</w:t>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0" w:type="dxa"/>
            <w:tcBorders/>
            <w:shd w:fill="auto" w:val="clear"/>
          </w:tcPr>
          <w:p>
            <w:pPr>
              <w:pStyle w:val="Normal"/>
              <w:jc w:val="center"/>
              <w:rPr>
                <w:sz w:val="20"/>
              </w:rPr>
            </w:pPr>
            <w:r>
              <w:rPr>
                <w:sz w:val="20"/>
              </w:rPr>
            </w:r>
          </w:p>
        </w:tc>
      </w:tr>
      <w:tr>
        <w:trPr/>
        <w:tc>
          <w:tcPr>
            <w:tcW w:w="2615" w:type="dxa"/>
            <w:tcBorders/>
            <w:shd w:fill="auto" w:val="clear"/>
          </w:tcPr>
          <w:p>
            <w:pPr>
              <w:pStyle w:val="TableResultLeftLeft025"/>
              <w:rPr>
                <w:sz w:val="17"/>
              </w:rPr>
            </w:pPr>
            <w:r>
              <w:rPr>
                <w:sz w:val="17"/>
                <w:szCs w:val="17"/>
              </w:rPr>
              <w:t>Current</w:t>
            </w:r>
          </w:p>
        </w:tc>
        <w:tc>
          <w:tcPr>
            <w:tcW w:w="1151" w:type="dxa"/>
            <w:tcBorders/>
            <w:shd w:fill="auto" w:val="clear"/>
          </w:tcPr>
          <w:p>
            <w:pPr>
              <w:pStyle w:val="Normal"/>
              <w:jc w:val="center"/>
              <w:rPr>
                <w:sz w:val="20"/>
              </w:rPr>
            </w:pPr>
            <w:r>
              <w:rPr>
                <w:sz w:val="20"/>
              </w:rPr>
              <w:t>81</w:t>
            </w:r>
          </w:p>
        </w:tc>
        <w:tc>
          <w:tcPr>
            <w:tcW w:w="1151" w:type="dxa"/>
            <w:tcBorders/>
            <w:shd w:fill="auto" w:val="clear"/>
          </w:tcPr>
          <w:p>
            <w:pPr>
              <w:pStyle w:val="Normal"/>
              <w:jc w:val="center"/>
              <w:rPr>
                <w:sz w:val="20"/>
              </w:rPr>
            </w:pPr>
            <w:r>
              <w:rPr>
                <w:sz w:val="20"/>
              </w:rPr>
              <w:t>18</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73</w:t>
            </w:r>
          </w:p>
        </w:tc>
      </w:tr>
      <w:tr>
        <w:trPr/>
        <w:tc>
          <w:tcPr>
            <w:tcW w:w="2615" w:type="dxa"/>
            <w:tcBorders/>
            <w:shd w:fill="auto" w:val="clear"/>
          </w:tcPr>
          <w:p>
            <w:pPr>
              <w:pStyle w:val="TableResultLeftLeft025"/>
              <w:ind w:left="5" w:right="187" w:hanging="0"/>
              <w:rPr>
                <w:sz w:val="17"/>
              </w:rPr>
            </w:pPr>
            <w:r>
              <w:rPr>
                <w:rFonts w:cs="Tahoma"/>
                <w:szCs w:val="22"/>
              </w:rPr>
              <w:t>Use WhatsApp</w:t>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1" w:type="dxa"/>
            <w:tcBorders/>
            <w:shd w:fill="auto" w:val="clear"/>
          </w:tcPr>
          <w:p>
            <w:pPr>
              <w:pStyle w:val="Normal"/>
              <w:jc w:val="center"/>
              <w:rPr>
                <w:sz w:val="20"/>
              </w:rPr>
            </w:pPr>
            <w:r>
              <w:rPr>
                <w:sz w:val="20"/>
              </w:rPr>
            </w:r>
          </w:p>
        </w:tc>
        <w:tc>
          <w:tcPr>
            <w:tcW w:w="1150" w:type="dxa"/>
            <w:tcBorders/>
            <w:shd w:fill="auto" w:val="clear"/>
          </w:tcPr>
          <w:p>
            <w:pPr>
              <w:pStyle w:val="Normal"/>
              <w:jc w:val="center"/>
              <w:rPr>
                <w:sz w:val="20"/>
              </w:rPr>
            </w:pPr>
            <w:r>
              <w:rPr>
                <w:sz w:val="20"/>
              </w:rPr>
            </w:r>
          </w:p>
        </w:tc>
      </w:tr>
      <w:tr>
        <w:trPr/>
        <w:tc>
          <w:tcPr>
            <w:tcW w:w="2615" w:type="dxa"/>
            <w:tcBorders/>
            <w:shd w:fill="auto" w:val="clear"/>
          </w:tcPr>
          <w:p>
            <w:pPr>
              <w:pStyle w:val="TableResultLeftLeft025"/>
              <w:rPr>
                <w:sz w:val="17"/>
                <w:szCs w:val="17"/>
              </w:rPr>
            </w:pPr>
            <w:r>
              <w:rPr>
                <w:sz w:val="17"/>
                <w:szCs w:val="17"/>
              </w:rPr>
              <w:t>Current</w:t>
            </w:r>
          </w:p>
        </w:tc>
        <w:tc>
          <w:tcPr>
            <w:tcW w:w="1151" w:type="dxa"/>
            <w:tcBorders/>
            <w:shd w:fill="auto" w:val="clear"/>
          </w:tcPr>
          <w:p>
            <w:pPr>
              <w:pStyle w:val="Normal"/>
              <w:jc w:val="center"/>
              <w:rPr>
                <w:sz w:val="20"/>
              </w:rPr>
            </w:pPr>
            <w:r>
              <w:rPr>
                <w:sz w:val="20"/>
              </w:rPr>
              <w:t>24</w:t>
            </w:r>
          </w:p>
        </w:tc>
        <w:tc>
          <w:tcPr>
            <w:tcW w:w="1151" w:type="dxa"/>
            <w:tcBorders/>
            <w:shd w:fill="auto" w:val="clear"/>
          </w:tcPr>
          <w:p>
            <w:pPr>
              <w:pStyle w:val="Normal"/>
              <w:jc w:val="center"/>
              <w:rPr>
                <w:sz w:val="20"/>
              </w:rPr>
            </w:pPr>
            <w:r>
              <w:rPr>
                <w:sz w:val="20"/>
              </w:rPr>
              <w:t>75</w:t>
            </w:r>
          </w:p>
        </w:tc>
        <w:tc>
          <w:tcPr>
            <w:tcW w:w="1151" w:type="dxa"/>
            <w:tcBorders/>
            <w:shd w:fill="auto" w:val="clear"/>
          </w:tcPr>
          <w:p>
            <w:pPr>
              <w:pStyle w:val="Normal"/>
              <w:jc w:val="center"/>
              <w:rPr>
                <w:sz w:val="20"/>
              </w:rPr>
            </w:pPr>
            <w:r>
              <w:rPr>
                <w:sz w:val="20"/>
              </w:rPr>
              <w:t>*</w:t>
            </w:r>
          </w:p>
        </w:tc>
        <w:tc>
          <w:tcPr>
            <w:tcW w:w="1151" w:type="dxa"/>
            <w:tcBorders/>
            <w:shd w:fill="auto" w:val="clear"/>
          </w:tcPr>
          <w:p>
            <w:pPr>
              <w:pStyle w:val="Normal"/>
              <w:jc w:val="center"/>
              <w:rPr>
                <w:sz w:val="20"/>
              </w:rPr>
            </w:pPr>
            <w:r>
              <w:rPr>
                <w:sz w:val="20"/>
              </w:rPr>
              <w:t>*</w:t>
            </w:r>
          </w:p>
        </w:tc>
        <w:tc>
          <w:tcPr>
            <w:tcW w:w="1150" w:type="dxa"/>
            <w:tcBorders/>
            <w:shd w:fill="auto" w:val="clear"/>
          </w:tcPr>
          <w:p>
            <w:pPr>
              <w:pStyle w:val="Normal"/>
              <w:jc w:val="center"/>
              <w:rPr>
                <w:sz w:val="20"/>
              </w:rPr>
            </w:pPr>
            <w:r>
              <w:rPr>
                <w:sz w:val="20"/>
              </w:rPr>
              <w:t>22</w:t>
            </w:r>
          </w:p>
        </w:tc>
      </w:tr>
    </w:tbl>
    <w:p>
      <w:pPr>
        <w:pStyle w:val="Normal"/>
        <w:rPr/>
      </w:pPr>
      <w:r>
        <w:rPr/>
      </w:r>
    </w:p>
    <w:p>
      <w:pPr>
        <w:pStyle w:val="Normal"/>
        <w:rPr/>
      </w:pPr>
      <w:r>
        <w:rPr/>
      </w:r>
    </w:p>
    <w:p>
      <w:pPr>
        <w:pStyle w:val="Normal"/>
        <w:rPr>
          <w:b/>
          <w:b/>
          <w:sz w:val="19"/>
          <w:szCs w:val="19"/>
        </w:rPr>
      </w:pPr>
      <w:r>
        <w:rPr>
          <w:b/>
          <w:sz w:val="19"/>
          <w:szCs w:val="19"/>
        </w:rPr>
      </w:r>
    </w:p>
    <w:p>
      <w:pPr>
        <w:pStyle w:val="Normal"/>
        <w:spacing w:lineRule="auto" w:line="276" w:before="0" w:after="200"/>
        <w:rPr/>
      </w:pPr>
      <w:r>
        <w:rPr/>
      </w:r>
      <w:r>
        <w:br w:type="page"/>
      </w:r>
    </w:p>
    <w:p>
      <w:pPr>
        <w:pStyle w:val="Question"/>
        <w:rPr>
          <w:rFonts w:eastAsia="" w:eastAsiaTheme="minorEastAsia"/>
        </w:rPr>
      </w:pPr>
      <w:r>
        <w:rPr>
          <w:rFonts w:eastAsia="" w:eastAsiaTheme="minorEastAsia"/>
          <w:b/>
          <w:bCs/>
          <w:sz w:val="17"/>
        </w:rPr>
        <w:t>SNS2</w:t>
      </w:r>
      <w:r>
        <w:rPr>
          <w:rFonts w:eastAsia="" w:eastAsiaTheme="minorEastAsia"/>
        </w:rPr>
        <w:tab/>
        <w:t>Thinking about the social media sites you use... About how often do you visit or use [INSERT ITEMS; RANDOMIZE]? [READ AS NECESSARY:</w:t>
      </w:r>
      <w:r>
        <w:rPr/>
        <w:t xml:space="preserve"> Several times a day, about once a day, a few times a week, every few weeks or less often?</w:t>
      </w:r>
      <w:r>
        <w:rPr>
          <w:rFonts w:eastAsia="" w:eastAsiaTheme="minorEastAsia"/>
        </w:rPr>
        <w:t>]</w:t>
      </w:r>
      <w:r>
        <w:rPr>
          <w:rStyle w:val="FootnoteCharacters"/>
          <w:rStyle w:val="FootnoteAnchor"/>
        </w:rPr>
        <w:footnoteReference w:id="10"/>
      </w:r>
    </w:p>
    <w:tbl>
      <w:tblPr>
        <w:tblW w:w="9365" w:type="dxa"/>
        <w:jc w:val="left"/>
        <w:tblInd w:w="-180" w:type="dxa"/>
        <w:tblBorders/>
        <w:tblCellMar>
          <w:top w:w="0" w:type="dxa"/>
          <w:left w:w="0" w:type="dxa"/>
          <w:bottom w:w="0" w:type="dxa"/>
          <w:right w:w="0" w:type="dxa"/>
        </w:tblCellMar>
        <w:tblLook w:noVBand="0" w:val="0000" w:noHBand="0" w:lastColumn="0" w:firstColumn="0" w:lastRow="0" w:firstRow="0"/>
      </w:tblPr>
      <w:tblGrid>
        <w:gridCol w:w="3154"/>
        <w:gridCol w:w="886"/>
        <w:gridCol w:w="887"/>
        <w:gridCol w:w="887"/>
        <w:gridCol w:w="887"/>
        <w:gridCol w:w="887"/>
        <w:gridCol w:w="887"/>
        <w:gridCol w:w="888"/>
      </w:tblGrid>
      <w:tr>
        <w:trPr>
          <w:trHeight w:val="297" w:hRule="atLeast"/>
        </w:trPr>
        <w:tc>
          <w:tcPr>
            <w:tcW w:w="3154" w:type="dxa"/>
            <w:tcBorders/>
            <w:shd w:fill="auto" w:val="clear"/>
            <w:vAlign w:val="bottom"/>
          </w:tcPr>
          <w:p>
            <w:pPr>
              <w:pStyle w:val="Normal"/>
              <w:jc w:val="center"/>
              <w:rPr>
                <w:sz w:val="19"/>
              </w:rPr>
            </w:pPr>
            <w:r>
              <w:rPr>
                <w:sz w:val="19"/>
              </w:rPr>
            </w:r>
          </w:p>
        </w:tc>
        <w:tc>
          <w:tcPr>
            <w:tcW w:w="886" w:type="dxa"/>
            <w:tcBorders/>
            <w:shd w:fill="auto" w:val="clear"/>
            <w:vAlign w:val="bottom"/>
          </w:tcPr>
          <w:p>
            <w:pPr>
              <w:pStyle w:val="TableColumnTitle"/>
              <w:rPr>
                <w:rFonts w:cs="Tahoma"/>
              </w:rPr>
            </w:pPr>
            <w:r>
              <w:rPr>
                <w:rFonts w:cs="Tahoma"/>
              </w:rPr>
              <w:t>several times a day</w:t>
            </w:r>
          </w:p>
        </w:tc>
        <w:tc>
          <w:tcPr>
            <w:tcW w:w="887" w:type="dxa"/>
            <w:tcBorders/>
            <w:shd w:fill="auto" w:val="clear"/>
            <w:vAlign w:val="bottom"/>
          </w:tcPr>
          <w:p>
            <w:pPr>
              <w:pStyle w:val="TableColumnTitle"/>
              <w:rPr>
                <w:rFonts w:cs="Tahoma"/>
              </w:rPr>
            </w:pPr>
            <w:r>
              <w:rPr>
                <w:rFonts w:cs="Tahoma"/>
              </w:rPr>
              <w:t>about once a day</w:t>
            </w:r>
          </w:p>
        </w:tc>
        <w:tc>
          <w:tcPr>
            <w:tcW w:w="887" w:type="dxa"/>
            <w:tcBorders/>
            <w:shd w:fill="auto" w:val="clear"/>
            <w:vAlign w:val="bottom"/>
          </w:tcPr>
          <w:p>
            <w:pPr>
              <w:pStyle w:val="TableColumnTitle"/>
              <w:rPr>
                <w:rFonts w:cs="Tahoma"/>
              </w:rPr>
            </w:pPr>
            <w:r>
              <w:rPr>
                <w:rFonts w:cs="Tahoma"/>
              </w:rPr>
              <w:t>A few times a week</w:t>
            </w:r>
          </w:p>
        </w:tc>
        <w:tc>
          <w:tcPr>
            <w:tcW w:w="887" w:type="dxa"/>
            <w:tcBorders/>
            <w:shd w:fill="auto" w:val="clear"/>
            <w:vAlign w:val="bottom"/>
          </w:tcPr>
          <w:p>
            <w:pPr>
              <w:pStyle w:val="TableColumnTitle"/>
              <w:rPr>
                <w:rFonts w:cs="Tahoma"/>
              </w:rPr>
            </w:pPr>
            <w:r>
              <w:rPr>
                <w:rFonts w:cs="Tahoma"/>
              </w:rPr>
              <w:t>every few weeks</w:t>
            </w:r>
          </w:p>
        </w:tc>
        <w:tc>
          <w:tcPr>
            <w:tcW w:w="887" w:type="dxa"/>
            <w:tcBorders/>
            <w:shd w:fill="auto" w:val="clear"/>
            <w:vAlign w:val="bottom"/>
          </w:tcPr>
          <w:p>
            <w:pPr>
              <w:pStyle w:val="TableColumnTitle"/>
              <w:rPr>
                <w:rFonts w:cs="Tahoma"/>
              </w:rPr>
            </w:pPr>
            <w:r>
              <w:rPr>
                <w:rFonts w:cs="Tahoma"/>
              </w:rPr>
              <w:t>Less often</w:t>
            </w:r>
          </w:p>
        </w:tc>
        <w:tc>
          <w:tcPr>
            <w:tcW w:w="887" w:type="dxa"/>
            <w:tcBorders/>
            <w:shd w:fill="auto" w:val="clear"/>
            <w:vAlign w:val="bottom"/>
          </w:tcPr>
          <w:p>
            <w:pPr>
              <w:pStyle w:val="TableColumnTitle"/>
              <w:rPr>
                <w:rFonts w:cs="Tahoma"/>
              </w:rPr>
            </w:pPr>
            <w:r>
              <w:rPr/>
              <w:t>(VOL.) Don’t know</w:t>
            </w:r>
          </w:p>
        </w:tc>
        <w:tc>
          <w:tcPr>
            <w:tcW w:w="888" w:type="dxa"/>
            <w:tcBorders/>
            <w:shd w:fill="auto" w:val="clear"/>
            <w:vAlign w:val="bottom"/>
          </w:tcPr>
          <w:p>
            <w:pPr>
              <w:pStyle w:val="TableColumnTitle"/>
              <w:rPr>
                <w:rFonts w:cs="Tahoma"/>
              </w:rPr>
            </w:pPr>
            <w:r>
              <w:rPr/>
              <w:t>(VOL.) Refused</w:t>
            </w:r>
          </w:p>
        </w:tc>
      </w:tr>
      <w:tr>
        <w:trPr/>
        <w:tc>
          <w:tcPr>
            <w:tcW w:w="3154" w:type="dxa"/>
            <w:tcBorders/>
            <w:shd w:fill="auto" w:val="clear"/>
            <w:vAlign w:val="bottom"/>
          </w:tcPr>
          <w:p>
            <w:pPr>
              <w:pStyle w:val="Normal"/>
              <w:spacing w:before="0" w:after="60"/>
              <w:ind w:right="187" w:hanging="0"/>
              <w:rPr>
                <w:sz w:val="20"/>
                <w:szCs w:val="20"/>
              </w:rPr>
            </w:pPr>
            <w:r>
              <w:rPr>
                <w:i/>
                <w:sz w:val="19"/>
              </w:rPr>
              <w:t>Item A: Based on Twitter users</w:t>
            </w:r>
          </w:p>
        </w:tc>
        <w:tc>
          <w:tcPr>
            <w:tcW w:w="886"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8" w:type="dxa"/>
            <w:tcBorders/>
            <w:shd w:fill="auto" w:val="clear"/>
            <w:vAlign w:val="bottom"/>
          </w:tcPr>
          <w:p>
            <w:pPr>
              <w:pStyle w:val="Normal"/>
              <w:jc w:val="center"/>
              <w:rPr>
                <w:sz w:val="20"/>
              </w:rPr>
            </w:pPr>
            <w:r>
              <w:rPr>
                <w:sz w:val="20"/>
              </w:rPr>
            </w:r>
          </w:p>
        </w:tc>
      </w:tr>
      <w:tr>
        <w:trPr/>
        <w:tc>
          <w:tcPr>
            <w:tcW w:w="3154" w:type="dxa"/>
            <w:tcBorders/>
            <w:shd w:fill="auto" w:val="clear"/>
            <w:vAlign w:val="bottom"/>
          </w:tcPr>
          <w:p>
            <w:pPr>
              <w:pStyle w:val="Normal"/>
              <w:keepNext w:val="true"/>
              <w:keepLines/>
              <w:numPr>
                <w:ilvl w:val="0"/>
                <w:numId w:val="3"/>
              </w:numPr>
              <w:spacing w:before="0" w:after="60"/>
              <w:ind w:left="360" w:right="187" w:hanging="360"/>
              <w:rPr>
                <w:sz w:val="20"/>
                <w:szCs w:val="20"/>
              </w:rPr>
            </w:pPr>
            <w:r>
              <w:rPr>
                <w:sz w:val="20"/>
              </w:rPr>
              <w:t>Twitter</w:t>
            </w:r>
          </w:p>
        </w:tc>
        <w:tc>
          <w:tcPr>
            <w:tcW w:w="886"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8" w:type="dxa"/>
            <w:tcBorders/>
            <w:shd w:fill="auto" w:val="clear"/>
            <w:vAlign w:val="bottom"/>
          </w:tcPr>
          <w:p>
            <w:pPr>
              <w:pStyle w:val="Normal"/>
              <w:jc w:val="center"/>
              <w:rPr>
                <w:sz w:val="20"/>
              </w:rPr>
            </w:pPr>
            <w:r>
              <w:rPr>
                <w:sz w:val="20"/>
              </w:rPr>
            </w:r>
          </w:p>
        </w:tc>
      </w:tr>
      <w:tr>
        <w:trPr/>
        <w:tc>
          <w:tcPr>
            <w:tcW w:w="3154" w:type="dxa"/>
            <w:tcBorders/>
            <w:shd w:fill="auto" w:val="clear"/>
            <w:vAlign w:val="bottom"/>
          </w:tcPr>
          <w:p>
            <w:pPr>
              <w:pStyle w:val="TableResultLeftLeft025"/>
              <w:rPr>
                <w:sz w:val="17"/>
              </w:rPr>
            </w:pPr>
            <w:r>
              <w:rPr>
                <w:sz w:val="17"/>
              </w:rPr>
              <w:t>Current [N=458]</w:t>
            </w:r>
          </w:p>
        </w:tc>
        <w:tc>
          <w:tcPr>
            <w:tcW w:w="886" w:type="dxa"/>
            <w:tcBorders/>
            <w:shd w:fill="auto" w:val="clear"/>
            <w:vAlign w:val="bottom"/>
          </w:tcPr>
          <w:p>
            <w:pPr>
              <w:pStyle w:val="Normal"/>
              <w:jc w:val="center"/>
              <w:rPr>
                <w:sz w:val="20"/>
              </w:rPr>
            </w:pPr>
            <w:r>
              <w:rPr>
                <w:sz w:val="20"/>
              </w:rPr>
              <w:t>26</w:t>
            </w:r>
          </w:p>
        </w:tc>
        <w:tc>
          <w:tcPr>
            <w:tcW w:w="887" w:type="dxa"/>
            <w:tcBorders/>
            <w:shd w:fill="auto" w:val="clear"/>
            <w:vAlign w:val="bottom"/>
          </w:tcPr>
          <w:p>
            <w:pPr>
              <w:pStyle w:val="Normal"/>
              <w:jc w:val="center"/>
              <w:rPr>
                <w:sz w:val="20"/>
              </w:rPr>
            </w:pPr>
            <w:r>
              <w:rPr>
                <w:sz w:val="20"/>
              </w:rPr>
              <w:t>20</w:t>
            </w:r>
          </w:p>
        </w:tc>
        <w:tc>
          <w:tcPr>
            <w:tcW w:w="887" w:type="dxa"/>
            <w:tcBorders/>
            <w:shd w:fill="auto" w:val="clear"/>
            <w:vAlign w:val="bottom"/>
          </w:tcPr>
          <w:p>
            <w:pPr>
              <w:pStyle w:val="Normal"/>
              <w:jc w:val="center"/>
              <w:rPr>
                <w:sz w:val="20"/>
              </w:rPr>
            </w:pPr>
            <w:r>
              <w:rPr>
                <w:sz w:val="20"/>
              </w:rPr>
              <w:t>25</w:t>
            </w:r>
          </w:p>
        </w:tc>
        <w:tc>
          <w:tcPr>
            <w:tcW w:w="887" w:type="dxa"/>
            <w:tcBorders/>
            <w:shd w:fill="auto" w:val="clear"/>
            <w:vAlign w:val="bottom"/>
          </w:tcPr>
          <w:p>
            <w:pPr>
              <w:pStyle w:val="Normal"/>
              <w:jc w:val="center"/>
              <w:rPr>
                <w:sz w:val="20"/>
              </w:rPr>
            </w:pPr>
            <w:r>
              <w:rPr>
                <w:sz w:val="20"/>
              </w:rPr>
              <w:t>13</w:t>
            </w:r>
          </w:p>
        </w:tc>
        <w:tc>
          <w:tcPr>
            <w:tcW w:w="887" w:type="dxa"/>
            <w:tcBorders/>
            <w:shd w:fill="auto" w:val="clear"/>
            <w:vAlign w:val="bottom"/>
          </w:tcPr>
          <w:p>
            <w:pPr>
              <w:pStyle w:val="Normal"/>
              <w:jc w:val="center"/>
              <w:rPr>
                <w:sz w:val="20"/>
              </w:rPr>
            </w:pPr>
            <w:r>
              <w:rPr>
                <w:sz w:val="20"/>
              </w:rPr>
              <w:t>15</w:t>
            </w:r>
          </w:p>
        </w:tc>
        <w:tc>
          <w:tcPr>
            <w:tcW w:w="887" w:type="dxa"/>
            <w:tcBorders/>
            <w:shd w:fill="auto" w:val="clear"/>
            <w:vAlign w:val="bottom"/>
          </w:tcPr>
          <w:p>
            <w:pPr>
              <w:pStyle w:val="Normal"/>
              <w:jc w:val="center"/>
              <w:rPr>
                <w:sz w:val="20"/>
              </w:rPr>
            </w:pPr>
            <w:r>
              <w:rPr>
                <w:sz w:val="20"/>
              </w:rPr>
              <w:t>*</w:t>
            </w:r>
          </w:p>
        </w:tc>
        <w:tc>
          <w:tcPr>
            <w:tcW w:w="888" w:type="dxa"/>
            <w:tcBorders/>
            <w:shd w:fill="auto" w:val="clear"/>
            <w:vAlign w:val="bottom"/>
          </w:tcPr>
          <w:p>
            <w:pPr>
              <w:pStyle w:val="Normal"/>
              <w:jc w:val="center"/>
              <w:rPr>
                <w:sz w:val="20"/>
              </w:rPr>
            </w:pPr>
            <w:r>
              <w:rPr>
                <w:sz w:val="20"/>
              </w:rPr>
              <w:t>*</w:t>
            </w:r>
          </w:p>
        </w:tc>
      </w:tr>
      <w:tr>
        <w:trPr/>
        <w:tc>
          <w:tcPr>
            <w:tcW w:w="3154" w:type="dxa"/>
            <w:tcBorders/>
            <w:shd w:fill="auto" w:val="clear"/>
            <w:vAlign w:val="bottom"/>
          </w:tcPr>
          <w:p>
            <w:pPr>
              <w:pStyle w:val="TableResultLeftLeft025"/>
              <w:rPr>
                <w:sz w:val="17"/>
              </w:rPr>
            </w:pPr>
            <w:r>
              <w:rPr>
                <w:sz w:val="17"/>
              </w:rPr>
              <w:t>April 2016 [N=183]</w:t>
            </w:r>
          </w:p>
        </w:tc>
        <w:tc>
          <w:tcPr>
            <w:tcW w:w="886" w:type="dxa"/>
            <w:tcBorders/>
            <w:shd w:fill="auto" w:val="clear"/>
            <w:vAlign w:val="bottom"/>
          </w:tcPr>
          <w:p>
            <w:pPr>
              <w:pStyle w:val="Normal"/>
              <w:jc w:val="center"/>
              <w:rPr>
                <w:sz w:val="20"/>
              </w:rPr>
            </w:pPr>
            <w:r>
              <w:rPr>
                <w:sz w:val="20"/>
              </w:rPr>
              <w:t>24</w:t>
            </w:r>
          </w:p>
        </w:tc>
        <w:tc>
          <w:tcPr>
            <w:tcW w:w="887" w:type="dxa"/>
            <w:tcBorders/>
            <w:shd w:fill="auto" w:val="clear"/>
            <w:vAlign w:val="bottom"/>
          </w:tcPr>
          <w:p>
            <w:pPr>
              <w:pStyle w:val="Normal"/>
              <w:jc w:val="center"/>
              <w:rPr>
                <w:sz w:val="20"/>
              </w:rPr>
            </w:pPr>
            <w:r>
              <w:rPr>
                <w:sz w:val="20"/>
              </w:rPr>
              <w:t>20</w:t>
            </w:r>
          </w:p>
        </w:tc>
        <w:tc>
          <w:tcPr>
            <w:tcW w:w="887" w:type="dxa"/>
            <w:tcBorders/>
            <w:shd w:fill="auto" w:val="clear"/>
            <w:vAlign w:val="bottom"/>
          </w:tcPr>
          <w:p>
            <w:pPr>
              <w:pStyle w:val="Normal"/>
              <w:jc w:val="center"/>
              <w:rPr>
                <w:sz w:val="20"/>
              </w:rPr>
            </w:pPr>
            <w:r>
              <w:rPr>
                <w:sz w:val="20"/>
              </w:rPr>
              <w:t>23</w:t>
            </w:r>
          </w:p>
        </w:tc>
        <w:tc>
          <w:tcPr>
            <w:tcW w:w="887" w:type="dxa"/>
            <w:tcBorders/>
            <w:shd w:fill="auto" w:val="clear"/>
            <w:vAlign w:val="bottom"/>
          </w:tcPr>
          <w:p>
            <w:pPr>
              <w:pStyle w:val="Normal"/>
              <w:jc w:val="center"/>
              <w:rPr>
                <w:sz w:val="20"/>
              </w:rPr>
            </w:pPr>
            <w:r>
              <w:rPr>
                <w:sz w:val="20"/>
              </w:rPr>
              <w:t>14</w:t>
            </w:r>
          </w:p>
        </w:tc>
        <w:tc>
          <w:tcPr>
            <w:tcW w:w="887" w:type="dxa"/>
            <w:tcBorders/>
            <w:shd w:fill="auto" w:val="clear"/>
            <w:vAlign w:val="bottom"/>
          </w:tcPr>
          <w:p>
            <w:pPr>
              <w:pStyle w:val="Normal"/>
              <w:jc w:val="center"/>
              <w:rPr>
                <w:sz w:val="20"/>
              </w:rPr>
            </w:pPr>
            <w:r>
              <w:rPr>
                <w:sz w:val="20"/>
              </w:rPr>
              <w:t>18</w:t>
            </w:r>
          </w:p>
        </w:tc>
        <w:tc>
          <w:tcPr>
            <w:tcW w:w="887" w:type="dxa"/>
            <w:tcBorders/>
            <w:shd w:fill="auto" w:val="clear"/>
            <w:vAlign w:val="bottom"/>
          </w:tcPr>
          <w:p>
            <w:pPr>
              <w:pStyle w:val="Normal"/>
              <w:jc w:val="center"/>
              <w:rPr>
                <w:sz w:val="20"/>
              </w:rPr>
            </w:pPr>
            <w:r>
              <w:rPr>
                <w:sz w:val="20"/>
              </w:rPr>
              <w:t>*</w:t>
            </w:r>
          </w:p>
        </w:tc>
        <w:tc>
          <w:tcPr>
            <w:tcW w:w="888" w:type="dxa"/>
            <w:tcBorders/>
            <w:shd w:fill="auto" w:val="clear"/>
            <w:vAlign w:val="bottom"/>
          </w:tcPr>
          <w:p>
            <w:pPr>
              <w:pStyle w:val="Normal"/>
              <w:jc w:val="center"/>
              <w:rPr>
                <w:sz w:val="20"/>
              </w:rPr>
            </w:pPr>
            <w:r>
              <w:rPr>
                <w:sz w:val="20"/>
              </w:rPr>
              <w:t>*</w:t>
            </w:r>
          </w:p>
        </w:tc>
      </w:tr>
      <w:tr>
        <w:trPr/>
        <w:tc>
          <w:tcPr>
            <w:tcW w:w="3154" w:type="dxa"/>
            <w:tcBorders/>
            <w:shd w:fill="auto" w:val="clear"/>
            <w:vAlign w:val="bottom"/>
          </w:tcPr>
          <w:p>
            <w:pPr>
              <w:pStyle w:val="TableResultLeftLeft025"/>
              <w:rPr>
                <w:sz w:val="17"/>
              </w:rPr>
            </w:pPr>
            <w:r>
              <w:rPr>
                <w:sz w:val="17"/>
              </w:rPr>
              <w:t>April 2015 [N=193]</w:t>
            </w:r>
          </w:p>
        </w:tc>
        <w:tc>
          <w:tcPr>
            <w:tcW w:w="886" w:type="dxa"/>
            <w:tcBorders/>
            <w:shd w:fill="auto" w:val="clear"/>
            <w:vAlign w:val="bottom"/>
          </w:tcPr>
          <w:p>
            <w:pPr>
              <w:pStyle w:val="Normal"/>
              <w:jc w:val="center"/>
              <w:rPr>
                <w:sz w:val="20"/>
              </w:rPr>
            </w:pPr>
            <w:r>
              <w:rPr>
                <w:sz w:val="20"/>
              </w:rPr>
              <w:t>25</w:t>
            </w:r>
          </w:p>
        </w:tc>
        <w:tc>
          <w:tcPr>
            <w:tcW w:w="887" w:type="dxa"/>
            <w:tcBorders/>
            <w:shd w:fill="auto" w:val="clear"/>
            <w:vAlign w:val="bottom"/>
          </w:tcPr>
          <w:p>
            <w:pPr>
              <w:pStyle w:val="Normal"/>
              <w:jc w:val="center"/>
              <w:rPr>
                <w:sz w:val="20"/>
              </w:rPr>
            </w:pPr>
            <w:r>
              <w:rPr>
                <w:sz w:val="20"/>
              </w:rPr>
              <w:t>14</w:t>
            </w:r>
          </w:p>
        </w:tc>
        <w:tc>
          <w:tcPr>
            <w:tcW w:w="887" w:type="dxa"/>
            <w:tcBorders/>
            <w:shd w:fill="auto" w:val="clear"/>
            <w:vAlign w:val="bottom"/>
          </w:tcPr>
          <w:p>
            <w:pPr>
              <w:pStyle w:val="Normal"/>
              <w:jc w:val="center"/>
              <w:rPr>
                <w:sz w:val="20"/>
              </w:rPr>
            </w:pPr>
            <w:r>
              <w:rPr>
                <w:sz w:val="20"/>
              </w:rPr>
              <w:t>23</w:t>
            </w:r>
          </w:p>
        </w:tc>
        <w:tc>
          <w:tcPr>
            <w:tcW w:w="887" w:type="dxa"/>
            <w:tcBorders/>
            <w:shd w:fill="auto" w:val="clear"/>
            <w:vAlign w:val="bottom"/>
          </w:tcPr>
          <w:p>
            <w:pPr>
              <w:pStyle w:val="Normal"/>
              <w:jc w:val="center"/>
              <w:rPr>
                <w:sz w:val="20"/>
              </w:rPr>
            </w:pPr>
            <w:r>
              <w:rPr>
                <w:sz w:val="20"/>
              </w:rPr>
              <w:t>16</w:t>
            </w:r>
          </w:p>
        </w:tc>
        <w:tc>
          <w:tcPr>
            <w:tcW w:w="887" w:type="dxa"/>
            <w:tcBorders/>
            <w:shd w:fill="auto" w:val="clear"/>
            <w:vAlign w:val="bottom"/>
          </w:tcPr>
          <w:p>
            <w:pPr>
              <w:pStyle w:val="Normal"/>
              <w:jc w:val="center"/>
              <w:rPr>
                <w:sz w:val="20"/>
              </w:rPr>
            </w:pPr>
            <w:r>
              <w:rPr>
                <w:sz w:val="20"/>
              </w:rPr>
              <w:t>22</w:t>
            </w:r>
          </w:p>
        </w:tc>
        <w:tc>
          <w:tcPr>
            <w:tcW w:w="887" w:type="dxa"/>
            <w:tcBorders/>
            <w:shd w:fill="auto" w:val="clear"/>
            <w:vAlign w:val="bottom"/>
          </w:tcPr>
          <w:p>
            <w:pPr>
              <w:pStyle w:val="Normal"/>
              <w:jc w:val="center"/>
              <w:rPr>
                <w:sz w:val="20"/>
              </w:rPr>
            </w:pPr>
            <w:r>
              <w:rPr>
                <w:sz w:val="20"/>
              </w:rPr>
              <w:t>1</w:t>
            </w:r>
          </w:p>
        </w:tc>
        <w:tc>
          <w:tcPr>
            <w:tcW w:w="888" w:type="dxa"/>
            <w:tcBorders/>
            <w:shd w:fill="auto" w:val="clear"/>
            <w:vAlign w:val="bottom"/>
          </w:tcPr>
          <w:p>
            <w:pPr>
              <w:pStyle w:val="Normal"/>
              <w:jc w:val="center"/>
              <w:rPr>
                <w:sz w:val="20"/>
              </w:rPr>
            </w:pPr>
            <w:r>
              <w:rPr>
                <w:sz w:val="20"/>
              </w:rPr>
              <w:t>*</w:t>
            </w:r>
          </w:p>
        </w:tc>
      </w:tr>
      <w:tr>
        <w:trPr/>
        <w:tc>
          <w:tcPr>
            <w:tcW w:w="3154" w:type="dxa"/>
            <w:tcBorders/>
            <w:shd w:fill="auto" w:val="clear"/>
            <w:vAlign w:val="bottom"/>
          </w:tcPr>
          <w:p>
            <w:pPr>
              <w:pStyle w:val="TableResultLeftLeft025"/>
              <w:rPr>
                <w:sz w:val="17"/>
              </w:rPr>
            </w:pPr>
            <w:r>
              <w:rPr>
                <w:sz w:val="17"/>
              </w:rPr>
              <w:t>Sept 2014 [N=323]</w:t>
            </w:r>
          </w:p>
        </w:tc>
        <w:tc>
          <w:tcPr>
            <w:tcW w:w="886" w:type="dxa"/>
            <w:tcBorders/>
            <w:shd w:fill="auto" w:val="clear"/>
            <w:vAlign w:val="bottom"/>
          </w:tcPr>
          <w:p>
            <w:pPr>
              <w:pStyle w:val="Normal"/>
              <w:jc w:val="center"/>
              <w:rPr>
                <w:sz w:val="20"/>
              </w:rPr>
            </w:pPr>
            <w:r>
              <w:rPr>
                <w:sz w:val="20"/>
              </w:rPr>
              <w:t>22</w:t>
            </w:r>
          </w:p>
        </w:tc>
        <w:tc>
          <w:tcPr>
            <w:tcW w:w="887" w:type="dxa"/>
            <w:tcBorders/>
            <w:shd w:fill="auto" w:val="clear"/>
            <w:vAlign w:val="bottom"/>
          </w:tcPr>
          <w:p>
            <w:pPr>
              <w:pStyle w:val="Normal"/>
              <w:jc w:val="center"/>
              <w:rPr>
                <w:sz w:val="20"/>
              </w:rPr>
            </w:pPr>
            <w:r>
              <w:rPr>
                <w:sz w:val="20"/>
              </w:rPr>
              <w:t>14</w:t>
            </w:r>
          </w:p>
        </w:tc>
        <w:tc>
          <w:tcPr>
            <w:tcW w:w="887" w:type="dxa"/>
            <w:tcBorders/>
            <w:shd w:fill="auto" w:val="clear"/>
            <w:vAlign w:val="bottom"/>
          </w:tcPr>
          <w:p>
            <w:pPr>
              <w:pStyle w:val="Normal"/>
              <w:jc w:val="center"/>
              <w:rPr>
                <w:sz w:val="20"/>
              </w:rPr>
            </w:pPr>
            <w:r>
              <w:rPr>
                <w:sz w:val="20"/>
              </w:rPr>
              <w:t>24</w:t>
            </w:r>
          </w:p>
        </w:tc>
        <w:tc>
          <w:tcPr>
            <w:tcW w:w="887" w:type="dxa"/>
            <w:tcBorders/>
            <w:shd w:fill="auto" w:val="clear"/>
            <w:vAlign w:val="bottom"/>
          </w:tcPr>
          <w:p>
            <w:pPr>
              <w:pStyle w:val="Normal"/>
              <w:jc w:val="center"/>
              <w:rPr>
                <w:sz w:val="20"/>
              </w:rPr>
            </w:pPr>
            <w:r>
              <w:rPr>
                <w:sz w:val="20"/>
              </w:rPr>
              <w:t>15</w:t>
            </w:r>
          </w:p>
        </w:tc>
        <w:tc>
          <w:tcPr>
            <w:tcW w:w="887" w:type="dxa"/>
            <w:tcBorders/>
            <w:shd w:fill="auto" w:val="clear"/>
            <w:vAlign w:val="bottom"/>
          </w:tcPr>
          <w:p>
            <w:pPr>
              <w:pStyle w:val="Normal"/>
              <w:jc w:val="center"/>
              <w:rPr>
                <w:sz w:val="20"/>
              </w:rPr>
            </w:pPr>
            <w:r>
              <w:rPr>
                <w:sz w:val="20"/>
              </w:rPr>
              <w:t>25</w:t>
            </w:r>
          </w:p>
        </w:tc>
        <w:tc>
          <w:tcPr>
            <w:tcW w:w="887" w:type="dxa"/>
            <w:tcBorders/>
            <w:shd w:fill="auto" w:val="clear"/>
            <w:vAlign w:val="bottom"/>
          </w:tcPr>
          <w:p>
            <w:pPr>
              <w:pStyle w:val="Normal"/>
              <w:jc w:val="center"/>
              <w:rPr>
                <w:sz w:val="20"/>
              </w:rPr>
            </w:pPr>
            <w:r>
              <w:rPr>
                <w:sz w:val="20"/>
              </w:rPr>
              <w:t>*</w:t>
            </w:r>
          </w:p>
        </w:tc>
        <w:tc>
          <w:tcPr>
            <w:tcW w:w="888" w:type="dxa"/>
            <w:tcBorders/>
            <w:shd w:fill="auto" w:val="clear"/>
            <w:vAlign w:val="bottom"/>
          </w:tcPr>
          <w:p>
            <w:pPr>
              <w:pStyle w:val="Normal"/>
              <w:jc w:val="center"/>
              <w:rPr>
                <w:sz w:val="20"/>
              </w:rPr>
            </w:pPr>
            <w:r>
              <w:rPr>
                <w:sz w:val="20"/>
              </w:rPr>
              <w:t>0</w:t>
            </w:r>
          </w:p>
        </w:tc>
      </w:tr>
      <w:tr>
        <w:trPr/>
        <w:tc>
          <w:tcPr>
            <w:tcW w:w="3154" w:type="dxa"/>
            <w:tcBorders/>
            <w:shd w:fill="auto" w:val="clear"/>
            <w:vAlign w:val="bottom"/>
          </w:tcPr>
          <w:p>
            <w:pPr>
              <w:pStyle w:val="TableResultLeftLeft025"/>
              <w:rPr>
                <w:sz w:val="17"/>
              </w:rPr>
            </w:pPr>
            <w:r>
              <w:rPr>
                <w:sz w:val="17"/>
              </w:rPr>
              <w:t>Sept 2013 [N=223]</w:t>
            </w:r>
          </w:p>
        </w:tc>
        <w:tc>
          <w:tcPr>
            <w:tcW w:w="886" w:type="dxa"/>
            <w:tcBorders/>
            <w:shd w:fill="auto" w:val="clear"/>
            <w:vAlign w:val="bottom"/>
          </w:tcPr>
          <w:p>
            <w:pPr>
              <w:pStyle w:val="Normal"/>
              <w:jc w:val="center"/>
              <w:rPr>
                <w:sz w:val="20"/>
              </w:rPr>
            </w:pPr>
            <w:r>
              <w:rPr>
                <w:sz w:val="20"/>
              </w:rPr>
              <w:t>29</w:t>
            </w:r>
          </w:p>
        </w:tc>
        <w:tc>
          <w:tcPr>
            <w:tcW w:w="887" w:type="dxa"/>
            <w:tcBorders/>
            <w:shd w:fill="auto" w:val="clear"/>
            <w:vAlign w:val="bottom"/>
          </w:tcPr>
          <w:p>
            <w:pPr>
              <w:pStyle w:val="Normal"/>
              <w:jc w:val="center"/>
              <w:rPr>
                <w:sz w:val="20"/>
              </w:rPr>
            </w:pPr>
            <w:r>
              <w:rPr>
                <w:sz w:val="20"/>
              </w:rPr>
              <w:t>17</w:t>
            </w:r>
          </w:p>
        </w:tc>
        <w:tc>
          <w:tcPr>
            <w:tcW w:w="887" w:type="dxa"/>
            <w:tcBorders/>
            <w:shd w:fill="auto" w:val="clear"/>
            <w:vAlign w:val="bottom"/>
          </w:tcPr>
          <w:p>
            <w:pPr>
              <w:pStyle w:val="Normal"/>
              <w:jc w:val="center"/>
              <w:rPr>
                <w:sz w:val="20"/>
              </w:rPr>
            </w:pPr>
            <w:r>
              <w:rPr>
                <w:sz w:val="20"/>
              </w:rPr>
              <w:t>21</w:t>
            </w:r>
          </w:p>
        </w:tc>
        <w:tc>
          <w:tcPr>
            <w:tcW w:w="887" w:type="dxa"/>
            <w:tcBorders/>
            <w:shd w:fill="auto" w:val="clear"/>
            <w:vAlign w:val="bottom"/>
          </w:tcPr>
          <w:p>
            <w:pPr>
              <w:pStyle w:val="Normal"/>
              <w:jc w:val="center"/>
              <w:rPr>
                <w:sz w:val="20"/>
              </w:rPr>
            </w:pPr>
            <w:r>
              <w:rPr>
                <w:sz w:val="20"/>
              </w:rPr>
              <w:t>12</w:t>
            </w:r>
          </w:p>
        </w:tc>
        <w:tc>
          <w:tcPr>
            <w:tcW w:w="887" w:type="dxa"/>
            <w:tcBorders/>
            <w:shd w:fill="auto" w:val="clear"/>
            <w:vAlign w:val="bottom"/>
          </w:tcPr>
          <w:p>
            <w:pPr>
              <w:pStyle w:val="Normal"/>
              <w:jc w:val="center"/>
              <w:rPr>
                <w:sz w:val="20"/>
              </w:rPr>
            </w:pPr>
            <w:r>
              <w:rPr>
                <w:sz w:val="20"/>
              </w:rPr>
              <w:t>20</w:t>
            </w:r>
          </w:p>
        </w:tc>
        <w:tc>
          <w:tcPr>
            <w:tcW w:w="887" w:type="dxa"/>
            <w:tcBorders/>
            <w:shd w:fill="auto" w:val="clear"/>
            <w:vAlign w:val="bottom"/>
          </w:tcPr>
          <w:p>
            <w:pPr>
              <w:pStyle w:val="Normal"/>
              <w:jc w:val="center"/>
              <w:rPr>
                <w:sz w:val="20"/>
              </w:rPr>
            </w:pPr>
            <w:r>
              <w:rPr>
                <w:sz w:val="20"/>
              </w:rPr>
              <w:t>1</w:t>
            </w:r>
          </w:p>
        </w:tc>
        <w:tc>
          <w:tcPr>
            <w:tcW w:w="888" w:type="dxa"/>
            <w:tcBorders/>
            <w:shd w:fill="auto" w:val="clear"/>
            <w:vAlign w:val="bottom"/>
          </w:tcPr>
          <w:p>
            <w:pPr>
              <w:pStyle w:val="Normal"/>
              <w:jc w:val="center"/>
              <w:rPr>
                <w:sz w:val="20"/>
              </w:rPr>
            </w:pPr>
            <w:r>
              <w:rPr>
                <w:sz w:val="20"/>
              </w:rPr>
              <w:t>0</w:t>
            </w:r>
          </w:p>
        </w:tc>
      </w:tr>
      <w:tr>
        <w:trPr/>
        <w:tc>
          <w:tcPr>
            <w:tcW w:w="3154" w:type="dxa"/>
            <w:tcBorders/>
            <w:shd w:fill="auto" w:val="clear"/>
            <w:vAlign w:val="bottom"/>
          </w:tcPr>
          <w:p>
            <w:pPr>
              <w:pStyle w:val="Normal"/>
              <w:spacing w:before="0" w:after="60"/>
              <w:ind w:right="187" w:hanging="0"/>
              <w:rPr>
                <w:sz w:val="20"/>
              </w:rPr>
            </w:pPr>
            <w:r>
              <w:rPr>
                <w:i/>
                <w:sz w:val="19"/>
              </w:rPr>
              <w:t>Item B: Based on Instagram users</w:t>
            </w:r>
          </w:p>
        </w:tc>
        <w:tc>
          <w:tcPr>
            <w:tcW w:w="886"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8" w:type="dxa"/>
            <w:tcBorders/>
            <w:shd w:fill="auto" w:val="clear"/>
            <w:vAlign w:val="bottom"/>
          </w:tcPr>
          <w:p>
            <w:pPr>
              <w:pStyle w:val="Normal"/>
              <w:jc w:val="center"/>
              <w:rPr>
                <w:sz w:val="20"/>
              </w:rPr>
            </w:pPr>
            <w:r>
              <w:rPr>
                <w:sz w:val="20"/>
              </w:rPr>
            </w:r>
          </w:p>
        </w:tc>
      </w:tr>
      <w:tr>
        <w:trPr/>
        <w:tc>
          <w:tcPr>
            <w:tcW w:w="3154" w:type="dxa"/>
            <w:tcBorders/>
            <w:shd w:fill="auto" w:val="clear"/>
            <w:vAlign w:val="bottom"/>
          </w:tcPr>
          <w:p>
            <w:pPr>
              <w:pStyle w:val="Normal"/>
              <w:keepNext w:val="true"/>
              <w:keepLines/>
              <w:numPr>
                <w:ilvl w:val="0"/>
                <w:numId w:val="3"/>
              </w:numPr>
              <w:spacing w:before="0" w:after="60"/>
              <w:ind w:left="360" w:right="187" w:hanging="360"/>
              <w:rPr>
                <w:sz w:val="20"/>
                <w:szCs w:val="20"/>
              </w:rPr>
            </w:pPr>
            <w:r>
              <w:rPr>
                <w:sz w:val="20"/>
              </w:rPr>
              <w:t>Instagram</w:t>
            </w:r>
          </w:p>
        </w:tc>
        <w:tc>
          <w:tcPr>
            <w:tcW w:w="886"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8" w:type="dxa"/>
            <w:tcBorders/>
            <w:shd w:fill="auto" w:val="clear"/>
            <w:vAlign w:val="bottom"/>
          </w:tcPr>
          <w:p>
            <w:pPr>
              <w:pStyle w:val="Normal"/>
              <w:jc w:val="center"/>
              <w:rPr>
                <w:sz w:val="20"/>
              </w:rPr>
            </w:pPr>
            <w:r>
              <w:rPr>
                <w:sz w:val="20"/>
              </w:rPr>
            </w:r>
          </w:p>
        </w:tc>
      </w:tr>
      <w:tr>
        <w:trPr/>
        <w:tc>
          <w:tcPr>
            <w:tcW w:w="3154" w:type="dxa"/>
            <w:tcBorders/>
            <w:shd w:fill="auto" w:val="clear"/>
            <w:vAlign w:val="bottom"/>
          </w:tcPr>
          <w:p>
            <w:pPr>
              <w:pStyle w:val="TableResultLeftLeft025"/>
              <w:rPr>
                <w:sz w:val="17"/>
              </w:rPr>
            </w:pPr>
            <w:r>
              <w:rPr>
                <w:sz w:val="17"/>
              </w:rPr>
              <w:t>Current [N=627]</w:t>
            </w:r>
          </w:p>
        </w:tc>
        <w:tc>
          <w:tcPr>
            <w:tcW w:w="886" w:type="dxa"/>
            <w:tcBorders/>
            <w:shd w:fill="auto" w:val="clear"/>
            <w:vAlign w:val="bottom"/>
          </w:tcPr>
          <w:p>
            <w:pPr>
              <w:pStyle w:val="Normal"/>
              <w:jc w:val="center"/>
              <w:rPr>
                <w:sz w:val="20"/>
              </w:rPr>
            </w:pPr>
            <w:r>
              <w:rPr>
                <w:sz w:val="20"/>
              </w:rPr>
              <w:t>38</w:t>
            </w:r>
          </w:p>
        </w:tc>
        <w:tc>
          <w:tcPr>
            <w:tcW w:w="887" w:type="dxa"/>
            <w:tcBorders/>
            <w:shd w:fill="auto" w:val="clear"/>
            <w:vAlign w:val="bottom"/>
          </w:tcPr>
          <w:p>
            <w:pPr>
              <w:pStyle w:val="Normal"/>
              <w:jc w:val="center"/>
              <w:rPr>
                <w:sz w:val="20"/>
              </w:rPr>
            </w:pPr>
            <w:r>
              <w:rPr>
                <w:sz w:val="20"/>
              </w:rPr>
              <w:t>22</w:t>
            </w:r>
          </w:p>
        </w:tc>
        <w:tc>
          <w:tcPr>
            <w:tcW w:w="887" w:type="dxa"/>
            <w:tcBorders/>
            <w:shd w:fill="auto" w:val="clear"/>
            <w:vAlign w:val="bottom"/>
          </w:tcPr>
          <w:p>
            <w:pPr>
              <w:pStyle w:val="Normal"/>
              <w:jc w:val="center"/>
              <w:rPr>
                <w:sz w:val="20"/>
              </w:rPr>
            </w:pPr>
            <w:r>
              <w:rPr>
                <w:sz w:val="20"/>
              </w:rPr>
              <w:t>21</w:t>
            </w:r>
          </w:p>
        </w:tc>
        <w:tc>
          <w:tcPr>
            <w:tcW w:w="887" w:type="dxa"/>
            <w:tcBorders/>
            <w:shd w:fill="auto" w:val="clear"/>
            <w:vAlign w:val="bottom"/>
          </w:tcPr>
          <w:p>
            <w:pPr>
              <w:pStyle w:val="Normal"/>
              <w:jc w:val="center"/>
              <w:rPr>
                <w:sz w:val="20"/>
              </w:rPr>
            </w:pPr>
            <w:r>
              <w:rPr>
                <w:sz w:val="20"/>
              </w:rPr>
              <w:t>8</w:t>
            </w:r>
          </w:p>
        </w:tc>
        <w:tc>
          <w:tcPr>
            <w:tcW w:w="887" w:type="dxa"/>
            <w:tcBorders/>
            <w:shd w:fill="auto" w:val="clear"/>
            <w:vAlign w:val="bottom"/>
          </w:tcPr>
          <w:p>
            <w:pPr>
              <w:pStyle w:val="Normal"/>
              <w:jc w:val="center"/>
              <w:rPr>
                <w:sz w:val="20"/>
              </w:rPr>
            </w:pPr>
            <w:r>
              <w:rPr>
                <w:sz w:val="20"/>
              </w:rPr>
              <w:t>9</w:t>
            </w:r>
          </w:p>
        </w:tc>
        <w:tc>
          <w:tcPr>
            <w:tcW w:w="887" w:type="dxa"/>
            <w:tcBorders/>
            <w:shd w:fill="auto" w:val="clear"/>
            <w:vAlign w:val="bottom"/>
          </w:tcPr>
          <w:p>
            <w:pPr>
              <w:pStyle w:val="Normal"/>
              <w:jc w:val="center"/>
              <w:rPr>
                <w:sz w:val="20"/>
              </w:rPr>
            </w:pPr>
            <w:r>
              <w:rPr>
                <w:sz w:val="20"/>
              </w:rPr>
              <w:t>*</w:t>
            </w:r>
          </w:p>
        </w:tc>
        <w:tc>
          <w:tcPr>
            <w:tcW w:w="888" w:type="dxa"/>
            <w:tcBorders/>
            <w:shd w:fill="auto" w:val="clear"/>
            <w:vAlign w:val="bottom"/>
          </w:tcPr>
          <w:p>
            <w:pPr>
              <w:pStyle w:val="Normal"/>
              <w:jc w:val="center"/>
              <w:rPr>
                <w:sz w:val="20"/>
              </w:rPr>
            </w:pPr>
            <w:r>
              <w:rPr>
                <w:sz w:val="20"/>
              </w:rPr>
              <w:t>*</w:t>
            </w:r>
          </w:p>
        </w:tc>
      </w:tr>
      <w:tr>
        <w:trPr/>
        <w:tc>
          <w:tcPr>
            <w:tcW w:w="3154" w:type="dxa"/>
            <w:tcBorders/>
            <w:shd w:fill="auto" w:val="clear"/>
            <w:vAlign w:val="bottom"/>
          </w:tcPr>
          <w:p>
            <w:pPr>
              <w:pStyle w:val="TableResultLeftLeft025"/>
              <w:rPr>
                <w:sz w:val="17"/>
              </w:rPr>
            </w:pPr>
            <w:r>
              <w:rPr>
                <w:sz w:val="17"/>
              </w:rPr>
              <w:t>April 2016 [N=207]</w:t>
            </w:r>
          </w:p>
        </w:tc>
        <w:tc>
          <w:tcPr>
            <w:tcW w:w="886" w:type="dxa"/>
            <w:tcBorders/>
            <w:shd w:fill="auto" w:val="clear"/>
            <w:vAlign w:val="bottom"/>
          </w:tcPr>
          <w:p>
            <w:pPr>
              <w:pStyle w:val="Normal"/>
              <w:jc w:val="center"/>
              <w:rPr>
                <w:sz w:val="20"/>
              </w:rPr>
            </w:pPr>
            <w:r>
              <w:rPr>
                <w:sz w:val="20"/>
              </w:rPr>
              <w:t>36</w:t>
            </w:r>
          </w:p>
        </w:tc>
        <w:tc>
          <w:tcPr>
            <w:tcW w:w="887" w:type="dxa"/>
            <w:tcBorders/>
            <w:shd w:fill="auto" w:val="clear"/>
            <w:vAlign w:val="bottom"/>
          </w:tcPr>
          <w:p>
            <w:pPr>
              <w:pStyle w:val="Normal"/>
              <w:jc w:val="center"/>
              <w:rPr>
                <w:sz w:val="20"/>
              </w:rPr>
            </w:pPr>
            <w:r>
              <w:rPr>
                <w:sz w:val="20"/>
              </w:rPr>
              <w:t>16</w:t>
            </w:r>
          </w:p>
        </w:tc>
        <w:tc>
          <w:tcPr>
            <w:tcW w:w="887" w:type="dxa"/>
            <w:tcBorders/>
            <w:shd w:fill="auto" w:val="clear"/>
            <w:vAlign w:val="bottom"/>
          </w:tcPr>
          <w:p>
            <w:pPr>
              <w:pStyle w:val="Normal"/>
              <w:jc w:val="center"/>
              <w:rPr>
                <w:sz w:val="20"/>
              </w:rPr>
            </w:pPr>
            <w:r>
              <w:rPr>
                <w:sz w:val="20"/>
              </w:rPr>
              <w:t>26</w:t>
            </w:r>
          </w:p>
        </w:tc>
        <w:tc>
          <w:tcPr>
            <w:tcW w:w="887" w:type="dxa"/>
            <w:tcBorders/>
            <w:shd w:fill="auto" w:val="clear"/>
            <w:vAlign w:val="bottom"/>
          </w:tcPr>
          <w:p>
            <w:pPr>
              <w:pStyle w:val="Normal"/>
              <w:jc w:val="center"/>
              <w:rPr>
                <w:sz w:val="20"/>
              </w:rPr>
            </w:pPr>
            <w:r>
              <w:rPr>
                <w:sz w:val="20"/>
              </w:rPr>
              <w:t>10</w:t>
            </w:r>
          </w:p>
        </w:tc>
        <w:tc>
          <w:tcPr>
            <w:tcW w:w="887" w:type="dxa"/>
            <w:tcBorders/>
            <w:shd w:fill="auto" w:val="clear"/>
            <w:vAlign w:val="bottom"/>
          </w:tcPr>
          <w:p>
            <w:pPr>
              <w:pStyle w:val="Normal"/>
              <w:jc w:val="center"/>
              <w:rPr>
                <w:sz w:val="20"/>
              </w:rPr>
            </w:pPr>
            <w:r>
              <w:rPr>
                <w:sz w:val="20"/>
              </w:rPr>
              <w:t>12</w:t>
            </w:r>
          </w:p>
        </w:tc>
        <w:tc>
          <w:tcPr>
            <w:tcW w:w="887" w:type="dxa"/>
            <w:tcBorders/>
            <w:shd w:fill="auto" w:val="clear"/>
            <w:vAlign w:val="bottom"/>
          </w:tcPr>
          <w:p>
            <w:pPr>
              <w:pStyle w:val="Normal"/>
              <w:jc w:val="center"/>
              <w:rPr>
                <w:sz w:val="20"/>
              </w:rPr>
            </w:pPr>
            <w:r>
              <w:rPr>
                <w:sz w:val="20"/>
              </w:rPr>
              <w:t>0</w:t>
            </w:r>
          </w:p>
        </w:tc>
        <w:tc>
          <w:tcPr>
            <w:tcW w:w="888" w:type="dxa"/>
            <w:tcBorders/>
            <w:shd w:fill="auto" w:val="clear"/>
            <w:vAlign w:val="bottom"/>
          </w:tcPr>
          <w:p>
            <w:pPr>
              <w:pStyle w:val="Normal"/>
              <w:jc w:val="center"/>
              <w:rPr>
                <w:sz w:val="20"/>
              </w:rPr>
            </w:pPr>
            <w:r>
              <w:rPr>
                <w:sz w:val="20"/>
              </w:rPr>
              <w:t>0</w:t>
            </w:r>
          </w:p>
        </w:tc>
      </w:tr>
      <w:tr>
        <w:trPr/>
        <w:tc>
          <w:tcPr>
            <w:tcW w:w="3154" w:type="dxa"/>
            <w:tcBorders/>
            <w:shd w:fill="auto" w:val="clear"/>
            <w:vAlign w:val="bottom"/>
          </w:tcPr>
          <w:p>
            <w:pPr>
              <w:pStyle w:val="TableResultLeftLeft025"/>
              <w:rPr>
                <w:sz w:val="17"/>
              </w:rPr>
            </w:pPr>
            <w:r>
              <w:rPr>
                <w:sz w:val="17"/>
              </w:rPr>
              <w:t>April 2015 [N=219]</w:t>
            </w:r>
          </w:p>
        </w:tc>
        <w:tc>
          <w:tcPr>
            <w:tcW w:w="886" w:type="dxa"/>
            <w:tcBorders/>
            <w:shd w:fill="auto" w:val="clear"/>
            <w:vAlign w:val="bottom"/>
          </w:tcPr>
          <w:p>
            <w:pPr>
              <w:pStyle w:val="Normal"/>
              <w:jc w:val="center"/>
              <w:rPr>
                <w:sz w:val="20"/>
              </w:rPr>
            </w:pPr>
            <w:r>
              <w:rPr>
                <w:sz w:val="20"/>
              </w:rPr>
              <w:t>35</w:t>
            </w:r>
          </w:p>
        </w:tc>
        <w:tc>
          <w:tcPr>
            <w:tcW w:w="887" w:type="dxa"/>
            <w:tcBorders/>
            <w:shd w:fill="auto" w:val="clear"/>
            <w:vAlign w:val="bottom"/>
          </w:tcPr>
          <w:p>
            <w:pPr>
              <w:pStyle w:val="Normal"/>
              <w:jc w:val="center"/>
              <w:rPr>
                <w:sz w:val="20"/>
              </w:rPr>
            </w:pPr>
            <w:r>
              <w:rPr>
                <w:sz w:val="20"/>
              </w:rPr>
              <w:t>24</w:t>
            </w:r>
          </w:p>
        </w:tc>
        <w:tc>
          <w:tcPr>
            <w:tcW w:w="887" w:type="dxa"/>
            <w:tcBorders/>
            <w:shd w:fill="auto" w:val="clear"/>
            <w:vAlign w:val="bottom"/>
          </w:tcPr>
          <w:p>
            <w:pPr>
              <w:pStyle w:val="Normal"/>
              <w:jc w:val="center"/>
              <w:rPr>
                <w:sz w:val="20"/>
              </w:rPr>
            </w:pPr>
            <w:r>
              <w:rPr>
                <w:sz w:val="20"/>
              </w:rPr>
              <w:t>18</w:t>
            </w:r>
          </w:p>
        </w:tc>
        <w:tc>
          <w:tcPr>
            <w:tcW w:w="887" w:type="dxa"/>
            <w:tcBorders/>
            <w:shd w:fill="auto" w:val="clear"/>
            <w:vAlign w:val="bottom"/>
          </w:tcPr>
          <w:p>
            <w:pPr>
              <w:pStyle w:val="Normal"/>
              <w:jc w:val="center"/>
              <w:rPr>
                <w:sz w:val="20"/>
              </w:rPr>
            </w:pPr>
            <w:r>
              <w:rPr>
                <w:sz w:val="20"/>
              </w:rPr>
              <w:t>10</w:t>
            </w:r>
          </w:p>
        </w:tc>
        <w:tc>
          <w:tcPr>
            <w:tcW w:w="887" w:type="dxa"/>
            <w:tcBorders/>
            <w:shd w:fill="auto" w:val="clear"/>
            <w:vAlign w:val="bottom"/>
          </w:tcPr>
          <w:p>
            <w:pPr>
              <w:pStyle w:val="Normal"/>
              <w:jc w:val="center"/>
              <w:rPr>
                <w:sz w:val="20"/>
              </w:rPr>
            </w:pPr>
            <w:r>
              <w:rPr>
                <w:sz w:val="20"/>
              </w:rPr>
              <w:t>12</w:t>
            </w:r>
          </w:p>
        </w:tc>
        <w:tc>
          <w:tcPr>
            <w:tcW w:w="887" w:type="dxa"/>
            <w:tcBorders/>
            <w:shd w:fill="auto" w:val="clear"/>
            <w:vAlign w:val="bottom"/>
          </w:tcPr>
          <w:p>
            <w:pPr>
              <w:pStyle w:val="Normal"/>
              <w:jc w:val="center"/>
              <w:rPr>
                <w:sz w:val="20"/>
              </w:rPr>
            </w:pPr>
            <w:r>
              <w:rPr>
                <w:sz w:val="20"/>
              </w:rPr>
              <w:t>*</w:t>
            </w:r>
          </w:p>
        </w:tc>
        <w:tc>
          <w:tcPr>
            <w:tcW w:w="888" w:type="dxa"/>
            <w:tcBorders/>
            <w:shd w:fill="auto" w:val="clear"/>
            <w:vAlign w:val="bottom"/>
          </w:tcPr>
          <w:p>
            <w:pPr>
              <w:pStyle w:val="Normal"/>
              <w:jc w:val="center"/>
              <w:rPr>
                <w:sz w:val="20"/>
              </w:rPr>
            </w:pPr>
            <w:r>
              <w:rPr>
                <w:sz w:val="20"/>
              </w:rPr>
              <w:t>*</w:t>
            </w:r>
          </w:p>
        </w:tc>
      </w:tr>
      <w:tr>
        <w:trPr/>
        <w:tc>
          <w:tcPr>
            <w:tcW w:w="3154" w:type="dxa"/>
            <w:tcBorders/>
            <w:shd w:fill="auto" w:val="clear"/>
            <w:vAlign w:val="bottom"/>
          </w:tcPr>
          <w:p>
            <w:pPr>
              <w:pStyle w:val="TableResultLeftLeft025"/>
              <w:rPr>
                <w:sz w:val="17"/>
              </w:rPr>
            </w:pPr>
            <w:r>
              <w:rPr>
                <w:sz w:val="17"/>
              </w:rPr>
              <w:t>Sept 2014 [N=317]</w:t>
            </w:r>
          </w:p>
        </w:tc>
        <w:tc>
          <w:tcPr>
            <w:tcW w:w="886" w:type="dxa"/>
            <w:tcBorders/>
            <w:shd w:fill="auto" w:val="clear"/>
            <w:vAlign w:val="bottom"/>
          </w:tcPr>
          <w:p>
            <w:pPr>
              <w:pStyle w:val="Normal"/>
              <w:jc w:val="center"/>
              <w:rPr>
                <w:sz w:val="20"/>
              </w:rPr>
            </w:pPr>
            <w:r>
              <w:rPr>
                <w:sz w:val="20"/>
              </w:rPr>
              <w:t>32</w:t>
            </w:r>
          </w:p>
        </w:tc>
        <w:tc>
          <w:tcPr>
            <w:tcW w:w="887" w:type="dxa"/>
            <w:tcBorders/>
            <w:shd w:fill="auto" w:val="clear"/>
            <w:vAlign w:val="bottom"/>
          </w:tcPr>
          <w:p>
            <w:pPr>
              <w:pStyle w:val="Normal"/>
              <w:jc w:val="center"/>
              <w:rPr>
                <w:sz w:val="20"/>
              </w:rPr>
            </w:pPr>
            <w:r>
              <w:rPr>
                <w:sz w:val="20"/>
              </w:rPr>
              <w:t>17</w:t>
            </w:r>
          </w:p>
        </w:tc>
        <w:tc>
          <w:tcPr>
            <w:tcW w:w="887" w:type="dxa"/>
            <w:tcBorders/>
            <w:shd w:fill="auto" w:val="clear"/>
            <w:vAlign w:val="bottom"/>
          </w:tcPr>
          <w:p>
            <w:pPr>
              <w:pStyle w:val="Normal"/>
              <w:jc w:val="center"/>
              <w:rPr>
                <w:sz w:val="20"/>
              </w:rPr>
            </w:pPr>
            <w:r>
              <w:rPr>
                <w:sz w:val="20"/>
              </w:rPr>
              <w:t>24</w:t>
            </w:r>
          </w:p>
        </w:tc>
        <w:tc>
          <w:tcPr>
            <w:tcW w:w="887" w:type="dxa"/>
            <w:tcBorders/>
            <w:shd w:fill="auto" w:val="clear"/>
            <w:vAlign w:val="bottom"/>
          </w:tcPr>
          <w:p>
            <w:pPr>
              <w:pStyle w:val="Normal"/>
              <w:jc w:val="center"/>
              <w:rPr>
                <w:sz w:val="20"/>
              </w:rPr>
            </w:pPr>
            <w:r>
              <w:rPr>
                <w:sz w:val="20"/>
              </w:rPr>
              <w:t>10</w:t>
            </w:r>
          </w:p>
        </w:tc>
        <w:tc>
          <w:tcPr>
            <w:tcW w:w="887" w:type="dxa"/>
            <w:tcBorders/>
            <w:shd w:fill="auto" w:val="clear"/>
            <w:vAlign w:val="bottom"/>
          </w:tcPr>
          <w:p>
            <w:pPr>
              <w:pStyle w:val="Normal"/>
              <w:jc w:val="center"/>
              <w:rPr>
                <w:sz w:val="20"/>
              </w:rPr>
            </w:pPr>
            <w:r>
              <w:rPr>
                <w:sz w:val="20"/>
              </w:rPr>
              <w:t>16</w:t>
            </w:r>
          </w:p>
        </w:tc>
        <w:tc>
          <w:tcPr>
            <w:tcW w:w="887" w:type="dxa"/>
            <w:tcBorders/>
            <w:shd w:fill="auto" w:val="clear"/>
            <w:vAlign w:val="bottom"/>
          </w:tcPr>
          <w:p>
            <w:pPr>
              <w:pStyle w:val="Normal"/>
              <w:jc w:val="center"/>
              <w:rPr>
                <w:sz w:val="20"/>
              </w:rPr>
            </w:pPr>
            <w:r>
              <w:rPr>
                <w:sz w:val="20"/>
              </w:rPr>
              <w:t>1</w:t>
            </w:r>
          </w:p>
        </w:tc>
        <w:tc>
          <w:tcPr>
            <w:tcW w:w="888" w:type="dxa"/>
            <w:tcBorders/>
            <w:shd w:fill="auto" w:val="clear"/>
            <w:vAlign w:val="bottom"/>
          </w:tcPr>
          <w:p>
            <w:pPr>
              <w:pStyle w:val="Normal"/>
              <w:jc w:val="center"/>
              <w:rPr>
                <w:sz w:val="20"/>
              </w:rPr>
            </w:pPr>
            <w:r>
              <w:rPr>
                <w:sz w:val="20"/>
              </w:rPr>
              <w:t>0</w:t>
            </w:r>
          </w:p>
        </w:tc>
      </w:tr>
      <w:tr>
        <w:trPr/>
        <w:tc>
          <w:tcPr>
            <w:tcW w:w="3154" w:type="dxa"/>
            <w:tcBorders/>
            <w:shd w:fill="auto" w:val="clear"/>
            <w:vAlign w:val="bottom"/>
          </w:tcPr>
          <w:p>
            <w:pPr>
              <w:pStyle w:val="TableResultLeftLeft025"/>
              <w:rPr>
                <w:sz w:val="17"/>
              </w:rPr>
            </w:pPr>
            <w:r>
              <w:rPr>
                <w:sz w:val="17"/>
              </w:rPr>
              <w:t>Sept 2013 [N=196]</w:t>
            </w:r>
          </w:p>
        </w:tc>
        <w:tc>
          <w:tcPr>
            <w:tcW w:w="886" w:type="dxa"/>
            <w:tcBorders/>
            <w:shd w:fill="auto" w:val="clear"/>
            <w:vAlign w:val="bottom"/>
          </w:tcPr>
          <w:p>
            <w:pPr>
              <w:pStyle w:val="Normal"/>
              <w:jc w:val="center"/>
              <w:rPr>
                <w:sz w:val="20"/>
              </w:rPr>
            </w:pPr>
            <w:r>
              <w:rPr>
                <w:sz w:val="20"/>
              </w:rPr>
              <w:t>35</w:t>
            </w:r>
          </w:p>
        </w:tc>
        <w:tc>
          <w:tcPr>
            <w:tcW w:w="887" w:type="dxa"/>
            <w:tcBorders/>
            <w:shd w:fill="auto" w:val="clear"/>
            <w:vAlign w:val="bottom"/>
          </w:tcPr>
          <w:p>
            <w:pPr>
              <w:pStyle w:val="Normal"/>
              <w:jc w:val="center"/>
              <w:rPr>
                <w:sz w:val="20"/>
              </w:rPr>
            </w:pPr>
            <w:r>
              <w:rPr>
                <w:sz w:val="20"/>
              </w:rPr>
              <w:t>22</w:t>
            </w:r>
          </w:p>
        </w:tc>
        <w:tc>
          <w:tcPr>
            <w:tcW w:w="887" w:type="dxa"/>
            <w:tcBorders/>
            <w:shd w:fill="auto" w:val="clear"/>
            <w:vAlign w:val="bottom"/>
          </w:tcPr>
          <w:p>
            <w:pPr>
              <w:pStyle w:val="Normal"/>
              <w:jc w:val="center"/>
              <w:rPr>
                <w:sz w:val="20"/>
              </w:rPr>
            </w:pPr>
            <w:r>
              <w:rPr>
                <w:sz w:val="20"/>
              </w:rPr>
              <w:t>21</w:t>
            </w:r>
          </w:p>
        </w:tc>
        <w:tc>
          <w:tcPr>
            <w:tcW w:w="887" w:type="dxa"/>
            <w:tcBorders/>
            <w:shd w:fill="auto" w:val="clear"/>
            <w:vAlign w:val="bottom"/>
          </w:tcPr>
          <w:p>
            <w:pPr>
              <w:pStyle w:val="Normal"/>
              <w:jc w:val="center"/>
              <w:rPr>
                <w:sz w:val="20"/>
              </w:rPr>
            </w:pPr>
            <w:r>
              <w:rPr>
                <w:sz w:val="20"/>
              </w:rPr>
              <w:t>6</w:t>
            </w:r>
          </w:p>
        </w:tc>
        <w:tc>
          <w:tcPr>
            <w:tcW w:w="887" w:type="dxa"/>
            <w:tcBorders/>
            <w:shd w:fill="auto" w:val="clear"/>
            <w:vAlign w:val="bottom"/>
          </w:tcPr>
          <w:p>
            <w:pPr>
              <w:pStyle w:val="Normal"/>
              <w:jc w:val="center"/>
              <w:rPr>
                <w:sz w:val="20"/>
              </w:rPr>
            </w:pPr>
            <w:r>
              <w:rPr>
                <w:sz w:val="20"/>
              </w:rPr>
              <w:t>15</w:t>
            </w:r>
          </w:p>
        </w:tc>
        <w:tc>
          <w:tcPr>
            <w:tcW w:w="887" w:type="dxa"/>
            <w:tcBorders/>
            <w:shd w:fill="auto" w:val="clear"/>
            <w:vAlign w:val="bottom"/>
          </w:tcPr>
          <w:p>
            <w:pPr>
              <w:pStyle w:val="Normal"/>
              <w:jc w:val="center"/>
              <w:rPr>
                <w:sz w:val="20"/>
              </w:rPr>
            </w:pPr>
            <w:r>
              <w:rPr>
                <w:sz w:val="20"/>
              </w:rPr>
              <w:t>1</w:t>
            </w:r>
          </w:p>
        </w:tc>
        <w:tc>
          <w:tcPr>
            <w:tcW w:w="888" w:type="dxa"/>
            <w:tcBorders/>
            <w:shd w:fill="auto" w:val="clear"/>
            <w:vAlign w:val="bottom"/>
          </w:tcPr>
          <w:p>
            <w:pPr>
              <w:pStyle w:val="Normal"/>
              <w:jc w:val="center"/>
              <w:rPr>
                <w:sz w:val="20"/>
              </w:rPr>
            </w:pPr>
            <w:r>
              <w:rPr>
                <w:sz w:val="20"/>
              </w:rPr>
              <w:t>0</w:t>
            </w:r>
          </w:p>
        </w:tc>
      </w:tr>
      <w:tr>
        <w:trPr/>
        <w:tc>
          <w:tcPr>
            <w:tcW w:w="3154" w:type="dxa"/>
            <w:tcBorders/>
            <w:shd w:fill="auto" w:val="clear"/>
            <w:vAlign w:val="bottom"/>
          </w:tcPr>
          <w:p>
            <w:pPr>
              <w:pStyle w:val="Normal"/>
              <w:spacing w:before="0" w:after="60"/>
              <w:ind w:right="187" w:hanging="0"/>
              <w:rPr>
                <w:sz w:val="20"/>
                <w:szCs w:val="20"/>
              </w:rPr>
            </w:pPr>
            <w:r>
              <w:rPr>
                <w:i/>
                <w:sz w:val="19"/>
              </w:rPr>
              <w:t>Item C: Based on Facebook users</w:t>
            </w:r>
          </w:p>
        </w:tc>
        <w:tc>
          <w:tcPr>
            <w:tcW w:w="886"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8" w:type="dxa"/>
            <w:tcBorders/>
            <w:shd w:fill="auto" w:val="clear"/>
            <w:vAlign w:val="bottom"/>
          </w:tcPr>
          <w:p>
            <w:pPr>
              <w:pStyle w:val="Normal"/>
              <w:jc w:val="center"/>
              <w:rPr>
                <w:sz w:val="20"/>
              </w:rPr>
            </w:pPr>
            <w:r>
              <w:rPr>
                <w:sz w:val="20"/>
              </w:rPr>
            </w:r>
          </w:p>
        </w:tc>
      </w:tr>
      <w:tr>
        <w:trPr/>
        <w:tc>
          <w:tcPr>
            <w:tcW w:w="3154" w:type="dxa"/>
            <w:tcBorders/>
            <w:shd w:fill="auto" w:val="clear"/>
            <w:vAlign w:val="bottom"/>
          </w:tcPr>
          <w:p>
            <w:pPr>
              <w:pStyle w:val="Normal"/>
              <w:keepNext w:val="true"/>
              <w:keepLines/>
              <w:numPr>
                <w:ilvl w:val="0"/>
                <w:numId w:val="3"/>
              </w:numPr>
              <w:spacing w:before="0" w:after="60"/>
              <w:ind w:left="360" w:right="187" w:hanging="360"/>
              <w:rPr>
                <w:sz w:val="20"/>
                <w:szCs w:val="20"/>
              </w:rPr>
            </w:pPr>
            <w:r>
              <w:rPr>
                <w:sz w:val="20"/>
              </w:rPr>
              <w:t>Facebook</w:t>
            </w:r>
          </w:p>
        </w:tc>
        <w:tc>
          <w:tcPr>
            <w:tcW w:w="886"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8" w:type="dxa"/>
            <w:tcBorders/>
            <w:shd w:fill="auto" w:val="clear"/>
            <w:vAlign w:val="bottom"/>
          </w:tcPr>
          <w:p>
            <w:pPr>
              <w:pStyle w:val="Normal"/>
              <w:jc w:val="center"/>
              <w:rPr>
                <w:sz w:val="20"/>
              </w:rPr>
            </w:pPr>
            <w:r>
              <w:rPr>
                <w:sz w:val="20"/>
              </w:rPr>
            </w:r>
          </w:p>
        </w:tc>
      </w:tr>
      <w:tr>
        <w:trPr/>
        <w:tc>
          <w:tcPr>
            <w:tcW w:w="3154" w:type="dxa"/>
            <w:tcBorders/>
            <w:shd w:fill="auto" w:val="clear"/>
            <w:vAlign w:val="bottom"/>
          </w:tcPr>
          <w:p>
            <w:pPr>
              <w:pStyle w:val="TableResultLeftLeft025"/>
              <w:rPr>
                <w:sz w:val="17"/>
              </w:rPr>
            </w:pPr>
            <w:r>
              <w:rPr>
                <w:sz w:val="17"/>
              </w:rPr>
              <w:t>Current [N=1,336]</w:t>
            </w:r>
          </w:p>
        </w:tc>
        <w:tc>
          <w:tcPr>
            <w:tcW w:w="886" w:type="dxa"/>
            <w:tcBorders/>
            <w:shd w:fill="auto" w:val="clear"/>
            <w:vAlign w:val="bottom"/>
          </w:tcPr>
          <w:p>
            <w:pPr>
              <w:pStyle w:val="Normal"/>
              <w:jc w:val="center"/>
              <w:rPr>
                <w:sz w:val="20"/>
              </w:rPr>
            </w:pPr>
            <w:r>
              <w:rPr>
                <w:sz w:val="20"/>
              </w:rPr>
              <w:t>51</w:t>
            </w:r>
          </w:p>
        </w:tc>
        <w:tc>
          <w:tcPr>
            <w:tcW w:w="887" w:type="dxa"/>
            <w:tcBorders/>
            <w:shd w:fill="auto" w:val="clear"/>
            <w:vAlign w:val="bottom"/>
          </w:tcPr>
          <w:p>
            <w:pPr>
              <w:pStyle w:val="Normal"/>
              <w:jc w:val="center"/>
              <w:rPr>
                <w:sz w:val="20"/>
              </w:rPr>
            </w:pPr>
            <w:r>
              <w:rPr>
                <w:sz w:val="20"/>
              </w:rPr>
              <w:t>23</w:t>
            </w:r>
          </w:p>
        </w:tc>
        <w:tc>
          <w:tcPr>
            <w:tcW w:w="887" w:type="dxa"/>
            <w:tcBorders/>
            <w:shd w:fill="auto" w:val="clear"/>
            <w:vAlign w:val="bottom"/>
          </w:tcPr>
          <w:p>
            <w:pPr>
              <w:pStyle w:val="Normal"/>
              <w:jc w:val="center"/>
              <w:rPr>
                <w:sz w:val="20"/>
              </w:rPr>
            </w:pPr>
            <w:r>
              <w:rPr>
                <w:sz w:val="20"/>
              </w:rPr>
              <w:t>17</w:t>
            </w:r>
          </w:p>
        </w:tc>
        <w:tc>
          <w:tcPr>
            <w:tcW w:w="887" w:type="dxa"/>
            <w:tcBorders/>
            <w:shd w:fill="auto" w:val="clear"/>
            <w:vAlign w:val="bottom"/>
          </w:tcPr>
          <w:p>
            <w:pPr>
              <w:pStyle w:val="Normal"/>
              <w:jc w:val="center"/>
              <w:rPr>
                <w:sz w:val="20"/>
              </w:rPr>
            </w:pPr>
            <w:r>
              <w:rPr>
                <w:sz w:val="20"/>
              </w:rPr>
              <w:t>4</w:t>
            </w:r>
          </w:p>
        </w:tc>
        <w:tc>
          <w:tcPr>
            <w:tcW w:w="887" w:type="dxa"/>
            <w:tcBorders/>
            <w:shd w:fill="auto" w:val="clear"/>
            <w:vAlign w:val="bottom"/>
          </w:tcPr>
          <w:p>
            <w:pPr>
              <w:pStyle w:val="Normal"/>
              <w:jc w:val="center"/>
              <w:rPr>
                <w:sz w:val="20"/>
              </w:rPr>
            </w:pPr>
            <w:r>
              <w:rPr>
                <w:sz w:val="20"/>
              </w:rPr>
              <w:t>6</w:t>
            </w:r>
          </w:p>
        </w:tc>
        <w:tc>
          <w:tcPr>
            <w:tcW w:w="887" w:type="dxa"/>
            <w:tcBorders/>
            <w:shd w:fill="auto" w:val="clear"/>
            <w:vAlign w:val="bottom"/>
          </w:tcPr>
          <w:p>
            <w:pPr>
              <w:pStyle w:val="Normal"/>
              <w:jc w:val="center"/>
              <w:rPr>
                <w:sz w:val="20"/>
              </w:rPr>
            </w:pPr>
            <w:r>
              <w:rPr>
                <w:sz w:val="20"/>
              </w:rPr>
              <w:t>*</w:t>
            </w:r>
          </w:p>
        </w:tc>
        <w:tc>
          <w:tcPr>
            <w:tcW w:w="888" w:type="dxa"/>
            <w:tcBorders/>
            <w:shd w:fill="auto" w:val="clear"/>
            <w:vAlign w:val="bottom"/>
          </w:tcPr>
          <w:p>
            <w:pPr>
              <w:pStyle w:val="Normal"/>
              <w:jc w:val="center"/>
              <w:rPr>
                <w:sz w:val="20"/>
              </w:rPr>
            </w:pPr>
            <w:r>
              <w:rPr>
                <w:sz w:val="20"/>
              </w:rPr>
              <w:t>*</w:t>
            </w:r>
          </w:p>
        </w:tc>
      </w:tr>
      <w:tr>
        <w:trPr/>
        <w:tc>
          <w:tcPr>
            <w:tcW w:w="3154" w:type="dxa"/>
            <w:tcBorders/>
            <w:shd w:fill="auto" w:val="clear"/>
            <w:vAlign w:val="bottom"/>
          </w:tcPr>
          <w:p>
            <w:pPr>
              <w:pStyle w:val="TableResultLeftLeft025"/>
              <w:rPr>
                <w:sz w:val="17"/>
              </w:rPr>
            </w:pPr>
            <w:r>
              <w:rPr>
                <w:sz w:val="17"/>
              </w:rPr>
              <w:t>April 2016 [N=556]</w:t>
            </w:r>
          </w:p>
        </w:tc>
        <w:tc>
          <w:tcPr>
            <w:tcW w:w="886" w:type="dxa"/>
            <w:tcBorders/>
            <w:shd w:fill="auto" w:val="clear"/>
            <w:vAlign w:val="bottom"/>
          </w:tcPr>
          <w:p>
            <w:pPr>
              <w:pStyle w:val="Normal"/>
              <w:jc w:val="center"/>
              <w:rPr>
                <w:sz w:val="20"/>
              </w:rPr>
            </w:pPr>
            <w:r>
              <w:rPr>
                <w:sz w:val="20"/>
              </w:rPr>
              <w:t>55</w:t>
            </w:r>
          </w:p>
        </w:tc>
        <w:tc>
          <w:tcPr>
            <w:tcW w:w="887" w:type="dxa"/>
            <w:tcBorders/>
            <w:shd w:fill="auto" w:val="clear"/>
            <w:vAlign w:val="bottom"/>
          </w:tcPr>
          <w:p>
            <w:pPr>
              <w:pStyle w:val="Normal"/>
              <w:jc w:val="center"/>
              <w:rPr>
                <w:sz w:val="20"/>
              </w:rPr>
            </w:pPr>
            <w:r>
              <w:rPr>
                <w:sz w:val="20"/>
              </w:rPr>
              <w:t>21</w:t>
            </w:r>
          </w:p>
        </w:tc>
        <w:tc>
          <w:tcPr>
            <w:tcW w:w="887" w:type="dxa"/>
            <w:tcBorders/>
            <w:shd w:fill="auto" w:val="clear"/>
            <w:vAlign w:val="bottom"/>
          </w:tcPr>
          <w:p>
            <w:pPr>
              <w:pStyle w:val="Normal"/>
              <w:jc w:val="center"/>
              <w:rPr>
                <w:sz w:val="20"/>
              </w:rPr>
            </w:pPr>
            <w:r>
              <w:rPr>
                <w:sz w:val="20"/>
              </w:rPr>
              <w:t>16</w:t>
            </w:r>
          </w:p>
        </w:tc>
        <w:tc>
          <w:tcPr>
            <w:tcW w:w="887" w:type="dxa"/>
            <w:tcBorders/>
            <w:shd w:fill="auto" w:val="clear"/>
            <w:vAlign w:val="bottom"/>
          </w:tcPr>
          <w:p>
            <w:pPr>
              <w:pStyle w:val="Normal"/>
              <w:jc w:val="center"/>
              <w:rPr>
                <w:sz w:val="20"/>
              </w:rPr>
            </w:pPr>
            <w:r>
              <w:rPr>
                <w:sz w:val="20"/>
              </w:rPr>
              <w:t>3</w:t>
            </w:r>
          </w:p>
        </w:tc>
        <w:tc>
          <w:tcPr>
            <w:tcW w:w="887" w:type="dxa"/>
            <w:tcBorders/>
            <w:shd w:fill="auto" w:val="clear"/>
            <w:vAlign w:val="bottom"/>
          </w:tcPr>
          <w:p>
            <w:pPr>
              <w:pStyle w:val="Normal"/>
              <w:jc w:val="center"/>
              <w:rPr>
                <w:sz w:val="20"/>
              </w:rPr>
            </w:pPr>
            <w:r>
              <w:rPr>
                <w:sz w:val="20"/>
              </w:rPr>
              <w:t>4</w:t>
            </w:r>
          </w:p>
        </w:tc>
        <w:tc>
          <w:tcPr>
            <w:tcW w:w="887" w:type="dxa"/>
            <w:tcBorders/>
            <w:shd w:fill="auto" w:val="clear"/>
            <w:vAlign w:val="bottom"/>
          </w:tcPr>
          <w:p>
            <w:pPr>
              <w:pStyle w:val="Normal"/>
              <w:jc w:val="center"/>
              <w:rPr>
                <w:sz w:val="20"/>
              </w:rPr>
            </w:pPr>
            <w:r>
              <w:rPr>
                <w:sz w:val="20"/>
              </w:rPr>
              <w:t>1</w:t>
            </w:r>
          </w:p>
        </w:tc>
        <w:tc>
          <w:tcPr>
            <w:tcW w:w="888" w:type="dxa"/>
            <w:tcBorders/>
            <w:shd w:fill="auto" w:val="clear"/>
            <w:vAlign w:val="bottom"/>
          </w:tcPr>
          <w:p>
            <w:pPr>
              <w:pStyle w:val="Normal"/>
              <w:jc w:val="center"/>
              <w:rPr>
                <w:sz w:val="20"/>
              </w:rPr>
            </w:pPr>
            <w:r>
              <w:rPr>
                <w:sz w:val="20"/>
              </w:rPr>
              <w:t>*</w:t>
            </w:r>
          </w:p>
        </w:tc>
      </w:tr>
      <w:tr>
        <w:trPr/>
        <w:tc>
          <w:tcPr>
            <w:tcW w:w="3154" w:type="dxa"/>
            <w:tcBorders/>
            <w:shd w:fill="auto" w:val="clear"/>
            <w:vAlign w:val="bottom"/>
          </w:tcPr>
          <w:p>
            <w:pPr>
              <w:pStyle w:val="TableResultLeftLeft025"/>
              <w:rPr>
                <w:sz w:val="17"/>
              </w:rPr>
            </w:pPr>
            <w:r>
              <w:rPr>
                <w:sz w:val="17"/>
              </w:rPr>
              <w:t>April 2015 [N=600]</w:t>
            </w:r>
          </w:p>
        </w:tc>
        <w:tc>
          <w:tcPr>
            <w:tcW w:w="886" w:type="dxa"/>
            <w:tcBorders/>
            <w:shd w:fill="auto" w:val="clear"/>
            <w:vAlign w:val="bottom"/>
          </w:tcPr>
          <w:p>
            <w:pPr>
              <w:pStyle w:val="Normal"/>
              <w:jc w:val="center"/>
              <w:rPr>
                <w:sz w:val="20"/>
              </w:rPr>
            </w:pPr>
            <w:r>
              <w:rPr>
                <w:sz w:val="20"/>
              </w:rPr>
              <w:t>42</w:t>
            </w:r>
          </w:p>
        </w:tc>
        <w:tc>
          <w:tcPr>
            <w:tcW w:w="887" w:type="dxa"/>
            <w:tcBorders/>
            <w:shd w:fill="auto" w:val="clear"/>
            <w:vAlign w:val="bottom"/>
          </w:tcPr>
          <w:p>
            <w:pPr>
              <w:pStyle w:val="Normal"/>
              <w:jc w:val="center"/>
              <w:rPr>
                <w:sz w:val="20"/>
              </w:rPr>
            </w:pPr>
            <w:r>
              <w:rPr>
                <w:sz w:val="20"/>
              </w:rPr>
              <w:t>27</w:t>
            </w:r>
          </w:p>
        </w:tc>
        <w:tc>
          <w:tcPr>
            <w:tcW w:w="887" w:type="dxa"/>
            <w:tcBorders/>
            <w:shd w:fill="auto" w:val="clear"/>
            <w:vAlign w:val="bottom"/>
          </w:tcPr>
          <w:p>
            <w:pPr>
              <w:pStyle w:val="Normal"/>
              <w:jc w:val="center"/>
              <w:rPr>
                <w:sz w:val="20"/>
              </w:rPr>
            </w:pPr>
            <w:r>
              <w:rPr>
                <w:sz w:val="20"/>
              </w:rPr>
              <w:t>22</w:t>
            </w:r>
          </w:p>
        </w:tc>
        <w:tc>
          <w:tcPr>
            <w:tcW w:w="887" w:type="dxa"/>
            <w:tcBorders/>
            <w:shd w:fill="auto" w:val="clear"/>
            <w:vAlign w:val="bottom"/>
          </w:tcPr>
          <w:p>
            <w:pPr>
              <w:pStyle w:val="Normal"/>
              <w:jc w:val="center"/>
              <w:rPr>
                <w:sz w:val="20"/>
              </w:rPr>
            </w:pPr>
            <w:r>
              <w:rPr>
                <w:sz w:val="20"/>
              </w:rPr>
              <w:t>4</w:t>
            </w:r>
          </w:p>
        </w:tc>
        <w:tc>
          <w:tcPr>
            <w:tcW w:w="887" w:type="dxa"/>
            <w:tcBorders/>
            <w:shd w:fill="auto" w:val="clear"/>
            <w:vAlign w:val="bottom"/>
          </w:tcPr>
          <w:p>
            <w:pPr>
              <w:pStyle w:val="Normal"/>
              <w:jc w:val="center"/>
              <w:rPr>
                <w:sz w:val="20"/>
              </w:rPr>
            </w:pPr>
            <w:r>
              <w:rPr>
                <w:sz w:val="20"/>
              </w:rPr>
              <w:t>5</w:t>
            </w:r>
          </w:p>
        </w:tc>
        <w:tc>
          <w:tcPr>
            <w:tcW w:w="887" w:type="dxa"/>
            <w:tcBorders/>
            <w:shd w:fill="auto" w:val="clear"/>
            <w:vAlign w:val="bottom"/>
          </w:tcPr>
          <w:p>
            <w:pPr>
              <w:pStyle w:val="Normal"/>
              <w:jc w:val="center"/>
              <w:rPr>
                <w:sz w:val="20"/>
              </w:rPr>
            </w:pPr>
            <w:r>
              <w:rPr>
                <w:sz w:val="20"/>
              </w:rPr>
              <w:t>0</w:t>
            </w:r>
          </w:p>
        </w:tc>
        <w:tc>
          <w:tcPr>
            <w:tcW w:w="888" w:type="dxa"/>
            <w:tcBorders/>
            <w:shd w:fill="auto" w:val="clear"/>
            <w:vAlign w:val="bottom"/>
          </w:tcPr>
          <w:p>
            <w:pPr>
              <w:pStyle w:val="Normal"/>
              <w:jc w:val="center"/>
              <w:rPr>
                <w:sz w:val="20"/>
              </w:rPr>
            </w:pPr>
            <w:r>
              <w:rPr>
                <w:sz w:val="20"/>
              </w:rPr>
              <w:t>0</w:t>
            </w:r>
          </w:p>
        </w:tc>
      </w:tr>
      <w:tr>
        <w:trPr/>
        <w:tc>
          <w:tcPr>
            <w:tcW w:w="3154" w:type="dxa"/>
            <w:tcBorders/>
            <w:shd w:fill="auto" w:val="clear"/>
            <w:vAlign w:val="bottom"/>
          </w:tcPr>
          <w:p>
            <w:pPr>
              <w:pStyle w:val="TableResultLeftLeft025"/>
              <w:rPr>
                <w:sz w:val="17"/>
              </w:rPr>
            </w:pPr>
            <w:r>
              <w:rPr>
                <w:sz w:val="17"/>
              </w:rPr>
              <w:t>Sept 2014 [N=1,074]</w:t>
            </w:r>
          </w:p>
        </w:tc>
        <w:tc>
          <w:tcPr>
            <w:tcW w:w="886" w:type="dxa"/>
            <w:tcBorders/>
            <w:shd w:fill="auto" w:val="clear"/>
            <w:vAlign w:val="bottom"/>
          </w:tcPr>
          <w:p>
            <w:pPr>
              <w:pStyle w:val="Normal"/>
              <w:jc w:val="center"/>
              <w:rPr>
                <w:sz w:val="20"/>
              </w:rPr>
            </w:pPr>
            <w:r>
              <w:rPr>
                <w:sz w:val="20"/>
              </w:rPr>
              <w:t>45</w:t>
            </w:r>
          </w:p>
        </w:tc>
        <w:tc>
          <w:tcPr>
            <w:tcW w:w="887" w:type="dxa"/>
            <w:tcBorders/>
            <w:shd w:fill="auto" w:val="clear"/>
            <w:vAlign w:val="bottom"/>
          </w:tcPr>
          <w:p>
            <w:pPr>
              <w:pStyle w:val="Normal"/>
              <w:jc w:val="center"/>
              <w:rPr>
                <w:sz w:val="20"/>
              </w:rPr>
            </w:pPr>
            <w:r>
              <w:rPr>
                <w:sz w:val="20"/>
              </w:rPr>
              <w:t>25</w:t>
            </w:r>
          </w:p>
        </w:tc>
        <w:tc>
          <w:tcPr>
            <w:tcW w:w="887" w:type="dxa"/>
            <w:tcBorders/>
            <w:shd w:fill="auto" w:val="clear"/>
            <w:vAlign w:val="bottom"/>
          </w:tcPr>
          <w:p>
            <w:pPr>
              <w:pStyle w:val="Normal"/>
              <w:jc w:val="center"/>
              <w:rPr>
                <w:sz w:val="20"/>
              </w:rPr>
            </w:pPr>
            <w:r>
              <w:rPr>
                <w:sz w:val="20"/>
              </w:rPr>
              <w:t>17</w:t>
            </w:r>
          </w:p>
        </w:tc>
        <w:tc>
          <w:tcPr>
            <w:tcW w:w="887" w:type="dxa"/>
            <w:tcBorders/>
            <w:shd w:fill="auto" w:val="clear"/>
            <w:vAlign w:val="bottom"/>
          </w:tcPr>
          <w:p>
            <w:pPr>
              <w:pStyle w:val="Normal"/>
              <w:jc w:val="center"/>
              <w:rPr>
                <w:sz w:val="20"/>
              </w:rPr>
            </w:pPr>
            <w:r>
              <w:rPr>
                <w:sz w:val="20"/>
              </w:rPr>
              <w:t>6</w:t>
            </w:r>
          </w:p>
        </w:tc>
        <w:tc>
          <w:tcPr>
            <w:tcW w:w="887" w:type="dxa"/>
            <w:tcBorders/>
            <w:shd w:fill="auto" w:val="clear"/>
            <w:vAlign w:val="bottom"/>
          </w:tcPr>
          <w:p>
            <w:pPr>
              <w:pStyle w:val="Normal"/>
              <w:jc w:val="center"/>
              <w:rPr>
                <w:sz w:val="20"/>
              </w:rPr>
            </w:pPr>
            <w:r>
              <w:rPr>
                <w:sz w:val="20"/>
              </w:rPr>
              <w:t>6</w:t>
            </w:r>
          </w:p>
        </w:tc>
        <w:tc>
          <w:tcPr>
            <w:tcW w:w="887" w:type="dxa"/>
            <w:tcBorders/>
            <w:shd w:fill="auto" w:val="clear"/>
            <w:vAlign w:val="bottom"/>
          </w:tcPr>
          <w:p>
            <w:pPr>
              <w:pStyle w:val="Normal"/>
              <w:jc w:val="center"/>
              <w:rPr>
                <w:sz w:val="20"/>
              </w:rPr>
            </w:pPr>
            <w:r>
              <w:rPr>
                <w:sz w:val="20"/>
              </w:rPr>
              <w:t>*</w:t>
            </w:r>
          </w:p>
        </w:tc>
        <w:tc>
          <w:tcPr>
            <w:tcW w:w="888" w:type="dxa"/>
            <w:tcBorders/>
            <w:shd w:fill="auto" w:val="clear"/>
            <w:vAlign w:val="bottom"/>
          </w:tcPr>
          <w:p>
            <w:pPr>
              <w:pStyle w:val="Normal"/>
              <w:jc w:val="center"/>
              <w:rPr>
                <w:sz w:val="20"/>
              </w:rPr>
            </w:pPr>
            <w:r>
              <w:rPr>
                <w:sz w:val="20"/>
              </w:rPr>
              <w:t>*</w:t>
            </w:r>
          </w:p>
        </w:tc>
      </w:tr>
      <w:tr>
        <w:trPr/>
        <w:tc>
          <w:tcPr>
            <w:tcW w:w="3154" w:type="dxa"/>
            <w:tcBorders/>
            <w:shd w:fill="auto" w:val="clear"/>
            <w:vAlign w:val="bottom"/>
          </w:tcPr>
          <w:p>
            <w:pPr>
              <w:pStyle w:val="TableResultLeftLeft025"/>
              <w:rPr>
                <w:sz w:val="17"/>
              </w:rPr>
            </w:pPr>
            <w:r>
              <w:rPr>
                <w:sz w:val="17"/>
              </w:rPr>
              <w:t>Sept 2013 [N=960]</w:t>
            </w:r>
          </w:p>
        </w:tc>
        <w:tc>
          <w:tcPr>
            <w:tcW w:w="886" w:type="dxa"/>
            <w:tcBorders/>
            <w:shd w:fill="auto" w:val="clear"/>
            <w:vAlign w:val="bottom"/>
          </w:tcPr>
          <w:p>
            <w:pPr>
              <w:pStyle w:val="Normal"/>
              <w:jc w:val="center"/>
              <w:rPr>
                <w:sz w:val="20"/>
              </w:rPr>
            </w:pPr>
            <w:r>
              <w:rPr>
                <w:sz w:val="20"/>
              </w:rPr>
              <w:t>40</w:t>
            </w:r>
          </w:p>
        </w:tc>
        <w:tc>
          <w:tcPr>
            <w:tcW w:w="887" w:type="dxa"/>
            <w:tcBorders/>
            <w:shd w:fill="auto" w:val="clear"/>
            <w:vAlign w:val="bottom"/>
          </w:tcPr>
          <w:p>
            <w:pPr>
              <w:pStyle w:val="Normal"/>
              <w:jc w:val="center"/>
              <w:rPr>
                <w:sz w:val="20"/>
              </w:rPr>
            </w:pPr>
            <w:r>
              <w:rPr>
                <w:sz w:val="20"/>
              </w:rPr>
              <w:t>24</w:t>
            </w:r>
          </w:p>
        </w:tc>
        <w:tc>
          <w:tcPr>
            <w:tcW w:w="887" w:type="dxa"/>
            <w:tcBorders/>
            <w:shd w:fill="auto" w:val="clear"/>
            <w:vAlign w:val="bottom"/>
          </w:tcPr>
          <w:p>
            <w:pPr>
              <w:pStyle w:val="Normal"/>
              <w:jc w:val="center"/>
              <w:rPr>
                <w:sz w:val="20"/>
              </w:rPr>
            </w:pPr>
            <w:r>
              <w:rPr>
                <w:sz w:val="20"/>
              </w:rPr>
              <w:t>23</w:t>
            </w:r>
          </w:p>
        </w:tc>
        <w:tc>
          <w:tcPr>
            <w:tcW w:w="887" w:type="dxa"/>
            <w:tcBorders/>
            <w:shd w:fill="auto" w:val="clear"/>
            <w:vAlign w:val="bottom"/>
          </w:tcPr>
          <w:p>
            <w:pPr>
              <w:pStyle w:val="Normal"/>
              <w:jc w:val="center"/>
              <w:rPr>
                <w:sz w:val="20"/>
              </w:rPr>
            </w:pPr>
            <w:r>
              <w:rPr>
                <w:sz w:val="20"/>
              </w:rPr>
              <w:t>6</w:t>
            </w:r>
          </w:p>
        </w:tc>
        <w:tc>
          <w:tcPr>
            <w:tcW w:w="887" w:type="dxa"/>
            <w:tcBorders/>
            <w:shd w:fill="auto" w:val="clear"/>
            <w:vAlign w:val="bottom"/>
          </w:tcPr>
          <w:p>
            <w:pPr>
              <w:pStyle w:val="Normal"/>
              <w:jc w:val="center"/>
              <w:rPr>
                <w:sz w:val="20"/>
              </w:rPr>
            </w:pPr>
            <w:r>
              <w:rPr>
                <w:sz w:val="20"/>
              </w:rPr>
              <w:t>8</w:t>
            </w:r>
          </w:p>
        </w:tc>
        <w:tc>
          <w:tcPr>
            <w:tcW w:w="887" w:type="dxa"/>
            <w:tcBorders/>
            <w:shd w:fill="auto" w:val="clear"/>
            <w:vAlign w:val="bottom"/>
          </w:tcPr>
          <w:p>
            <w:pPr>
              <w:pStyle w:val="Normal"/>
              <w:jc w:val="center"/>
              <w:rPr>
                <w:sz w:val="20"/>
              </w:rPr>
            </w:pPr>
            <w:r>
              <w:rPr>
                <w:sz w:val="20"/>
              </w:rPr>
              <w:t>*</w:t>
            </w:r>
          </w:p>
        </w:tc>
        <w:tc>
          <w:tcPr>
            <w:tcW w:w="888" w:type="dxa"/>
            <w:tcBorders/>
            <w:shd w:fill="auto" w:val="clear"/>
            <w:vAlign w:val="bottom"/>
          </w:tcPr>
          <w:p>
            <w:pPr>
              <w:pStyle w:val="Normal"/>
              <w:jc w:val="center"/>
              <w:rPr>
                <w:sz w:val="20"/>
              </w:rPr>
            </w:pPr>
            <w:r>
              <w:rPr>
                <w:sz w:val="20"/>
              </w:rPr>
              <w:t>0</w:t>
            </w:r>
          </w:p>
        </w:tc>
      </w:tr>
      <w:tr>
        <w:trPr/>
        <w:tc>
          <w:tcPr>
            <w:tcW w:w="3154" w:type="dxa"/>
            <w:tcBorders/>
            <w:shd w:fill="auto" w:val="clear"/>
            <w:vAlign w:val="bottom"/>
          </w:tcPr>
          <w:p>
            <w:pPr>
              <w:pStyle w:val="Normal"/>
              <w:spacing w:before="0" w:after="60"/>
              <w:ind w:right="187" w:hanging="0"/>
              <w:rPr>
                <w:sz w:val="17"/>
                <w:szCs w:val="20"/>
              </w:rPr>
            </w:pPr>
            <w:r>
              <w:rPr>
                <w:i/>
                <w:sz w:val="19"/>
              </w:rPr>
              <w:t>Item D: Based on Snapchat users</w:t>
            </w:r>
          </w:p>
        </w:tc>
        <w:tc>
          <w:tcPr>
            <w:tcW w:w="886"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8" w:type="dxa"/>
            <w:tcBorders/>
            <w:shd w:fill="auto" w:val="clear"/>
            <w:vAlign w:val="bottom"/>
          </w:tcPr>
          <w:p>
            <w:pPr>
              <w:pStyle w:val="Normal"/>
              <w:jc w:val="center"/>
              <w:rPr>
                <w:sz w:val="20"/>
              </w:rPr>
            </w:pPr>
            <w:r>
              <w:rPr>
                <w:sz w:val="20"/>
              </w:rPr>
            </w:r>
          </w:p>
        </w:tc>
      </w:tr>
      <w:tr>
        <w:trPr/>
        <w:tc>
          <w:tcPr>
            <w:tcW w:w="3154" w:type="dxa"/>
            <w:tcBorders/>
            <w:shd w:fill="auto" w:val="clear"/>
            <w:vAlign w:val="bottom"/>
          </w:tcPr>
          <w:p>
            <w:pPr>
              <w:pStyle w:val="Normal"/>
              <w:keepNext w:val="true"/>
              <w:keepLines/>
              <w:numPr>
                <w:ilvl w:val="0"/>
                <w:numId w:val="3"/>
              </w:numPr>
              <w:spacing w:before="0" w:after="60"/>
              <w:ind w:left="360" w:right="187" w:hanging="360"/>
              <w:rPr>
                <w:rFonts w:cs="Times New Roman"/>
                <w:sz w:val="17"/>
                <w:szCs w:val="20"/>
              </w:rPr>
            </w:pPr>
            <w:r>
              <w:rPr>
                <w:sz w:val="20"/>
              </w:rPr>
              <w:t>Snapchat</w:t>
            </w:r>
          </w:p>
        </w:tc>
        <w:tc>
          <w:tcPr>
            <w:tcW w:w="886"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8" w:type="dxa"/>
            <w:tcBorders/>
            <w:shd w:fill="auto" w:val="clear"/>
            <w:vAlign w:val="bottom"/>
          </w:tcPr>
          <w:p>
            <w:pPr>
              <w:pStyle w:val="Normal"/>
              <w:jc w:val="center"/>
              <w:rPr>
                <w:sz w:val="20"/>
              </w:rPr>
            </w:pPr>
            <w:r>
              <w:rPr>
                <w:sz w:val="20"/>
              </w:rPr>
            </w:r>
          </w:p>
        </w:tc>
      </w:tr>
      <w:tr>
        <w:trPr/>
        <w:tc>
          <w:tcPr>
            <w:tcW w:w="3154" w:type="dxa"/>
            <w:tcBorders/>
            <w:shd w:fill="auto" w:val="clear"/>
            <w:vAlign w:val="bottom"/>
          </w:tcPr>
          <w:p>
            <w:pPr>
              <w:pStyle w:val="TableResultLeftLeft025"/>
              <w:rPr>
                <w:sz w:val="17"/>
              </w:rPr>
            </w:pPr>
            <w:r>
              <w:rPr>
                <w:sz w:val="17"/>
              </w:rPr>
              <w:t>Current [N=451]</w:t>
            </w:r>
          </w:p>
        </w:tc>
        <w:tc>
          <w:tcPr>
            <w:tcW w:w="886" w:type="dxa"/>
            <w:tcBorders/>
            <w:shd w:fill="auto" w:val="clear"/>
            <w:vAlign w:val="bottom"/>
          </w:tcPr>
          <w:p>
            <w:pPr>
              <w:pStyle w:val="Normal"/>
              <w:jc w:val="center"/>
              <w:rPr>
                <w:sz w:val="20"/>
              </w:rPr>
            </w:pPr>
            <w:r>
              <w:rPr>
                <w:sz w:val="20"/>
              </w:rPr>
              <w:t>49</w:t>
            </w:r>
          </w:p>
        </w:tc>
        <w:tc>
          <w:tcPr>
            <w:tcW w:w="887" w:type="dxa"/>
            <w:tcBorders/>
            <w:shd w:fill="auto" w:val="clear"/>
            <w:vAlign w:val="bottom"/>
          </w:tcPr>
          <w:p>
            <w:pPr>
              <w:pStyle w:val="Normal"/>
              <w:jc w:val="center"/>
              <w:rPr>
                <w:sz w:val="20"/>
              </w:rPr>
            </w:pPr>
            <w:r>
              <w:rPr>
                <w:sz w:val="20"/>
              </w:rPr>
              <w:t>14</w:t>
            </w:r>
          </w:p>
        </w:tc>
        <w:tc>
          <w:tcPr>
            <w:tcW w:w="887" w:type="dxa"/>
            <w:tcBorders/>
            <w:shd w:fill="auto" w:val="clear"/>
            <w:vAlign w:val="bottom"/>
          </w:tcPr>
          <w:p>
            <w:pPr>
              <w:pStyle w:val="Normal"/>
              <w:jc w:val="center"/>
              <w:rPr>
                <w:sz w:val="20"/>
              </w:rPr>
            </w:pPr>
            <w:r>
              <w:rPr>
                <w:sz w:val="20"/>
              </w:rPr>
              <w:t>21</w:t>
            </w:r>
          </w:p>
        </w:tc>
        <w:tc>
          <w:tcPr>
            <w:tcW w:w="887" w:type="dxa"/>
            <w:tcBorders/>
            <w:shd w:fill="auto" w:val="clear"/>
            <w:vAlign w:val="bottom"/>
          </w:tcPr>
          <w:p>
            <w:pPr>
              <w:pStyle w:val="Normal"/>
              <w:jc w:val="center"/>
              <w:rPr>
                <w:sz w:val="20"/>
              </w:rPr>
            </w:pPr>
            <w:r>
              <w:rPr>
                <w:sz w:val="20"/>
              </w:rPr>
              <w:t>5</w:t>
            </w:r>
          </w:p>
        </w:tc>
        <w:tc>
          <w:tcPr>
            <w:tcW w:w="887" w:type="dxa"/>
            <w:tcBorders/>
            <w:shd w:fill="auto" w:val="clear"/>
            <w:vAlign w:val="bottom"/>
          </w:tcPr>
          <w:p>
            <w:pPr>
              <w:pStyle w:val="Normal"/>
              <w:jc w:val="center"/>
              <w:rPr>
                <w:sz w:val="20"/>
              </w:rPr>
            </w:pPr>
            <w:r>
              <w:rPr>
                <w:sz w:val="20"/>
              </w:rPr>
              <w:t>10</w:t>
            </w:r>
          </w:p>
        </w:tc>
        <w:tc>
          <w:tcPr>
            <w:tcW w:w="887" w:type="dxa"/>
            <w:tcBorders/>
            <w:shd w:fill="auto" w:val="clear"/>
            <w:vAlign w:val="bottom"/>
          </w:tcPr>
          <w:p>
            <w:pPr>
              <w:pStyle w:val="Normal"/>
              <w:jc w:val="center"/>
              <w:rPr>
                <w:sz w:val="20"/>
              </w:rPr>
            </w:pPr>
            <w:r>
              <w:rPr>
                <w:sz w:val="20"/>
              </w:rPr>
              <w:t>1</w:t>
            </w:r>
          </w:p>
        </w:tc>
        <w:tc>
          <w:tcPr>
            <w:tcW w:w="888" w:type="dxa"/>
            <w:tcBorders/>
            <w:shd w:fill="auto" w:val="clear"/>
            <w:vAlign w:val="bottom"/>
          </w:tcPr>
          <w:p>
            <w:pPr>
              <w:pStyle w:val="Normal"/>
              <w:jc w:val="center"/>
              <w:rPr>
                <w:sz w:val="20"/>
              </w:rPr>
            </w:pPr>
            <w:r>
              <w:rPr>
                <w:sz w:val="20"/>
              </w:rPr>
              <w:t>*</w:t>
            </w:r>
          </w:p>
        </w:tc>
      </w:tr>
      <w:tr>
        <w:trPr/>
        <w:tc>
          <w:tcPr>
            <w:tcW w:w="3154" w:type="dxa"/>
            <w:tcBorders/>
            <w:shd w:fill="auto" w:val="clear"/>
            <w:vAlign w:val="bottom"/>
          </w:tcPr>
          <w:p>
            <w:pPr>
              <w:pStyle w:val="Normal"/>
              <w:spacing w:before="0" w:after="60"/>
              <w:ind w:right="187" w:hanging="0"/>
              <w:rPr>
                <w:i/>
                <w:i/>
                <w:sz w:val="19"/>
              </w:rPr>
            </w:pPr>
            <w:r>
              <w:rPr>
                <w:i/>
                <w:sz w:val="19"/>
              </w:rPr>
              <w:t>Item E: Based on YouTube users</w:t>
            </w:r>
          </w:p>
        </w:tc>
        <w:tc>
          <w:tcPr>
            <w:tcW w:w="886"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8" w:type="dxa"/>
            <w:tcBorders/>
            <w:shd w:fill="auto" w:val="clear"/>
            <w:vAlign w:val="bottom"/>
          </w:tcPr>
          <w:p>
            <w:pPr>
              <w:pStyle w:val="Normal"/>
              <w:jc w:val="center"/>
              <w:rPr>
                <w:sz w:val="20"/>
              </w:rPr>
            </w:pPr>
            <w:r>
              <w:rPr>
                <w:sz w:val="20"/>
              </w:rPr>
            </w:r>
          </w:p>
        </w:tc>
      </w:tr>
      <w:tr>
        <w:trPr/>
        <w:tc>
          <w:tcPr>
            <w:tcW w:w="3154" w:type="dxa"/>
            <w:tcBorders/>
            <w:shd w:fill="auto" w:val="clear"/>
            <w:vAlign w:val="bottom"/>
          </w:tcPr>
          <w:p>
            <w:pPr>
              <w:pStyle w:val="Normal"/>
              <w:keepNext w:val="true"/>
              <w:keepLines/>
              <w:numPr>
                <w:ilvl w:val="0"/>
                <w:numId w:val="3"/>
              </w:numPr>
              <w:spacing w:before="0" w:after="60"/>
              <w:ind w:left="360" w:right="187" w:hanging="360"/>
              <w:rPr>
                <w:i/>
                <w:i/>
                <w:sz w:val="19"/>
              </w:rPr>
            </w:pPr>
            <w:r>
              <w:rPr>
                <w:sz w:val="20"/>
              </w:rPr>
              <w:t>YouTube</w:t>
            </w:r>
          </w:p>
        </w:tc>
        <w:tc>
          <w:tcPr>
            <w:tcW w:w="886"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7" w:type="dxa"/>
            <w:tcBorders/>
            <w:shd w:fill="auto" w:val="clear"/>
            <w:vAlign w:val="bottom"/>
          </w:tcPr>
          <w:p>
            <w:pPr>
              <w:pStyle w:val="Normal"/>
              <w:jc w:val="center"/>
              <w:rPr>
                <w:sz w:val="20"/>
              </w:rPr>
            </w:pPr>
            <w:r>
              <w:rPr>
                <w:sz w:val="20"/>
              </w:rPr>
            </w:r>
          </w:p>
        </w:tc>
        <w:tc>
          <w:tcPr>
            <w:tcW w:w="888" w:type="dxa"/>
            <w:tcBorders/>
            <w:shd w:fill="auto" w:val="clear"/>
            <w:vAlign w:val="bottom"/>
          </w:tcPr>
          <w:p>
            <w:pPr>
              <w:pStyle w:val="Normal"/>
              <w:jc w:val="center"/>
              <w:rPr>
                <w:sz w:val="20"/>
              </w:rPr>
            </w:pPr>
            <w:r>
              <w:rPr>
                <w:sz w:val="20"/>
              </w:rPr>
            </w:r>
          </w:p>
        </w:tc>
      </w:tr>
      <w:tr>
        <w:trPr>
          <w:trHeight w:val="216" w:hRule="atLeast"/>
        </w:trPr>
        <w:tc>
          <w:tcPr>
            <w:tcW w:w="3154" w:type="dxa"/>
            <w:tcBorders/>
            <w:shd w:fill="auto" w:val="clear"/>
            <w:vAlign w:val="bottom"/>
          </w:tcPr>
          <w:p>
            <w:pPr>
              <w:pStyle w:val="TableResultLeftLeft025"/>
              <w:rPr>
                <w:i/>
                <w:i/>
                <w:sz w:val="19"/>
              </w:rPr>
            </w:pPr>
            <w:r>
              <w:rPr>
                <w:sz w:val="17"/>
              </w:rPr>
              <w:t>Current [N=1,450]</w:t>
            </w:r>
          </w:p>
        </w:tc>
        <w:tc>
          <w:tcPr>
            <w:tcW w:w="886" w:type="dxa"/>
            <w:tcBorders/>
            <w:shd w:fill="auto" w:val="clear"/>
            <w:vAlign w:val="bottom"/>
          </w:tcPr>
          <w:p>
            <w:pPr>
              <w:pStyle w:val="Normal"/>
              <w:jc w:val="center"/>
              <w:rPr>
                <w:sz w:val="20"/>
              </w:rPr>
            </w:pPr>
            <w:r>
              <w:rPr>
                <w:sz w:val="20"/>
              </w:rPr>
              <w:t>29</w:t>
            </w:r>
          </w:p>
        </w:tc>
        <w:tc>
          <w:tcPr>
            <w:tcW w:w="887" w:type="dxa"/>
            <w:tcBorders/>
            <w:shd w:fill="auto" w:val="clear"/>
            <w:vAlign w:val="bottom"/>
          </w:tcPr>
          <w:p>
            <w:pPr>
              <w:pStyle w:val="Normal"/>
              <w:jc w:val="center"/>
              <w:rPr>
                <w:sz w:val="20"/>
              </w:rPr>
            </w:pPr>
            <w:r>
              <w:rPr>
                <w:sz w:val="20"/>
              </w:rPr>
              <w:t>17</w:t>
            </w:r>
          </w:p>
        </w:tc>
        <w:tc>
          <w:tcPr>
            <w:tcW w:w="887" w:type="dxa"/>
            <w:tcBorders/>
            <w:shd w:fill="auto" w:val="clear"/>
            <w:vAlign w:val="bottom"/>
          </w:tcPr>
          <w:p>
            <w:pPr>
              <w:pStyle w:val="Normal"/>
              <w:jc w:val="center"/>
              <w:rPr>
                <w:sz w:val="20"/>
              </w:rPr>
            </w:pPr>
            <w:r>
              <w:rPr>
                <w:sz w:val="20"/>
              </w:rPr>
              <w:t>34</w:t>
            </w:r>
          </w:p>
        </w:tc>
        <w:tc>
          <w:tcPr>
            <w:tcW w:w="887" w:type="dxa"/>
            <w:tcBorders/>
            <w:shd w:fill="auto" w:val="clear"/>
            <w:vAlign w:val="bottom"/>
          </w:tcPr>
          <w:p>
            <w:pPr>
              <w:pStyle w:val="Normal"/>
              <w:jc w:val="center"/>
              <w:rPr>
                <w:sz w:val="20"/>
              </w:rPr>
            </w:pPr>
            <w:r>
              <w:rPr>
                <w:sz w:val="20"/>
              </w:rPr>
              <w:t>12</w:t>
            </w:r>
          </w:p>
        </w:tc>
        <w:tc>
          <w:tcPr>
            <w:tcW w:w="887" w:type="dxa"/>
            <w:tcBorders/>
            <w:shd w:fill="auto" w:val="clear"/>
            <w:vAlign w:val="bottom"/>
          </w:tcPr>
          <w:p>
            <w:pPr>
              <w:pStyle w:val="Normal"/>
              <w:jc w:val="center"/>
              <w:rPr>
                <w:sz w:val="20"/>
              </w:rPr>
            </w:pPr>
            <w:r>
              <w:rPr>
                <w:sz w:val="20"/>
              </w:rPr>
              <w:t>9</w:t>
            </w:r>
          </w:p>
        </w:tc>
        <w:tc>
          <w:tcPr>
            <w:tcW w:w="887" w:type="dxa"/>
            <w:tcBorders/>
            <w:shd w:fill="auto" w:val="clear"/>
            <w:vAlign w:val="bottom"/>
          </w:tcPr>
          <w:p>
            <w:pPr>
              <w:pStyle w:val="Normal"/>
              <w:jc w:val="center"/>
              <w:rPr>
                <w:sz w:val="20"/>
              </w:rPr>
            </w:pPr>
            <w:r>
              <w:rPr>
                <w:sz w:val="20"/>
              </w:rPr>
              <w:t>*</w:t>
            </w:r>
          </w:p>
        </w:tc>
        <w:tc>
          <w:tcPr>
            <w:tcW w:w="888" w:type="dxa"/>
            <w:tcBorders/>
            <w:shd w:fill="auto" w:val="clear"/>
            <w:vAlign w:val="bottom"/>
          </w:tcPr>
          <w:p>
            <w:pPr>
              <w:pStyle w:val="Normal"/>
              <w:jc w:val="center"/>
              <w:rPr>
                <w:sz w:val="20"/>
              </w:rPr>
            </w:pPr>
            <w:r>
              <w:rPr>
                <w:sz w:val="20"/>
              </w:rPr>
              <w:t>*</w:t>
            </w:r>
          </w:p>
        </w:tc>
      </w:tr>
    </w:tbl>
    <w:p>
      <w:pPr>
        <w:pStyle w:val="Question"/>
        <w:ind w:left="0" w:hanging="0"/>
        <w:rPr/>
      </w:pPr>
      <w:r>
        <w:rPr/>
      </w:r>
    </w:p>
    <w:p>
      <w:pPr>
        <w:pStyle w:val="Normal"/>
        <w:spacing w:lineRule="auto" w:line="276" w:before="0" w:after="200"/>
        <w:rPr>
          <w:rFonts w:cs="Times New Roman"/>
        </w:rPr>
      </w:pPr>
      <w:r>
        <w:rPr>
          <w:rFonts w:cs="Times New Roman"/>
        </w:rPr>
      </w:r>
      <w:r>
        <w:br w:type="page"/>
      </w:r>
    </w:p>
    <w:p>
      <w:pPr>
        <w:pStyle w:val="Question"/>
        <w:ind w:left="0" w:hanging="0"/>
        <w:rPr>
          <w:rFonts w:cs="Tahoma"/>
        </w:rPr>
      </w:pPr>
      <w:r>
        <w:rPr>
          <w:rFonts w:cs="Tahoma"/>
          <w:b/>
          <w:sz w:val="19"/>
          <w:szCs w:val="19"/>
        </w:rPr>
        <w:t>PIAL5</w:t>
        <w:tab/>
      </w:r>
      <w:r>
        <w:rPr>
          <w:rFonts w:cs="Tahoma"/>
        </w:rPr>
        <w:t xml:space="preserve">How difficult would it be, if at all, to give up the following things in your life? If you do not use or have the item, just tell me. How hard would it be for you to give up... [INSERT ITEM; RANDOMIZE]? </w:t>
      </w:r>
    </w:p>
    <w:tbl>
      <w:tblPr>
        <w:tblW w:w="9197" w:type="dxa"/>
        <w:jc w:val="center"/>
        <w:tblInd w:w="0" w:type="dxa"/>
        <w:tblBorders/>
        <w:tblCellMar>
          <w:top w:w="0" w:type="dxa"/>
          <w:left w:w="0" w:type="dxa"/>
          <w:bottom w:w="0" w:type="dxa"/>
          <w:right w:w="0" w:type="dxa"/>
        </w:tblCellMar>
        <w:tblLook w:noVBand="0" w:val="0000" w:noHBand="0" w:lastColumn="0" w:firstColumn="0" w:lastRow="0" w:firstRow="0"/>
      </w:tblPr>
      <w:tblGrid>
        <w:gridCol w:w="2979"/>
        <w:gridCol w:w="1036"/>
        <w:gridCol w:w="1035"/>
        <w:gridCol w:w="1038"/>
        <w:gridCol w:w="1035"/>
        <w:gridCol w:w="1036"/>
        <w:gridCol w:w="1037"/>
      </w:tblGrid>
      <w:tr>
        <w:trPr>
          <w:cantSplit w:val="true"/>
        </w:trPr>
        <w:tc>
          <w:tcPr>
            <w:tcW w:w="2979" w:type="dxa"/>
            <w:tcBorders/>
            <w:shd w:fill="auto" w:val="clear"/>
            <w:vAlign w:val="bottom"/>
          </w:tcPr>
          <w:p>
            <w:pPr>
              <w:pStyle w:val="Normal"/>
              <w:rPr/>
            </w:pPr>
            <w:r>
              <w:rPr/>
            </w:r>
          </w:p>
        </w:tc>
        <w:tc>
          <w:tcPr>
            <w:tcW w:w="1036" w:type="dxa"/>
            <w:tcBorders/>
            <w:shd w:fill="auto" w:val="clear"/>
            <w:vAlign w:val="bottom"/>
          </w:tcPr>
          <w:p>
            <w:pPr>
              <w:pStyle w:val="TableColumnTitle"/>
              <w:rPr>
                <w:rFonts w:cs="Tahoma"/>
              </w:rPr>
            </w:pPr>
            <w:r>
              <w:rPr>
                <w:rFonts w:cs="Tahoma"/>
              </w:rPr>
              <w:t>very hard</w:t>
            </w:r>
          </w:p>
        </w:tc>
        <w:tc>
          <w:tcPr>
            <w:tcW w:w="1035" w:type="dxa"/>
            <w:tcBorders/>
            <w:shd w:fill="auto" w:val="clear"/>
            <w:vAlign w:val="bottom"/>
          </w:tcPr>
          <w:p>
            <w:pPr>
              <w:pStyle w:val="TableColumnTitle"/>
              <w:rPr>
                <w:rFonts w:cs="Tahoma"/>
              </w:rPr>
            </w:pPr>
            <w:r>
              <w:rPr>
                <w:rFonts w:cs="Tahoma"/>
              </w:rPr>
            </w:r>
          </w:p>
          <w:p>
            <w:pPr>
              <w:pStyle w:val="TableColumnTitle"/>
              <w:rPr>
                <w:rFonts w:cs="Tahoma"/>
              </w:rPr>
            </w:pPr>
            <w:r>
              <w:rPr>
                <w:rFonts w:cs="Tahoma"/>
              </w:rPr>
              <w:t>somewhat Hard</w:t>
            </w:r>
          </w:p>
        </w:tc>
        <w:tc>
          <w:tcPr>
            <w:tcW w:w="1038" w:type="dxa"/>
            <w:tcBorders/>
            <w:shd w:fill="auto" w:val="clear"/>
            <w:vAlign w:val="bottom"/>
          </w:tcPr>
          <w:p>
            <w:pPr>
              <w:pStyle w:val="TableColumnTitle"/>
              <w:rPr>
                <w:rFonts w:cs="Tahoma"/>
              </w:rPr>
            </w:pPr>
            <w:r>
              <w:rPr>
                <w:rFonts w:cs="Tahoma"/>
              </w:rPr>
            </w:r>
          </w:p>
          <w:p>
            <w:pPr>
              <w:pStyle w:val="TableColumnTitle"/>
              <w:rPr>
                <w:rFonts w:cs="Tahoma"/>
              </w:rPr>
            </w:pPr>
            <w:r>
              <w:rPr>
                <w:rFonts w:cs="Tahoma"/>
              </w:rPr>
              <w:t>not too Hard</w:t>
            </w:r>
          </w:p>
        </w:tc>
        <w:tc>
          <w:tcPr>
            <w:tcW w:w="1035" w:type="dxa"/>
            <w:tcBorders/>
            <w:shd w:fill="auto" w:val="clear"/>
            <w:vAlign w:val="bottom"/>
          </w:tcPr>
          <w:p>
            <w:pPr>
              <w:pStyle w:val="TableColumnTitle"/>
              <w:rPr>
                <w:rFonts w:cs="Tahoma"/>
              </w:rPr>
            </w:pPr>
            <w:r>
              <w:rPr>
                <w:rFonts w:cs="Tahoma"/>
              </w:rPr>
              <w:t>not Hard at all</w:t>
            </w:r>
          </w:p>
        </w:tc>
        <w:tc>
          <w:tcPr>
            <w:tcW w:w="1036" w:type="dxa"/>
            <w:tcBorders/>
            <w:shd w:fill="auto" w:val="clear"/>
            <w:vAlign w:val="bottom"/>
          </w:tcPr>
          <w:p>
            <w:pPr>
              <w:pStyle w:val="TableColumnTitle"/>
              <w:rPr>
                <w:rFonts w:cs="Tahoma"/>
              </w:rPr>
            </w:pPr>
            <w:r>
              <w:rPr>
                <w:rFonts w:cs="Tahoma"/>
              </w:rPr>
              <w:t>Other</w:t>
            </w:r>
          </w:p>
        </w:tc>
        <w:tc>
          <w:tcPr>
            <w:tcW w:w="1037" w:type="dxa"/>
            <w:tcBorders/>
            <w:shd w:fill="auto" w:val="clear"/>
            <w:vAlign w:val="bottom"/>
          </w:tcPr>
          <w:p>
            <w:pPr>
              <w:pStyle w:val="TableColumnTitle"/>
              <w:rPr>
                <w:rFonts w:cs="Tahoma"/>
              </w:rPr>
            </w:pPr>
            <w:r>
              <w:rPr>
                <w:rFonts w:cs="Tahoma"/>
              </w:rPr>
              <w:t>don’t know/</w:t>
            </w:r>
          </w:p>
          <w:p>
            <w:pPr>
              <w:pStyle w:val="TableColumnTitle"/>
              <w:rPr>
                <w:rFonts w:cs="Tahoma"/>
              </w:rPr>
            </w:pPr>
            <w:r>
              <w:rPr>
                <w:rFonts w:cs="Tahoma"/>
              </w:rPr>
              <w:t>refused</w:t>
            </w:r>
          </w:p>
        </w:tc>
      </w:tr>
      <w:tr>
        <w:trPr>
          <w:trHeight w:val="20" w:hRule="atLeast"/>
          <w:cantSplit w:val="true"/>
        </w:trPr>
        <w:tc>
          <w:tcPr>
            <w:tcW w:w="2979" w:type="dxa"/>
            <w:tcBorders/>
            <w:shd w:fill="auto" w:val="clear"/>
            <w:vAlign w:val="bottom"/>
          </w:tcPr>
          <w:p>
            <w:pPr>
              <w:pStyle w:val="Normal"/>
              <w:numPr>
                <w:ilvl w:val="0"/>
                <w:numId w:val="4"/>
              </w:numPr>
              <w:spacing w:before="0" w:after="60"/>
              <w:rPr>
                <w:sz w:val="19"/>
                <w:szCs w:val="19"/>
              </w:rPr>
            </w:pPr>
            <w:r>
              <w:rPr>
                <w:sz w:val="20"/>
              </w:rPr>
              <w:t>Your television</w:t>
            </w:r>
          </w:p>
        </w:tc>
        <w:tc>
          <w:tcPr>
            <w:tcW w:w="1036" w:type="dxa"/>
            <w:tcBorders/>
            <w:shd w:fill="auto" w:val="clear"/>
            <w:vAlign w:val="bottom"/>
          </w:tcPr>
          <w:p>
            <w:pPr>
              <w:pStyle w:val="Normal"/>
              <w:spacing w:before="0" w:after="60"/>
              <w:rPr>
                <w:sz w:val="19"/>
                <w:szCs w:val="19"/>
              </w:rPr>
            </w:pPr>
            <w:r>
              <w:rPr>
                <w:sz w:val="19"/>
                <w:szCs w:val="19"/>
              </w:rPr>
            </w:r>
          </w:p>
        </w:tc>
        <w:tc>
          <w:tcPr>
            <w:tcW w:w="1035" w:type="dxa"/>
            <w:tcBorders/>
            <w:shd w:fill="auto" w:val="clear"/>
            <w:vAlign w:val="bottom"/>
          </w:tcPr>
          <w:p>
            <w:pPr>
              <w:pStyle w:val="Normal"/>
              <w:spacing w:before="0" w:after="60"/>
              <w:rPr>
                <w:sz w:val="19"/>
                <w:szCs w:val="19"/>
              </w:rPr>
            </w:pPr>
            <w:r>
              <w:rPr>
                <w:sz w:val="19"/>
                <w:szCs w:val="19"/>
              </w:rPr>
            </w:r>
          </w:p>
        </w:tc>
        <w:tc>
          <w:tcPr>
            <w:tcW w:w="1038" w:type="dxa"/>
            <w:tcBorders/>
            <w:shd w:fill="auto" w:val="clear"/>
            <w:vAlign w:val="bottom"/>
          </w:tcPr>
          <w:p>
            <w:pPr>
              <w:pStyle w:val="Normal"/>
              <w:spacing w:before="0" w:after="60"/>
              <w:rPr>
                <w:sz w:val="19"/>
                <w:szCs w:val="19"/>
              </w:rPr>
            </w:pPr>
            <w:r>
              <w:rPr>
                <w:sz w:val="19"/>
                <w:szCs w:val="19"/>
              </w:rPr>
            </w:r>
          </w:p>
        </w:tc>
        <w:tc>
          <w:tcPr>
            <w:tcW w:w="1035" w:type="dxa"/>
            <w:tcBorders/>
            <w:shd w:fill="auto" w:val="clear"/>
            <w:vAlign w:val="bottom"/>
          </w:tcPr>
          <w:p>
            <w:pPr>
              <w:pStyle w:val="Normal"/>
              <w:spacing w:before="0" w:after="60"/>
              <w:rPr>
                <w:sz w:val="19"/>
                <w:szCs w:val="19"/>
              </w:rPr>
            </w:pPr>
            <w:r>
              <w:rPr>
                <w:sz w:val="19"/>
                <w:szCs w:val="19"/>
              </w:rPr>
            </w:r>
          </w:p>
        </w:tc>
        <w:tc>
          <w:tcPr>
            <w:tcW w:w="1036" w:type="dxa"/>
            <w:tcBorders/>
            <w:shd w:fill="auto" w:val="clear"/>
            <w:vAlign w:val="bottom"/>
          </w:tcPr>
          <w:p>
            <w:pPr>
              <w:pStyle w:val="Normal"/>
              <w:spacing w:before="0" w:after="60"/>
              <w:rPr>
                <w:sz w:val="19"/>
                <w:szCs w:val="19"/>
              </w:rPr>
            </w:pPr>
            <w:r>
              <w:rPr>
                <w:sz w:val="19"/>
                <w:szCs w:val="19"/>
              </w:rPr>
            </w:r>
          </w:p>
        </w:tc>
        <w:tc>
          <w:tcPr>
            <w:tcW w:w="1037" w:type="dxa"/>
            <w:tcBorders/>
            <w:shd w:fill="auto" w:val="clear"/>
            <w:vAlign w:val="bottom"/>
          </w:tcPr>
          <w:p>
            <w:pPr>
              <w:pStyle w:val="Normal"/>
              <w:spacing w:before="0" w:after="60"/>
              <w:rPr>
                <w:sz w:val="19"/>
                <w:szCs w:val="19"/>
              </w:rPr>
            </w:pPr>
            <w:r>
              <w:rPr>
                <w:sz w:val="19"/>
                <w:szCs w:val="19"/>
              </w:rPr>
            </w:r>
          </w:p>
        </w:tc>
      </w:tr>
      <w:tr>
        <w:trPr>
          <w:trHeight w:val="20" w:hRule="atLeast"/>
          <w:cantSplit w:val="true"/>
        </w:trPr>
        <w:tc>
          <w:tcPr>
            <w:tcW w:w="2979" w:type="dxa"/>
            <w:tcBorders/>
            <w:shd w:fill="auto" w:val="clear"/>
          </w:tcPr>
          <w:p>
            <w:pPr>
              <w:pStyle w:val="Normal"/>
              <w:tabs>
                <w:tab w:val="right" w:pos="2979" w:leader="none"/>
              </w:tabs>
              <w:spacing w:before="0" w:after="60"/>
              <w:ind w:left="360" w:hanging="0"/>
              <w:rPr>
                <w:rFonts w:cs="Times New Roman"/>
                <w:sz w:val="17"/>
                <w:szCs w:val="20"/>
              </w:rPr>
            </w:pPr>
            <w:r>
              <w:rPr>
                <w:rFonts w:cs="Times New Roman"/>
                <w:sz w:val="17"/>
                <w:szCs w:val="20"/>
              </w:rPr>
              <w:t>Current [N=2,002]</w:t>
              <w:tab/>
            </w:r>
          </w:p>
        </w:tc>
        <w:tc>
          <w:tcPr>
            <w:tcW w:w="1036" w:type="dxa"/>
            <w:tcBorders/>
            <w:shd w:fill="auto" w:val="clear"/>
            <w:vAlign w:val="bottom"/>
          </w:tcPr>
          <w:p>
            <w:pPr>
              <w:pStyle w:val="Normal"/>
              <w:jc w:val="center"/>
              <w:rPr>
                <w:sz w:val="20"/>
              </w:rPr>
            </w:pPr>
            <w:r>
              <w:rPr>
                <w:sz w:val="20"/>
              </w:rPr>
              <w:t>31</w:t>
            </w:r>
          </w:p>
        </w:tc>
        <w:tc>
          <w:tcPr>
            <w:tcW w:w="1035" w:type="dxa"/>
            <w:tcBorders/>
            <w:shd w:fill="auto" w:val="clear"/>
            <w:vAlign w:val="bottom"/>
          </w:tcPr>
          <w:p>
            <w:pPr>
              <w:pStyle w:val="Normal"/>
              <w:jc w:val="center"/>
              <w:rPr>
                <w:sz w:val="20"/>
              </w:rPr>
            </w:pPr>
            <w:r>
              <w:rPr>
                <w:sz w:val="20"/>
              </w:rPr>
              <w:t>25</w:t>
            </w:r>
          </w:p>
        </w:tc>
        <w:tc>
          <w:tcPr>
            <w:tcW w:w="1038" w:type="dxa"/>
            <w:tcBorders/>
            <w:shd w:fill="auto" w:val="clear"/>
            <w:vAlign w:val="bottom"/>
          </w:tcPr>
          <w:p>
            <w:pPr>
              <w:pStyle w:val="Normal"/>
              <w:jc w:val="center"/>
              <w:rPr>
                <w:sz w:val="20"/>
              </w:rPr>
            </w:pPr>
            <w:r>
              <w:rPr>
                <w:sz w:val="20"/>
              </w:rPr>
              <w:t>17</w:t>
            </w:r>
          </w:p>
        </w:tc>
        <w:tc>
          <w:tcPr>
            <w:tcW w:w="1035" w:type="dxa"/>
            <w:tcBorders/>
            <w:shd w:fill="auto" w:val="clear"/>
            <w:vAlign w:val="bottom"/>
          </w:tcPr>
          <w:p>
            <w:pPr>
              <w:pStyle w:val="Normal"/>
              <w:jc w:val="center"/>
              <w:rPr>
                <w:sz w:val="20"/>
              </w:rPr>
            </w:pPr>
            <w:r>
              <w:rPr>
                <w:sz w:val="20"/>
              </w:rPr>
              <w:t>23</w:t>
            </w:r>
          </w:p>
        </w:tc>
        <w:tc>
          <w:tcPr>
            <w:tcW w:w="1036" w:type="dxa"/>
            <w:tcBorders/>
            <w:shd w:fill="auto" w:val="clear"/>
            <w:vAlign w:val="bottom"/>
          </w:tcPr>
          <w:p>
            <w:pPr>
              <w:pStyle w:val="Normal"/>
              <w:jc w:val="center"/>
              <w:rPr>
                <w:sz w:val="20"/>
              </w:rPr>
            </w:pPr>
            <w:r>
              <w:rPr>
                <w:sz w:val="20"/>
              </w:rPr>
              <w:t>4</w:t>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tcPr>
          <w:p>
            <w:pPr>
              <w:pStyle w:val="Normal"/>
              <w:spacing w:before="0" w:after="60"/>
              <w:ind w:left="360" w:hanging="0"/>
              <w:rPr>
                <w:rFonts w:cs="Times New Roman"/>
                <w:sz w:val="17"/>
                <w:szCs w:val="20"/>
              </w:rPr>
            </w:pPr>
            <w:r>
              <w:rPr>
                <w:rFonts w:cs="Times New Roman"/>
                <w:sz w:val="17"/>
                <w:szCs w:val="20"/>
              </w:rPr>
              <w:t>January 2014 [N=1,006]</w:t>
            </w:r>
          </w:p>
        </w:tc>
        <w:tc>
          <w:tcPr>
            <w:tcW w:w="1036" w:type="dxa"/>
            <w:tcBorders/>
            <w:shd w:fill="auto" w:val="clear"/>
            <w:vAlign w:val="bottom"/>
          </w:tcPr>
          <w:p>
            <w:pPr>
              <w:pStyle w:val="Normal"/>
              <w:jc w:val="center"/>
              <w:rPr>
                <w:sz w:val="20"/>
              </w:rPr>
            </w:pPr>
            <w:r>
              <w:rPr>
                <w:sz w:val="20"/>
              </w:rPr>
              <w:t>34</w:t>
            </w:r>
          </w:p>
        </w:tc>
        <w:tc>
          <w:tcPr>
            <w:tcW w:w="1035" w:type="dxa"/>
            <w:tcBorders/>
            <w:shd w:fill="auto" w:val="clear"/>
            <w:vAlign w:val="bottom"/>
          </w:tcPr>
          <w:p>
            <w:pPr>
              <w:pStyle w:val="Normal"/>
              <w:jc w:val="center"/>
              <w:rPr>
                <w:sz w:val="20"/>
              </w:rPr>
            </w:pPr>
            <w:r>
              <w:rPr>
                <w:sz w:val="20"/>
              </w:rPr>
              <w:t>23</w:t>
            </w:r>
          </w:p>
        </w:tc>
        <w:tc>
          <w:tcPr>
            <w:tcW w:w="1038" w:type="dxa"/>
            <w:tcBorders/>
            <w:shd w:fill="auto" w:val="clear"/>
            <w:vAlign w:val="bottom"/>
          </w:tcPr>
          <w:p>
            <w:pPr>
              <w:pStyle w:val="Normal"/>
              <w:jc w:val="center"/>
              <w:rPr>
                <w:sz w:val="20"/>
              </w:rPr>
            </w:pPr>
            <w:r>
              <w:rPr>
                <w:sz w:val="20"/>
              </w:rPr>
              <w:t>21</w:t>
            </w:r>
          </w:p>
        </w:tc>
        <w:tc>
          <w:tcPr>
            <w:tcW w:w="1035" w:type="dxa"/>
            <w:tcBorders/>
            <w:shd w:fill="auto" w:val="clear"/>
            <w:vAlign w:val="bottom"/>
          </w:tcPr>
          <w:p>
            <w:pPr>
              <w:pStyle w:val="Normal"/>
              <w:jc w:val="center"/>
              <w:rPr>
                <w:sz w:val="20"/>
              </w:rPr>
            </w:pPr>
            <w:r>
              <w:rPr>
                <w:sz w:val="20"/>
              </w:rPr>
              <w:t>20</w:t>
            </w:r>
          </w:p>
        </w:tc>
        <w:tc>
          <w:tcPr>
            <w:tcW w:w="1036" w:type="dxa"/>
            <w:tcBorders/>
            <w:shd w:fill="auto" w:val="clear"/>
            <w:vAlign w:val="bottom"/>
          </w:tcPr>
          <w:p>
            <w:pPr>
              <w:pStyle w:val="Normal"/>
              <w:jc w:val="center"/>
              <w:rPr>
                <w:sz w:val="20"/>
              </w:rPr>
            </w:pPr>
            <w:r>
              <w:rPr>
                <w:sz w:val="20"/>
              </w:rPr>
              <w:t>*</w:t>
            </w:r>
          </w:p>
        </w:tc>
        <w:tc>
          <w:tcPr>
            <w:tcW w:w="1037" w:type="dxa"/>
            <w:tcBorders/>
            <w:shd w:fill="auto" w:val="clear"/>
            <w:vAlign w:val="bottom"/>
          </w:tcPr>
          <w:p>
            <w:pPr>
              <w:pStyle w:val="Normal"/>
              <w:jc w:val="center"/>
              <w:rPr>
                <w:sz w:val="20"/>
              </w:rPr>
            </w:pPr>
            <w:r>
              <w:rPr>
                <w:sz w:val="20"/>
              </w:rPr>
              <w:t>1</w:t>
            </w:r>
          </w:p>
        </w:tc>
      </w:tr>
      <w:tr>
        <w:trPr>
          <w:trHeight w:val="20" w:hRule="atLeast"/>
          <w:cantSplit w:val="true"/>
        </w:trPr>
        <w:tc>
          <w:tcPr>
            <w:tcW w:w="2979" w:type="dxa"/>
            <w:tcBorders/>
            <w:shd w:fill="auto" w:val="clear"/>
          </w:tcPr>
          <w:p>
            <w:pPr>
              <w:pStyle w:val="Normal"/>
              <w:spacing w:before="0" w:after="60"/>
              <w:ind w:left="360" w:hanging="0"/>
              <w:rPr>
                <w:rFonts w:cs="Times New Roman"/>
                <w:sz w:val="17"/>
                <w:szCs w:val="20"/>
              </w:rPr>
            </w:pPr>
            <w:r>
              <w:rPr>
                <w:rFonts w:cs="Times New Roman"/>
                <w:sz w:val="17"/>
                <w:szCs w:val="20"/>
              </w:rPr>
              <w:t>Oct-Dec 2007</w:t>
            </w:r>
          </w:p>
        </w:tc>
        <w:tc>
          <w:tcPr>
            <w:tcW w:w="1036" w:type="dxa"/>
            <w:tcBorders/>
            <w:shd w:fill="auto" w:val="clear"/>
            <w:vAlign w:val="bottom"/>
          </w:tcPr>
          <w:p>
            <w:pPr>
              <w:pStyle w:val="Normal"/>
              <w:jc w:val="center"/>
              <w:rPr>
                <w:sz w:val="20"/>
              </w:rPr>
            </w:pPr>
            <w:r>
              <w:rPr>
                <w:sz w:val="20"/>
              </w:rPr>
              <w:t>43</w:t>
            </w:r>
          </w:p>
        </w:tc>
        <w:tc>
          <w:tcPr>
            <w:tcW w:w="1035" w:type="dxa"/>
            <w:tcBorders/>
            <w:shd w:fill="auto" w:val="clear"/>
            <w:vAlign w:val="bottom"/>
          </w:tcPr>
          <w:p>
            <w:pPr>
              <w:pStyle w:val="Normal"/>
              <w:jc w:val="center"/>
              <w:rPr>
                <w:sz w:val="20"/>
              </w:rPr>
            </w:pPr>
            <w:r>
              <w:rPr>
                <w:sz w:val="20"/>
              </w:rPr>
              <w:t>24</w:t>
            </w:r>
          </w:p>
        </w:tc>
        <w:tc>
          <w:tcPr>
            <w:tcW w:w="1038" w:type="dxa"/>
            <w:tcBorders/>
            <w:shd w:fill="auto" w:val="clear"/>
            <w:vAlign w:val="bottom"/>
          </w:tcPr>
          <w:p>
            <w:pPr>
              <w:pStyle w:val="Normal"/>
              <w:jc w:val="center"/>
              <w:rPr>
                <w:sz w:val="20"/>
              </w:rPr>
            </w:pPr>
            <w:r>
              <w:rPr>
                <w:sz w:val="20"/>
              </w:rPr>
              <w:t>15</w:t>
            </w:r>
          </w:p>
        </w:tc>
        <w:tc>
          <w:tcPr>
            <w:tcW w:w="1035" w:type="dxa"/>
            <w:tcBorders/>
            <w:shd w:fill="auto" w:val="clear"/>
            <w:vAlign w:val="bottom"/>
          </w:tcPr>
          <w:p>
            <w:pPr>
              <w:pStyle w:val="Normal"/>
              <w:jc w:val="center"/>
              <w:rPr>
                <w:sz w:val="20"/>
              </w:rPr>
            </w:pPr>
            <w:r>
              <w:rPr>
                <w:sz w:val="20"/>
              </w:rPr>
              <w:t>16</w:t>
            </w:r>
          </w:p>
        </w:tc>
        <w:tc>
          <w:tcPr>
            <w:tcW w:w="1036" w:type="dxa"/>
            <w:tcBorders/>
            <w:shd w:fill="auto" w:val="clear"/>
            <w:vAlign w:val="bottom"/>
          </w:tcPr>
          <w:p>
            <w:pPr>
              <w:pStyle w:val="Normal"/>
              <w:jc w:val="center"/>
              <w:rPr>
                <w:sz w:val="20"/>
              </w:rPr>
            </w:pPr>
            <w:r>
              <w:rPr>
                <w:sz w:val="20"/>
              </w:rPr>
              <w:t>1</w:t>
            </w:r>
          </w:p>
        </w:tc>
        <w:tc>
          <w:tcPr>
            <w:tcW w:w="1037" w:type="dxa"/>
            <w:tcBorders/>
            <w:shd w:fill="auto" w:val="clear"/>
            <w:vAlign w:val="bottom"/>
          </w:tcPr>
          <w:p>
            <w:pPr>
              <w:pStyle w:val="Normal"/>
              <w:jc w:val="center"/>
              <w:rPr>
                <w:sz w:val="20"/>
              </w:rPr>
            </w:pPr>
            <w:r>
              <w:rPr>
                <w:sz w:val="20"/>
              </w:rPr>
              <w:t>1</w:t>
            </w:r>
          </w:p>
        </w:tc>
      </w:tr>
      <w:tr>
        <w:trPr>
          <w:trHeight w:val="20" w:hRule="atLeast"/>
          <w:cantSplit w:val="true"/>
        </w:trPr>
        <w:tc>
          <w:tcPr>
            <w:tcW w:w="2979" w:type="dxa"/>
            <w:tcBorders/>
            <w:shd w:fill="auto" w:val="clear"/>
          </w:tcPr>
          <w:p>
            <w:pPr>
              <w:pStyle w:val="Normal"/>
              <w:spacing w:before="0" w:after="60"/>
              <w:ind w:left="360" w:hanging="0"/>
              <w:rPr>
                <w:rFonts w:cs="Times New Roman"/>
                <w:sz w:val="17"/>
                <w:szCs w:val="20"/>
              </w:rPr>
            </w:pPr>
            <w:r>
              <w:rPr>
                <w:rFonts w:cs="Times New Roman"/>
                <w:sz w:val="17"/>
                <w:szCs w:val="20"/>
              </w:rPr>
              <w:t>Feb-April 2006</w:t>
            </w:r>
          </w:p>
        </w:tc>
        <w:tc>
          <w:tcPr>
            <w:tcW w:w="1036" w:type="dxa"/>
            <w:tcBorders/>
            <w:shd w:fill="auto" w:val="clear"/>
            <w:vAlign w:val="bottom"/>
          </w:tcPr>
          <w:p>
            <w:pPr>
              <w:pStyle w:val="Normal"/>
              <w:jc w:val="center"/>
              <w:rPr>
                <w:sz w:val="20"/>
              </w:rPr>
            </w:pPr>
            <w:r>
              <w:rPr>
                <w:sz w:val="20"/>
              </w:rPr>
              <w:t>44</w:t>
            </w:r>
          </w:p>
        </w:tc>
        <w:tc>
          <w:tcPr>
            <w:tcW w:w="1035" w:type="dxa"/>
            <w:tcBorders/>
            <w:shd w:fill="auto" w:val="clear"/>
            <w:vAlign w:val="bottom"/>
          </w:tcPr>
          <w:p>
            <w:pPr>
              <w:pStyle w:val="Normal"/>
              <w:jc w:val="center"/>
              <w:rPr>
                <w:sz w:val="20"/>
              </w:rPr>
            </w:pPr>
            <w:r>
              <w:rPr>
                <w:sz w:val="20"/>
              </w:rPr>
              <w:t>26</w:t>
            </w:r>
          </w:p>
        </w:tc>
        <w:tc>
          <w:tcPr>
            <w:tcW w:w="1038" w:type="dxa"/>
            <w:tcBorders/>
            <w:shd w:fill="auto" w:val="clear"/>
            <w:vAlign w:val="bottom"/>
          </w:tcPr>
          <w:p>
            <w:pPr>
              <w:pStyle w:val="Normal"/>
              <w:jc w:val="center"/>
              <w:rPr>
                <w:sz w:val="20"/>
              </w:rPr>
            </w:pPr>
            <w:r>
              <w:rPr>
                <w:sz w:val="20"/>
              </w:rPr>
              <w:t>14</w:t>
            </w:r>
          </w:p>
        </w:tc>
        <w:tc>
          <w:tcPr>
            <w:tcW w:w="1035" w:type="dxa"/>
            <w:tcBorders/>
            <w:shd w:fill="auto" w:val="clear"/>
            <w:vAlign w:val="bottom"/>
          </w:tcPr>
          <w:p>
            <w:pPr>
              <w:pStyle w:val="Normal"/>
              <w:jc w:val="center"/>
              <w:rPr>
                <w:sz w:val="20"/>
              </w:rPr>
            </w:pPr>
            <w:r>
              <w:rPr>
                <w:sz w:val="20"/>
              </w:rPr>
              <w:t>15</w:t>
            </w:r>
          </w:p>
        </w:tc>
        <w:tc>
          <w:tcPr>
            <w:tcW w:w="1036" w:type="dxa"/>
            <w:tcBorders/>
            <w:shd w:fill="auto" w:val="clear"/>
            <w:vAlign w:val="bottom"/>
          </w:tcPr>
          <w:p>
            <w:pPr>
              <w:pStyle w:val="Normal"/>
              <w:jc w:val="center"/>
              <w:rPr>
                <w:sz w:val="20"/>
              </w:rPr>
            </w:pPr>
            <w:r>
              <w:rPr>
                <w:sz w:val="20"/>
              </w:rPr>
              <w:t>*</w:t>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vAlign w:val="bottom"/>
          </w:tcPr>
          <w:p>
            <w:pPr>
              <w:pStyle w:val="Normal"/>
              <w:spacing w:before="0" w:after="60"/>
              <w:ind w:left="360" w:hanging="0"/>
              <w:rPr>
                <w:rFonts w:cs="Times New Roman"/>
                <w:sz w:val="17"/>
                <w:szCs w:val="20"/>
              </w:rPr>
            </w:pPr>
            <w:r>
              <w:rPr>
                <w:rFonts w:cs="Times New Roman"/>
                <w:sz w:val="17"/>
                <w:szCs w:val="20"/>
              </w:rPr>
              <w:t>March/May 2002</w:t>
            </w:r>
          </w:p>
        </w:tc>
        <w:tc>
          <w:tcPr>
            <w:tcW w:w="1036" w:type="dxa"/>
            <w:tcBorders/>
            <w:shd w:fill="auto" w:val="clear"/>
            <w:vAlign w:val="bottom"/>
          </w:tcPr>
          <w:p>
            <w:pPr>
              <w:pStyle w:val="Normal"/>
              <w:jc w:val="center"/>
              <w:rPr>
                <w:sz w:val="20"/>
              </w:rPr>
            </w:pPr>
            <w:r>
              <w:rPr>
                <w:sz w:val="20"/>
              </w:rPr>
              <w:t>38</w:t>
            </w:r>
          </w:p>
        </w:tc>
        <w:tc>
          <w:tcPr>
            <w:tcW w:w="1035" w:type="dxa"/>
            <w:tcBorders/>
            <w:shd w:fill="auto" w:val="clear"/>
            <w:vAlign w:val="bottom"/>
          </w:tcPr>
          <w:p>
            <w:pPr>
              <w:pStyle w:val="Normal"/>
              <w:jc w:val="center"/>
              <w:rPr>
                <w:sz w:val="20"/>
              </w:rPr>
            </w:pPr>
            <w:r>
              <w:rPr>
                <w:sz w:val="20"/>
              </w:rPr>
              <w:t>31</w:t>
            </w:r>
          </w:p>
        </w:tc>
        <w:tc>
          <w:tcPr>
            <w:tcW w:w="1038" w:type="dxa"/>
            <w:tcBorders/>
            <w:shd w:fill="auto" w:val="clear"/>
            <w:vAlign w:val="bottom"/>
          </w:tcPr>
          <w:p>
            <w:pPr>
              <w:pStyle w:val="Normal"/>
              <w:jc w:val="center"/>
              <w:rPr>
                <w:sz w:val="20"/>
              </w:rPr>
            </w:pPr>
            <w:r>
              <w:rPr>
                <w:sz w:val="20"/>
              </w:rPr>
              <w:t>13</w:t>
            </w:r>
          </w:p>
        </w:tc>
        <w:tc>
          <w:tcPr>
            <w:tcW w:w="1035" w:type="dxa"/>
            <w:tcBorders/>
            <w:shd w:fill="auto" w:val="clear"/>
            <w:vAlign w:val="bottom"/>
          </w:tcPr>
          <w:p>
            <w:pPr>
              <w:pStyle w:val="Normal"/>
              <w:jc w:val="center"/>
              <w:rPr>
                <w:sz w:val="20"/>
              </w:rPr>
            </w:pPr>
            <w:r>
              <w:rPr>
                <w:sz w:val="20"/>
              </w:rPr>
              <w:t>17</w:t>
            </w:r>
          </w:p>
        </w:tc>
        <w:tc>
          <w:tcPr>
            <w:tcW w:w="1036" w:type="dxa"/>
            <w:tcBorders/>
            <w:shd w:fill="auto" w:val="clear"/>
            <w:vAlign w:val="bottom"/>
          </w:tcPr>
          <w:p>
            <w:pPr>
              <w:pStyle w:val="Normal"/>
              <w:jc w:val="center"/>
              <w:rPr>
                <w:sz w:val="20"/>
              </w:rPr>
            </w:pPr>
            <w:r>
              <w:rPr>
                <w:sz w:val="20"/>
              </w:rPr>
              <w:t>1</w:t>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vAlign w:val="bottom"/>
          </w:tcPr>
          <w:p>
            <w:pPr>
              <w:pStyle w:val="Normal"/>
              <w:spacing w:before="0" w:after="60"/>
              <w:ind w:right="187" w:hanging="0"/>
              <w:rPr>
                <w:rFonts w:cs="Times New Roman"/>
                <w:sz w:val="17"/>
                <w:szCs w:val="20"/>
              </w:rPr>
            </w:pPr>
            <w:r>
              <w:rPr>
                <w:i/>
                <w:sz w:val="19"/>
              </w:rPr>
              <w:t>Item B: Based on those who have a cell phone or smartphone</w:t>
            </w:r>
          </w:p>
        </w:tc>
        <w:tc>
          <w:tcPr>
            <w:tcW w:w="1036" w:type="dxa"/>
            <w:tcBorders/>
            <w:shd w:fill="auto" w:val="clear"/>
            <w:vAlign w:val="bottom"/>
          </w:tcPr>
          <w:p>
            <w:pPr>
              <w:pStyle w:val="Normal"/>
              <w:jc w:val="center"/>
              <w:rPr>
                <w:sz w:val="20"/>
              </w:rPr>
            </w:pPr>
            <w:r>
              <w:rPr>
                <w:sz w:val="20"/>
              </w:rPr>
            </w:r>
          </w:p>
        </w:tc>
        <w:tc>
          <w:tcPr>
            <w:tcW w:w="1035" w:type="dxa"/>
            <w:tcBorders/>
            <w:shd w:fill="auto" w:val="clear"/>
            <w:vAlign w:val="bottom"/>
          </w:tcPr>
          <w:p>
            <w:pPr>
              <w:pStyle w:val="Normal"/>
              <w:jc w:val="center"/>
              <w:rPr>
                <w:sz w:val="20"/>
              </w:rPr>
            </w:pPr>
            <w:r>
              <w:rPr>
                <w:sz w:val="20"/>
              </w:rPr>
            </w:r>
          </w:p>
        </w:tc>
        <w:tc>
          <w:tcPr>
            <w:tcW w:w="1038" w:type="dxa"/>
            <w:tcBorders/>
            <w:shd w:fill="auto" w:val="clear"/>
            <w:vAlign w:val="bottom"/>
          </w:tcPr>
          <w:p>
            <w:pPr>
              <w:pStyle w:val="Normal"/>
              <w:jc w:val="center"/>
              <w:rPr>
                <w:sz w:val="20"/>
              </w:rPr>
            </w:pPr>
            <w:r>
              <w:rPr>
                <w:sz w:val="20"/>
              </w:rPr>
            </w:r>
          </w:p>
        </w:tc>
        <w:tc>
          <w:tcPr>
            <w:tcW w:w="1035" w:type="dxa"/>
            <w:tcBorders/>
            <w:shd w:fill="auto" w:val="clear"/>
            <w:vAlign w:val="bottom"/>
          </w:tcPr>
          <w:p>
            <w:pPr>
              <w:pStyle w:val="Normal"/>
              <w:jc w:val="center"/>
              <w:rPr>
                <w:sz w:val="20"/>
              </w:rPr>
            </w:pPr>
            <w:r>
              <w:rPr>
                <w:sz w:val="20"/>
              </w:rPr>
            </w:r>
          </w:p>
        </w:tc>
        <w:tc>
          <w:tcPr>
            <w:tcW w:w="1036" w:type="dxa"/>
            <w:tcBorders/>
            <w:shd w:fill="auto" w:val="clear"/>
            <w:vAlign w:val="bottom"/>
          </w:tcPr>
          <w:p>
            <w:pPr>
              <w:pStyle w:val="Normal"/>
              <w:jc w:val="center"/>
              <w:rPr>
                <w:sz w:val="20"/>
              </w:rPr>
            </w:pPr>
            <w:r>
              <w:rPr>
                <w:sz w:val="20"/>
              </w:rPr>
            </w:r>
          </w:p>
        </w:tc>
        <w:tc>
          <w:tcPr>
            <w:tcW w:w="1037" w:type="dxa"/>
            <w:tcBorders/>
            <w:shd w:fill="auto" w:val="clear"/>
            <w:vAlign w:val="bottom"/>
          </w:tcPr>
          <w:p>
            <w:pPr>
              <w:pStyle w:val="Normal"/>
              <w:jc w:val="center"/>
              <w:rPr>
                <w:sz w:val="20"/>
              </w:rPr>
            </w:pPr>
            <w:r>
              <w:rPr>
                <w:sz w:val="20"/>
              </w:rPr>
            </w:r>
          </w:p>
        </w:tc>
      </w:tr>
      <w:tr>
        <w:trPr>
          <w:trHeight w:val="20" w:hRule="atLeast"/>
          <w:cantSplit w:val="true"/>
        </w:trPr>
        <w:tc>
          <w:tcPr>
            <w:tcW w:w="2979" w:type="dxa"/>
            <w:tcBorders/>
            <w:shd w:fill="auto" w:val="clear"/>
            <w:vAlign w:val="bottom"/>
          </w:tcPr>
          <w:p>
            <w:pPr>
              <w:pStyle w:val="ListParagraph"/>
              <w:numPr>
                <w:ilvl w:val="0"/>
                <w:numId w:val="4"/>
              </w:numPr>
              <w:spacing w:before="0" w:after="60"/>
              <w:contextualSpacing/>
              <w:rPr>
                <w:sz w:val="20"/>
              </w:rPr>
            </w:pPr>
            <w:r>
              <w:rPr>
                <w:sz w:val="20"/>
              </w:rPr>
              <w:t>Your cell phone or smartphone</w:t>
            </w:r>
          </w:p>
        </w:tc>
        <w:tc>
          <w:tcPr>
            <w:tcW w:w="1036" w:type="dxa"/>
            <w:tcBorders/>
            <w:shd w:fill="auto" w:val="clear"/>
            <w:vAlign w:val="bottom"/>
          </w:tcPr>
          <w:p>
            <w:pPr>
              <w:pStyle w:val="Normal"/>
              <w:jc w:val="center"/>
              <w:rPr>
                <w:sz w:val="20"/>
              </w:rPr>
            </w:pPr>
            <w:r>
              <w:rPr>
                <w:sz w:val="20"/>
              </w:rPr>
            </w:r>
          </w:p>
        </w:tc>
        <w:tc>
          <w:tcPr>
            <w:tcW w:w="1035" w:type="dxa"/>
            <w:tcBorders/>
            <w:shd w:fill="auto" w:val="clear"/>
            <w:vAlign w:val="bottom"/>
          </w:tcPr>
          <w:p>
            <w:pPr>
              <w:pStyle w:val="Normal"/>
              <w:jc w:val="center"/>
              <w:rPr>
                <w:sz w:val="20"/>
              </w:rPr>
            </w:pPr>
            <w:r>
              <w:rPr>
                <w:sz w:val="20"/>
              </w:rPr>
            </w:r>
          </w:p>
        </w:tc>
        <w:tc>
          <w:tcPr>
            <w:tcW w:w="1038" w:type="dxa"/>
            <w:tcBorders/>
            <w:shd w:fill="auto" w:val="clear"/>
            <w:vAlign w:val="bottom"/>
          </w:tcPr>
          <w:p>
            <w:pPr>
              <w:pStyle w:val="Normal"/>
              <w:jc w:val="center"/>
              <w:rPr>
                <w:sz w:val="20"/>
              </w:rPr>
            </w:pPr>
            <w:r>
              <w:rPr>
                <w:sz w:val="20"/>
              </w:rPr>
            </w:r>
          </w:p>
        </w:tc>
        <w:tc>
          <w:tcPr>
            <w:tcW w:w="1035" w:type="dxa"/>
            <w:tcBorders/>
            <w:shd w:fill="auto" w:val="clear"/>
            <w:vAlign w:val="bottom"/>
          </w:tcPr>
          <w:p>
            <w:pPr>
              <w:pStyle w:val="Normal"/>
              <w:jc w:val="center"/>
              <w:rPr>
                <w:sz w:val="20"/>
              </w:rPr>
            </w:pPr>
            <w:r>
              <w:rPr>
                <w:sz w:val="20"/>
              </w:rPr>
            </w:r>
          </w:p>
        </w:tc>
        <w:tc>
          <w:tcPr>
            <w:tcW w:w="1036" w:type="dxa"/>
            <w:tcBorders/>
            <w:shd w:fill="auto" w:val="clear"/>
            <w:vAlign w:val="bottom"/>
          </w:tcPr>
          <w:p>
            <w:pPr>
              <w:pStyle w:val="Normal"/>
              <w:jc w:val="center"/>
              <w:rPr>
                <w:sz w:val="20"/>
              </w:rPr>
            </w:pPr>
            <w:r>
              <w:rPr>
                <w:sz w:val="20"/>
              </w:rPr>
            </w:r>
          </w:p>
        </w:tc>
        <w:tc>
          <w:tcPr>
            <w:tcW w:w="1037" w:type="dxa"/>
            <w:tcBorders/>
            <w:shd w:fill="auto" w:val="clear"/>
            <w:vAlign w:val="bottom"/>
          </w:tcPr>
          <w:p>
            <w:pPr>
              <w:pStyle w:val="Normal"/>
              <w:jc w:val="center"/>
              <w:rPr>
                <w:sz w:val="20"/>
              </w:rPr>
            </w:pPr>
            <w:r>
              <w:rPr>
                <w:sz w:val="20"/>
              </w:rPr>
            </w:r>
          </w:p>
        </w:tc>
      </w:tr>
      <w:tr>
        <w:trPr>
          <w:trHeight w:val="20" w:hRule="atLeast"/>
          <w:cantSplit w:val="true"/>
        </w:trPr>
        <w:tc>
          <w:tcPr>
            <w:tcW w:w="2979" w:type="dxa"/>
            <w:tcBorders/>
            <w:shd w:fill="auto" w:val="clear"/>
          </w:tcPr>
          <w:p>
            <w:pPr>
              <w:pStyle w:val="Normal"/>
              <w:spacing w:before="0" w:after="60"/>
              <w:ind w:left="360" w:hanging="0"/>
              <w:rPr>
                <w:sz w:val="19"/>
                <w:szCs w:val="19"/>
              </w:rPr>
            </w:pPr>
            <w:r>
              <w:rPr>
                <w:sz w:val="19"/>
                <w:szCs w:val="19"/>
              </w:rPr>
              <w:t>Current [N=1,933]</w:t>
            </w:r>
          </w:p>
        </w:tc>
        <w:tc>
          <w:tcPr>
            <w:tcW w:w="1036" w:type="dxa"/>
            <w:tcBorders/>
            <w:shd w:fill="auto" w:val="clear"/>
            <w:vAlign w:val="bottom"/>
          </w:tcPr>
          <w:p>
            <w:pPr>
              <w:pStyle w:val="Normal"/>
              <w:jc w:val="center"/>
              <w:rPr>
                <w:sz w:val="20"/>
              </w:rPr>
            </w:pPr>
            <w:r>
              <w:rPr>
                <w:sz w:val="20"/>
              </w:rPr>
              <w:t>52</w:t>
            </w:r>
          </w:p>
        </w:tc>
        <w:tc>
          <w:tcPr>
            <w:tcW w:w="1035" w:type="dxa"/>
            <w:tcBorders/>
            <w:shd w:fill="auto" w:val="clear"/>
            <w:vAlign w:val="bottom"/>
          </w:tcPr>
          <w:p>
            <w:pPr>
              <w:pStyle w:val="Normal"/>
              <w:jc w:val="center"/>
              <w:rPr>
                <w:sz w:val="20"/>
              </w:rPr>
            </w:pPr>
            <w:r>
              <w:rPr>
                <w:sz w:val="20"/>
              </w:rPr>
              <w:t>22</w:t>
            </w:r>
          </w:p>
        </w:tc>
        <w:tc>
          <w:tcPr>
            <w:tcW w:w="1038" w:type="dxa"/>
            <w:tcBorders/>
            <w:shd w:fill="auto" w:val="clear"/>
            <w:vAlign w:val="bottom"/>
          </w:tcPr>
          <w:p>
            <w:pPr>
              <w:pStyle w:val="Normal"/>
              <w:jc w:val="center"/>
              <w:rPr>
                <w:sz w:val="20"/>
              </w:rPr>
            </w:pPr>
            <w:r>
              <w:rPr>
                <w:sz w:val="20"/>
              </w:rPr>
              <w:t>10</w:t>
            </w:r>
          </w:p>
        </w:tc>
        <w:tc>
          <w:tcPr>
            <w:tcW w:w="1035" w:type="dxa"/>
            <w:tcBorders/>
            <w:shd w:fill="auto" w:val="clear"/>
            <w:vAlign w:val="bottom"/>
          </w:tcPr>
          <w:p>
            <w:pPr>
              <w:pStyle w:val="Normal"/>
              <w:jc w:val="center"/>
              <w:rPr>
                <w:sz w:val="20"/>
              </w:rPr>
            </w:pPr>
            <w:r>
              <w:rPr>
                <w:sz w:val="20"/>
              </w:rPr>
              <w:t>12</w:t>
            </w:r>
          </w:p>
        </w:tc>
        <w:tc>
          <w:tcPr>
            <w:tcW w:w="1036" w:type="dxa"/>
            <w:tcBorders/>
            <w:shd w:fill="auto" w:val="clear"/>
            <w:vAlign w:val="bottom"/>
          </w:tcPr>
          <w:p>
            <w:pPr>
              <w:pStyle w:val="Normal"/>
              <w:jc w:val="center"/>
              <w:rPr>
                <w:sz w:val="20"/>
              </w:rPr>
            </w:pPr>
            <w:r>
              <w:rPr>
                <w:sz w:val="20"/>
              </w:rPr>
              <w:t>4</w:t>
            </w:r>
          </w:p>
        </w:tc>
        <w:tc>
          <w:tcPr>
            <w:tcW w:w="1037" w:type="dxa"/>
            <w:tcBorders/>
            <w:shd w:fill="auto" w:val="clear"/>
            <w:vAlign w:val="bottom"/>
          </w:tcPr>
          <w:p>
            <w:pPr>
              <w:pStyle w:val="Normal"/>
              <w:jc w:val="center"/>
              <w:rPr>
                <w:sz w:val="20"/>
              </w:rPr>
            </w:pPr>
            <w:r>
              <w:rPr>
                <w:sz w:val="20"/>
              </w:rPr>
              <w:t>1</w:t>
            </w:r>
          </w:p>
        </w:tc>
      </w:tr>
      <w:tr>
        <w:trPr>
          <w:trHeight w:val="20" w:hRule="atLeast"/>
          <w:cantSplit w:val="true"/>
        </w:trPr>
        <w:tc>
          <w:tcPr>
            <w:tcW w:w="2979" w:type="dxa"/>
            <w:tcBorders/>
            <w:shd w:fill="auto" w:val="clear"/>
          </w:tcPr>
          <w:p>
            <w:pPr>
              <w:pStyle w:val="Normal"/>
              <w:spacing w:before="0" w:after="60"/>
              <w:ind w:left="360" w:hanging="0"/>
              <w:rPr>
                <w:rFonts w:cs="Times New Roman"/>
                <w:sz w:val="17"/>
                <w:szCs w:val="20"/>
              </w:rPr>
            </w:pPr>
            <w:r>
              <w:rPr>
                <w:sz w:val="19"/>
                <w:szCs w:val="19"/>
              </w:rPr>
              <w:t>January 2014</w:t>
            </w:r>
            <w:r>
              <w:rPr>
                <w:rStyle w:val="FootnoteCharacters"/>
                <w:rStyle w:val="FootnoteAnchor"/>
                <w:sz w:val="19"/>
                <w:szCs w:val="19"/>
              </w:rPr>
              <w:footnoteReference w:id="11"/>
            </w:r>
            <w:r>
              <w:rPr>
                <w:sz w:val="19"/>
                <w:szCs w:val="19"/>
              </w:rPr>
              <w:t xml:space="preserve"> [N=928]</w:t>
            </w:r>
          </w:p>
        </w:tc>
        <w:tc>
          <w:tcPr>
            <w:tcW w:w="1036" w:type="dxa"/>
            <w:tcBorders/>
            <w:shd w:fill="auto" w:val="clear"/>
            <w:vAlign w:val="bottom"/>
          </w:tcPr>
          <w:p>
            <w:pPr>
              <w:pStyle w:val="Normal"/>
              <w:jc w:val="center"/>
              <w:rPr>
                <w:sz w:val="20"/>
              </w:rPr>
            </w:pPr>
            <w:r>
              <w:rPr>
                <w:sz w:val="20"/>
              </w:rPr>
              <w:t>48</w:t>
            </w:r>
          </w:p>
        </w:tc>
        <w:tc>
          <w:tcPr>
            <w:tcW w:w="1035" w:type="dxa"/>
            <w:tcBorders/>
            <w:shd w:fill="auto" w:val="clear"/>
            <w:vAlign w:val="bottom"/>
          </w:tcPr>
          <w:p>
            <w:pPr>
              <w:pStyle w:val="Normal"/>
              <w:jc w:val="center"/>
              <w:rPr>
                <w:sz w:val="20"/>
              </w:rPr>
            </w:pPr>
            <w:r>
              <w:rPr>
                <w:sz w:val="20"/>
              </w:rPr>
              <w:t>21</w:t>
            </w:r>
          </w:p>
        </w:tc>
        <w:tc>
          <w:tcPr>
            <w:tcW w:w="1038" w:type="dxa"/>
            <w:tcBorders/>
            <w:shd w:fill="auto" w:val="clear"/>
            <w:vAlign w:val="bottom"/>
          </w:tcPr>
          <w:p>
            <w:pPr>
              <w:pStyle w:val="Normal"/>
              <w:jc w:val="center"/>
              <w:rPr>
                <w:sz w:val="20"/>
              </w:rPr>
            </w:pPr>
            <w:r>
              <w:rPr>
                <w:sz w:val="20"/>
              </w:rPr>
              <w:t>16</w:t>
            </w:r>
          </w:p>
        </w:tc>
        <w:tc>
          <w:tcPr>
            <w:tcW w:w="1035" w:type="dxa"/>
            <w:tcBorders/>
            <w:shd w:fill="auto" w:val="clear"/>
            <w:vAlign w:val="bottom"/>
          </w:tcPr>
          <w:p>
            <w:pPr>
              <w:pStyle w:val="Normal"/>
              <w:jc w:val="center"/>
              <w:rPr>
                <w:sz w:val="20"/>
              </w:rPr>
            </w:pPr>
            <w:r>
              <w:rPr>
                <w:sz w:val="20"/>
              </w:rPr>
              <w:t>13</w:t>
            </w:r>
          </w:p>
        </w:tc>
        <w:tc>
          <w:tcPr>
            <w:tcW w:w="1036" w:type="dxa"/>
            <w:tcBorders/>
            <w:shd w:fill="auto" w:val="clear"/>
            <w:vAlign w:val="bottom"/>
          </w:tcPr>
          <w:p>
            <w:pPr>
              <w:pStyle w:val="Normal"/>
              <w:jc w:val="center"/>
              <w:rPr>
                <w:sz w:val="20"/>
              </w:rPr>
            </w:pPr>
            <w:r>
              <w:rPr>
                <w:sz w:val="20"/>
              </w:rPr>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tcPr>
          <w:p>
            <w:pPr>
              <w:pStyle w:val="Normal"/>
              <w:spacing w:before="0" w:after="60"/>
              <w:ind w:left="360" w:hanging="0"/>
              <w:rPr>
                <w:rFonts w:cs="Times New Roman"/>
                <w:sz w:val="17"/>
                <w:szCs w:val="20"/>
              </w:rPr>
            </w:pPr>
            <w:r>
              <w:rPr>
                <w:sz w:val="19"/>
                <w:szCs w:val="19"/>
              </w:rPr>
              <w:t>Oct-Dec 2007 [N=1,698]</w:t>
            </w:r>
          </w:p>
        </w:tc>
        <w:tc>
          <w:tcPr>
            <w:tcW w:w="1036" w:type="dxa"/>
            <w:tcBorders/>
            <w:shd w:fill="auto" w:val="clear"/>
            <w:vAlign w:val="bottom"/>
          </w:tcPr>
          <w:p>
            <w:pPr>
              <w:pStyle w:val="Normal"/>
              <w:jc w:val="center"/>
              <w:rPr>
                <w:sz w:val="20"/>
              </w:rPr>
            </w:pPr>
            <w:r>
              <w:rPr>
                <w:sz w:val="20"/>
              </w:rPr>
              <w:t>51</w:t>
            </w:r>
          </w:p>
        </w:tc>
        <w:tc>
          <w:tcPr>
            <w:tcW w:w="1035" w:type="dxa"/>
            <w:tcBorders/>
            <w:shd w:fill="auto" w:val="clear"/>
            <w:vAlign w:val="bottom"/>
          </w:tcPr>
          <w:p>
            <w:pPr>
              <w:pStyle w:val="Normal"/>
              <w:jc w:val="center"/>
              <w:rPr>
                <w:sz w:val="20"/>
              </w:rPr>
            </w:pPr>
            <w:r>
              <w:rPr>
                <w:sz w:val="20"/>
              </w:rPr>
              <w:t>23</w:t>
            </w:r>
          </w:p>
        </w:tc>
        <w:tc>
          <w:tcPr>
            <w:tcW w:w="1038" w:type="dxa"/>
            <w:tcBorders/>
            <w:shd w:fill="auto" w:val="clear"/>
            <w:vAlign w:val="bottom"/>
          </w:tcPr>
          <w:p>
            <w:pPr>
              <w:pStyle w:val="Normal"/>
              <w:jc w:val="center"/>
              <w:rPr>
                <w:sz w:val="20"/>
              </w:rPr>
            </w:pPr>
            <w:r>
              <w:rPr>
                <w:sz w:val="20"/>
              </w:rPr>
              <w:t>11</w:t>
            </w:r>
          </w:p>
        </w:tc>
        <w:tc>
          <w:tcPr>
            <w:tcW w:w="1035" w:type="dxa"/>
            <w:tcBorders/>
            <w:shd w:fill="auto" w:val="clear"/>
            <w:vAlign w:val="bottom"/>
          </w:tcPr>
          <w:p>
            <w:pPr>
              <w:pStyle w:val="Normal"/>
              <w:jc w:val="center"/>
              <w:rPr>
                <w:sz w:val="20"/>
              </w:rPr>
            </w:pPr>
            <w:r>
              <w:rPr>
                <w:sz w:val="20"/>
              </w:rPr>
              <w:t>14</w:t>
            </w:r>
          </w:p>
        </w:tc>
        <w:tc>
          <w:tcPr>
            <w:tcW w:w="1036" w:type="dxa"/>
            <w:tcBorders/>
            <w:shd w:fill="auto" w:val="clear"/>
            <w:vAlign w:val="bottom"/>
          </w:tcPr>
          <w:p>
            <w:pPr>
              <w:pStyle w:val="Normal"/>
              <w:jc w:val="center"/>
              <w:rPr>
                <w:sz w:val="20"/>
              </w:rPr>
            </w:pPr>
            <w:r>
              <w:rPr>
                <w:sz w:val="20"/>
              </w:rPr>
              <w:t>*</w:t>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tcPr>
          <w:p>
            <w:pPr>
              <w:pStyle w:val="Normal"/>
              <w:spacing w:before="0" w:after="60"/>
              <w:ind w:left="360" w:hanging="0"/>
              <w:rPr>
                <w:rFonts w:cs="Times New Roman"/>
                <w:sz w:val="17"/>
                <w:szCs w:val="20"/>
              </w:rPr>
            </w:pPr>
            <w:r>
              <w:rPr>
                <w:sz w:val="19"/>
                <w:szCs w:val="19"/>
              </w:rPr>
              <w:t>Feb-April 2006</w:t>
            </w:r>
          </w:p>
        </w:tc>
        <w:tc>
          <w:tcPr>
            <w:tcW w:w="1036" w:type="dxa"/>
            <w:tcBorders/>
            <w:shd w:fill="auto" w:val="clear"/>
            <w:vAlign w:val="bottom"/>
          </w:tcPr>
          <w:p>
            <w:pPr>
              <w:pStyle w:val="Normal"/>
              <w:jc w:val="center"/>
              <w:rPr>
                <w:sz w:val="20"/>
              </w:rPr>
            </w:pPr>
            <w:r>
              <w:rPr>
                <w:sz w:val="20"/>
              </w:rPr>
              <w:t>43</w:t>
            </w:r>
          </w:p>
        </w:tc>
        <w:tc>
          <w:tcPr>
            <w:tcW w:w="1035" w:type="dxa"/>
            <w:tcBorders/>
            <w:shd w:fill="auto" w:val="clear"/>
            <w:vAlign w:val="bottom"/>
          </w:tcPr>
          <w:p>
            <w:pPr>
              <w:pStyle w:val="Normal"/>
              <w:jc w:val="center"/>
              <w:rPr>
                <w:sz w:val="20"/>
              </w:rPr>
            </w:pPr>
            <w:r>
              <w:rPr>
                <w:sz w:val="20"/>
              </w:rPr>
              <w:t>27</w:t>
            </w:r>
          </w:p>
        </w:tc>
        <w:tc>
          <w:tcPr>
            <w:tcW w:w="1038" w:type="dxa"/>
            <w:tcBorders/>
            <w:shd w:fill="auto" w:val="clear"/>
            <w:vAlign w:val="bottom"/>
          </w:tcPr>
          <w:p>
            <w:pPr>
              <w:pStyle w:val="Normal"/>
              <w:jc w:val="center"/>
              <w:rPr>
                <w:sz w:val="20"/>
              </w:rPr>
            </w:pPr>
            <w:r>
              <w:rPr>
                <w:sz w:val="20"/>
              </w:rPr>
              <w:t>13</w:t>
            </w:r>
          </w:p>
        </w:tc>
        <w:tc>
          <w:tcPr>
            <w:tcW w:w="1035" w:type="dxa"/>
            <w:tcBorders/>
            <w:shd w:fill="auto" w:val="clear"/>
            <w:vAlign w:val="bottom"/>
          </w:tcPr>
          <w:p>
            <w:pPr>
              <w:pStyle w:val="Normal"/>
              <w:jc w:val="center"/>
              <w:rPr>
                <w:sz w:val="20"/>
              </w:rPr>
            </w:pPr>
            <w:r>
              <w:rPr>
                <w:sz w:val="20"/>
              </w:rPr>
              <w:t>16</w:t>
            </w:r>
          </w:p>
        </w:tc>
        <w:tc>
          <w:tcPr>
            <w:tcW w:w="1036" w:type="dxa"/>
            <w:tcBorders/>
            <w:shd w:fill="auto" w:val="clear"/>
            <w:vAlign w:val="bottom"/>
          </w:tcPr>
          <w:p>
            <w:pPr>
              <w:pStyle w:val="Normal"/>
              <w:jc w:val="center"/>
              <w:rPr>
                <w:sz w:val="20"/>
              </w:rPr>
            </w:pPr>
            <w:r>
              <w:rPr>
                <w:sz w:val="20"/>
              </w:rPr>
              <w:t>*</w:t>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vAlign w:val="bottom"/>
          </w:tcPr>
          <w:p>
            <w:pPr>
              <w:pStyle w:val="Normal"/>
              <w:spacing w:before="0" w:after="60"/>
              <w:ind w:right="187" w:hanging="0"/>
              <w:rPr>
                <w:rFonts w:cs="Times New Roman"/>
                <w:sz w:val="17"/>
                <w:szCs w:val="20"/>
              </w:rPr>
            </w:pPr>
            <w:r>
              <w:rPr>
                <w:i/>
                <w:sz w:val="19"/>
              </w:rPr>
              <w:t>Items C: Based on internet users</w:t>
            </w:r>
          </w:p>
        </w:tc>
        <w:tc>
          <w:tcPr>
            <w:tcW w:w="1036" w:type="dxa"/>
            <w:tcBorders/>
            <w:shd w:fill="auto" w:val="clear"/>
            <w:vAlign w:val="bottom"/>
          </w:tcPr>
          <w:p>
            <w:pPr>
              <w:pStyle w:val="Normal"/>
              <w:jc w:val="center"/>
              <w:rPr>
                <w:sz w:val="20"/>
              </w:rPr>
            </w:pPr>
            <w:r>
              <w:rPr>
                <w:sz w:val="20"/>
              </w:rPr>
            </w:r>
          </w:p>
        </w:tc>
        <w:tc>
          <w:tcPr>
            <w:tcW w:w="1035" w:type="dxa"/>
            <w:tcBorders/>
            <w:shd w:fill="auto" w:val="clear"/>
            <w:vAlign w:val="bottom"/>
          </w:tcPr>
          <w:p>
            <w:pPr>
              <w:pStyle w:val="Normal"/>
              <w:jc w:val="center"/>
              <w:rPr>
                <w:sz w:val="20"/>
              </w:rPr>
            </w:pPr>
            <w:r>
              <w:rPr>
                <w:sz w:val="20"/>
              </w:rPr>
            </w:r>
          </w:p>
        </w:tc>
        <w:tc>
          <w:tcPr>
            <w:tcW w:w="1038" w:type="dxa"/>
            <w:tcBorders/>
            <w:shd w:fill="auto" w:val="clear"/>
            <w:vAlign w:val="bottom"/>
          </w:tcPr>
          <w:p>
            <w:pPr>
              <w:pStyle w:val="Normal"/>
              <w:jc w:val="center"/>
              <w:rPr>
                <w:sz w:val="20"/>
              </w:rPr>
            </w:pPr>
            <w:r>
              <w:rPr>
                <w:sz w:val="20"/>
              </w:rPr>
            </w:r>
          </w:p>
        </w:tc>
        <w:tc>
          <w:tcPr>
            <w:tcW w:w="1035" w:type="dxa"/>
            <w:tcBorders/>
            <w:shd w:fill="auto" w:val="clear"/>
            <w:vAlign w:val="bottom"/>
          </w:tcPr>
          <w:p>
            <w:pPr>
              <w:pStyle w:val="Normal"/>
              <w:jc w:val="center"/>
              <w:rPr>
                <w:sz w:val="20"/>
              </w:rPr>
            </w:pPr>
            <w:r>
              <w:rPr>
                <w:sz w:val="20"/>
              </w:rPr>
            </w:r>
          </w:p>
        </w:tc>
        <w:tc>
          <w:tcPr>
            <w:tcW w:w="1036" w:type="dxa"/>
            <w:tcBorders/>
            <w:shd w:fill="auto" w:val="clear"/>
            <w:vAlign w:val="bottom"/>
          </w:tcPr>
          <w:p>
            <w:pPr>
              <w:pStyle w:val="Normal"/>
              <w:jc w:val="center"/>
              <w:rPr>
                <w:sz w:val="20"/>
              </w:rPr>
            </w:pPr>
            <w:r>
              <w:rPr>
                <w:sz w:val="20"/>
              </w:rPr>
            </w:r>
          </w:p>
        </w:tc>
        <w:tc>
          <w:tcPr>
            <w:tcW w:w="1037" w:type="dxa"/>
            <w:tcBorders/>
            <w:shd w:fill="auto" w:val="clear"/>
            <w:vAlign w:val="bottom"/>
          </w:tcPr>
          <w:p>
            <w:pPr>
              <w:pStyle w:val="Normal"/>
              <w:jc w:val="center"/>
              <w:rPr>
                <w:sz w:val="20"/>
              </w:rPr>
            </w:pPr>
            <w:r>
              <w:rPr>
                <w:sz w:val="20"/>
              </w:rPr>
            </w:r>
          </w:p>
        </w:tc>
      </w:tr>
      <w:tr>
        <w:trPr>
          <w:trHeight w:val="20" w:hRule="atLeast"/>
          <w:cantSplit w:val="true"/>
        </w:trPr>
        <w:tc>
          <w:tcPr>
            <w:tcW w:w="2979" w:type="dxa"/>
            <w:tcBorders/>
            <w:shd w:fill="auto" w:val="clear"/>
            <w:vAlign w:val="bottom"/>
          </w:tcPr>
          <w:p>
            <w:pPr>
              <w:pStyle w:val="ListParagraph"/>
              <w:numPr>
                <w:ilvl w:val="0"/>
                <w:numId w:val="4"/>
              </w:numPr>
              <w:spacing w:before="0" w:after="60"/>
              <w:contextualSpacing/>
              <w:rPr>
                <w:rFonts w:cs="Times New Roman"/>
                <w:sz w:val="17"/>
                <w:szCs w:val="20"/>
              </w:rPr>
            </w:pPr>
            <w:r>
              <w:rPr>
                <w:sz w:val="20"/>
              </w:rPr>
              <w:t>The internet</w:t>
            </w:r>
            <w:r>
              <w:rPr>
                <w:sz w:val="19"/>
                <w:szCs w:val="19"/>
              </w:rPr>
              <w:t xml:space="preserve"> </w:t>
            </w:r>
          </w:p>
        </w:tc>
        <w:tc>
          <w:tcPr>
            <w:tcW w:w="1036" w:type="dxa"/>
            <w:tcBorders/>
            <w:shd w:fill="auto" w:val="clear"/>
            <w:vAlign w:val="bottom"/>
          </w:tcPr>
          <w:p>
            <w:pPr>
              <w:pStyle w:val="Normal"/>
              <w:jc w:val="center"/>
              <w:rPr>
                <w:sz w:val="20"/>
              </w:rPr>
            </w:pPr>
            <w:r>
              <w:rPr>
                <w:sz w:val="20"/>
              </w:rPr>
            </w:r>
          </w:p>
        </w:tc>
        <w:tc>
          <w:tcPr>
            <w:tcW w:w="1035" w:type="dxa"/>
            <w:tcBorders/>
            <w:shd w:fill="auto" w:val="clear"/>
            <w:vAlign w:val="bottom"/>
          </w:tcPr>
          <w:p>
            <w:pPr>
              <w:pStyle w:val="Normal"/>
              <w:jc w:val="center"/>
              <w:rPr>
                <w:sz w:val="20"/>
              </w:rPr>
            </w:pPr>
            <w:r>
              <w:rPr>
                <w:sz w:val="20"/>
              </w:rPr>
            </w:r>
          </w:p>
        </w:tc>
        <w:tc>
          <w:tcPr>
            <w:tcW w:w="1038" w:type="dxa"/>
            <w:tcBorders/>
            <w:shd w:fill="auto" w:val="clear"/>
            <w:vAlign w:val="bottom"/>
          </w:tcPr>
          <w:p>
            <w:pPr>
              <w:pStyle w:val="Normal"/>
              <w:jc w:val="center"/>
              <w:rPr>
                <w:sz w:val="20"/>
              </w:rPr>
            </w:pPr>
            <w:r>
              <w:rPr>
                <w:sz w:val="20"/>
              </w:rPr>
            </w:r>
          </w:p>
        </w:tc>
        <w:tc>
          <w:tcPr>
            <w:tcW w:w="1035" w:type="dxa"/>
            <w:tcBorders/>
            <w:shd w:fill="auto" w:val="clear"/>
            <w:vAlign w:val="bottom"/>
          </w:tcPr>
          <w:p>
            <w:pPr>
              <w:pStyle w:val="Normal"/>
              <w:jc w:val="center"/>
              <w:rPr>
                <w:sz w:val="20"/>
              </w:rPr>
            </w:pPr>
            <w:r>
              <w:rPr>
                <w:sz w:val="20"/>
              </w:rPr>
            </w:r>
          </w:p>
        </w:tc>
        <w:tc>
          <w:tcPr>
            <w:tcW w:w="1036" w:type="dxa"/>
            <w:tcBorders/>
            <w:shd w:fill="auto" w:val="clear"/>
            <w:vAlign w:val="bottom"/>
          </w:tcPr>
          <w:p>
            <w:pPr>
              <w:pStyle w:val="Normal"/>
              <w:jc w:val="center"/>
              <w:rPr>
                <w:sz w:val="20"/>
              </w:rPr>
            </w:pPr>
            <w:r>
              <w:rPr>
                <w:sz w:val="20"/>
              </w:rPr>
            </w:r>
          </w:p>
        </w:tc>
        <w:tc>
          <w:tcPr>
            <w:tcW w:w="1037" w:type="dxa"/>
            <w:tcBorders/>
            <w:shd w:fill="auto" w:val="clear"/>
            <w:vAlign w:val="bottom"/>
          </w:tcPr>
          <w:p>
            <w:pPr>
              <w:pStyle w:val="Normal"/>
              <w:jc w:val="center"/>
              <w:rPr>
                <w:sz w:val="20"/>
              </w:rPr>
            </w:pPr>
            <w:r>
              <w:rPr>
                <w:sz w:val="20"/>
              </w:rPr>
            </w:r>
          </w:p>
        </w:tc>
      </w:tr>
      <w:tr>
        <w:trPr>
          <w:trHeight w:val="20" w:hRule="atLeast"/>
          <w:cantSplit w:val="true"/>
        </w:trPr>
        <w:tc>
          <w:tcPr>
            <w:tcW w:w="2979" w:type="dxa"/>
            <w:tcBorders/>
            <w:shd w:fill="auto" w:val="clear"/>
            <w:vAlign w:val="bottom"/>
          </w:tcPr>
          <w:p>
            <w:pPr>
              <w:pStyle w:val="Normal"/>
              <w:spacing w:before="0" w:after="60"/>
              <w:ind w:left="360" w:hanging="0"/>
              <w:rPr>
                <w:sz w:val="17"/>
              </w:rPr>
            </w:pPr>
            <w:r>
              <w:rPr>
                <w:sz w:val="17"/>
              </w:rPr>
              <w:t>Current [N=1,785]</w:t>
            </w:r>
          </w:p>
        </w:tc>
        <w:tc>
          <w:tcPr>
            <w:tcW w:w="1036" w:type="dxa"/>
            <w:tcBorders/>
            <w:shd w:fill="auto" w:val="clear"/>
            <w:vAlign w:val="bottom"/>
          </w:tcPr>
          <w:p>
            <w:pPr>
              <w:pStyle w:val="Normal"/>
              <w:jc w:val="center"/>
              <w:rPr>
                <w:sz w:val="20"/>
              </w:rPr>
            </w:pPr>
            <w:r>
              <w:rPr>
                <w:sz w:val="20"/>
              </w:rPr>
              <w:t>50</w:t>
            </w:r>
          </w:p>
        </w:tc>
        <w:tc>
          <w:tcPr>
            <w:tcW w:w="1035" w:type="dxa"/>
            <w:tcBorders/>
            <w:shd w:fill="auto" w:val="clear"/>
            <w:vAlign w:val="bottom"/>
          </w:tcPr>
          <w:p>
            <w:pPr>
              <w:pStyle w:val="Normal"/>
              <w:jc w:val="center"/>
              <w:rPr>
                <w:sz w:val="20"/>
              </w:rPr>
            </w:pPr>
            <w:r>
              <w:rPr>
                <w:sz w:val="20"/>
              </w:rPr>
              <w:t>23</w:t>
            </w:r>
          </w:p>
        </w:tc>
        <w:tc>
          <w:tcPr>
            <w:tcW w:w="1038" w:type="dxa"/>
            <w:tcBorders/>
            <w:shd w:fill="auto" w:val="clear"/>
            <w:vAlign w:val="bottom"/>
          </w:tcPr>
          <w:p>
            <w:pPr>
              <w:pStyle w:val="Normal"/>
              <w:jc w:val="center"/>
              <w:rPr>
                <w:sz w:val="20"/>
              </w:rPr>
            </w:pPr>
            <w:r>
              <w:rPr>
                <w:sz w:val="20"/>
              </w:rPr>
              <w:t>11</w:t>
            </w:r>
          </w:p>
        </w:tc>
        <w:tc>
          <w:tcPr>
            <w:tcW w:w="1035" w:type="dxa"/>
            <w:tcBorders/>
            <w:shd w:fill="auto" w:val="clear"/>
            <w:vAlign w:val="bottom"/>
          </w:tcPr>
          <w:p>
            <w:pPr>
              <w:pStyle w:val="Normal"/>
              <w:jc w:val="center"/>
              <w:rPr>
                <w:sz w:val="20"/>
              </w:rPr>
            </w:pPr>
            <w:r>
              <w:rPr>
                <w:sz w:val="20"/>
              </w:rPr>
              <w:t>13</w:t>
            </w:r>
          </w:p>
        </w:tc>
        <w:tc>
          <w:tcPr>
            <w:tcW w:w="1036" w:type="dxa"/>
            <w:tcBorders/>
            <w:shd w:fill="auto" w:val="clear"/>
            <w:vAlign w:val="bottom"/>
          </w:tcPr>
          <w:p>
            <w:pPr>
              <w:pStyle w:val="Normal"/>
              <w:jc w:val="center"/>
              <w:rPr>
                <w:sz w:val="20"/>
              </w:rPr>
            </w:pPr>
            <w:r>
              <w:rPr>
                <w:sz w:val="20"/>
              </w:rPr>
              <w:t>3</w:t>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vAlign w:val="bottom"/>
          </w:tcPr>
          <w:p>
            <w:pPr>
              <w:pStyle w:val="Normal"/>
              <w:spacing w:before="0" w:after="60"/>
              <w:ind w:left="360" w:hanging="0"/>
              <w:rPr>
                <w:rFonts w:cs="Times New Roman"/>
                <w:sz w:val="17"/>
                <w:szCs w:val="20"/>
              </w:rPr>
            </w:pPr>
            <w:r>
              <w:rPr>
                <w:sz w:val="19"/>
                <w:szCs w:val="19"/>
              </w:rPr>
              <w:t>January 2014</w:t>
            </w:r>
            <w:r>
              <w:rPr>
                <w:sz w:val="17"/>
              </w:rPr>
              <w:t xml:space="preserve"> [N=857]</w:t>
            </w:r>
          </w:p>
        </w:tc>
        <w:tc>
          <w:tcPr>
            <w:tcW w:w="1036" w:type="dxa"/>
            <w:tcBorders/>
            <w:shd w:fill="auto" w:val="clear"/>
            <w:vAlign w:val="bottom"/>
          </w:tcPr>
          <w:p>
            <w:pPr>
              <w:pStyle w:val="Normal"/>
              <w:jc w:val="center"/>
              <w:rPr>
                <w:sz w:val="20"/>
              </w:rPr>
            </w:pPr>
            <w:r>
              <w:rPr>
                <w:sz w:val="20"/>
              </w:rPr>
              <w:t>52</w:t>
            </w:r>
          </w:p>
        </w:tc>
        <w:tc>
          <w:tcPr>
            <w:tcW w:w="1035" w:type="dxa"/>
            <w:tcBorders/>
            <w:shd w:fill="auto" w:val="clear"/>
            <w:vAlign w:val="bottom"/>
          </w:tcPr>
          <w:p>
            <w:pPr>
              <w:pStyle w:val="Normal"/>
              <w:jc w:val="center"/>
              <w:rPr>
                <w:sz w:val="20"/>
              </w:rPr>
            </w:pPr>
            <w:r>
              <w:rPr>
                <w:sz w:val="20"/>
              </w:rPr>
              <w:t>20</w:t>
            </w:r>
          </w:p>
        </w:tc>
        <w:tc>
          <w:tcPr>
            <w:tcW w:w="1038" w:type="dxa"/>
            <w:tcBorders/>
            <w:shd w:fill="auto" w:val="clear"/>
            <w:vAlign w:val="bottom"/>
          </w:tcPr>
          <w:p>
            <w:pPr>
              <w:pStyle w:val="Normal"/>
              <w:jc w:val="center"/>
              <w:rPr>
                <w:sz w:val="20"/>
              </w:rPr>
            </w:pPr>
            <w:r>
              <w:rPr>
                <w:sz w:val="20"/>
              </w:rPr>
              <w:t>15</w:t>
            </w:r>
          </w:p>
        </w:tc>
        <w:tc>
          <w:tcPr>
            <w:tcW w:w="1035" w:type="dxa"/>
            <w:tcBorders/>
            <w:shd w:fill="auto" w:val="clear"/>
            <w:vAlign w:val="bottom"/>
          </w:tcPr>
          <w:p>
            <w:pPr>
              <w:pStyle w:val="Normal"/>
              <w:jc w:val="center"/>
              <w:rPr>
                <w:sz w:val="20"/>
              </w:rPr>
            </w:pPr>
            <w:r>
              <w:rPr>
                <w:sz w:val="20"/>
              </w:rPr>
              <w:t>12</w:t>
            </w:r>
          </w:p>
        </w:tc>
        <w:tc>
          <w:tcPr>
            <w:tcW w:w="1036" w:type="dxa"/>
            <w:tcBorders/>
            <w:shd w:fill="auto" w:val="clear"/>
            <w:vAlign w:val="bottom"/>
          </w:tcPr>
          <w:p>
            <w:pPr>
              <w:pStyle w:val="Normal"/>
              <w:jc w:val="center"/>
              <w:rPr>
                <w:sz w:val="20"/>
              </w:rPr>
            </w:pPr>
            <w:r>
              <w:rPr>
                <w:sz w:val="20"/>
              </w:rPr>
              <w:t>1</w:t>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vAlign w:val="bottom"/>
          </w:tcPr>
          <w:p>
            <w:pPr>
              <w:pStyle w:val="Normal"/>
              <w:spacing w:before="0" w:after="60"/>
              <w:ind w:left="360" w:hanging="0"/>
              <w:rPr>
                <w:rFonts w:cs="Times New Roman"/>
                <w:sz w:val="17"/>
                <w:szCs w:val="20"/>
              </w:rPr>
            </w:pPr>
            <w:r>
              <w:rPr>
                <w:sz w:val="17"/>
              </w:rPr>
              <w:t>Oct-Dec 2007 [N=1,572]</w:t>
            </w:r>
          </w:p>
        </w:tc>
        <w:tc>
          <w:tcPr>
            <w:tcW w:w="1036" w:type="dxa"/>
            <w:tcBorders/>
            <w:shd w:fill="auto" w:val="clear"/>
            <w:vAlign w:val="bottom"/>
          </w:tcPr>
          <w:p>
            <w:pPr>
              <w:pStyle w:val="Normal"/>
              <w:jc w:val="center"/>
              <w:rPr>
                <w:sz w:val="20"/>
              </w:rPr>
            </w:pPr>
            <w:r>
              <w:rPr>
                <w:sz w:val="20"/>
              </w:rPr>
              <w:t>45</w:t>
            </w:r>
          </w:p>
        </w:tc>
        <w:tc>
          <w:tcPr>
            <w:tcW w:w="1035" w:type="dxa"/>
            <w:tcBorders/>
            <w:shd w:fill="auto" w:val="clear"/>
            <w:vAlign w:val="bottom"/>
          </w:tcPr>
          <w:p>
            <w:pPr>
              <w:pStyle w:val="Normal"/>
              <w:jc w:val="center"/>
              <w:rPr>
                <w:sz w:val="20"/>
              </w:rPr>
            </w:pPr>
            <w:r>
              <w:rPr>
                <w:sz w:val="20"/>
              </w:rPr>
              <w:t>28</w:t>
            </w:r>
          </w:p>
        </w:tc>
        <w:tc>
          <w:tcPr>
            <w:tcW w:w="1038" w:type="dxa"/>
            <w:tcBorders/>
            <w:shd w:fill="auto" w:val="clear"/>
            <w:vAlign w:val="bottom"/>
          </w:tcPr>
          <w:p>
            <w:pPr>
              <w:pStyle w:val="Normal"/>
              <w:jc w:val="center"/>
              <w:rPr>
                <w:sz w:val="20"/>
              </w:rPr>
            </w:pPr>
            <w:r>
              <w:rPr>
                <w:sz w:val="20"/>
              </w:rPr>
              <w:t>12</w:t>
            </w:r>
          </w:p>
        </w:tc>
        <w:tc>
          <w:tcPr>
            <w:tcW w:w="1035" w:type="dxa"/>
            <w:tcBorders/>
            <w:shd w:fill="auto" w:val="clear"/>
            <w:vAlign w:val="bottom"/>
          </w:tcPr>
          <w:p>
            <w:pPr>
              <w:pStyle w:val="Normal"/>
              <w:jc w:val="center"/>
              <w:rPr>
                <w:sz w:val="20"/>
              </w:rPr>
            </w:pPr>
            <w:r>
              <w:rPr>
                <w:sz w:val="20"/>
              </w:rPr>
              <w:t>15</w:t>
            </w:r>
          </w:p>
        </w:tc>
        <w:tc>
          <w:tcPr>
            <w:tcW w:w="1036" w:type="dxa"/>
            <w:tcBorders/>
            <w:shd w:fill="auto" w:val="clear"/>
            <w:vAlign w:val="bottom"/>
          </w:tcPr>
          <w:p>
            <w:pPr>
              <w:pStyle w:val="Normal"/>
              <w:jc w:val="center"/>
              <w:rPr>
                <w:sz w:val="20"/>
              </w:rPr>
            </w:pPr>
            <w:r>
              <w:rPr>
                <w:sz w:val="20"/>
              </w:rPr>
              <w:t>1</w:t>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vAlign w:val="bottom"/>
          </w:tcPr>
          <w:p>
            <w:pPr>
              <w:pStyle w:val="Normal"/>
              <w:spacing w:before="0" w:after="60"/>
              <w:ind w:left="360" w:hanging="0"/>
              <w:rPr>
                <w:rFonts w:cs="Times New Roman"/>
                <w:sz w:val="17"/>
                <w:szCs w:val="20"/>
              </w:rPr>
            </w:pPr>
            <w:r>
              <w:rPr>
                <w:sz w:val="17"/>
              </w:rPr>
              <w:t>Feb-April 2006 [N=2,822]</w:t>
            </w:r>
          </w:p>
        </w:tc>
        <w:tc>
          <w:tcPr>
            <w:tcW w:w="1036" w:type="dxa"/>
            <w:tcBorders/>
            <w:shd w:fill="auto" w:val="clear"/>
            <w:vAlign w:val="bottom"/>
          </w:tcPr>
          <w:p>
            <w:pPr>
              <w:pStyle w:val="Normal"/>
              <w:jc w:val="center"/>
              <w:rPr>
                <w:sz w:val="20"/>
              </w:rPr>
            </w:pPr>
            <w:r>
              <w:rPr>
                <w:sz w:val="20"/>
              </w:rPr>
              <w:t>38</w:t>
            </w:r>
          </w:p>
        </w:tc>
        <w:tc>
          <w:tcPr>
            <w:tcW w:w="1035" w:type="dxa"/>
            <w:tcBorders/>
            <w:shd w:fill="auto" w:val="clear"/>
            <w:vAlign w:val="bottom"/>
          </w:tcPr>
          <w:p>
            <w:pPr>
              <w:pStyle w:val="Normal"/>
              <w:jc w:val="center"/>
              <w:rPr>
                <w:sz w:val="20"/>
              </w:rPr>
            </w:pPr>
            <w:r>
              <w:rPr>
                <w:sz w:val="20"/>
              </w:rPr>
              <w:t>31</w:t>
            </w:r>
          </w:p>
        </w:tc>
        <w:tc>
          <w:tcPr>
            <w:tcW w:w="1038" w:type="dxa"/>
            <w:tcBorders/>
            <w:shd w:fill="auto" w:val="clear"/>
            <w:vAlign w:val="bottom"/>
          </w:tcPr>
          <w:p>
            <w:pPr>
              <w:pStyle w:val="Normal"/>
              <w:jc w:val="center"/>
              <w:rPr>
                <w:sz w:val="20"/>
              </w:rPr>
            </w:pPr>
            <w:r>
              <w:rPr>
                <w:sz w:val="20"/>
              </w:rPr>
              <w:t>11</w:t>
            </w:r>
          </w:p>
        </w:tc>
        <w:tc>
          <w:tcPr>
            <w:tcW w:w="1035" w:type="dxa"/>
            <w:tcBorders/>
            <w:shd w:fill="auto" w:val="clear"/>
            <w:vAlign w:val="bottom"/>
          </w:tcPr>
          <w:p>
            <w:pPr>
              <w:pStyle w:val="Normal"/>
              <w:jc w:val="center"/>
              <w:rPr>
                <w:sz w:val="20"/>
              </w:rPr>
            </w:pPr>
            <w:r>
              <w:rPr>
                <w:sz w:val="20"/>
              </w:rPr>
              <w:t>18</w:t>
            </w:r>
          </w:p>
        </w:tc>
        <w:tc>
          <w:tcPr>
            <w:tcW w:w="1036" w:type="dxa"/>
            <w:tcBorders/>
            <w:shd w:fill="auto" w:val="clear"/>
            <w:vAlign w:val="bottom"/>
          </w:tcPr>
          <w:p>
            <w:pPr>
              <w:pStyle w:val="Normal"/>
              <w:jc w:val="center"/>
              <w:rPr>
                <w:sz w:val="20"/>
              </w:rPr>
            </w:pPr>
            <w:r>
              <w:rPr>
                <w:sz w:val="20"/>
              </w:rPr>
              <w:t>1</w:t>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vAlign w:val="bottom"/>
          </w:tcPr>
          <w:p>
            <w:pPr>
              <w:pStyle w:val="Normal"/>
              <w:spacing w:before="0" w:after="60"/>
              <w:ind w:left="360" w:hanging="0"/>
              <w:rPr>
                <w:rFonts w:cs="Times New Roman"/>
                <w:sz w:val="17"/>
                <w:szCs w:val="20"/>
              </w:rPr>
            </w:pPr>
            <w:r>
              <w:rPr>
                <w:sz w:val="17"/>
                <w:szCs w:val="17"/>
              </w:rPr>
              <w:t xml:space="preserve">March/May 2002 </w:t>
            </w:r>
            <w:r>
              <w:rPr>
                <w:bCs/>
                <w:sz w:val="17"/>
                <w:szCs w:val="17"/>
              </w:rPr>
              <w:t>[n= 2,259]</w:t>
            </w:r>
          </w:p>
        </w:tc>
        <w:tc>
          <w:tcPr>
            <w:tcW w:w="1036" w:type="dxa"/>
            <w:tcBorders/>
            <w:shd w:fill="auto" w:val="clear"/>
            <w:vAlign w:val="bottom"/>
          </w:tcPr>
          <w:p>
            <w:pPr>
              <w:pStyle w:val="Normal"/>
              <w:jc w:val="center"/>
              <w:rPr>
                <w:sz w:val="20"/>
              </w:rPr>
            </w:pPr>
            <w:r>
              <w:rPr>
                <w:sz w:val="20"/>
              </w:rPr>
              <w:t>31</w:t>
            </w:r>
          </w:p>
        </w:tc>
        <w:tc>
          <w:tcPr>
            <w:tcW w:w="1035" w:type="dxa"/>
            <w:tcBorders/>
            <w:shd w:fill="auto" w:val="clear"/>
            <w:vAlign w:val="bottom"/>
          </w:tcPr>
          <w:p>
            <w:pPr>
              <w:pStyle w:val="Normal"/>
              <w:jc w:val="center"/>
              <w:rPr>
                <w:sz w:val="20"/>
              </w:rPr>
            </w:pPr>
            <w:r>
              <w:rPr>
                <w:sz w:val="20"/>
              </w:rPr>
              <w:t>32</w:t>
            </w:r>
          </w:p>
        </w:tc>
        <w:tc>
          <w:tcPr>
            <w:tcW w:w="1038" w:type="dxa"/>
            <w:tcBorders/>
            <w:shd w:fill="auto" w:val="clear"/>
            <w:vAlign w:val="bottom"/>
          </w:tcPr>
          <w:p>
            <w:pPr>
              <w:pStyle w:val="Normal"/>
              <w:jc w:val="center"/>
              <w:rPr>
                <w:sz w:val="20"/>
              </w:rPr>
            </w:pPr>
            <w:r>
              <w:rPr>
                <w:sz w:val="20"/>
              </w:rPr>
              <w:t>16</w:t>
            </w:r>
          </w:p>
        </w:tc>
        <w:tc>
          <w:tcPr>
            <w:tcW w:w="1035" w:type="dxa"/>
            <w:tcBorders/>
            <w:shd w:fill="auto" w:val="clear"/>
            <w:vAlign w:val="bottom"/>
          </w:tcPr>
          <w:p>
            <w:pPr>
              <w:pStyle w:val="Normal"/>
              <w:jc w:val="center"/>
              <w:rPr>
                <w:sz w:val="20"/>
              </w:rPr>
            </w:pPr>
            <w:r>
              <w:rPr>
                <w:sz w:val="20"/>
              </w:rPr>
              <w:t>19</w:t>
            </w:r>
          </w:p>
        </w:tc>
        <w:tc>
          <w:tcPr>
            <w:tcW w:w="1036" w:type="dxa"/>
            <w:tcBorders/>
            <w:shd w:fill="auto" w:val="clear"/>
            <w:vAlign w:val="bottom"/>
          </w:tcPr>
          <w:p>
            <w:pPr>
              <w:pStyle w:val="Normal"/>
              <w:jc w:val="center"/>
              <w:rPr>
                <w:sz w:val="20"/>
              </w:rPr>
            </w:pPr>
            <w:r>
              <w:rPr>
                <w:sz w:val="20"/>
              </w:rPr>
              <w:t>2</w:t>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vAlign w:val="bottom"/>
          </w:tcPr>
          <w:p>
            <w:pPr>
              <w:pStyle w:val="Normal"/>
              <w:spacing w:before="0" w:after="60"/>
              <w:ind w:left="9" w:hanging="0"/>
              <w:rPr>
                <w:sz w:val="17"/>
                <w:szCs w:val="17"/>
              </w:rPr>
            </w:pPr>
            <w:r>
              <w:rPr>
                <w:i/>
                <w:sz w:val="19"/>
              </w:rPr>
              <w:t>Item D: Based on social media users</w:t>
            </w:r>
          </w:p>
        </w:tc>
        <w:tc>
          <w:tcPr>
            <w:tcW w:w="1036" w:type="dxa"/>
            <w:tcBorders/>
            <w:shd w:fill="auto" w:val="clear"/>
            <w:vAlign w:val="bottom"/>
          </w:tcPr>
          <w:p>
            <w:pPr>
              <w:pStyle w:val="Normal"/>
              <w:jc w:val="center"/>
              <w:rPr>
                <w:sz w:val="19"/>
                <w:szCs w:val="19"/>
              </w:rPr>
            </w:pPr>
            <w:r>
              <w:rPr>
                <w:sz w:val="19"/>
                <w:szCs w:val="19"/>
              </w:rPr>
            </w:r>
          </w:p>
        </w:tc>
        <w:tc>
          <w:tcPr>
            <w:tcW w:w="1035" w:type="dxa"/>
            <w:tcBorders/>
            <w:shd w:fill="auto" w:val="clear"/>
            <w:vAlign w:val="bottom"/>
          </w:tcPr>
          <w:p>
            <w:pPr>
              <w:pStyle w:val="Normal"/>
              <w:jc w:val="center"/>
              <w:rPr>
                <w:sz w:val="19"/>
                <w:szCs w:val="19"/>
              </w:rPr>
            </w:pPr>
            <w:r>
              <w:rPr>
                <w:sz w:val="19"/>
                <w:szCs w:val="19"/>
              </w:rPr>
            </w:r>
          </w:p>
        </w:tc>
        <w:tc>
          <w:tcPr>
            <w:tcW w:w="1038" w:type="dxa"/>
            <w:tcBorders/>
            <w:shd w:fill="auto" w:val="clear"/>
            <w:vAlign w:val="bottom"/>
          </w:tcPr>
          <w:p>
            <w:pPr>
              <w:pStyle w:val="Normal"/>
              <w:jc w:val="center"/>
              <w:rPr>
                <w:sz w:val="19"/>
                <w:szCs w:val="19"/>
              </w:rPr>
            </w:pPr>
            <w:r>
              <w:rPr>
                <w:sz w:val="19"/>
                <w:szCs w:val="19"/>
              </w:rPr>
            </w:r>
          </w:p>
        </w:tc>
        <w:tc>
          <w:tcPr>
            <w:tcW w:w="1035" w:type="dxa"/>
            <w:tcBorders/>
            <w:shd w:fill="auto" w:val="clear"/>
            <w:vAlign w:val="bottom"/>
          </w:tcPr>
          <w:p>
            <w:pPr>
              <w:pStyle w:val="Normal"/>
              <w:jc w:val="center"/>
              <w:rPr>
                <w:sz w:val="19"/>
                <w:szCs w:val="19"/>
              </w:rPr>
            </w:pPr>
            <w:r>
              <w:rPr>
                <w:sz w:val="19"/>
                <w:szCs w:val="19"/>
              </w:rPr>
            </w:r>
          </w:p>
        </w:tc>
        <w:tc>
          <w:tcPr>
            <w:tcW w:w="1036" w:type="dxa"/>
            <w:tcBorders/>
            <w:shd w:fill="auto" w:val="clear"/>
            <w:vAlign w:val="bottom"/>
          </w:tcPr>
          <w:p>
            <w:pPr>
              <w:pStyle w:val="Normal"/>
              <w:jc w:val="center"/>
              <w:rPr>
                <w:sz w:val="19"/>
                <w:szCs w:val="19"/>
              </w:rPr>
            </w:pPr>
            <w:r>
              <w:rPr>
                <w:sz w:val="19"/>
                <w:szCs w:val="19"/>
              </w:rPr>
            </w:r>
          </w:p>
        </w:tc>
        <w:tc>
          <w:tcPr>
            <w:tcW w:w="1037" w:type="dxa"/>
            <w:tcBorders/>
            <w:shd w:fill="auto" w:val="clear"/>
            <w:vAlign w:val="bottom"/>
          </w:tcPr>
          <w:p>
            <w:pPr>
              <w:pStyle w:val="Normal"/>
              <w:jc w:val="center"/>
              <w:rPr>
                <w:sz w:val="19"/>
                <w:szCs w:val="19"/>
              </w:rPr>
            </w:pPr>
            <w:r>
              <w:rPr>
                <w:sz w:val="19"/>
                <w:szCs w:val="19"/>
              </w:rPr>
            </w:r>
          </w:p>
        </w:tc>
      </w:tr>
      <w:tr>
        <w:trPr>
          <w:trHeight w:val="20" w:hRule="atLeast"/>
          <w:cantSplit w:val="true"/>
        </w:trPr>
        <w:tc>
          <w:tcPr>
            <w:tcW w:w="2979" w:type="dxa"/>
            <w:tcBorders/>
            <w:shd w:fill="auto" w:val="clear"/>
            <w:vAlign w:val="bottom"/>
          </w:tcPr>
          <w:p>
            <w:pPr>
              <w:pStyle w:val="ListParagraph"/>
              <w:numPr>
                <w:ilvl w:val="0"/>
                <w:numId w:val="4"/>
              </w:numPr>
              <w:spacing w:before="0" w:after="60"/>
              <w:contextualSpacing/>
              <w:rPr>
                <w:sz w:val="17"/>
                <w:szCs w:val="17"/>
              </w:rPr>
            </w:pPr>
            <w:r>
              <w:rPr>
                <w:sz w:val="20"/>
              </w:rPr>
              <w:t>Social media</w:t>
            </w:r>
            <w:r>
              <w:rPr>
                <w:rStyle w:val="FootnoteCharacters"/>
                <w:rStyle w:val="FootnoteAnchor"/>
                <w:sz w:val="20"/>
              </w:rPr>
              <w:footnoteReference w:id="12"/>
            </w:r>
          </w:p>
        </w:tc>
        <w:tc>
          <w:tcPr>
            <w:tcW w:w="1036" w:type="dxa"/>
            <w:tcBorders/>
            <w:shd w:fill="auto" w:val="clear"/>
            <w:vAlign w:val="bottom"/>
          </w:tcPr>
          <w:p>
            <w:pPr>
              <w:pStyle w:val="Normal"/>
              <w:jc w:val="center"/>
              <w:rPr>
                <w:sz w:val="19"/>
                <w:szCs w:val="19"/>
              </w:rPr>
            </w:pPr>
            <w:r>
              <w:rPr>
                <w:sz w:val="19"/>
                <w:szCs w:val="19"/>
              </w:rPr>
            </w:r>
          </w:p>
        </w:tc>
        <w:tc>
          <w:tcPr>
            <w:tcW w:w="1035" w:type="dxa"/>
            <w:tcBorders/>
            <w:shd w:fill="auto" w:val="clear"/>
            <w:vAlign w:val="bottom"/>
          </w:tcPr>
          <w:p>
            <w:pPr>
              <w:pStyle w:val="Normal"/>
              <w:jc w:val="center"/>
              <w:rPr>
                <w:sz w:val="19"/>
                <w:szCs w:val="19"/>
              </w:rPr>
            </w:pPr>
            <w:r>
              <w:rPr>
                <w:sz w:val="19"/>
                <w:szCs w:val="19"/>
              </w:rPr>
            </w:r>
          </w:p>
        </w:tc>
        <w:tc>
          <w:tcPr>
            <w:tcW w:w="1038" w:type="dxa"/>
            <w:tcBorders/>
            <w:shd w:fill="auto" w:val="clear"/>
            <w:vAlign w:val="bottom"/>
          </w:tcPr>
          <w:p>
            <w:pPr>
              <w:pStyle w:val="Normal"/>
              <w:jc w:val="center"/>
              <w:rPr>
                <w:sz w:val="19"/>
                <w:szCs w:val="19"/>
              </w:rPr>
            </w:pPr>
            <w:r>
              <w:rPr>
                <w:sz w:val="19"/>
                <w:szCs w:val="19"/>
              </w:rPr>
            </w:r>
          </w:p>
        </w:tc>
        <w:tc>
          <w:tcPr>
            <w:tcW w:w="1035" w:type="dxa"/>
            <w:tcBorders/>
            <w:shd w:fill="auto" w:val="clear"/>
            <w:vAlign w:val="bottom"/>
          </w:tcPr>
          <w:p>
            <w:pPr>
              <w:pStyle w:val="Normal"/>
              <w:jc w:val="center"/>
              <w:rPr>
                <w:sz w:val="19"/>
                <w:szCs w:val="19"/>
              </w:rPr>
            </w:pPr>
            <w:r>
              <w:rPr>
                <w:sz w:val="19"/>
                <w:szCs w:val="19"/>
              </w:rPr>
            </w:r>
          </w:p>
        </w:tc>
        <w:tc>
          <w:tcPr>
            <w:tcW w:w="1036" w:type="dxa"/>
            <w:tcBorders/>
            <w:shd w:fill="auto" w:val="clear"/>
            <w:vAlign w:val="bottom"/>
          </w:tcPr>
          <w:p>
            <w:pPr>
              <w:pStyle w:val="Normal"/>
              <w:jc w:val="center"/>
              <w:rPr>
                <w:sz w:val="19"/>
                <w:szCs w:val="19"/>
              </w:rPr>
            </w:pPr>
            <w:r>
              <w:rPr>
                <w:sz w:val="19"/>
                <w:szCs w:val="19"/>
              </w:rPr>
            </w:r>
          </w:p>
        </w:tc>
        <w:tc>
          <w:tcPr>
            <w:tcW w:w="1037" w:type="dxa"/>
            <w:tcBorders/>
            <w:shd w:fill="auto" w:val="clear"/>
            <w:vAlign w:val="bottom"/>
          </w:tcPr>
          <w:p>
            <w:pPr>
              <w:pStyle w:val="Normal"/>
              <w:jc w:val="center"/>
              <w:rPr>
                <w:sz w:val="19"/>
                <w:szCs w:val="19"/>
              </w:rPr>
            </w:pPr>
            <w:r>
              <w:rPr>
                <w:sz w:val="19"/>
                <w:szCs w:val="19"/>
              </w:rPr>
            </w:r>
          </w:p>
        </w:tc>
      </w:tr>
      <w:tr>
        <w:trPr>
          <w:trHeight w:val="20" w:hRule="atLeast"/>
          <w:cantSplit w:val="true"/>
        </w:trPr>
        <w:tc>
          <w:tcPr>
            <w:tcW w:w="2979" w:type="dxa"/>
            <w:tcBorders/>
            <w:shd w:fill="auto" w:val="clear"/>
            <w:vAlign w:val="bottom"/>
          </w:tcPr>
          <w:p>
            <w:pPr>
              <w:pStyle w:val="Normal"/>
              <w:spacing w:before="0" w:after="60"/>
              <w:ind w:left="360" w:hanging="0"/>
              <w:rPr>
                <w:sz w:val="17"/>
                <w:szCs w:val="17"/>
              </w:rPr>
            </w:pPr>
            <w:r>
              <w:rPr>
                <w:sz w:val="17"/>
                <w:szCs w:val="17"/>
              </w:rPr>
              <w:t>Current [N=1,343]</w:t>
            </w:r>
          </w:p>
        </w:tc>
        <w:tc>
          <w:tcPr>
            <w:tcW w:w="1036" w:type="dxa"/>
            <w:tcBorders/>
            <w:shd w:fill="auto" w:val="clear"/>
            <w:vAlign w:val="bottom"/>
          </w:tcPr>
          <w:p>
            <w:pPr>
              <w:pStyle w:val="Normal"/>
              <w:jc w:val="center"/>
              <w:rPr>
                <w:sz w:val="20"/>
              </w:rPr>
            </w:pPr>
            <w:r>
              <w:rPr>
                <w:sz w:val="20"/>
              </w:rPr>
              <w:t>14</w:t>
            </w:r>
          </w:p>
        </w:tc>
        <w:tc>
          <w:tcPr>
            <w:tcW w:w="1035" w:type="dxa"/>
            <w:tcBorders/>
            <w:shd w:fill="auto" w:val="clear"/>
            <w:vAlign w:val="bottom"/>
          </w:tcPr>
          <w:p>
            <w:pPr>
              <w:pStyle w:val="Normal"/>
              <w:jc w:val="center"/>
              <w:rPr>
                <w:sz w:val="20"/>
              </w:rPr>
            </w:pPr>
            <w:r>
              <w:rPr>
                <w:sz w:val="20"/>
              </w:rPr>
              <w:t>26</w:t>
            </w:r>
          </w:p>
        </w:tc>
        <w:tc>
          <w:tcPr>
            <w:tcW w:w="1038" w:type="dxa"/>
            <w:tcBorders/>
            <w:shd w:fill="auto" w:val="clear"/>
            <w:vAlign w:val="bottom"/>
          </w:tcPr>
          <w:p>
            <w:pPr>
              <w:pStyle w:val="Normal"/>
              <w:jc w:val="center"/>
              <w:rPr>
                <w:sz w:val="20"/>
              </w:rPr>
            </w:pPr>
            <w:r>
              <w:rPr>
                <w:sz w:val="20"/>
              </w:rPr>
              <w:t>30</w:t>
            </w:r>
          </w:p>
        </w:tc>
        <w:tc>
          <w:tcPr>
            <w:tcW w:w="1035" w:type="dxa"/>
            <w:tcBorders/>
            <w:shd w:fill="auto" w:val="clear"/>
            <w:vAlign w:val="bottom"/>
          </w:tcPr>
          <w:p>
            <w:pPr>
              <w:pStyle w:val="Normal"/>
              <w:jc w:val="center"/>
              <w:rPr>
                <w:sz w:val="20"/>
              </w:rPr>
            </w:pPr>
            <w:r>
              <w:rPr>
                <w:sz w:val="20"/>
              </w:rPr>
              <w:t>29</w:t>
            </w:r>
          </w:p>
        </w:tc>
        <w:tc>
          <w:tcPr>
            <w:tcW w:w="1036" w:type="dxa"/>
            <w:tcBorders/>
            <w:shd w:fill="auto" w:val="clear"/>
            <w:vAlign w:val="bottom"/>
          </w:tcPr>
          <w:p>
            <w:pPr>
              <w:pStyle w:val="Normal"/>
              <w:jc w:val="center"/>
              <w:rPr>
                <w:sz w:val="20"/>
              </w:rPr>
            </w:pPr>
            <w:r>
              <w:rPr>
                <w:sz w:val="20"/>
              </w:rPr>
              <w:t>*</w:t>
            </w:r>
          </w:p>
        </w:tc>
        <w:tc>
          <w:tcPr>
            <w:tcW w:w="1037" w:type="dxa"/>
            <w:tcBorders/>
            <w:shd w:fill="auto" w:val="clear"/>
            <w:vAlign w:val="bottom"/>
          </w:tcPr>
          <w:p>
            <w:pPr>
              <w:pStyle w:val="Normal"/>
              <w:jc w:val="center"/>
              <w:rPr>
                <w:sz w:val="20"/>
              </w:rPr>
            </w:pPr>
            <w:r>
              <w:rPr>
                <w:sz w:val="20"/>
              </w:rPr>
              <w:t>*</w:t>
            </w:r>
          </w:p>
        </w:tc>
      </w:tr>
      <w:tr>
        <w:trPr>
          <w:trHeight w:val="20" w:hRule="atLeast"/>
          <w:cantSplit w:val="true"/>
        </w:trPr>
        <w:tc>
          <w:tcPr>
            <w:tcW w:w="2979" w:type="dxa"/>
            <w:tcBorders/>
            <w:shd w:fill="auto" w:val="clear"/>
            <w:vAlign w:val="bottom"/>
          </w:tcPr>
          <w:p>
            <w:pPr>
              <w:pStyle w:val="Normal"/>
              <w:spacing w:before="0" w:after="60"/>
              <w:ind w:left="360" w:hanging="0"/>
              <w:rPr>
                <w:sz w:val="17"/>
                <w:szCs w:val="17"/>
              </w:rPr>
            </w:pPr>
            <w:r>
              <w:rPr>
                <w:sz w:val="17"/>
                <w:szCs w:val="17"/>
              </w:rPr>
              <w:t>January 2014 [N=857]</w:t>
            </w:r>
          </w:p>
        </w:tc>
        <w:tc>
          <w:tcPr>
            <w:tcW w:w="1036" w:type="dxa"/>
            <w:tcBorders/>
            <w:shd w:fill="auto" w:val="clear"/>
            <w:vAlign w:val="bottom"/>
          </w:tcPr>
          <w:p>
            <w:pPr>
              <w:pStyle w:val="Normal"/>
              <w:jc w:val="center"/>
              <w:rPr>
                <w:sz w:val="20"/>
              </w:rPr>
            </w:pPr>
            <w:r>
              <w:rPr>
                <w:sz w:val="20"/>
              </w:rPr>
              <w:t>11</w:t>
            </w:r>
          </w:p>
        </w:tc>
        <w:tc>
          <w:tcPr>
            <w:tcW w:w="1035" w:type="dxa"/>
            <w:tcBorders/>
            <w:shd w:fill="auto" w:val="clear"/>
            <w:vAlign w:val="bottom"/>
          </w:tcPr>
          <w:p>
            <w:pPr>
              <w:pStyle w:val="Normal"/>
              <w:jc w:val="center"/>
              <w:rPr>
                <w:sz w:val="20"/>
              </w:rPr>
            </w:pPr>
            <w:r>
              <w:rPr>
                <w:sz w:val="20"/>
              </w:rPr>
              <w:t>17</w:t>
            </w:r>
          </w:p>
        </w:tc>
        <w:tc>
          <w:tcPr>
            <w:tcW w:w="1038" w:type="dxa"/>
            <w:tcBorders/>
            <w:shd w:fill="auto" w:val="clear"/>
            <w:vAlign w:val="bottom"/>
          </w:tcPr>
          <w:p>
            <w:pPr>
              <w:pStyle w:val="Normal"/>
              <w:jc w:val="center"/>
              <w:rPr>
                <w:sz w:val="20"/>
              </w:rPr>
            </w:pPr>
            <w:r>
              <w:rPr>
                <w:sz w:val="20"/>
              </w:rPr>
              <w:t>21</w:t>
            </w:r>
          </w:p>
        </w:tc>
        <w:tc>
          <w:tcPr>
            <w:tcW w:w="1035" w:type="dxa"/>
            <w:tcBorders/>
            <w:shd w:fill="auto" w:val="clear"/>
            <w:vAlign w:val="bottom"/>
          </w:tcPr>
          <w:p>
            <w:pPr>
              <w:pStyle w:val="Normal"/>
              <w:jc w:val="center"/>
              <w:rPr>
                <w:sz w:val="20"/>
              </w:rPr>
            </w:pPr>
            <w:r>
              <w:rPr>
                <w:sz w:val="20"/>
              </w:rPr>
              <w:t>40</w:t>
            </w:r>
          </w:p>
        </w:tc>
        <w:tc>
          <w:tcPr>
            <w:tcW w:w="1036" w:type="dxa"/>
            <w:tcBorders/>
            <w:shd w:fill="auto" w:val="clear"/>
            <w:vAlign w:val="bottom"/>
          </w:tcPr>
          <w:p>
            <w:pPr>
              <w:pStyle w:val="Normal"/>
              <w:jc w:val="center"/>
              <w:rPr>
                <w:sz w:val="20"/>
              </w:rPr>
            </w:pPr>
            <w:r>
              <w:rPr>
                <w:sz w:val="20"/>
              </w:rPr>
              <w:t>10</w:t>
            </w:r>
          </w:p>
        </w:tc>
        <w:tc>
          <w:tcPr>
            <w:tcW w:w="1037" w:type="dxa"/>
            <w:tcBorders/>
            <w:shd w:fill="auto" w:val="clear"/>
            <w:vAlign w:val="bottom"/>
          </w:tcPr>
          <w:p>
            <w:pPr>
              <w:pStyle w:val="Normal"/>
              <w:jc w:val="center"/>
              <w:rPr>
                <w:sz w:val="20"/>
              </w:rPr>
            </w:pPr>
            <w:r>
              <w:rPr>
                <w:sz w:val="20"/>
              </w:rPr>
              <w:t>*</w:t>
            </w:r>
          </w:p>
        </w:tc>
      </w:tr>
    </w:tbl>
    <w:p>
      <w:pPr>
        <w:pStyle w:val="Normal"/>
        <w:rPr/>
      </w:pPr>
      <w:r>
        <w:rPr/>
      </w:r>
    </w:p>
    <w:p>
      <w:pPr>
        <w:pStyle w:val="Normal"/>
        <w:rPr/>
      </w:pPr>
      <w:r>
        <w:rPr/>
      </w:r>
    </w:p>
    <w:p>
      <w:pPr>
        <w:pStyle w:val="Normal"/>
        <w:spacing w:lineRule="auto" w:line="276" w:before="0" w:after="200"/>
        <w:rPr>
          <w:b/>
          <w:b/>
          <w:sz w:val="19"/>
          <w:szCs w:val="19"/>
        </w:rPr>
      </w:pPr>
      <w:r>
        <w:rPr>
          <w:b/>
          <w:sz w:val="19"/>
          <w:szCs w:val="19"/>
        </w:rPr>
      </w:r>
      <w:r>
        <w:br w:type="page"/>
      </w:r>
    </w:p>
    <w:p>
      <w:pPr>
        <w:pStyle w:val="Normal"/>
        <w:ind w:right="720" w:hanging="0"/>
        <w:rPr>
          <w:bCs/>
        </w:rPr>
      </w:pPr>
      <w:r>
        <w:rPr>
          <w:b/>
          <w:sz w:val="19"/>
          <w:szCs w:val="19"/>
        </w:rPr>
        <w:t>PIAL11</w:t>
      </w:r>
      <w:r>
        <w:rPr>
          <w:b/>
          <w:bCs/>
        </w:rPr>
        <w:t xml:space="preserve"> </w:t>
      </w:r>
      <w:r>
        <w:rPr>
          <w:bCs/>
        </w:rPr>
        <w:t>Overall, when you add up all the advantages and disadvantages of the internet, would you say the internet has mostly been [ROTATE: (a GOOD thing) or (a BAD thing)] for society?</w:t>
      </w:r>
    </w:p>
    <w:p>
      <w:pPr>
        <w:pStyle w:val="Normal"/>
        <w:rPr>
          <w:bCs/>
        </w:rPr>
      </w:pPr>
      <w:r>
        <w:rPr>
          <w:bCs/>
        </w:rPr>
      </w:r>
    </w:p>
    <w:tbl>
      <w:tblPr>
        <w:tblW w:w="8460" w:type="dxa"/>
        <w:jc w:val="left"/>
        <w:tblInd w:w="216" w:type="dxa"/>
        <w:tblBorders/>
        <w:tblCellMar>
          <w:top w:w="0" w:type="dxa"/>
          <w:left w:w="36" w:type="dxa"/>
          <w:bottom w:w="0" w:type="dxa"/>
          <w:right w:w="36" w:type="dxa"/>
        </w:tblCellMar>
        <w:tblLook w:noVBand="0" w:val="0000" w:noHBand="0" w:lastColumn="0" w:firstColumn="0" w:lastRow="0" w:firstRow="0"/>
      </w:tblPr>
      <w:tblGrid>
        <w:gridCol w:w="269"/>
        <w:gridCol w:w="1584"/>
        <w:gridCol w:w="3420"/>
        <w:gridCol w:w="1593"/>
        <w:gridCol w:w="1594"/>
      </w:tblGrid>
      <w:tr>
        <w:trPr/>
        <w:tc>
          <w:tcPr>
            <w:tcW w:w="269" w:type="dxa"/>
            <w:tcBorders/>
            <w:shd w:fill="auto" w:val="clear"/>
          </w:tcPr>
          <w:p>
            <w:pPr>
              <w:pStyle w:val="TableColumnTitle"/>
              <w:pBdr/>
              <w:ind w:left="0" w:right="0" w:hanging="0"/>
              <w:rPr>
                <w:sz w:val="19"/>
              </w:rPr>
            </w:pPr>
            <w:r>
              <w:rPr>
                <w:sz w:val="19"/>
              </w:rPr>
            </w:r>
          </w:p>
        </w:tc>
        <w:tc>
          <w:tcPr>
            <w:tcW w:w="1584" w:type="dxa"/>
            <w:tcBorders/>
            <w:shd w:fill="auto" w:val="clear"/>
            <w:vAlign w:val="bottom"/>
          </w:tcPr>
          <w:p>
            <w:pPr>
              <w:pStyle w:val="TableColumnTitle"/>
              <w:rPr/>
            </w:pPr>
            <w:r>
              <w:rPr/>
              <w:t>Current</w:t>
            </w:r>
          </w:p>
          <w:p>
            <w:pPr>
              <w:pStyle w:val="TableColumnTitle"/>
              <w:rPr/>
            </w:pPr>
            <w:r>
              <w:rPr/>
              <w:t>(Based on All Adults]</w:t>
            </w:r>
          </w:p>
        </w:tc>
        <w:tc>
          <w:tcPr>
            <w:tcW w:w="3420" w:type="dxa"/>
            <w:tcBorders/>
            <w:shd w:fill="auto" w:val="clear"/>
            <w:vAlign w:val="bottom"/>
          </w:tcPr>
          <w:p>
            <w:pPr>
              <w:pStyle w:val="Normal"/>
              <w:ind w:left="144" w:hanging="0"/>
              <w:rPr>
                <w:sz w:val="19"/>
              </w:rPr>
            </w:pPr>
            <w:r>
              <w:rPr>
                <w:sz w:val="19"/>
              </w:rPr>
            </w:r>
          </w:p>
        </w:tc>
        <w:tc>
          <w:tcPr>
            <w:tcW w:w="1593" w:type="dxa"/>
            <w:tcBorders/>
            <w:shd w:fill="auto" w:val="clear"/>
            <w:vAlign w:val="bottom"/>
          </w:tcPr>
          <w:p>
            <w:pPr>
              <w:pStyle w:val="TableColumnTitle"/>
              <w:rPr/>
            </w:pPr>
            <w:r>
              <w:rPr/>
              <w:t xml:space="preserve">Current </w:t>
            </w:r>
          </w:p>
          <w:p>
            <w:pPr>
              <w:pStyle w:val="TableColumnTitle"/>
              <w:rPr/>
            </w:pPr>
            <w:r>
              <w:rPr/>
              <w:t>(Based on Internet Users)</w:t>
            </w:r>
          </w:p>
        </w:tc>
        <w:tc>
          <w:tcPr>
            <w:tcW w:w="1594" w:type="dxa"/>
            <w:tcBorders/>
            <w:shd w:fill="auto" w:val="clear"/>
            <w:vAlign w:val="bottom"/>
          </w:tcPr>
          <w:p>
            <w:pPr>
              <w:pStyle w:val="TableColumnTitle"/>
              <w:rPr/>
            </w:pPr>
            <w:r>
              <w:rPr/>
              <w:t>January 2014 (Based on Internet Users)</w:t>
            </w:r>
          </w:p>
        </w:tc>
      </w:tr>
      <w:tr>
        <w:trPr/>
        <w:tc>
          <w:tcPr>
            <w:tcW w:w="269" w:type="dxa"/>
            <w:tcBorders/>
            <w:shd w:fill="auto" w:val="clear"/>
          </w:tcPr>
          <w:p>
            <w:pPr>
              <w:pStyle w:val="Normal"/>
              <w:jc w:val="center"/>
              <w:rPr>
                <w:sz w:val="19"/>
              </w:rPr>
            </w:pPr>
            <w:r>
              <w:rPr>
                <w:sz w:val="19"/>
              </w:rPr>
              <w:t>%</w:t>
            </w:r>
          </w:p>
        </w:tc>
        <w:tc>
          <w:tcPr>
            <w:tcW w:w="1584" w:type="dxa"/>
            <w:tcBorders/>
            <w:shd w:fill="auto" w:val="clear"/>
          </w:tcPr>
          <w:p>
            <w:pPr>
              <w:pStyle w:val="VertsTableresults"/>
              <w:keepNext w:val="true"/>
              <w:keepLines/>
              <w:rPr/>
            </w:pPr>
            <w:r>
              <w:rPr/>
              <w:t>65</w:t>
            </w:r>
          </w:p>
        </w:tc>
        <w:tc>
          <w:tcPr>
            <w:tcW w:w="3420" w:type="dxa"/>
            <w:tcBorders/>
            <w:shd w:fill="auto" w:val="clear"/>
          </w:tcPr>
          <w:p>
            <w:pPr>
              <w:pStyle w:val="TableVertCategories"/>
              <w:rPr/>
            </w:pPr>
            <w:r>
              <w:rPr/>
              <w:t>Good thing</w:t>
            </w:r>
          </w:p>
        </w:tc>
        <w:tc>
          <w:tcPr>
            <w:tcW w:w="1593" w:type="dxa"/>
            <w:tcBorders/>
            <w:shd w:fill="auto" w:val="clear"/>
          </w:tcPr>
          <w:p>
            <w:pPr>
              <w:pStyle w:val="TableVertCategories"/>
              <w:ind w:left="0" w:hanging="0"/>
              <w:jc w:val="center"/>
              <w:rPr/>
            </w:pPr>
            <w:r>
              <w:rPr/>
              <w:t>70</w:t>
            </w:r>
          </w:p>
        </w:tc>
        <w:tc>
          <w:tcPr>
            <w:tcW w:w="1594" w:type="dxa"/>
            <w:tcBorders/>
            <w:shd w:fill="auto" w:val="clear"/>
          </w:tcPr>
          <w:p>
            <w:pPr>
              <w:pStyle w:val="TableVertCategories"/>
              <w:ind w:left="0" w:hanging="0"/>
              <w:jc w:val="center"/>
              <w:rPr/>
            </w:pPr>
            <w:r>
              <w:rPr/>
              <w:t>76</w:t>
            </w:r>
          </w:p>
        </w:tc>
      </w:tr>
      <w:tr>
        <w:trPr/>
        <w:tc>
          <w:tcPr>
            <w:tcW w:w="269" w:type="dxa"/>
            <w:tcBorders/>
            <w:shd w:fill="auto" w:val="clear"/>
          </w:tcPr>
          <w:p>
            <w:pPr>
              <w:pStyle w:val="Normal"/>
              <w:jc w:val="center"/>
              <w:rPr>
                <w:sz w:val="19"/>
              </w:rPr>
            </w:pPr>
            <w:r>
              <w:rPr>
                <w:sz w:val="19"/>
              </w:rPr>
            </w:r>
          </w:p>
        </w:tc>
        <w:tc>
          <w:tcPr>
            <w:tcW w:w="1584" w:type="dxa"/>
            <w:tcBorders/>
            <w:shd w:fill="auto" w:val="clear"/>
          </w:tcPr>
          <w:p>
            <w:pPr>
              <w:pStyle w:val="VertsTableresults"/>
              <w:keepNext w:val="true"/>
              <w:keepLines/>
              <w:rPr/>
            </w:pPr>
            <w:r>
              <w:rPr/>
              <w:t>16</w:t>
            </w:r>
          </w:p>
        </w:tc>
        <w:tc>
          <w:tcPr>
            <w:tcW w:w="3420" w:type="dxa"/>
            <w:tcBorders/>
            <w:shd w:fill="auto" w:val="clear"/>
          </w:tcPr>
          <w:p>
            <w:pPr>
              <w:pStyle w:val="TableVertCategories"/>
              <w:rPr/>
            </w:pPr>
            <w:r>
              <w:rPr/>
              <w:t>Bad thing</w:t>
            </w:r>
          </w:p>
        </w:tc>
        <w:tc>
          <w:tcPr>
            <w:tcW w:w="1593" w:type="dxa"/>
            <w:tcBorders/>
            <w:shd w:fill="auto" w:val="clear"/>
          </w:tcPr>
          <w:p>
            <w:pPr>
              <w:pStyle w:val="TableVertCategories"/>
              <w:ind w:left="0" w:hanging="0"/>
              <w:jc w:val="center"/>
              <w:rPr/>
            </w:pPr>
            <w:r>
              <w:rPr/>
              <w:t>14</w:t>
            </w:r>
          </w:p>
        </w:tc>
        <w:tc>
          <w:tcPr>
            <w:tcW w:w="1594" w:type="dxa"/>
            <w:tcBorders/>
            <w:shd w:fill="auto" w:val="clear"/>
          </w:tcPr>
          <w:p>
            <w:pPr>
              <w:pStyle w:val="TableVertCategories"/>
              <w:ind w:left="0" w:hanging="0"/>
              <w:jc w:val="center"/>
              <w:rPr/>
            </w:pPr>
            <w:r>
              <w:rPr/>
              <w:t>15</w:t>
            </w:r>
          </w:p>
        </w:tc>
      </w:tr>
      <w:tr>
        <w:trPr/>
        <w:tc>
          <w:tcPr>
            <w:tcW w:w="269" w:type="dxa"/>
            <w:tcBorders/>
            <w:shd w:fill="auto" w:val="clear"/>
          </w:tcPr>
          <w:p>
            <w:pPr>
              <w:pStyle w:val="Normal"/>
              <w:jc w:val="center"/>
              <w:rPr>
                <w:sz w:val="19"/>
              </w:rPr>
            </w:pPr>
            <w:r>
              <w:rPr>
                <w:sz w:val="19"/>
              </w:rPr>
            </w:r>
          </w:p>
        </w:tc>
        <w:tc>
          <w:tcPr>
            <w:tcW w:w="1584" w:type="dxa"/>
            <w:tcBorders/>
            <w:shd w:fill="auto" w:val="clear"/>
          </w:tcPr>
          <w:p>
            <w:pPr>
              <w:pStyle w:val="VertsTableresults"/>
              <w:keepNext w:val="true"/>
              <w:keepLines/>
              <w:rPr/>
            </w:pPr>
            <w:r>
              <w:rPr/>
              <w:t>14</w:t>
            </w:r>
          </w:p>
        </w:tc>
        <w:tc>
          <w:tcPr>
            <w:tcW w:w="3420" w:type="dxa"/>
            <w:tcBorders/>
            <w:shd w:fill="auto" w:val="clear"/>
          </w:tcPr>
          <w:p>
            <w:pPr>
              <w:pStyle w:val="TableVertCategories"/>
              <w:rPr/>
            </w:pPr>
            <w:r>
              <w:rPr/>
              <w:t>Some of both (VOL.)</w:t>
            </w:r>
          </w:p>
        </w:tc>
        <w:tc>
          <w:tcPr>
            <w:tcW w:w="1593" w:type="dxa"/>
            <w:tcBorders/>
            <w:shd w:fill="auto" w:val="clear"/>
          </w:tcPr>
          <w:p>
            <w:pPr>
              <w:pStyle w:val="TableVertCategories"/>
              <w:ind w:left="0" w:hanging="0"/>
              <w:jc w:val="center"/>
              <w:rPr/>
            </w:pPr>
            <w:r>
              <w:rPr/>
              <w:t>14</w:t>
            </w:r>
          </w:p>
        </w:tc>
        <w:tc>
          <w:tcPr>
            <w:tcW w:w="1594" w:type="dxa"/>
            <w:tcBorders/>
            <w:shd w:fill="auto" w:val="clear"/>
          </w:tcPr>
          <w:p>
            <w:pPr>
              <w:pStyle w:val="TableVertCategories"/>
              <w:ind w:left="0" w:hanging="0"/>
              <w:jc w:val="center"/>
              <w:rPr/>
            </w:pPr>
            <w:r>
              <w:rPr/>
              <w:t>8</w:t>
            </w:r>
          </w:p>
        </w:tc>
      </w:tr>
      <w:tr>
        <w:trPr/>
        <w:tc>
          <w:tcPr>
            <w:tcW w:w="269" w:type="dxa"/>
            <w:tcBorders/>
            <w:shd w:fill="auto" w:val="clear"/>
          </w:tcPr>
          <w:p>
            <w:pPr>
              <w:pStyle w:val="Normal"/>
              <w:jc w:val="center"/>
              <w:rPr>
                <w:sz w:val="19"/>
              </w:rPr>
            </w:pPr>
            <w:r>
              <w:rPr>
                <w:sz w:val="19"/>
              </w:rPr>
            </w:r>
          </w:p>
        </w:tc>
        <w:tc>
          <w:tcPr>
            <w:tcW w:w="1584" w:type="dxa"/>
            <w:tcBorders/>
            <w:shd w:fill="auto" w:val="clear"/>
          </w:tcPr>
          <w:p>
            <w:pPr>
              <w:pStyle w:val="VertsTableresults"/>
              <w:keepNext w:val="true"/>
              <w:keepLines/>
              <w:rPr/>
            </w:pPr>
            <w:r>
              <w:rPr/>
              <w:t>4</w:t>
            </w:r>
          </w:p>
        </w:tc>
        <w:tc>
          <w:tcPr>
            <w:tcW w:w="3420" w:type="dxa"/>
            <w:tcBorders/>
            <w:shd w:fill="auto" w:val="clear"/>
          </w:tcPr>
          <w:p>
            <w:pPr>
              <w:pStyle w:val="TableVertCategories"/>
              <w:rPr/>
            </w:pPr>
            <w:r>
              <w:rPr/>
              <w:t>Don’t know</w:t>
            </w:r>
          </w:p>
        </w:tc>
        <w:tc>
          <w:tcPr>
            <w:tcW w:w="1593" w:type="dxa"/>
            <w:tcBorders/>
            <w:shd w:fill="auto" w:val="clear"/>
          </w:tcPr>
          <w:p>
            <w:pPr>
              <w:pStyle w:val="TableVertCategories"/>
              <w:ind w:left="0" w:hanging="0"/>
              <w:jc w:val="center"/>
              <w:rPr/>
            </w:pPr>
            <w:r>
              <w:rPr/>
              <w:t>1</w:t>
            </w:r>
          </w:p>
        </w:tc>
        <w:tc>
          <w:tcPr>
            <w:tcW w:w="1594" w:type="dxa"/>
            <w:tcBorders/>
            <w:shd w:fill="auto" w:val="clear"/>
          </w:tcPr>
          <w:p>
            <w:pPr>
              <w:pStyle w:val="TableVertCategories"/>
              <w:ind w:left="0" w:hanging="0"/>
              <w:jc w:val="center"/>
              <w:rPr/>
            </w:pPr>
            <w:r>
              <w:rPr/>
              <w:t>1</w:t>
            </w:r>
          </w:p>
        </w:tc>
      </w:tr>
      <w:tr>
        <w:trPr/>
        <w:tc>
          <w:tcPr>
            <w:tcW w:w="269" w:type="dxa"/>
            <w:tcBorders/>
            <w:shd w:fill="auto" w:val="clear"/>
          </w:tcPr>
          <w:p>
            <w:pPr>
              <w:pStyle w:val="Normal"/>
              <w:jc w:val="center"/>
              <w:rPr>
                <w:sz w:val="19"/>
              </w:rPr>
            </w:pPr>
            <w:r>
              <w:rPr>
                <w:sz w:val="19"/>
              </w:rPr>
            </w:r>
          </w:p>
        </w:tc>
        <w:tc>
          <w:tcPr>
            <w:tcW w:w="1584" w:type="dxa"/>
            <w:tcBorders/>
            <w:shd w:fill="auto" w:val="clear"/>
          </w:tcPr>
          <w:p>
            <w:pPr>
              <w:pStyle w:val="VertsTableresults"/>
              <w:keepNext w:val="true"/>
              <w:keepLines/>
              <w:rPr/>
            </w:pPr>
            <w:r>
              <w:rPr/>
              <w:t>1</w:t>
            </w:r>
          </w:p>
        </w:tc>
        <w:tc>
          <w:tcPr>
            <w:tcW w:w="3420" w:type="dxa"/>
            <w:tcBorders/>
            <w:shd w:fill="auto" w:val="clear"/>
          </w:tcPr>
          <w:p>
            <w:pPr>
              <w:pStyle w:val="TableVertCategories"/>
              <w:rPr/>
            </w:pPr>
            <w:r>
              <w:rPr/>
              <w:t>Refused</w:t>
            </w:r>
          </w:p>
        </w:tc>
        <w:tc>
          <w:tcPr>
            <w:tcW w:w="1593" w:type="dxa"/>
            <w:tcBorders/>
            <w:shd w:fill="auto" w:val="clear"/>
          </w:tcPr>
          <w:p>
            <w:pPr>
              <w:pStyle w:val="TableVertCategories"/>
              <w:ind w:left="0" w:hanging="0"/>
              <w:jc w:val="center"/>
              <w:rPr/>
            </w:pPr>
            <w:r>
              <w:rPr/>
              <w:t>*</w:t>
            </w:r>
          </w:p>
        </w:tc>
        <w:tc>
          <w:tcPr>
            <w:tcW w:w="1594" w:type="dxa"/>
            <w:tcBorders/>
            <w:shd w:fill="auto" w:val="clear"/>
          </w:tcPr>
          <w:p>
            <w:pPr>
              <w:pStyle w:val="TableVertCategories"/>
              <w:ind w:left="0" w:hanging="0"/>
              <w:jc w:val="center"/>
              <w:rPr/>
            </w:pPr>
            <w:r>
              <w:rPr/>
              <w:t>*</w:t>
            </w:r>
          </w:p>
        </w:tc>
      </w:tr>
    </w:tbl>
    <w:p>
      <w:pPr>
        <w:pStyle w:val="Normal"/>
        <w:rPr/>
      </w:pPr>
      <w:r>
        <w:rPr/>
      </w:r>
    </w:p>
    <w:p>
      <w:pPr>
        <w:pStyle w:val="Question"/>
        <w:tabs>
          <w:tab w:val="left" w:pos="720" w:leader="none"/>
        </w:tabs>
        <w:ind w:left="0" w:hanging="0"/>
        <w:rPr>
          <w:rFonts w:cs="Tahoma"/>
          <w:bCs/>
        </w:rPr>
      </w:pPr>
      <w:r>
        <w:rPr/>
        <w:t xml:space="preserve"> </w:t>
      </w:r>
      <w:r>
        <w:rPr>
          <w:rFonts w:cs="Tahoma"/>
          <w:b/>
          <w:sz w:val="19"/>
          <w:szCs w:val="19"/>
        </w:rPr>
        <w:t>PIAL11a</w:t>
      </w:r>
      <w:r>
        <w:rPr>
          <w:sz w:val="18"/>
          <w:szCs w:val="18"/>
        </w:rPr>
        <w:t xml:space="preserve"> </w:t>
      </w:r>
      <w:r>
        <w:rPr>
          <w:rFonts w:cs="Tahoma"/>
          <w:bCs/>
        </w:rPr>
        <w:t xml:space="preserve">What is the main reason you think the internet has been a [IF PIAL11=1 “good”; IF  PIAL11=2 “bad”] thing for society? </w:t>
      </w:r>
    </w:p>
    <w:p>
      <w:pPr>
        <w:pStyle w:val="Normal"/>
        <w:spacing w:before="0" w:after="120"/>
        <w:ind w:left="720" w:hanging="0"/>
        <w:rPr>
          <w:sz w:val="19"/>
        </w:rPr>
      </w:pPr>
      <w:r>
        <w:rPr>
          <w:bCs/>
        </w:rPr>
        <w:tab/>
      </w:r>
      <w:r>
        <w:rPr>
          <w:sz w:val="19"/>
        </w:rPr>
        <w:t>Based on those who say internet has been a good thing for society [N=1,338]</w:t>
      </w:r>
    </w:p>
    <w:tbl>
      <w:tblPr>
        <w:tblW w:w="5274" w:type="dxa"/>
        <w:jc w:val="left"/>
        <w:tblInd w:w="216" w:type="dxa"/>
        <w:tblBorders/>
        <w:tblCellMar>
          <w:top w:w="0" w:type="dxa"/>
          <w:left w:w="36" w:type="dxa"/>
          <w:bottom w:w="0" w:type="dxa"/>
          <w:right w:w="36" w:type="dxa"/>
        </w:tblCellMar>
        <w:tblLook w:noVBand="0" w:val="0000" w:noHBand="0" w:lastColumn="0" w:firstColumn="0" w:lastRow="0" w:firstRow="0"/>
      </w:tblPr>
      <w:tblGrid>
        <w:gridCol w:w="270"/>
        <w:gridCol w:w="1583"/>
        <w:gridCol w:w="3421"/>
      </w:tblGrid>
      <w:tr>
        <w:trPr/>
        <w:tc>
          <w:tcPr>
            <w:tcW w:w="270" w:type="dxa"/>
            <w:tcBorders/>
            <w:shd w:fill="auto" w:val="clear"/>
          </w:tcPr>
          <w:p>
            <w:pPr>
              <w:pStyle w:val="Normal"/>
              <w:keepNext w:val="true"/>
              <w:keepLines/>
              <w:jc w:val="center"/>
              <w:rPr>
                <w:caps/>
                <w:spacing w:val="10"/>
                <w:sz w:val="19"/>
                <w:szCs w:val="20"/>
              </w:rPr>
            </w:pPr>
            <w:r>
              <w:rPr>
                <w:caps/>
                <w:spacing w:val="10"/>
                <w:sz w:val="19"/>
                <w:szCs w:val="20"/>
              </w:rPr>
            </w:r>
          </w:p>
        </w:tc>
        <w:tc>
          <w:tcPr>
            <w:tcW w:w="1583" w:type="dxa"/>
            <w:tcBorders/>
            <w:shd w:fill="auto" w:val="clear"/>
            <w:vAlign w:val="bottom"/>
          </w:tcPr>
          <w:p>
            <w:pPr>
              <w:pStyle w:val="Normal"/>
              <w:keepNext w:val="true"/>
              <w:keepLines/>
              <w:pBdr>
                <w:bottom w:val="dotted" w:sz="2" w:space="1" w:color="000000"/>
              </w:pBdr>
              <w:ind w:left="60" w:right="60" w:hanging="0"/>
              <w:jc w:val="center"/>
              <w:rPr>
                <w:caps/>
                <w:spacing w:val="10"/>
                <w:sz w:val="13"/>
                <w:szCs w:val="20"/>
              </w:rPr>
            </w:pPr>
            <w:r>
              <w:rPr>
                <w:caps/>
                <w:spacing w:val="10"/>
                <w:sz w:val="13"/>
                <w:szCs w:val="20"/>
              </w:rPr>
              <w:t>Current</w:t>
            </w:r>
          </w:p>
        </w:tc>
        <w:tc>
          <w:tcPr>
            <w:tcW w:w="3421" w:type="dxa"/>
            <w:tcBorders/>
            <w:shd w:fill="auto" w:val="clear"/>
            <w:vAlign w:val="bottom"/>
          </w:tcPr>
          <w:p>
            <w:pPr>
              <w:pStyle w:val="Normal"/>
              <w:ind w:left="144" w:hanging="0"/>
              <w:rPr>
                <w:sz w:val="19"/>
              </w:rPr>
            </w:pPr>
            <w:r>
              <w:rPr>
                <w:sz w:val="19"/>
              </w:rPr>
            </w:r>
          </w:p>
        </w:tc>
      </w:tr>
      <w:tr>
        <w:trPr/>
        <w:tc>
          <w:tcPr>
            <w:tcW w:w="270" w:type="dxa"/>
            <w:tcBorders/>
            <w:shd w:fill="auto" w:val="clear"/>
          </w:tcPr>
          <w:p>
            <w:pPr>
              <w:pStyle w:val="Normal"/>
              <w:jc w:val="center"/>
              <w:rPr>
                <w:sz w:val="19"/>
              </w:rPr>
            </w:pPr>
            <w:r>
              <w:rPr>
                <w:sz w:val="19"/>
              </w:rPr>
              <w:t>%</w:t>
            </w:r>
          </w:p>
        </w:tc>
        <w:tc>
          <w:tcPr>
            <w:tcW w:w="1583" w:type="dxa"/>
            <w:tcBorders/>
            <w:shd w:fill="auto" w:val="clear"/>
          </w:tcPr>
          <w:p>
            <w:pPr>
              <w:pStyle w:val="Normal"/>
              <w:keepNext w:val="true"/>
              <w:keepLines/>
              <w:jc w:val="center"/>
              <w:rPr>
                <w:sz w:val="20"/>
                <w:szCs w:val="19"/>
              </w:rPr>
            </w:pPr>
            <w:r>
              <w:rPr>
                <w:sz w:val="20"/>
                <w:szCs w:val="19"/>
              </w:rPr>
              <w:t>62</w:t>
            </w:r>
          </w:p>
        </w:tc>
        <w:tc>
          <w:tcPr>
            <w:tcW w:w="3421" w:type="dxa"/>
            <w:tcBorders/>
            <w:shd w:fill="auto" w:val="clear"/>
          </w:tcPr>
          <w:p>
            <w:pPr>
              <w:pStyle w:val="Normal"/>
              <w:keepNext w:val="true"/>
              <w:keepLines/>
              <w:spacing w:lineRule="exact" w:line="260"/>
              <w:ind w:left="144" w:hanging="0"/>
              <w:rPr>
                <w:sz w:val="20"/>
              </w:rPr>
            </w:pPr>
            <w:r>
              <w:rPr>
                <w:sz w:val="20"/>
              </w:rPr>
              <w:t>Makes accessing information easier</w:t>
            </w:r>
          </w:p>
        </w:tc>
      </w:tr>
      <w:tr>
        <w:trPr/>
        <w:tc>
          <w:tcPr>
            <w:tcW w:w="270" w:type="dxa"/>
            <w:tcBorders/>
            <w:shd w:fill="auto" w:val="clear"/>
          </w:tcPr>
          <w:p>
            <w:pPr>
              <w:pStyle w:val="Normal"/>
              <w:jc w:val="center"/>
              <w:rPr>
                <w:sz w:val="19"/>
              </w:rPr>
            </w:pPr>
            <w:r>
              <w:rPr>
                <w:sz w:val="19"/>
              </w:rPr>
            </w:r>
          </w:p>
        </w:tc>
        <w:tc>
          <w:tcPr>
            <w:tcW w:w="1583" w:type="dxa"/>
            <w:tcBorders/>
            <w:shd w:fill="auto" w:val="clear"/>
          </w:tcPr>
          <w:p>
            <w:pPr>
              <w:pStyle w:val="Normal"/>
              <w:keepNext w:val="true"/>
              <w:keepLines/>
              <w:jc w:val="center"/>
              <w:rPr>
                <w:sz w:val="20"/>
                <w:szCs w:val="19"/>
              </w:rPr>
            </w:pPr>
            <w:r>
              <w:rPr>
                <w:sz w:val="20"/>
                <w:szCs w:val="19"/>
              </w:rPr>
              <w:t>23</w:t>
            </w:r>
          </w:p>
        </w:tc>
        <w:tc>
          <w:tcPr>
            <w:tcW w:w="3421" w:type="dxa"/>
            <w:tcBorders/>
            <w:shd w:fill="auto" w:val="clear"/>
          </w:tcPr>
          <w:p>
            <w:pPr>
              <w:pStyle w:val="Normal"/>
              <w:keepNext w:val="true"/>
              <w:keepLines/>
              <w:spacing w:lineRule="exact" w:line="260"/>
              <w:ind w:left="144" w:hanging="0"/>
              <w:rPr>
                <w:sz w:val="20"/>
              </w:rPr>
            </w:pPr>
            <w:r>
              <w:rPr>
                <w:sz w:val="20"/>
              </w:rPr>
              <w:t>Helps people connect</w:t>
            </w:r>
          </w:p>
        </w:tc>
      </w:tr>
      <w:tr>
        <w:trPr/>
        <w:tc>
          <w:tcPr>
            <w:tcW w:w="270" w:type="dxa"/>
            <w:tcBorders/>
            <w:shd w:fill="auto" w:val="clear"/>
          </w:tcPr>
          <w:p>
            <w:pPr>
              <w:pStyle w:val="Normal"/>
              <w:jc w:val="center"/>
              <w:rPr>
                <w:sz w:val="19"/>
              </w:rPr>
            </w:pPr>
            <w:r>
              <w:rPr>
                <w:sz w:val="19"/>
              </w:rPr>
            </w:r>
          </w:p>
        </w:tc>
        <w:tc>
          <w:tcPr>
            <w:tcW w:w="1583" w:type="dxa"/>
            <w:tcBorders/>
            <w:shd w:fill="auto" w:val="clear"/>
          </w:tcPr>
          <w:p>
            <w:pPr>
              <w:pStyle w:val="Normal"/>
              <w:keepNext w:val="true"/>
              <w:keepLines/>
              <w:jc w:val="center"/>
              <w:rPr>
                <w:sz w:val="20"/>
                <w:szCs w:val="19"/>
              </w:rPr>
            </w:pPr>
            <w:r>
              <w:rPr>
                <w:sz w:val="20"/>
                <w:szCs w:val="19"/>
              </w:rPr>
              <w:t>6</w:t>
            </w:r>
          </w:p>
        </w:tc>
        <w:tc>
          <w:tcPr>
            <w:tcW w:w="3421" w:type="dxa"/>
            <w:tcBorders/>
            <w:shd w:fill="auto" w:val="clear"/>
          </w:tcPr>
          <w:p>
            <w:pPr>
              <w:pStyle w:val="Normal"/>
              <w:keepNext w:val="true"/>
              <w:keepLines/>
              <w:spacing w:lineRule="exact" w:line="260"/>
              <w:ind w:left="144" w:hanging="0"/>
              <w:rPr>
                <w:sz w:val="20"/>
              </w:rPr>
            </w:pPr>
            <w:r>
              <w:rPr>
                <w:sz w:val="20"/>
              </w:rPr>
              <w:t>Other</w:t>
            </w:r>
          </w:p>
        </w:tc>
      </w:tr>
      <w:tr>
        <w:trPr/>
        <w:tc>
          <w:tcPr>
            <w:tcW w:w="270" w:type="dxa"/>
            <w:tcBorders/>
            <w:shd w:fill="auto" w:val="clear"/>
          </w:tcPr>
          <w:p>
            <w:pPr>
              <w:pStyle w:val="Normal"/>
              <w:jc w:val="center"/>
              <w:rPr>
                <w:sz w:val="19"/>
              </w:rPr>
            </w:pPr>
            <w:r>
              <w:rPr>
                <w:sz w:val="19"/>
              </w:rPr>
            </w:r>
          </w:p>
        </w:tc>
        <w:tc>
          <w:tcPr>
            <w:tcW w:w="1583" w:type="dxa"/>
            <w:tcBorders/>
            <w:shd w:fill="auto" w:val="clear"/>
          </w:tcPr>
          <w:p>
            <w:pPr>
              <w:pStyle w:val="Normal"/>
              <w:keepNext w:val="true"/>
              <w:keepLines/>
              <w:jc w:val="center"/>
              <w:rPr>
                <w:sz w:val="20"/>
                <w:szCs w:val="19"/>
              </w:rPr>
            </w:pPr>
            <w:r>
              <w:rPr>
                <w:sz w:val="20"/>
                <w:szCs w:val="19"/>
              </w:rPr>
              <w:t>9</w:t>
            </w:r>
          </w:p>
        </w:tc>
        <w:tc>
          <w:tcPr>
            <w:tcW w:w="3421" w:type="dxa"/>
            <w:tcBorders/>
            <w:shd w:fill="auto" w:val="clear"/>
          </w:tcPr>
          <w:p>
            <w:pPr>
              <w:pStyle w:val="Normal"/>
              <w:keepNext w:val="true"/>
              <w:keepLines/>
              <w:spacing w:lineRule="exact" w:line="260"/>
              <w:ind w:left="144" w:hanging="0"/>
              <w:rPr>
                <w:sz w:val="20"/>
              </w:rPr>
            </w:pPr>
            <w:r>
              <w:rPr>
                <w:sz w:val="20"/>
              </w:rPr>
              <w:t>Don’t know/Refused</w:t>
            </w:r>
          </w:p>
        </w:tc>
      </w:tr>
    </w:tbl>
    <w:p>
      <w:pPr>
        <w:pStyle w:val="Normal"/>
        <w:ind w:left="810" w:hanging="810"/>
        <w:rPr>
          <w:bCs/>
        </w:rPr>
      </w:pPr>
      <w:r>
        <w:rPr>
          <w:bCs/>
        </w:rPr>
      </w:r>
    </w:p>
    <w:p>
      <w:pPr>
        <w:pStyle w:val="Normal"/>
        <w:spacing w:before="0" w:after="120"/>
        <w:ind w:left="720" w:hanging="0"/>
        <w:rPr>
          <w:sz w:val="19"/>
        </w:rPr>
      </w:pPr>
      <w:r>
        <w:rPr>
          <w:sz w:val="19"/>
        </w:rPr>
        <w:t>Based on those who say internet has been a bad thing for society [N=294]</w:t>
      </w:r>
    </w:p>
    <w:tbl>
      <w:tblPr>
        <w:tblW w:w="5274" w:type="dxa"/>
        <w:jc w:val="left"/>
        <w:tblInd w:w="216" w:type="dxa"/>
        <w:tblBorders/>
        <w:tblCellMar>
          <w:top w:w="0" w:type="dxa"/>
          <w:left w:w="36" w:type="dxa"/>
          <w:bottom w:w="0" w:type="dxa"/>
          <w:right w:w="36" w:type="dxa"/>
        </w:tblCellMar>
        <w:tblLook w:noVBand="0" w:val="0000" w:noHBand="0" w:lastColumn="0" w:firstColumn="0" w:lastRow="0" w:firstRow="0"/>
      </w:tblPr>
      <w:tblGrid>
        <w:gridCol w:w="270"/>
        <w:gridCol w:w="1583"/>
        <w:gridCol w:w="3421"/>
      </w:tblGrid>
      <w:tr>
        <w:trPr/>
        <w:tc>
          <w:tcPr>
            <w:tcW w:w="270" w:type="dxa"/>
            <w:tcBorders/>
            <w:shd w:fill="auto" w:val="clear"/>
          </w:tcPr>
          <w:p>
            <w:pPr>
              <w:pStyle w:val="Normal"/>
              <w:keepNext w:val="true"/>
              <w:keepLines/>
              <w:jc w:val="center"/>
              <w:rPr>
                <w:caps/>
                <w:spacing w:val="10"/>
                <w:sz w:val="19"/>
                <w:szCs w:val="20"/>
              </w:rPr>
            </w:pPr>
            <w:r>
              <w:rPr>
                <w:caps/>
                <w:spacing w:val="10"/>
                <w:sz w:val="19"/>
                <w:szCs w:val="20"/>
              </w:rPr>
            </w:r>
          </w:p>
        </w:tc>
        <w:tc>
          <w:tcPr>
            <w:tcW w:w="1583" w:type="dxa"/>
            <w:tcBorders/>
            <w:shd w:fill="auto" w:val="clear"/>
            <w:vAlign w:val="bottom"/>
          </w:tcPr>
          <w:p>
            <w:pPr>
              <w:pStyle w:val="Normal"/>
              <w:keepNext w:val="true"/>
              <w:keepLines/>
              <w:pBdr>
                <w:bottom w:val="dotted" w:sz="2" w:space="1" w:color="000000"/>
              </w:pBdr>
              <w:ind w:left="60" w:right="60" w:hanging="0"/>
              <w:jc w:val="center"/>
              <w:rPr>
                <w:caps/>
                <w:spacing w:val="10"/>
                <w:sz w:val="13"/>
                <w:szCs w:val="20"/>
              </w:rPr>
            </w:pPr>
            <w:r>
              <w:rPr>
                <w:caps/>
                <w:spacing w:val="10"/>
                <w:sz w:val="13"/>
                <w:szCs w:val="20"/>
              </w:rPr>
              <w:t>Current</w:t>
            </w:r>
          </w:p>
        </w:tc>
        <w:tc>
          <w:tcPr>
            <w:tcW w:w="3421" w:type="dxa"/>
            <w:tcBorders/>
            <w:shd w:fill="auto" w:val="clear"/>
            <w:vAlign w:val="bottom"/>
          </w:tcPr>
          <w:p>
            <w:pPr>
              <w:pStyle w:val="Normal"/>
              <w:ind w:left="144" w:hanging="0"/>
              <w:rPr>
                <w:sz w:val="19"/>
              </w:rPr>
            </w:pPr>
            <w:r>
              <w:rPr>
                <w:sz w:val="19"/>
              </w:rPr>
            </w:r>
          </w:p>
        </w:tc>
      </w:tr>
      <w:tr>
        <w:trPr/>
        <w:tc>
          <w:tcPr>
            <w:tcW w:w="270" w:type="dxa"/>
            <w:tcBorders/>
            <w:shd w:fill="auto" w:val="clear"/>
          </w:tcPr>
          <w:p>
            <w:pPr>
              <w:pStyle w:val="Normal"/>
              <w:jc w:val="center"/>
              <w:rPr>
                <w:sz w:val="19"/>
              </w:rPr>
            </w:pPr>
            <w:r>
              <w:rPr>
                <w:sz w:val="19"/>
              </w:rPr>
              <w:t>%</w:t>
            </w:r>
          </w:p>
        </w:tc>
        <w:tc>
          <w:tcPr>
            <w:tcW w:w="1583" w:type="dxa"/>
            <w:tcBorders/>
            <w:shd w:fill="auto" w:val="clear"/>
          </w:tcPr>
          <w:p>
            <w:pPr>
              <w:pStyle w:val="Normal"/>
              <w:keepNext w:val="true"/>
              <w:keepLines/>
              <w:jc w:val="center"/>
              <w:rPr>
                <w:sz w:val="20"/>
                <w:szCs w:val="19"/>
              </w:rPr>
            </w:pPr>
            <w:r>
              <w:rPr>
                <w:sz w:val="20"/>
                <w:szCs w:val="19"/>
              </w:rPr>
              <w:t>25</w:t>
            </w:r>
          </w:p>
        </w:tc>
        <w:tc>
          <w:tcPr>
            <w:tcW w:w="3421" w:type="dxa"/>
            <w:tcBorders/>
            <w:shd w:fill="auto" w:val="clear"/>
          </w:tcPr>
          <w:p>
            <w:pPr>
              <w:pStyle w:val="Normal"/>
              <w:keepNext w:val="true"/>
              <w:keepLines/>
              <w:spacing w:lineRule="exact" w:line="260"/>
              <w:ind w:left="144" w:hanging="0"/>
              <w:rPr>
                <w:sz w:val="20"/>
              </w:rPr>
            </w:pPr>
            <w:r>
              <w:rPr>
                <w:sz w:val="20"/>
              </w:rPr>
              <w:t>Isolates people</w:t>
            </w:r>
          </w:p>
        </w:tc>
      </w:tr>
      <w:tr>
        <w:trPr/>
        <w:tc>
          <w:tcPr>
            <w:tcW w:w="270" w:type="dxa"/>
            <w:tcBorders/>
            <w:shd w:fill="auto" w:val="clear"/>
          </w:tcPr>
          <w:p>
            <w:pPr>
              <w:pStyle w:val="Normal"/>
              <w:jc w:val="center"/>
              <w:rPr>
                <w:sz w:val="19"/>
              </w:rPr>
            </w:pPr>
            <w:r>
              <w:rPr>
                <w:sz w:val="19"/>
              </w:rPr>
            </w:r>
          </w:p>
        </w:tc>
        <w:tc>
          <w:tcPr>
            <w:tcW w:w="1583" w:type="dxa"/>
            <w:tcBorders/>
            <w:shd w:fill="auto" w:val="clear"/>
          </w:tcPr>
          <w:p>
            <w:pPr>
              <w:pStyle w:val="Normal"/>
              <w:keepNext w:val="true"/>
              <w:keepLines/>
              <w:jc w:val="center"/>
              <w:rPr>
                <w:sz w:val="20"/>
                <w:szCs w:val="19"/>
              </w:rPr>
            </w:pPr>
            <w:r>
              <w:rPr>
                <w:sz w:val="20"/>
                <w:szCs w:val="19"/>
              </w:rPr>
              <w:t>16</w:t>
            </w:r>
          </w:p>
        </w:tc>
        <w:tc>
          <w:tcPr>
            <w:tcW w:w="3421" w:type="dxa"/>
            <w:tcBorders/>
            <w:shd w:fill="auto" w:val="clear"/>
          </w:tcPr>
          <w:p>
            <w:pPr>
              <w:pStyle w:val="Normal"/>
              <w:keepNext w:val="true"/>
              <w:keepLines/>
              <w:spacing w:lineRule="exact" w:line="260"/>
              <w:ind w:left="144" w:hanging="0"/>
              <w:rPr>
                <w:sz w:val="20"/>
              </w:rPr>
            </w:pPr>
            <w:r>
              <w:rPr>
                <w:sz w:val="20"/>
              </w:rPr>
              <w:t>Fake news, misinformation</w:t>
            </w:r>
          </w:p>
        </w:tc>
      </w:tr>
      <w:tr>
        <w:trPr/>
        <w:tc>
          <w:tcPr>
            <w:tcW w:w="270" w:type="dxa"/>
            <w:tcBorders/>
            <w:shd w:fill="auto" w:val="clear"/>
          </w:tcPr>
          <w:p>
            <w:pPr>
              <w:pStyle w:val="Normal"/>
              <w:jc w:val="center"/>
              <w:rPr>
                <w:sz w:val="19"/>
              </w:rPr>
            </w:pPr>
            <w:r>
              <w:rPr>
                <w:sz w:val="19"/>
              </w:rPr>
            </w:r>
          </w:p>
        </w:tc>
        <w:tc>
          <w:tcPr>
            <w:tcW w:w="1583" w:type="dxa"/>
            <w:tcBorders/>
            <w:shd w:fill="auto" w:val="clear"/>
          </w:tcPr>
          <w:p>
            <w:pPr>
              <w:pStyle w:val="Normal"/>
              <w:keepNext w:val="true"/>
              <w:keepLines/>
              <w:jc w:val="center"/>
              <w:rPr>
                <w:sz w:val="20"/>
                <w:szCs w:val="19"/>
              </w:rPr>
            </w:pPr>
            <w:r>
              <w:rPr>
                <w:sz w:val="20"/>
                <w:szCs w:val="19"/>
              </w:rPr>
              <w:t>14</w:t>
            </w:r>
          </w:p>
        </w:tc>
        <w:tc>
          <w:tcPr>
            <w:tcW w:w="3421" w:type="dxa"/>
            <w:tcBorders/>
            <w:shd w:fill="auto" w:val="clear"/>
          </w:tcPr>
          <w:p>
            <w:pPr>
              <w:pStyle w:val="Normal"/>
              <w:keepNext w:val="true"/>
              <w:keepLines/>
              <w:spacing w:lineRule="exact" w:line="260"/>
              <w:ind w:left="144" w:hanging="0"/>
              <w:rPr>
                <w:sz w:val="20"/>
              </w:rPr>
            </w:pPr>
            <w:r>
              <w:rPr>
                <w:sz w:val="20"/>
              </w:rPr>
              <w:t>Bad for children</w:t>
            </w:r>
          </w:p>
        </w:tc>
      </w:tr>
      <w:tr>
        <w:trPr/>
        <w:tc>
          <w:tcPr>
            <w:tcW w:w="270" w:type="dxa"/>
            <w:tcBorders/>
            <w:shd w:fill="auto" w:val="clear"/>
          </w:tcPr>
          <w:p>
            <w:pPr>
              <w:pStyle w:val="Normal"/>
              <w:jc w:val="center"/>
              <w:rPr>
                <w:sz w:val="19"/>
              </w:rPr>
            </w:pPr>
            <w:r>
              <w:rPr>
                <w:sz w:val="19"/>
              </w:rPr>
            </w:r>
          </w:p>
        </w:tc>
        <w:tc>
          <w:tcPr>
            <w:tcW w:w="1583" w:type="dxa"/>
            <w:tcBorders/>
            <w:shd w:fill="auto" w:val="clear"/>
          </w:tcPr>
          <w:p>
            <w:pPr>
              <w:pStyle w:val="Normal"/>
              <w:keepNext w:val="true"/>
              <w:keepLines/>
              <w:jc w:val="center"/>
              <w:rPr>
                <w:sz w:val="20"/>
                <w:szCs w:val="19"/>
              </w:rPr>
            </w:pPr>
            <w:r>
              <w:rPr>
                <w:sz w:val="20"/>
                <w:szCs w:val="19"/>
              </w:rPr>
              <w:t>13</w:t>
            </w:r>
          </w:p>
        </w:tc>
        <w:tc>
          <w:tcPr>
            <w:tcW w:w="3421" w:type="dxa"/>
            <w:tcBorders/>
            <w:shd w:fill="auto" w:val="clear"/>
          </w:tcPr>
          <w:p>
            <w:pPr>
              <w:pStyle w:val="Normal"/>
              <w:keepNext w:val="true"/>
              <w:keepLines/>
              <w:spacing w:lineRule="exact" w:line="260"/>
              <w:ind w:left="144" w:hanging="0"/>
              <w:rPr>
                <w:sz w:val="20"/>
              </w:rPr>
            </w:pPr>
            <w:r>
              <w:rPr>
                <w:sz w:val="20"/>
              </w:rPr>
              <w:t>Criminal activities</w:t>
            </w:r>
          </w:p>
        </w:tc>
      </w:tr>
      <w:tr>
        <w:trPr/>
        <w:tc>
          <w:tcPr>
            <w:tcW w:w="270" w:type="dxa"/>
            <w:tcBorders/>
            <w:shd w:fill="auto" w:val="clear"/>
          </w:tcPr>
          <w:p>
            <w:pPr>
              <w:pStyle w:val="Normal"/>
              <w:jc w:val="center"/>
              <w:rPr>
                <w:sz w:val="19"/>
              </w:rPr>
            </w:pPr>
            <w:r>
              <w:rPr>
                <w:sz w:val="19"/>
              </w:rPr>
            </w:r>
          </w:p>
        </w:tc>
        <w:tc>
          <w:tcPr>
            <w:tcW w:w="1583" w:type="dxa"/>
            <w:tcBorders/>
            <w:shd w:fill="auto" w:val="clear"/>
          </w:tcPr>
          <w:p>
            <w:pPr>
              <w:pStyle w:val="Normal"/>
              <w:keepNext w:val="true"/>
              <w:keepLines/>
              <w:jc w:val="center"/>
              <w:rPr>
                <w:sz w:val="20"/>
                <w:szCs w:val="19"/>
              </w:rPr>
            </w:pPr>
            <w:r>
              <w:rPr>
                <w:sz w:val="20"/>
                <w:szCs w:val="19"/>
              </w:rPr>
              <w:t>5</w:t>
            </w:r>
          </w:p>
        </w:tc>
        <w:tc>
          <w:tcPr>
            <w:tcW w:w="3421" w:type="dxa"/>
            <w:tcBorders/>
            <w:shd w:fill="auto" w:val="clear"/>
          </w:tcPr>
          <w:p>
            <w:pPr>
              <w:pStyle w:val="Normal"/>
              <w:keepNext w:val="true"/>
              <w:keepLines/>
              <w:spacing w:lineRule="exact" w:line="260"/>
              <w:ind w:left="144" w:hanging="0"/>
              <w:rPr>
                <w:sz w:val="20"/>
              </w:rPr>
            </w:pPr>
            <w:r>
              <w:rPr>
                <w:sz w:val="20"/>
              </w:rPr>
              <w:t>Personal information/Privacy</w:t>
            </w:r>
          </w:p>
        </w:tc>
      </w:tr>
      <w:tr>
        <w:trPr/>
        <w:tc>
          <w:tcPr>
            <w:tcW w:w="270" w:type="dxa"/>
            <w:tcBorders/>
            <w:shd w:fill="auto" w:val="clear"/>
          </w:tcPr>
          <w:p>
            <w:pPr>
              <w:pStyle w:val="Normal"/>
              <w:jc w:val="center"/>
              <w:rPr>
                <w:sz w:val="19"/>
              </w:rPr>
            </w:pPr>
            <w:r>
              <w:rPr>
                <w:sz w:val="19"/>
              </w:rPr>
            </w:r>
          </w:p>
        </w:tc>
        <w:tc>
          <w:tcPr>
            <w:tcW w:w="1583" w:type="dxa"/>
            <w:tcBorders/>
            <w:shd w:fill="auto" w:val="clear"/>
          </w:tcPr>
          <w:p>
            <w:pPr>
              <w:pStyle w:val="Normal"/>
              <w:keepNext w:val="true"/>
              <w:keepLines/>
              <w:jc w:val="center"/>
              <w:rPr>
                <w:sz w:val="20"/>
                <w:szCs w:val="19"/>
              </w:rPr>
            </w:pPr>
            <w:r>
              <w:rPr>
                <w:sz w:val="20"/>
                <w:szCs w:val="19"/>
              </w:rPr>
              <w:t>19</w:t>
            </w:r>
          </w:p>
        </w:tc>
        <w:tc>
          <w:tcPr>
            <w:tcW w:w="3421" w:type="dxa"/>
            <w:tcBorders/>
            <w:shd w:fill="auto" w:val="clear"/>
          </w:tcPr>
          <w:p>
            <w:pPr>
              <w:pStyle w:val="Normal"/>
              <w:keepNext w:val="true"/>
              <w:keepLines/>
              <w:spacing w:lineRule="exact" w:line="260"/>
              <w:ind w:left="144" w:hanging="0"/>
              <w:rPr>
                <w:sz w:val="20"/>
              </w:rPr>
            </w:pPr>
            <w:r>
              <w:rPr>
                <w:sz w:val="20"/>
              </w:rPr>
              <w:t>Other</w:t>
            </w:r>
          </w:p>
        </w:tc>
      </w:tr>
      <w:tr>
        <w:trPr/>
        <w:tc>
          <w:tcPr>
            <w:tcW w:w="270" w:type="dxa"/>
            <w:tcBorders/>
            <w:shd w:fill="auto" w:val="clear"/>
          </w:tcPr>
          <w:p>
            <w:pPr>
              <w:pStyle w:val="Normal"/>
              <w:jc w:val="center"/>
              <w:rPr>
                <w:sz w:val="19"/>
              </w:rPr>
            </w:pPr>
            <w:r>
              <w:rPr>
                <w:sz w:val="19"/>
              </w:rPr>
            </w:r>
          </w:p>
        </w:tc>
        <w:tc>
          <w:tcPr>
            <w:tcW w:w="1583" w:type="dxa"/>
            <w:tcBorders/>
            <w:shd w:fill="auto" w:val="clear"/>
          </w:tcPr>
          <w:p>
            <w:pPr>
              <w:pStyle w:val="Normal"/>
              <w:keepNext w:val="true"/>
              <w:keepLines/>
              <w:jc w:val="center"/>
              <w:rPr>
                <w:sz w:val="20"/>
                <w:szCs w:val="19"/>
              </w:rPr>
            </w:pPr>
            <w:r>
              <w:rPr>
                <w:sz w:val="20"/>
                <w:szCs w:val="19"/>
              </w:rPr>
              <w:t>7</w:t>
            </w:r>
          </w:p>
        </w:tc>
        <w:tc>
          <w:tcPr>
            <w:tcW w:w="3421" w:type="dxa"/>
            <w:tcBorders/>
            <w:shd w:fill="auto" w:val="clear"/>
          </w:tcPr>
          <w:p>
            <w:pPr>
              <w:pStyle w:val="Normal"/>
              <w:keepNext w:val="true"/>
              <w:keepLines/>
              <w:spacing w:lineRule="exact" w:line="260"/>
              <w:ind w:left="144" w:hanging="0"/>
              <w:rPr>
                <w:sz w:val="20"/>
              </w:rPr>
            </w:pPr>
            <w:r>
              <w:rPr>
                <w:sz w:val="20"/>
              </w:rPr>
              <w:t>Don’t Know/Refused</w:t>
            </w:r>
          </w:p>
        </w:tc>
      </w:tr>
    </w:tbl>
    <w:p>
      <w:pPr>
        <w:pStyle w:val="AnswerCategory"/>
        <w:ind w:left="810" w:hanging="810"/>
        <w:rPr>
          <w:rFonts w:cs="Tahoma"/>
          <w:bCs/>
        </w:rPr>
      </w:pPr>
      <w:r>
        <w:rPr>
          <w:rFonts w:cs="Tahoma"/>
          <w:bCs/>
        </w:rPr>
      </w:r>
    </w:p>
    <w:p>
      <w:pPr>
        <w:pStyle w:val="AnswerCategory"/>
        <w:ind w:left="810" w:hanging="810"/>
        <w:rPr>
          <w:rFonts w:cs="Tahoma"/>
          <w:bCs/>
        </w:rPr>
      </w:pPr>
      <w:r>
        <w:rPr>
          <w:rFonts w:cs="Tahoma"/>
          <w:bCs/>
        </w:rPr>
      </w:r>
    </w:p>
    <w:p>
      <w:pPr>
        <w:pStyle w:val="Normal"/>
        <w:rPr>
          <w:bCs/>
        </w:rPr>
      </w:pPr>
      <w:r>
        <w:rPr>
          <w:b/>
          <w:sz w:val="19"/>
          <w:szCs w:val="19"/>
        </w:rPr>
        <w:t>PIAL12</w:t>
        <w:tab/>
      </w:r>
      <w:r>
        <w:rPr>
          <w:bCs/>
        </w:rPr>
        <w:t xml:space="preserve">How about you, personally? Overall, when you add up all the advantages and </w:t>
        <w:tab/>
        <w:t>disadvantages of the internet, would you say the internet has mostly been</w:t>
      </w:r>
      <w:r>
        <w:rPr/>
        <w:t xml:space="preserve"> </w:t>
        <w:tab/>
      </w:r>
      <w:r>
        <w:rPr>
          <w:b/>
        </w:rPr>
        <w:t>[</w:t>
      </w:r>
      <w:r>
        <w:rPr>
          <w:bCs/>
        </w:rPr>
        <w:t>ROTATE IN SAME ORDER AS PIAL11: (a GOOD thing) or (a BAD thing)] for you?</w:t>
      </w:r>
    </w:p>
    <w:p>
      <w:pPr>
        <w:pStyle w:val="Normal"/>
        <w:rPr>
          <w:bCs/>
        </w:rPr>
      </w:pPr>
      <w:r>
        <w:rPr>
          <w:bCs/>
        </w:rPr>
      </w:r>
    </w:p>
    <w:p>
      <w:pPr>
        <w:pStyle w:val="Filter"/>
        <w:rPr/>
      </w:pPr>
      <w:r>
        <w:rPr/>
        <w:t>Based on internet users [N=1,785]</w:t>
      </w:r>
    </w:p>
    <w:tbl>
      <w:tblPr>
        <w:tblW w:w="6867" w:type="dxa"/>
        <w:jc w:val="left"/>
        <w:tblInd w:w="216" w:type="dxa"/>
        <w:tblBorders/>
        <w:tblCellMar>
          <w:top w:w="0" w:type="dxa"/>
          <w:left w:w="36" w:type="dxa"/>
          <w:bottom w:w="0" w:type="dxa"/>
          <w:right w:w="36" w:type="dxa"/>
        </w:tblCellMar>
        <w:tblLook w:noVBand="0" w:val="0000" w:noHBand="0" w:lastColumn="0" w:firstColumn="0" w:lastRow="0" w:firstRow="0"/>
      </w:tblPr>
      <w:tblGrid>
        <w:gridCol w:w="269"/>
        <w:gridCol w:w="1585"/>
        <w:gridCol w:w="3420"/>
        <w:gridCol w:w="1592"/>
      </w:tblGrid>
      <w:tr>
        <w:trPr/>
        <w:tc>
          <w:tcPr>
            <w:tcW w:w="269" w:type="dxa"/>
            <w:tcBorders/>
            <w:shd w:fill="auto" w:val="clear"/>
          </w:tcPr>
          <w:p>
            <w:pPr>
              <w:pStyle w:val="TableColumnTitle"/>
              <w:pBdr/>
              <w:ind w:left="0" w:right="0" w:hanging="0"/>
              <w:rPr>
                <w:sz w:val="19"/>
              </w:rPr>
            </w:pPr>
            <w:r>
              <w:rPr>
                <w:sz w:val="19"/>
              </w:rPr>
            </w:r>
          </w:p>
        </w:tc>
        <w:tc>
          <w:tcPr>
            <w:tcW w:w="1585" w:type="dxa"/>
            <w:tcBorders/>
            <w:shd w:fill="auto" w:val="clear"/>
            <w:vAlign w:val="bottom"/>
          </w:tcPr>
          <w:p>
            <w:pPr>
              <w:pStyle w:val="TableColumnTitle"/>
              <w:rPr/>
            </w:pPr>
            <w:r>
              <w:rPr/>
              <w:t>Current</w:t>
            </w:r>
          </w:p>
        </w:tc>
        <w:tc>
          <w:tcPr>
            <w:tcW w:w="3420" w:type="dxa"/>
            <w:tcBorders/>
            <w:shd w:fill="auto" w:val="clear"/>
            <w:vAlign w:val="bottom"/>
          </w:tcPr>
          <w:p>
            <w:pPr>
              <w:pStyle w:val="Normal"/>
              <w:ind w:left="144" w:hanging="0"/>
              <w:rPr>
                <w:sz w:val="19"/>
              </w:rPr>
            </w:pPr>
            <w:r>
              <w:rPr>
                <w:sz w:val="19"/>
              </w:rPr>
            </w:r>
          </w:p>
        </w:tc>
        <w:tc>
          <w:tcPr>
            <w:tcW w:w="1592" w:type="dxa"/>
            <w:tcBorders/>
            <w:shd w:fill="auto" w:val="clear"/>
            <w:vAlign w:val="bottom"/>
          </w:tcPr>
          <w:p>
            <w:pPr>
              <w:pStyle w:val="TableColumnTitle"/>
              <w:rPr/>
            </w:pPr>
            <w:r>
              <w:rPr/>
              <w:t xml:space="preserve">January 2014 </w:t>
            </w:r>
          </w:p>
        </w:tc>
      </w:tr>
      <w:tr>
        <w:trPr/>
        <w:tc>
          <w:tcPr>
            <w:tcW w:w="269" w:type="dxa"/>
            <w:tcBorders/>
            <w:shd w:fill="auto" w:val="clear"/>
          </w:tcPr>
          <w:p>
            <w:pPr>
              <w:pStyle w:val="Normal"/>
              <w:jc w:val="center"/>
              <w:rPr>
                <w:sz w:val="19"/>
              </w:rPr>
            </w:pPr>
            <w:r>
              <w:rPr>
                <w:sz w:val="19"/>
              </w:rPr>
              <w:t>%</w:t>
            </w:r>
          </w:p>
        </w:tc>
        <w:tc>
          <w:tcPr>
            <w:tcW w:w="1585" w:type="dxa"/>
            <w:tcBorders/>
            <w:shd w:fill="auto" w:val="clear"/>
          </w:tcPr>
          <w:p>
            <w:pPr>
              <w:pStyle w:val="VertsTableresults"/>
              <w:keepNext w:val="true"/>
              <w:keepLines/>
              <w:rPr/>
            </w:pPr>
            <w:r>
              <w:rPr/>
              <w:t>88</w:t>
            </w:r>
          </w:p>
        </w:tc>
        <w:tc>
          <w:tcPr>
            <w:tcW w:w="3420" w:type="dxa"/>
            <w:tcBorders/>
            <w:shd w:fill="auto" w:val="clear"/>
          </w:tcPr>
          <w:p>
            <w:pPr>
              <w:pStyle w:val="TableVertCategories"/>
              <w:rPr/>
            </w:pPr>
            <w:r>
              <w:rPr/>
              <w:t>Good thing</w:t>
            </w:r>
          </w:p>
        </w:tc>
        <w:tc>
          <w:tcPr>
            <w:tcW w:w="1592" w:type="dxa"/>
            <w:tcBorders/>
            <w:shd w:fill="auto" w:val="clear"/>
          </w:tcPr>
          <w:p>
            <w:pPr>
              <w:pStyle w:val="TableVertCategories"/>
              <w:ind w:left="0" w:hanging="0"/>
              <w:jc w:val="center"/>
              <w:rPr/>
            </w:pPr>
            <w:r>
              <w:rPr/>
              <w:t>90</w:t>
            </w:r>
          </w:p>
        </w:tc>
      </w:tr>
      <w:tr>
        <w:trPr/>
        <w:tc>
          <w:tcPr>
            <w:tcW w:w="269" w:type="dxa"/>
            <w:tcBorders/>
            <w:shd w:fill="auto" w:val="clear"/>
          </w:tcPr>
          <w:p>
            <w:pPr>
              <w:pStyle w:val="Normal"/>
              <w:jc w:val="center"/>
              <w:rPr>
                <w:sz w:val="19"/>
              </w:rPr>
            </w:pPr>
            <w:r>
              <w:rPr>
                <w:sz w:val="19"/>
              </w:rPr>
            </w:r>
          </w:p>
        </w:tc>
        <w:tc>
          <w:tcPr>
            <w:tcW w:w="1585" w:type="dxa"/>
            <w:tcBorders/>
            <w:shd w:fill="auto" w:val="clear"/>
          </w:tcPr>
          <w:p>
            <w:pPr>
              <w:pStyle w:val="VertsTableresults"/>
              <w:keepNext w:val="true"/>
              <w:keepLines/>
              <w:rPr/>
            </w:pPr>
            <w:r>
              <w:rPr/>
              <w:t>5</w:t>
            </w:r>
          </w:p>
        </w:tc>
        <w:tc>
          <w:tcPr>
            <w:tcW w:w="3420" w:type="dxa"/>
            <w:tcBorders/>
            <w:shd w:fill="auto" w:val="clear"/>
          </w:tcPr>
          <w:p>
            <w:pPr>
              <w:pStyle w:val="TableVertCategories"/>
              <w:rPr/>
            </w:pPr>
            <w:r>
              <w:rPr/>
              <w:t>Bad thing</w:t>
            </w:r>
          </w:p>
        </w:tc>
        <w:tc>
          <w:tcPr>
            <w:tcW w:w="1592" w:type="dxa"/>
            <w:tcBorders/>
            <w:shd w:fill="auto" w:val="clear"/>
          </w:tcPr>
          <w:p>
            <w:pPr>
              <w:pStyle w:val="TableVertCategories"/>
              <w:ind w:left="0" w:hanging="0"/>
              <w:jc w:val="center"/>
              <w:rPr/>
            </w:pPr>
            <w:r>
              <w:rPr/>
              <w:t>6</w:t>
            </w:r>
          </w:p>
        </w:tc>
      </w:tr>
      <w:tr>
        <w:trPr/>
        <w:tc>
          <w:tcPr>
            <w:tcW w:w="269" w:type="dxa"/>
            <w:tcBorders/>
            <w:shd w:fill="auto" w:val="clear"/>
          </w:tcPr>
          <w:p>
            <w:pPr>
              <w:pStyle w:val="Normal"/>
              <w:jc w:val="center"/>
              <w:rPr>
                <w:sz w:val="19"/>
              </w:rPr>
            </w:pPr>
            <w:r>
              <w:rPr>
                <w:sz w:val="19"/>
              </w:rPr>
            </w:r>
          </w:p>
        </w:tc>
        <w:tc>
          <w:tcPr>
            <w:tcW w:w="1585" w:type="dxa"/>
            <w:tcBorders/>
            <w:shd w:fill="auto" w:val="clear"/>
          </w:tcPr>
          <w:p>
            <w:pPr>
              <w:pStyle w:val="VertsTableresults"/>
              <w:keepNext w:val="true"/>
              <w:keepLines/>
              <w:rPr/>
            </w:pPr>
            <w:r>
              <w:rPr/>
              <w:t>5</w:t>
            </w:r>
          </w:p>
        </w:tc>
        <w:tc>
          <w:tcPr>
            <w:tcW w:w="3420" w:type="dxa"/>
            <w:tcBorders/>
            <w:shd w:fill="auto" w:val="clear"/>
          </w:tcPr>
          <w:p>
            <w:pPr>
              <w:pStyle w:val="TableVertCategories"/>
              <w:rPr/>
            </w:pPr>
            <w:r>
              <w:rPr/>
              <w:t>Some of both (VOL.)</w:t>
            </w:r>
          </w:p>
        </w:tc>
        <w:tc>
          <w:tcPr>
            <w:tcW w:w="1592" w:type="dxa"/>
            <w:tcBorders/>
            <w:shd w:fill="auto" w:val="clear"/>
          </w:tcPr>
          <w:p>
            <w:pPr>
              <w:pStyle w:val="TableVertCategories"/>
              <w:ind w:left="0" w:hanging="0"/>
              <w:jc w:val="center"/>
              <w:rPr/>
            </w:pPr>
            <w:r>
              <w:rPr/>
              <w:t>3</w:t>
            </w:r>
          </w:p>
        </w:tc>
      </w:tr>
      <w:tr>
        <w:trPr/>
        <w:tc>
          <w:tcPr>
            <w:tcW w:w="269" w:type="dxa"/>
            <w:tcBorders/>
            <w:shd w:fill="auto" w:val="clear"/>
          </w:tcPr>
          <w:p>
            <w:pPr>
              <w:pStyle w:val="Normal"/>
              <w:jc w:val="center"/>
              <w:rPr>
                <w:sz w:val="19"/>
              </w:rPr>
            </w:pPr>
            <w:r>
              <w:rPr>
                <w:sz w:val="19"/>
              </w:rPr>
            </w:r>
          </w:p>
        </w:tc>
        <w:tc>
          <w:tcPr>
            <w:tcW w:w="1585" w:type="dxa"/>
            <w:tcBorders/>
            <w:shd w:fill="auto" w:val="clear"/>
          </w:tcPr>
          <w:p>
            <w:pPr>
              <w:pStyle w:val="VertsTableresults"/>
              <w:keepNext w:val="true"/>
              <w:keepLines/>
              <w:rPr/>
            </w:pPr>
            <w:r>
              <w:rPr/>
              <w:t>2</w:t>
            </w:r>
          </w:p>
        </w:tc>
        <w:tc>
          <w:tcPr>
            <w:tcW w:w="3420" w:type="dxa"/>
            <w:tcBorders/>
            <w:shd w:fill="auto" w:val="clear"/>
          </w:tcPr>
          <w:p>
            <w:pPr>
              <w:pStyle w:val="TableVertCategories"/>
              <w:rPr/>
            </w:pPr>
            <w:r>
              <w:rPr/>
              <w:t>Don’t know</w:t>
            </w:r>
          </w:p>
        </w:tc>
        <w:tc>
          <w:tcPr>
            <w:tcW w:w="1592" w:type="dxa"/>
            <w:tcBorders/>
            <w:shd w:fill="auto" w:val="clear"/>
          </w:tcPr>
          <w:p>
            <w:pPr>
              <w:pStyle w:val="TableVertCategories"/>
              <w:ind w:left="0" w:hanging="0"/>
              <w:jc w:val="center"/>
              <w:rPr/>
            </w:pPr>
            <w:r>
              <w:rPr/>
              <w:t>1</w:t>
            </w:r>
          </w:p>
        </w:tc>
      </w:tr>
      <w:tr>
        <w:trPr/>
        <w:tc>
          <w:tcPr>
            <w:tcW w:w="269" w:type="dxa"/>
            <w:tcBorders/>
            <w:shd w:fill="auto" w:val="clear"/>
          </w:tcPr>
          <w:p>
            <w:pPr>
              <w:pStyle w:val="Normal"/>
              <w:jc w:val="center"/>
              <w:rPr>
                <w:sz w:val="19"/>
              </w:rPr>
            </w:pPr>
            <w:r>
              <w:rPr>
                <w:sz w:val="19"/>
              </w:rPr>
            </w:r>
          </w:p>
        </w:tc>
        <w:tc>
          <w:tcPr>
            <w:tcW w:w="1585" w:type="dxa"/>
            <w:tcBorders/>
            <w:shd w:fill="auto" w:val="clear"/>
          </w:tcPr>
          <w:p>
            <w:pPr>
              <w:pStyle w:val="VertsTableresults"/>
              <w:keepNext w:val="true"/>
              <w:keepLines/>
              <w:rPr/>
            </w:pPr>
            <w:r>
              <w:rPr/>
              <w:t>1</w:t>
            </w:r>
          </w:p>
        </w:tc>
        <w:tc>
          <w:tcPr>
            <w:tcW w:w="3420" w:type="dxa"/>
            <w:tcBorders/>
            <w:shd w:fill="auto" w:val="clear"/>
          </w:tcPr>
          <w:p>
            <w:pPr>
              <w:pStyle w:val="TableVertCategories"/>
              <w:rPr/>
            </w:pPr>
            <w:r>
              <w:rPr/>
              <w:t>Refused</w:t>
            </w:r>
          </w:p>
        </w:tc>
        <w:tc>
          <w:tcPr>
            <w:tcW w:w="1592" w:type="dxa"/>
            <w:tcBorders/>
            <w:shd w:fill="auto" w:val="clear"/>
          </w:tcPr>
          <w:p>
            <w:pPr>
              <w:pStyle w:val="TableVertCategories"/>
              <w:ind w:left="0" w:hanging="0"/>
              <w:jc w:val="center"/>
              <w:rPr/>
            </w:pPr>
            <w:r>
              <w:rPr/>
              <w:t>*</w:t>
            </w:r>
          </w:p>
        </w:tc>
      </w:tr>
    </w:tbl>
    <w:p>
      <w:pPr>
        <w:pStyle w:val="Normal"/>
        <w:rPr>
          <w:bCs/>
        </w:rPr>
      </w:pPr>
      <w:r>
        <w:rPr>
          <w:bCs/>
        </w:rPr>
      </w:r>
    </w:p>
    <w:p>
      <w:pPr>
        <w:pStyle w:val="Normal"/>
        <w:rPr/>
      </w:pPr>
      <w:r>
        <w:rPr>
          <w:b/>
          <w:sz w:val="19"/>
          <w:szCs w:val="19"/>
        </w:rPr>
        <w:t>BOOKS1</w:t>
      </w:r>
      <w:r>
        <w:rPr>
          <w:sz w:val="20"/>
          <w:szCs w:val="20"/>
        </w:rPr>
        <w:t xml:space="preserve"> </w:t>
      </w:r>
      <w:r>
        <w:rPr/>
        <w:t>During the past 12 months, about how many BOOKS did you read either all or part of the way through? Please include any print, electronic, or audiobooks you may have read or listened to.</w:t>
      </w:r>
    </w:p>
    <w:p>
      <w:pPr>
        <w:pStyle w:val="Normal"/>
        <w:rPr/>
      </w:pPr>
      <w:r>
        <w:rPr/>
      </w:r>
    </w:p>
    <w:tbl>
      <w:tblPr>
        <w:tblW w:w="9720" w:type="dxa"/>
        <w:jc w:val="left"/>
        <w:tblInd w:w="-630" w:type="dxa"/>
        <w:tblBorders/>
        <w:tblCellMar>
          <w:top w:w="0" w:type="dxa"/>
          <w:left w:w="0" w:type="dxa"/>
          <w:bottom w:w="0" w:type="dxa"/>
          <w:right w:w="0" w:type="dxa"/>
        </w:tblCellMar>
        <w:tblLook w:noVBand="0" w:val="0000" w:noHBand="0" w:lastColumn="0" w:firstColumn="0" w:lastRow="0" w:firstRow="0"/>
      </w:tblPr>
      <w:tblGrid>
        <w:gridCol w:w="2430"/>
        <w:gridCol w:w="809"/>
        <w:gridCol w:w="810"/>
        <w:gridCol w:w="810"/>
        <w:gridCol w:w="809"/>
        <w:gridCol w:w="810"/>
        <w:gridCol w:w="810"/>
        <w:gridCol w:w="809"/>
        <w:gridCol w:w="810"/>
        <w:gridCol w:w="812"/>
      </w:tblGrid>
      <w:tr>
        <w:trPr>
          <w:cantSplit w:val="true"/>
        </w:trPr>
        <w:tc>
          <w:tcPr>
            <w:tcW w:w="2430" w:type="dxa"/>
            <w:tcBorders/>
            <w:shd w:fill="auto" w:val="clear"/>
            <w:vAlign w:val="bottom"/>
          </w:tcPr>
          <w:p>
            <w:pPr>
              <w:pStyle w:val="Normal"/>
              <w:rPr>
                <w:rFonts w:eastAsia="Arial Unicode MS"/>
              </w:rPr>
            </w:pPr>
            <w:r>
              <w:rPr>
                <w:rFonts w:eastAsia="Arial Unicode MS"/>
              </w:rPr>
            </w:r>
          </w:p>
        </w:tc>
        <w:tc>
          <w:tcPr>
            <w:tcW w:w="809" w:type="dxa"/>
            <w:tcBorders/>
            <w:shd w:fill="auto" w:val="clear"/>
            <w:vAlign w:val="bottom"/>
          </w:tcPr>
          <w:p>
            <w:pPr>
              <w:pStyle w:val="TableColumnTitle"/>
              <w:rPr/>
            </w:pPr>
            <w:r>
              <w:rPr/>
              <w:t>None</w:t>
            </w:r>
          </w:p>
        </w:tc>
        <w:tc>
          <w:tcPr>
            <w:tcW w:w="810" w:type="dxa"/>
            <w:tcBorders/>
            <w:shd w:fill="auto" w:val="clear"/>
            <w:vAlign w:val="bottom"/>
          </w:tcPr>
          <w:p>
            <w:pPr>
              <w:pStyle w:val="TableColumnTitle"/>
              <w:rPr/>
            </w:pPr>
            <w:r>
              <w:rPr/>
              <w:t>1 book</w:t>
            </w:r>
          </w:p>
        </w:tc>
        <w:tc>
          <w:tcPr>
            <w:tcW w:w="810" w:type="dxa"/>
            <w:tcBorders/>
            <w:shd w:fill="auto" w:val="clear"/>
            <w:vAlign w:val="bottom"/>
          </w:tcPr>
          <w:p>
            <w:pPr>
              <w:pStyle w:val="TableColumnTitle"/>
              <w:rPr/>
            </w:pPr>
            <w:r>
              <w:rPr/>
              <w:t>2-3 books</w:t>
            </w:r>
          </w:p>
        </w:tc>
        <w:tc>
          <w:tcPr>
            <w:tcW w:w="809" w:type="dxa"/>
            <w:tcBorders/>
            <w:shd w:fill="auto" w:val="clear"/>
            <w:vAlign w:val="bottom"/>
          </w:tcPr>
          <w:p>
            <w:pPr>
              <w:pStyle w:val="TableColumnTitle"/>
              <w:rPr/>
            </w:pPr>
            <w:r>
              <w:rPr/>
              <w:t>4-5 books</w:t>
            </w:r>
          </w:p>
        </w:tc>
        <w:tc>
          <w:tcPr>
            <w:tcW w:w="810" w:type="dxa"/>
            <w:tcBorders/>
            <w:shd w:fill="auto" w:val="clear"/>
            <w:vAlign w:val="bottom"/>
          </w:tcPr>
          <w:p>
            <w:pPr>
              <w:pStyle w:val="TableColumnTitle"/>
              <w:rPr/>
            </w:pPr>
            <w:r>
              <w:rPr/>
              <w:t>6-10 books</w:t>
            </w:r>
          </w:p>
        </w:tc>
        <w:tc>
          <w:tcPr>
            <w:tcW w:w="810" w:type="dxa"/>
            <w:tcBorders/>
            <w:shd w:fill="auto" w:val="clear"/>
            <w:vAlign w:val="bottom"/>
          </w:tcPr>
          <w:p>
            <w:pPr>
              <w:pStyle w:val="TableColumnTitle"/>
              <w:rPr/>
            </w:pPr>
            <w:r>
              <w:rPr/>
              <w:t>11-20 books</w:t>
            </w:r>
          </w:p>
        </w:tc>
        <w:tc>
          <w:tcPr>
            <w:tcW w:w="809" w:type="dxa"/>
            <w:tcBorders/>
            <w:shd w:fill="auto" w:val="clear"/>
            <w:vAlign w:val="bottom"/>
          </w:tcPr>
          <w:p>
            <w:pPr>
              <w:pStyle w:val="TableColumnTitle"/>
              <w:rPr/>
            </w:pPr>
            <w:r>
              <w:rPr/>
              <w:t>More than 20 books</w:t>
            </w:r>
          </w:p>
        </w:tc>
        <w:tc>
          <w:tcPr>
            <w:tcW w:w="810" w:type="dxa"/>
            <w:tcBorders/>
            <w:shd w:fill="auto" w:val="clear"/>
            <w:vAlign w:val="bottom"/>
          </w:tcPr>
          <w:p>
            <w:pPr>
              <w:pStyle w:val="TableColumnTitle"/>
              <w:rPr>
                <w:rFonts w:eastAsia="Arial Unicode MS"/>
              </w:rPr>
            </w:pPr>
            <w:r>
              <w:rPr/>
              <w:t>(VOL.) Don’t know</w:t>
            </w:r>
          </w:p>
        </w:tc>
        <w:tc>
          <w:tcPr>
            <w:tcW w:w="812" w:type="dxa"/>
            <w:tcBorders/>
            <w:shd w:fill="auto" w:val="clear"/>
            <w:vAlign w:val="bottom"/>
          </w:tcPr>
          <w:p>
            <w:pPr>
              <w:pStyle w:val="TableColumnTitle"/>
              <w:rPr>
                <w:rFonts w:eastAsia="Arial Unicode MS"/>
              </w:rPr>
            </w:pPr>
            <w:r>
              <w:rPr/>
              <w:t>(VOL.) Refused</w:t>
            </w:r>
          </w:p>
        </w:tc>
      </w:tr>
      <w:tr>
        <w:trPr>
          <w:cantSplit w:val="true"/>
        </w:trPr>
        <w:tc>
          <w:tcPr>
            <w:tcW w:w="2430" w:type="dxa"/>
            <w:tcBorders/>
            <w:shd w:fill="auto" w:val="clear"/>
            <w:vAlign w:val="bottom"/>
          </w:tcPr>
          <w:p>
            <w:pPr>
              <w:pStyle w:val="TableResult"/>
              <w:jc w:val="right"/>
              <w:rPr/>
            </w:pPr>
            <w:r>
              <w:rPr/>
              <w:t>Current</w:t>
            </w:r>
          </w:p>
        </w:tc>
        <w:tc>
          <w:tcPr>
            <w:tcW w:w="809" w:type="dxa"/>
            <w:tcBorders/>
            <w:shd w:fill="auto" w:val="clear"/>
            <w:vAlign w:val="bottom"/>
          </w:tcPr>
          <w:p>
            <w:pPr>
              <w:pStyle w:val="Normal"/>
              <w:jc w:val="center"/>
              <w:rPr>
                <w:sz w:val="20"/>
              </w:rPr>
            </w:pPr>
            <w:r>
              <w:rPr>
                <w:sz w:val="20"/>
              </w:rPr>
              <w:t>24</w:t>
            </w:r>
          </w:p>
        </w:tc>
        <w:tc>
          <w:tcPr>
            <w:tcW w:w="810" w:type="dxa"/>
            <w:tcBorders/>
            <w:shd w:fill="auto" w:val="clear"/>
            <w:vAlign w:val="bottom"/>
          </w:tcPr>
          <w:p>
            <w:pPr>
              <w:pStyle w:val="Normal"/>
              <w:jc w:val="center"/>
              <w:rPr>
                <w:sz w:val="20"/>
              </w:rPr>
            </w:pPr>
            <w:r>
              <w:rPr>
                <w:sz w:val="20"/>
              </w:rPr>
              <w:t>5</w:t>
            </w:r>
          </w:p>
        </w:tc>
        <w:tc>
          <w:tcPr>
            <w:tcW w:w="810" w:type="dxa"/>
            <w:tcBorders/>
            <w:shd w:fill="auto" w:val="clear"/>
            <w:vAlign w:val="bottom"/>
          </w:tcPr>
          <w:p>
            <w:pPr>
              <w:pStyle w:val="Normal"/>
              <w:jc w:val="center"/>
              <w:rPr>
                <w:sz w:val="20"/>
              </w:rPr>
            </w:pPr>
            <w:r>
              <w:rPr>
                <w:sz w:val="20"/>
              </w:rPr>
              <w:t>15</w:t>
            </w:r>
          </w:p>
        </w:tc>
        <w:tc>
          <w:tcPr>
            <w:tcW w:w="809" w:type="dxa"/>
            <w:tcBorders/>
            <w:shd w:fill="auto" w:val="clear"/>
            <w:vAlign w:val="bottom"/>
          </w:tcPr>
          <w:p>
            <w:pPr>
              <w:pStyle w:val="Normal"/>
              <w:jc w:val="center"/>
              <w:rPr>
                <w:sz w:val="20"/>
              </w:rPr>
            </w:pPr>
            <w:r>
              <w:rPr>
                <w:sz w:val="20"/>
              </w:rPr>
              <w:t>12</w:t>
            </w:r>
          </w:p>
        </w:tc>
        <w:tc>
          <w:tcPr>
            <w:tcW w:w="810" w:type="dxa"/>
            <w:tcBorders/>
            <w:shd w:fill="auto" w:val="clear"/>
            <w:vAlign w:val="bottom"/>
          </w:tcPr>
          <w:p>
            <w:pPr>
              <w:pStyle w:val="Normal"/>
              <w:jc w:val="center"/>
              <w:rPr>
                <w:sz w:val="20"/>
              </w:rPr>
            </w:pPr>
            <w:r>
              <w:rPr>
                <w:sz w:val="20"/>
              </w:rPr>
              <w:t>16</w:t>
            </w:r>
          </w:p>
        </w:tc>
        <w:tc>
          <w:tcPr>
            <w:tcW w:w="810" w:type="dxa"/>
            <w:tcBorders/>
            <w:shd w:fill="auto" w:val="clear"/>
            <w:vAlign w:val="bottom"/>
          </w:tcPr>
          <w:p>
            <w:pPr>
              <w:pStyle w:val="Normal"/>
              <w:jc w:val="center"/>
              <w:rPr>
                <w:sz w:val="20"/>
              </w:rPr>
            </w:pPr>
            <w:r>
              <w:rPr>
                <w:sz w:val="20"/>
              </w:rPr>
              <w:t>12</w:t>
            </w:r>
          </w:p>
        </w:tc>
        <w:tc>
          <w:tcPr>
            <w:tcW w:w="809" w:type="dxa"/>
            <w:tcBorders/>
            <w:shd w:fill="auto" w:val="clear"/>
            <w:vAlign w:val="bottom"/>
          </w:tcPr>
          <w:p>
            <w:pPr>
              <w:pStyle w:val="Normal"/>
              <w:jc w:val="center"/>
              <w:rPr>
                <w:sz w:val="20"/>
              </w:rPr>
            </w:pPr>
            <w:r>
              <w:rPr>
                <w:sz w:val="20"/>
              </w:rPr>
              <w:t>14</w:t>
            </w:r>
          </w:p>
        </w:tc>
        <w:tc>
          <w:tcPr>
            <w:tcW w:w="810" w:type="dxa"/>
            <w:tcBorders/>
            <w:shd w:fill="auto" w:val="clear"/>
            <w:vAlign w:val="bottom"/>
          </w:tcPr>
          <w:p>
            <w:pPr>
              <w:pStyle w:val="Normal"/>
              <w:jc w:val="center"/>
              <w:rPr>
                <w:sz w:val="20"/>
              </w:rPr>
            </w:pPr>
            <w:r>
              <w:rPr>
                <w:sz w:val="20"/>
              </w:rPr>
              <w:t>2</w:t>
            </w:r>
          </w:p>
        </w:tc>
        <w:tc>
          <w:tcPr>
            <w:tcW w:w="812" w:type="dxa"/>
            <w:tcBorders/>
            <w:shd w:fill="auto" w:val="clear"/>
            <w:vAlign w:val="bottom"/>
          </w:tcPr>
          <w:p>
            <w:pPr>
              <w:pStyle w:val="Normal"/>
              <w:jc w:val="center"/>
              <w:rPr>
                <w:sz w:val="20"/>
              </w:rPr>
            </w:pPr>
            <w:r>
              <w:rPr>
                <w:sz w:val="20"/>
              </w:rPr>
              <w:t>1</w:t>
            </w:r>
          </w:p>
        </w:tc>
      </w:tr>
      <w:tr>
        <w:trPr>
          <w:cantSplit w:val="true"/>
        </w:trPr>
        <w:tc>
          <w:tcPr>
            <w:tcW w:w="2430" w:type="dxa"/>
            <w:tcBorders/>
            <w:shd w:fill="auto" w:val="clear"/>
            <w:vAlign w:val="bottom"/>
          </w:tcPr>
          <w:p>
            <w:pPr>
              <w:pStyle w:val="TableResult"/>
              <w:jc w:val="right"/>
              <w:rPr/>
            </w:pPr>
            <w:r>
              <w:rPr/>
              <w:t>April 2016</w:t>
            </w:r>
          </w:p>
        </w:tc>
        <w:tc>
          <w:tcPr>
            <w:tcW w:w="809" w:type="dxa"/>
            <w:tcBorders/>
            <w:shd w:fill="auto" w:val="clear"/>
            <w:vAlign w:val="bottom"/>
          </w:tcPr>
          <w:p>
            <w:pPr>
              <w:pStyle w:val="Normal"/>
              <w:jc w:val="center"/>
              <w:rPr>
                <w:sz w:val="20"/>
              </w:rPr>
            </w:pPr>
            <w:r>
              <w:rPr>
                <w:sz w:val="20"/>
              </w:rPr>
              <w:t>25</w:t>
            </w:r>
          </w:p>
        </w:tc>
        <w:tc>
          <w:tcPr>
            <w:tcW w:w="810" w:type="dxa"/>
            <w:tcBorders/>
            <w:shd w:fill="auto" w:val="clear"/>
            <w:vAlign w:val="bottom"/>
          </w:tcPr>
          <w:p>
            <w:pPr>
              <w:pStyle w:val="Normal"/>
              <w:jc w:val="center"/>
              <w:rPr>
                <w:sz w:val="20"/>
              </w:rPr>
            </w:pPr>
            <w:r>
              <w:rPr>
                <w:sz w:val="20"/>
              </w:rPr>
              <w:t>7</w:t>
            </w:r>
          </w:p>
        </w:tc>
        <w:tc>
          <w:tcPr>
            <w:tcW w:w="810" w:type="dxa"/>
            <w:tcBorders/>
            <w:shd w:fill="auto" w:val="clear"/>
            <w:vAlign w:val="bottom"/>
          </w:tcPr>
          <w:p>
            <w:pPr>
              <w:pStyle w:val="Normal"/>
              <w:jc w:val="center"/>
              <w:rPr>
                <w:sz w:val="20"/>
              </w:rPr>
            </w:pPr>
            <w:r>
              <w:rPr>
                <w:sz w:val="20"/>
              </w:rPr>
              <w:t>16</w:t>
            </w:r>
          </w:p>
        </w:tc>
        <w:tc>
          <w:tcPr>
            <w:tcW w:w="809" w:type="dxa"/>
            <w:tcBorders/>
            <w:shd w:fill="auto" w:val="clear"/>
            <w:vAlign w:val="bottom"/>
          </w:tcPr>
          <w:p>
            <w:pPr>
              <w:pStyle w:val="Normal"/>
              <w:jc w:val="center"/>
              <w:rPr>
                <w:sz w:val="20"/>
              </w:rPr>
            </w:pPr>
            <w:r>
              <w:rPr>
                <w:sz w:val="20"/>
              </w:rPr>
              <w:t>12</w:t>
            </w:r>
          </w:p>
        </w:tc>
        <w:tc>
          <w:tcPr>
            <w:tcW w:w="810" w:type="dxa"/>
            <w:tcBorders/>
            <w:shd w:fill="auto" w:val="clear"/>
            <w:vAlign w:val="bottom"/>
          </w:tcPr>
          <w:p>
            <w:pPr>
              <w:pStyle w:val="Normal"/>
              <w:jc w:val="center"/>
              <w:rPr>
                <w:sz w:val="20"/>
              </w:rPr>
            </w:pPr>
            <w:r>
              <w:rPr>
                <w:sz w:val="20"/>
              </w:rPr>
              <w:t>13</w:t>
            </w:r>
          </w:p>
        </w:tc>
        <w:tc>
          <w:tcPr>
            <w:tcW w:w="810" w:type="dxa"/>
            <w:tcBorders/>
            <w:shd w:fill="auto" w:val="clear"/>
            <w:vAlign w:val="bottom"/>
          </w:tcPr>
          <w:p>
            <w:pPr>
              <w:pStyle w:val="Normal"/>
              <w:jc w:val="center"/>
              <w:rPr>
                <w:sz w:val="20"/>
              </w:rPr>
            </w:pPr>
            <w:r>
              <w:rPr>
                <w:sz w:val="20"/>
              </w:rPr>
              <w:t>11</w:t>
            </w:r>
          </w:p>
        </w:tc>
        <w:tc>
          <w:tcPr>
            <w:tcW w:w="809" w:type="dxa"/>
            <w:tcBorders/>
            <w:shd w:fill="auto" w:val="clear"/>
            <w:vAlign w:val="bottom"/>
          </w:tcPr>
          <w:p>
            <w:pPr>
              <w:pStyle w:val="Normal"/>
              <w:jc w:val="center"/>
              <w:rPr>
                <w:sz w:val="20"/>
              </w:rPr>
            </w:pPr>
            <w:r>
              <w:rPr>
                <w:sz w:val="20"/>
              </w:rPr>
              <w:t>15</w:t>
            </w:r>
          </w:p>
        </w:tc>
        <w:tc>
          <w:tcPr>
            <w:tcW w:w="810" w:type="dxa"/>
            <w:tcBorders/>
            <w:shd w:fill="auto" w:val="clear"/>
            <w:vAlign w:val="bottom"/>
          </w:tcPr>
          <w:p>
            <w:pPr>
              <w:pStyle w:val="Normal"/>
              <w:jc w:val="center"/>
              <w:rPr>
                <w:sz w:val="20"/>
              </w:rPr>
            </w:pPr>
            <w:r>
              <w:rPr>
                <w:sz w:val="20"/>
              </w:rPr>
              <w:t>1</w:t>
            </w:r>
          </w:p>
        </w:tc>
        <w:tc>
          <w:tcPr>
            <w:tcW w:w="812" w:type="dxa"/>
            <w:tcBorders/>
            <w:shd w:fill="auto" w:val="clear"/>
            <w:vAlign w:val="bottom"/>
          </w:tcPr>
          <w:p>
            <w:pPr>
              <w:pStyle w:val="Normal"/>
              <w:jc w:val="center"/>
              <w:rPr>
                <w:sz w:val="20"/>
              </w:rPr>
            </w:pPr>
            <w:r>
              <w:rPr>
                <w:sz w:val="20"/>
              </w:rPr>
              <w:t>1</w:t>
            </w:r>
          </w:p>
        </w:tc>
      </w:tr>
      <w:tr>
        <w:trPr>
          <w:cantSplit w:val="true"/>
        </w:trPr>
        <w:tc>
          <w:tcPr>
            <w:tcW w:w="2430" w:type="dxa"/>
            <w:tcBorders/>
            <w:shd w:fill="auto" w:val="clear"/>
            <w:vAlign w:val="bottom"/>
          </w:tcPr>
          <w:p>
            <w:pPr>
              <w:pStyle w:val="TableResult"/>
              <w:jc w:val="right"/>
              <w:rPr/>
            </w:pPr>
            <w:r>
              <w:rPr/>
              <w:t>April 2015</w:t>
            </w:r>
          </w:p>
        </w:tc>
        <w:tc>
          <w:tcPr>
            <w:tcW w:w="809" w:type="dxa"/>
            <w:tcBorders/>
            <w:shd w:fill="auto" w:val="clear"/>
            <w:vAlign w:val="bottom"/>
          </w:tcPr>
          <w:p>
            <w:pPr>
              <w:pStyle w:val="Normal"/>
              <w:jc w:val="center"/>
              <w:rPr>
                <w:sz w:val="20"/>
              </w:rPr>
            </w:pPr>
            <w:r>
              <w:rPr>
                <w:sz w:val="20"/>
              </w:rPr>
              <w:t>26</w:t>
            </w:r>
          </w:p>
        </w:tc>
        <w:tc>
          <w:tcPr>
            <w:tcW w:w="810" w:type="dxa"/>
            <w:tcBorders/>
            <w:shd w:fill="auto" w:val="clear"/>
            <w:vAlign w:val="bottom"/>
          </w:tcPr>
          <w:p>
            <w:pPr>
              <w:pStyle w:val="Normal"/>
              <w:jc w:val="center"/>
              <w:rPr>
                <w:sz w:val="20"/>
              </w:rPr>
            </w:pPr>
            <w:r>
              <w:rPr>
                <w:sz w:val="20"/>
              </w:rPr>
              <w:t>6</w:t>
            </w:r>
          </w:p>
        </w:tc>
        <w:tc>
          <w:tcPr>
            <w:tcW w:w="810" w:type="dxa"/>
            <w:tcBorders/>
            <w:shd w:fill="auto" w:val="clear"/>
            <w:vAlign w:val="bottom"/>
          </w:tcPr>
          <w:p>
            <w:pPr>
              <w:pStyle w:val="Normal"/>
              <w:jc w:val="center"/>
              <w:rPr>
                <w:sz w:val="20"/>
              </w:rPr>
            </w:pPr>
            <w:r>
              <w:rPr>
                <w:sz w:val="20"/>
              </w:rPr>
              <w:t>16</w:t>
            </w:r>
          </w:p>
        </w:tc>
        <w:tc>
          <w:tcPr>
            <w:tcW w:w="809" w:type="dxa"/>
            <w:tcBorders/>
            <w:shd w:fill="auto" w:val="clear"/>
            <w:vAlign w:val="bottom"/>
          </w:tcPr>
          <w:p>
            <w:pPr>
              <w:pStyle w:val="Normal"/>
              <w:jc w:val="center"/>
              <w:rPr>
                <w:sz w:val="20"/>
              </w:rPr>
            </w:pPr>
            <w:r>
              <w:rPr>
                <w:sz w:val="20"/>
              </w:rPr>
              <w:t>11</w:t>
            </w:r>
          </w:p>
        </w:tc>
        <w:tc>
          <w:tcPr>
            <w:tcW w:w="810" w:type="dxa"/>
            <w:tcBorders/>
            <w:shd w:fill="auto" w:val="clear"/>
            <w:vAlign w:val="bottom"/>
          </w:tcPr>
          <w:p>
            <w:pPr>
              <w:pStyle w:val="Normal"/>
              <w:jc w:val="center"/>
              <w:rPr>
                <w:sz w:val="20"/>
              </w:rPr>
            </w:pPr>
            <w:r>
              <w:rPr>
                <w:sz w:val="20"/>
              </w:rPr>
              <w:t>14</w:t>
            </w:r>
          </w:p>
        </w:tc>
        <w:tc>
          <w:tcPr>
            <w:tcW w:w="810" w:type="dxa"/>
            <w:tcBorders/>
            <w:shd w:fill="auto" w:val="clear"/>
            <w:vAlign w:val="bottom"/>
          </w:tcPr>
          <w:p>
            <w:pPr>
              <w:pStyle w:val="Normal"/>
              <w:jc w:val="center"/>
              <w:rPr>
                <w:sz w:val="20"/>
              </w:rPr>
            </w:pPr>
            <w:r>
              <w:rPr>
                <w:sz w:val="20"/>
              </w:rPr>
              <w:t>12</w:t>
            </w:r>
          </w:p>
        </w:tc>
        <w:tc>
          <w:tcPr>
            <w:tcW w:w="809" w:type="dxa"/>
            <w:tcBorders/>
            <w:shd w:fill="auto" w:val="clear"/>
            <w:vAlign w:val="bottom"/>
          </w:tcPr>
          <w:p>
            <w:pPr>
              <w:pStyle w:val="Normal"/>
              <w:jc w:val="center"/>
              <w:rPr>
                <w:sz w:val="20"/>
              </w:rPr>
            </w:pPr>
            <w:r>
              <w:rPr>
                <w:sz w:val="20"/>
              </w:rPr>
              <w:t>14</w:t>
            </w:r>
          </w:p>
        </w:tc>
        <w:tc>
          <w:tcPr>
            <w:tcW w:w="810" w:type="dxa"/>
            <w:tcBorders/>
            <w:shd w:fill="auto" w:val="clear"/>
            <w:vAlign w:val="bottom"/>
          </w:tcPr>
          <w:p>
            <w:pPr>
              <w:pStyle w:val="Normal"/>
              <w:jc w:val="center"/>
              <w:rPr>
                <w:sz w:val="20"/>
              </w:rPr>
            </w:pPr>
            <w:r>
              <w:rPr>
                <w:sz w:val="20"/>
              </w:rPr>
              <w:t>1</w:t>
            </w:r>
          </w:p>
        </w:tc>
        <w:tc>
          <w:tcPr>
            <w:tcW w:w="812" w:type="dxa"/>
            <w:tcBorders/>
            <w:shd w:fill="auto" w:val="clear"/>
            <w:vAlign w:val="bottom"/>
          </w:tcPr>
          <w:p>
            <w:pPr>
              <w:pStyle w:val="Normal"/>
              <w:jc w:val="center"/>
              <w:rPr>
                <w:sz w:val="20"/>
              </w:rPr>
            </w:pPr>
            <w:r>
              <w:rPr>
                <w:sz w:val="20"/>
              </w:rPr>
              <w:t>*</w:t>
            </w:r>
          </w:p>
        </w:tc>
      </w:tr>
      <w:tr>
        <w:trPr>
          <w:cantSplit w:val="true"/>
        </w:trPr>
        <w:tc>
          <w:tcPr>
            <w:tcW w:w="2430" w:type="dxa"/>
            <w:tcBorders/>
            <w:shd w:fill="auto" w:val="clear"/>
            <w:vAlign w:val="bottom"/>
          </w:tcPr>
          <w:p>
            <w:pPr>
              <w:pStyle w:val="TableResult"/>
              <w:jc w:val="right"/>
              <w:rPr/>
            </w:pPr>
            <w:r>
              <w:rPr/>
              <w:t>January 2-5, 2014</w:t>
            </w:r>
          </w:p>
        </w:tc>
        <w:tc>
          <w:tcPr>
            <w:tcW w:w="809" w:type="dxa"/>
            <w:tcBorders/>
            <w:shd w:fill="auto" w:val="clear"/>
            <w:vAlign w:val="bottom"/>
          </w:tcPr>
          <w:p>
            <w:pPr>
              <w:pStyle w:val="Normal"/>
              <w:jc w:val="center"/>
              <w:rPr>
                <w:sz w:val="20"/>
              </w:rPr>
            </w:pPr>
            <w:r>
              <w:rPr>
                <w:sz w:val="20"/>
              </w:rPr>
              <w:t>23</w:t>
            </w:r>
          </w:p>
        </w:tc>
        <w:tc>
          <w:tcPr>
            <w:tcW w:w="810" w:type="dxa"/>
            <w:tcBorders/>
            <w:shd w:fill="auto" w:val="clear"/>
            <w:vAlign w:val="bottom"/>
          </w:tcPr>
          <w:p>
            <w:pPr>
              <w:pStyle w:val="Normal"/>
              <w:jc w:val="center"/>
              <w:rPr>
                <w:sz w:val="20"/>
              </w:rPr>
            </w:pPr>
            <w:r>
              <w:rPr>
                <w:sz w:val="20"/>
              </w:rPr>
              <w:t>5</w:t>
            </w:r>
          </w:p>
        </w:tc>
        <w:tc>
          <w:tcPr>
            <w:tcW w:w="810" w:type="dxa"/>
            <w:tcBorders/>
            <w:shd w:fill="auto" w:val="clear"/>
            <w:vAlign w:val="bottom"/>
          </w:tcPr>
          <w:p>
            <w:pPr>
              <w:pStyle w:val="Normal"/>
              <w:jc w:val="center"/>
              <w:rPr>
                <w:sz w:val="20"/>
              </w:rPr>
            </w:pPr>
            <w:r>
              <w:rPr>
                <w:sz w:val="20"/>
              </w:rPr>
              <w:t>14</w:t>
            </w:r>
          </w:p>
        </w:tc>
        <w:tc>
          <w:tcPr>
            <w:tcW w:w="809" w:type="dxa"/>
            <w:tcBorders/>
            <w:shd w:fill="auto" w:val="clear"/>
            <w:vAlign w:val="bottom"/>
          </w:tcPr>
          <w:p>
            <w:pPr>
              <w:pStyle w:val="Normal"/>
              <w:jc w:val="center"/>
              <w:rPr>
                <w:sz w:val="20"/>
              </w:rPr>
            </w:pPr>
            <w:r>
              <w:rPr>
                <w:sz w:val="20"/>
              </w:rPr>
              <w:t>12</w:t>
            </w:r>
          </w:p>
        </w:tc>
        <w:tc>
          <w:tcPr>
            <w:tcW w:w="810" w:type="dxa"/>
            <w:tcBorders/>
            <w:shd w:fill="auto" w:val="clear"/>
            <w:vAlign w:val="bottom"/>
          </w:tcPr>
          <w:p>
            <w:pPr>
              <w:pStyle w:val="Normal"/>
              <w:jc w:val="center"/>
              <w:rPr>
                <w:sz w:val="20"/>
              </w:rPr>
            </w:pPr>
            <w:r>
              <w:rPr>
                <w:sz w:val="20"/>
              </w:rPr>
              <w:t>17</w:t>
            </w:r>
          </w:p>
        </w:tc>
        <w:tc>
          <w:tcPr>
            <w:tcW w:w="810" w:type="dxa"/>
            <w:tcBorders/>
            <w:shd w:fill="auto" w:val="clear"/>
            <w:vAlign w:val="bottom"/>
          </w:tcPr>
          <w:p>
            <w:pPr>
              <w:pStyle w:val="Normal"/>
              <w:jc w:val="center"/>
              <w:rPr>
                <w:sz w:val="20"/>
              </w:rPr>
            </w:pPr>
            <w:r>
              <w:rPr>
                <w:sz w:val="20"/>
              </w:rPr>
              <w:t>13</w:t>
            </w:r>
          </w:p>
        </w:tc>
        <w:tc>
          <w:tcPr>
            <w:tcW w:w="809" w:type="dxa"/>
            <w:tcBorders/>
            <w:shd w:fill="auto" w:val="clear"/>
            <w:vAlign w:val="bottom"/>
          </w:tcPr>
          <w:p>
            <w:pPr>
              <w:pStyle w:val="Normal"/>
              <w:jc w:val="center"/>
              <w:rPr>
                <w:sz w:val="20"/>
              </w:rPr>
            </w:pPr>
            <w:r>
              <w:rPr>
                <w:sz w:val="20"/>
              </w:rPr>
              <w:t>15</w:t>
            </w:r>
          </w:p>
        </w:tc>
        <w:tc>
          <w:tcPr>
            <w:tcW w:w="810" w:type="dxa"/>
            <w:tcBorders/>
            <w:shd w:fill="auto" w:val="clear"/>
            <w:vAlign w:val="bottom"/>
          </w:tcPr>
          <w:p>
            <w:pPr>
              <w:pStyle w:val="Normal"/>
              <w:jc w:val="center"/>
              <w:rPr>
                <w:sz w:val="20"/>
              </w:rPr>
            </w:pPr>
            <w:r>
              <w:rPr>
                <w:sz w:val="20"/>
              </w:rPr>
              <w:t>2</w:t>
            </w:r>
          </w:p>
        </w:tc>
        <w:tc>
          <w:tcPr>
            <w:tcW w:w="812" w:type="dxa"/>
            <w:tcBorders/>
            <w:shd w:fill="auto" w:val="clear"/>
            <w:vAlign w:val="bottom"/>
          </w:tcPr>
          <w:p>
            <w:pPr>
              <w:pStyle w:val="Normal"/>
              <w:jc w:val="center"/>
              <w:rPr>
                <w:sz w:val="20"/>
              </w:rPr>
            </w:pPr>
            <w:r>
              <w:rPr>
                <w:sz w:val="20"/>
              </w:rPr>
              <w:t>*</w:t>
            </w:r>
          </w:p>
        </w:tc>
      </w:tr>
      <w:tr>
        <w:trPr>
          <w:cantSplit w:val="true"/>
        </w:trPr>
        <w:tc>
          <w:tcPr>
            <w:tcW w:w="2430" w:type="dxa"/>
            <w:tcBorders/>
            <w:shd w:fill="auto" w:val="clear"/>
            <w:vAlign w:val="bottom"/>
          </w:tcPr>
          <w:p>
            <w:pPr>
              <w:pStyle w:val="TableResult"/>
              <w:jc w:val="right"/>
              <w:rPr/>
            </w:pPr>
            <w:r>
              <w:rPr/>
              <w:t>September 2013</w:t>
            </w:r>
          </w:p>
        </w:tc>
        <w:tc>
          <w:tcPr>
            <w:tcW w:w="809" w:type="dxa"/>
            <w:tcBorders/>
            <w:shd w:fill="auto" w:val="clear"/>
            <w:vAlign w:val="bottom"/>
          </w:tcPr>
          <w:p>
            <w:pPr>
              <w:pStyle w:val="Normal"/>
              <w:jc w:val="center"/>
              <w:rPr>
                <w:sz w:val="20"/>
              </w:rPr>
            </w:pPr>
            <w:r>
              <w:rPr>
                <w:sz w:val="20"/>
              </w:rPr>
              <w:t>16</w:t>
            </w:r>
          </w:p>
        </w:tc>
        <w:tc>
          <w:tcPr>
            <w:tcW w:w="810" w:type="dxa"/>
            <w:tcBorders/>
            <w:shd w:fill="auto" w:val="clear"/>
            <w:vAlign w:val="bottom"/>
          </w:tcPr>
          <w:p>
            <w:pPr>
              <w:pStyle w:val="Normal"/>
              <w:jc w:val="center"/>
              <w:rPr>
                <w:sz w:val="20"/>
              </w:rPr>
            </w:pPr>
            <w:r>
              <w:rPr>
                <w:sz w:val="20"/>
              </w:rPr>
              <w:t>6</w:t>
            </w:r>
          </w:p>
        </w:tc>
        <w:tc>
          <w:tcPr>
            <w:tcW w:w="810" w:type="dxa"/>
            <w:tcBorders/>
            <w:shd w:fill="auto" w:val="clear"/>
            <w:vAlign w:val="bottom"/>
          </w:tcPr>
          <w:p>
            <w:pPr>
              <w:pStyle w:val="Normal"/>
              <w:jc w:val="center"/>
              <w:rPr>
                <w:sz w:val="20"/>
              </w:rPr>
            </w:pPr>
            <w:r>
              <w:rPr>
                <w:sz w:val="20"/>
              </w:rPr>
              <w:t>16</w:t>
            </w:r>
          </w:p>
        </w:tc>
        <w:tc>
          <w:tcPr>
            <w:tcW w:w="809" w:type="dxa"/>
            <w:tcBorders/>
            <w:shd w:fill="auto" w:val="clear"/>
            <w:vAlign w:val="bottom"/>
          </w:tcPr>
          <w:p>
            <w:pPr>
              <w:pStyle w:val="Normal"/>
              <w:jc w:val="center"/>
              <w:rPr>
                <w:sz w:val="20"/>
              </w:rPr>
            </w:pPr>
            <w:r>
              <w:rPr>
                <w:sz w:val="20"/>
              </w:rPr>
              <w:t>12</w:t>
            </w:r>
          </w:p>
        </w:tc>
        <w:tc>
          <w:tcPr>
            <w:tcW w:w="810" w:type="dxa"/>
            <w:tcBorders/>
            <w:shd w:fill="auto" w:val="clear"/>
            <w:vAlign w:val="bottom"/>
          </w:tcPr>
          <w:p>
            <w:pPr>
              <w:pStyle w:val="Normal"/>
              <w:jc w:val="center"/>
              <w:rPr>
                <w:sz w:val="20"/>
              </w:rPr>
            </w:pPr>
            <w:r>
              <w:rPr>
                <w:sz w:val="20"/>
              </w:rPr>
              <w:t>17</w:t>
            </w:r>
          </w:p>
        </w:tc>
        <w:tc>
          <w:tcPr>
            <w:tcW w:w="810" w:type="dxa"/>
            <w:tcBorders/>
            <w:shd w:fill="auto" w:val="clear"/>
            <w:vAlign w:val="bottom"/>
          </w:tcPr>
          <w:p>
            <w:pPr>
              <w:pStyle w:val="Normal"/>
              <w:jc w:val="center"/>
              <w:rPr>
                <w:sz w:val="20"/>
              </w:rPr>
            </w:pPr>
            <w:r>
              <w:rPr>
                <w:sz w:val="20"/>
              </w:rPr>
              <w:t>14</w:t>
            </w:r>
          </w:p>
        </w:tc>
        <w:tc>
          <w:tcPr>
            <w:tcW w:w="809" w:type="dxa"/>
            <w:tcBorders/>
            <w:shd w:fill="auto" w:val="clear"/>
            <w:vAlign w:val="bottom"/>
          </w:tcPr>
          <w:p>
            <w:pPr>
              <w:pStyle w:val="Normal"/>
              <w:jc w:val="center"/>
              <w:rPr>
                <w:sz w:val="20"/>
              </w:rPr>
            </w:pPr>
            <w:r>
              <w:rPr>
                <w:sz w:val="20"/>
              </w:rPr>
              <w:t>16</w:t>
            </w:r>
          </w:p>
        </w:tc>
        <w:tc>
          <w:tcPr>
            <w:tcW w:w="810" w:type="dxa"/>
            <w:tcBorders/>
            <w:shd w:fill="auto" w:val="clear"/>
            <w:vAlign w:val="bottom"/>
          </w:tcPr>
          <w:p>
            <w:pPr>
              <w:pStyle w:val="Normal"/>
              <w:jc w:val="center"/>
              <w:rPr>
                <w:sz w:val="20"/>
              </w:rPr>
            </w:pPr>
            <w:r>
              <w:rPr>
                <w:sz w:val="20"/>
              </w:rPr>
              <w:t>2</w:t>
            </w:r>
          </w:p>
        </w:tc>
        <w:tc>
          <w:tcPr>
            <w:tcW w:w="812" w:type="dxa"/>
            <w:tcBorders/>
            <w:shd w:fill="auto" w:val="clear"/>
            <w:vAlign w:val="bottom"/>
          </w:tcPr>
          <w:p>
            <w:pPr>
              <w:pStyle w:val="Normal"/>
              <w:jc w:val="center"/>
              <w:rPr>
                <w:sz w:val="20"/>
              </w:rPr>
            </w:pPr>
            <w:r>
              <w:rPr>
                <w:sz w:val="20"/>
              </w:rPr>
              <w:t>1</w:t>
            </w:r>
          </w:p>
        </w:tc>
      </w:tr>
      <w:tr>
        <w:trPr>
          <w:cantSplit w:val="true"/>
        </w:trPr>
        <w:tc>
          <w:tcPr>
            <w:tcW w:w="2430" w:type="dxa"/>
            <w:tcBorders/>
            <w:shd w:fill="auto" w:val="clear"/>
            <w:vAlign w:val="bottom"/>
          </w:tcPr>
          <w:p>
            <w:pPr>
              <w:pStyle w:val="TableResult"/>
              <w:jc w:val="right"/>
              <w:rPr/>
            </w:pPr>
            <w:r>
              <w:rPr/>
              <w:t>November 2012</w:t>
            </w:r>
          </w:p>
        </w:tc>
        <w:tc>
          <w:tcPr>
            <w:tcW w:w="809" w:type="dxa"/>
            <w:tcBorders/>
            <w:shd w:fill="auto" w:val="clear"/>
            <w:vAlign w:val="bottom"/>
          </w:tcPr>
          <w:p>
            <w:pPr>
              <w:pStyle w:val="Normal"/>
              <w:jc w:val="center"/>
              <w:rPr>
                <w:sz w:val="20"/>
              </w:rPr>
            </w:pPr>
            <w:r>
              <w:rPr>
                <w:sz w:val="20"/>
              </w:rPr>
              <w:t>23</w:t>
            </w:r>
          </w:p>
        </w:tc>
        <w:tc>
          <w:tcPr>
            <w:tcW w:w="810" w:type="dxa"/>
            <w:tcBorders/>
            <w:shd w:fill="auto" w:val="clear"/>
            <w:vAlign w:val="bottom"/>
          </w:tcPr>
          <w:p>
            <w:pPr>
              <w:pStyle w:val="Normal"/>
              <w:jc w:val="center"/>
              <w:rPr>
                <w:sz w:val="20"/>
              </w:rPr>
            </w:pPr>
            <w:r>
              <w:rPr>
                <w:sz w:val="20"/>
              </w:rPr>
              <w:t>7</w:t>
            </w:r>
          </w:p>
        </w:tc>
        <w:tc>
          <w:tcPr>
            <w:tcW w:w="810" w:type="dxa"/>
            <w:tcBorders/>
            <w:shd w:fill="auto" w:val="clear"/>
            <w:vAlign w:val="bottom"/>
          </w:tcPr>
          <w:p>
            <w:pPr>
              <w:pStyle w:val="Normal"/>
              <w:jc w:val="center"/>
              <w:rPr>
                <w:sz w:val="20"/>
              </w:rPr>
            </w:pPr>
            <w:r>
              <w:rPr>
                <w:sz w:val="20"/>
              </w:rPr>
              <w:t>14</w:t>
            </w:r>
          </w:p>
        </w:tc>
        <w:tc>
          <w:tcPr>
            <w:tcW w:w="809" w:type="dxa"/>
            <w:tcBorders/>
            <w:shd w:fill="auto" w:val="clear"/>
            <w:vAlign w:val="bottom"/>
          </w:tcPr>
          <w:p>
            <w:pPr>
              <w:pStyle w:val="Normal"/>
              <w:jc w:val="center"/>
              <w:rPr>
                <w:sz w:val="20"/>
              </w:rPr>
            </w:pPr>
            <w:r>
              <w:rPr>
                <w:sz w:val="20"/>
              </w:rPr>
              <w:t>12</w:t>
            </w:r>
          </w:p>
        </w:tc>
        <w:tc>
          <w:tcPr>
            <w:tcW w:w="810" w:type="dxa"/>
            <w:tcBorders/>
            <w:shd w:fill="auto" w:val="clear"/>
            <w:vAlign w:val="bottom"/>
          </w:tcPr>
          <w:p>
            <w:pPr>
              <w:pStyle w:val="Normal"/>
              <w:jc w:val="center"/>
              <w:rPr>
                <w:sz w:val="20"/>
              </w:rPr>
            </w:pPr>
            <w:r>
              <w:rPr>
                <w:sz w:val="20"/>
              </w:rPr>
              <w:t>15</w:t>
            </w:r>
          </w:p>
        </w:tc>
        <w:tc>
          <w:tcPr>
            <w:tcW w:w="810" w:type="dxa"/>
            <w:tcBorders/>
            <w:shd w:fill="auto" w:val="clear"/>
            <w:vAlign w:val="bottom"/>
          </w:tcPr>
          <w:p>
            <w:pPr>
              <w:pStyle w:val="Normal"/>
              <w:jc w:val="center"/>
              <w:rPr>
                <w:sz w:val="20"/>
              </w:rPr>
            </w:pPr>
            <w:r>
              <w:rPr>
                <w:sz w:val="20"/>
              </w:rPr>
              <w:t>13</w:t>
            </w:r>
          </w:p>
        </w:tc>
        <w:tc>
          <w:tcPr>
            <w:tcW w:w="809" w:type="dxa"/>
            <w:tcBorders/>
            <w:shd w:fill="auto" w:val="clear"/>
            <w:vAlign w:val="bottom"/>
          </w:tcPr>
          <w:p>
            <w:pPr>
              <w:pStyle w:val="Normal"/>
              <w:jc w:val="center"/>
              <w:rPr>
                <w:sz w:val="20"/>
              </w:rPr>
            </w:pPr>
            <w:r>
              <w:rPr>
                <w:sz w:val="20"/>
              </w:rPr>
              <w:t>14</w:t>
            </w:r>
          </w:p>
        </w:tc>
        <w:tc>
          <w:tcPr>
            <w:tcW w:w="810" w:type="dxa"/>
            <w:tcBorders/>
            <w:shd w:fill="auto" w:val="clear"/>
            <w:vAlign w:val="bottom"/>
          </w:tcPr>
          <w:p>
            <w:pPr>
              <w:pStyle w:val="Normal"/>
              <w:jc w:val="center"/>
              <w:rPr>
                <w:sz w:val="20"/>
              </w:rPr>
            </w:pPr>
            <w:r>
              <w:rPr>
                <w:sz w:val="20"/>
              </w:rPr>
              <w:t>1</w:t>
            </w:r>
          </w:p>
        </w:tc>
        <w:tc>
          <w:tcPr>
            <w:tcW w:w="812" w:type="dxa"/>
            <w:tcBorders/>
            <w:shd w:fill="auto" w:val="clear"/>
            <w:vAlign w:val="bottom"/>
          </w:tcPr>
          <w:p>
            <w:pPr>
              <w:pStyle w:val="Normal"/>
              <w:jc w:val="center"/>
              <w:rPr>
                <w:sz w:val="20"/>
              </w:rPr>
            </w:pPr>
            <w:r>
              <w:rPr>
                <w:sz w:val="20"/>
              </w:rPr>
              <w:t>1</w:t>
            </w:r>
          </w:p>
        </w:tc>
      </w:tr>
      <w:tr>
        <w:trPr>
          <w:cantSplit w:val="true"/>
        </w:trPr>
        <w:tc>
          <w:tcPr>
            <w:tcW w:w="2430" w:type="dxa"/>
            <w:tcBorders/>
            <w:shd w:fill="auto" w:val="clear"/>
            <w:vAlign w:val="bottom"/>
          </w:tcPr>
          <w:p>
            <w:pPr>
              <w:pStyle w:val="TableResult"/>
              <w:jc w:val="right"/>
              <w:rPr/>
            </w:pPr>
            <w:r>
              <w:rPr/>
              <w:t>February 2012</w:t>
            </w:r>
          </w:p>
        </w:tc>
        <w:tc>
          <w:tcPr>
            <w:tcW w:w="809" w:type="dxa"/>
            <w:tcBorders/>
            <w:shd w:fill="auto" w:val="clear"/>
            <w:vAlign w:val="bottom"/>
          </w:tcPr>
          <w:p>
            <w:pPr>
              <w:pStyle w:val="Normal"/>
              <w:jc w:val="center"/>
              <w:rPr>
                <w:sz w:val="20"/>
              </w:rPr>
            </w:pPr>
            <w:r>
              <w:rPr>
                <w:sz w:val="20"/>
              </w:rPr>
              <w:t>23</w:t>
            </w:r>
          </w:p>
        </w:tc>
        <w:tc>
          <w:tcPr>
            <w:tcW w:w="810" w:type="dxa"/>
            <w:tcBorders/>
            <w:shd w:fill="auto" w:val="clear"/>
            <w:vAlign w:val="bottom"/>
          </w:tcPr>
          <w:p>
            <w:pPr>
              <w:pStyle w:val="Normal"/>
              <w:jc w:val="center"/>
              <w:rPr>
                <w:sz w:val="20"/>
              </w:rPr>
            </w:pPr>
            <w:r>
              <w:rPr>
                <w:sz w:val="20"/>
              </w:rPr>
              <w:t>6</w:t>
            </w:r>
          </w:p>
        </w:tc>
        <w:tc>
          <w:tcPr>
            <w:tcW w:w="810" w:type="dxa"/>
            <w:tcBorders/>
            <w:shd w:fill="auto" w:val="clear"/>
            <w:vAlign w:val="bottom"/>
          </w:tcPr>
          <w:p>
            <w:pPr>
              <w:pStyle w:val="Normal"/>
              <w:jc w:val="center"/>
              <w:rPr>
                <w:sz w:val="20"/>
              </w:rPr>
            </w:pPr>
            <w:r>
              <w:rPr>
                <w:sz w:val="20"/>
              </w:rPr>
              <w:t>17</w:t>
            </w:r>
          </w:p>
        </w:tc>
        <w:tc>
          <w:tcPr>
            <w:tcW w:w="809" w:type="dxa"/>
            <w:tcBorders/>
            <w:shd w:fill="auto" w:val="clear"/>
            <w:vAlign w:val="bottom"/>
          </w:tcPr>
          <w:p>
            <w:pPr>
              <w:pStyle w:val="Normal"/>
              <w:jc w:val="center"/>
              <w:rPr>
                <w:sz w:val="20"/>
              </w:rPr>
            </w:pPr>
            <w:r>
              <w:rPr>
                <w:sz w:val="20"/>
              </w:rPr>
              <w:t>13</w:t>
            </w:r>
          </w:p>
        </w:tc>
        <w:tc>
          <w:tcPr>
            <w:tcW w:w="810" w:type="dxa"/>
            <w:tcBorders/>
            <w:shd w:fill="auto" w:val="clear"/>
            <w:vAlign w:val="bottom"/>
          </w:tcPr>
          <w:p>
            <w:pPr>
              <w:pStyle w:val="Normal"/>
              <w:jc w:val="center"/>
              <w:rPr>
                <w:sz w:val="20"/>
              </w:rPr>
            </w:pPr>
            <w:r>
              <w:rPr>
                <w:sz w:val="20"/>
              </w:rPr>
              <w:t>14</w:t>
            </w:r>
          </w:p>
        </w:tc>
        <w:tc>
          <w:tcPr>
            <w:tcW w:w="810" w:type="dxa"/>
            <w:tcBorders/>
            <w:shd w:fill="auto" w:val="clear"/>
            <w:vAlign w:val="bottom"/>
          </w:tcPr>
          <w:p>
            <w:pPr>
              <w:pStyle w:val="Normal"/>
              <w:jc w:val="center"/>
              <w:rPr>
                <w:sz w:val="20"/>
              </w:rPr>
            </w:pPr>
            <w:r>
              <w:rPr>
                <w:sz w:val="20"/>
              </w:rPr>
              <w:t>11</w:t>
            </w:r>
          </w:p>
        </w:tc>
        <w:tc>
          <w:tcPr>
            <w:tcW w:w="809" w:type="dxa"/>
            <w:tcBorders/>
            <w:shd w:fill="auto" w:val="clear"/>
            <w:vAlign w:val="bottom"/>
          </w:tcPr>
          <w:p>
            <w:pPr>
              <w:pStyle w:val="Normal"/>
              <w:jc w:val="center"/>
              <w:rPr>
                <w:sz w:val="20"/>
              </w:rPr>
            </w:pPr>
            <w:r>
              <w:rPr>
                <w:sz w:val="20"/>
              </w:rPr>
              <w:t>13</w:t>
            </w:r>
          </w:p>
        </w:tc>
        <w:tc>
          <w:tcPr>
            <w:tcW w:w="810" w:type="dxa"/>
            <w:tcBorders/>
            <w:shd w:fill="auto" w:val="clear"/>
            <w:vAlign w:val="bottom"/>
          </w:tcPr>
          <w:p>
            <w:pPr>
              <w:pStyle w:val="Normal"/>
              <w:jc w:val="center"/>
              <w:rPr>
                <w:sz w:val="20"/>
              </w:rPr>
            </w:pPr>
            <w:r>
              <w:rPr>
                <w:sz w:val="20"/>
              </w:rPr>
              <w:t>2</w:t>
            </w:r>
          </w:p>
        </w:tc>
        <w:tc>
          <w:tcPr>
            <w:tcW w:w="812" w:type="dxa"/>
            <w:tcBorders/>
            <w:shd w:fill="auto" w:val="clear"/>
            <w:vAlign w:val="bottom"/>
          </w:tcPr>
          <w:p>
            <w:pPr>
              <w:pStyle w:val="Normal"/>
              <w:jc w:val="center"/>
              <w:rPr>
                <w:sz w:val="20"/>
              </w:rPr>
            </w:pPr>
            <w:r>
              <w:rPr>
                <w:sz w:val="20"/>
              </w:rPr>
              <w:t>1</w:t>
            </w:r>
          </w:p>
        </w:tc>
      </w:tr>
      <w:tr>
        <w:trPr>
          <w:cantSplit w:val="true"/>
        </w:trPr>
        <w:tc>
          <w:tcPr>
            <w:tcW w:w="2430" w:type="dxa"/>
            <w:tcBorders/>
            <w:shd w:fill="auto" w:val="clear"/>
            <w:vAlign w:val="bottom"/>
          </w:tcPr>
          <w:p>
            <w:pPr>
              <w:pStyle w:val="TableResult"/>
              <w:jc w:val="right"/>
              <w:rPr/>
            </w:pPr>
            <w:r>
              <w:rPr/>
              <w:t>December 2011</w:t>
            </w:r>
          </w:p>
        </w:tc>
        <w:tc>
          <w:tcPr>
            <w:tcW w:w="809" w:type="dxa"/>
            <w:tcBorders/>
            <w:shd w:fill="auto" w:val="clear"/>
            <w:vAlign w:val="bottom"/>
          </w:tcPr>
          <w:p>
            <w:pPr>
              <w:pStyle w:val="Normal"/>
              <w:jc w:val="center"/>
              <w:rPr>
                <w:sz w:val="20"/>
              </w:rPr>
            </w:pPr>
            <w:r>
              <w:rPr>
                <w:sz w:val="20"/>
              </w:rPr>
              <w:t>18</w:t>
            </w:r>
          </w:p>
        </w:tc>
        <w:tc>
          <w:tcPr>
            <w:tcW w:w="810" w:type="dxa"/>
            <w:tcBorders/>
            <w:shd w:fill="auto" w:val="clear"/>
            <w:vAlign w:val="bottom"/>
          </w:tcPr>
          <w:p>
            <w:pPr>
              <w:pStyle w:val="Normal"/>
              <w:jc w:val="center"/>
              <w:rPr>
                <w:sz w:val="20"/>
              </w:rPr>
            </w:pPr>
            <w:r>
              <w:rPr>
                <w:sz w:val="20"/>
              </w:rPr>
              <w:t>6</w:t>
            </w:r>
          </w:p>
        </w:tc>
        <w:tc>
          <w:tcPr>
            <w:tcW w:w="810" w:type="dxa"/>
            <w:tcBorders/>
            <w:shd w:fill="auto" w:val="clear"/>
            <w:vAlign w:val="bottom"/>
          </w:tcPr>
          <w:p>
            <w:pPr>
              <w:pStyle w:val="Normal"/>
              <w:jc w:val="center"/>
              <w:rPr>
                <w:sz w:val="20"/>
              </w:rPr>
            </w:pPr>
            <w:r>
              <w:rPr>
                <w:sz w:val="20"/>
              </w:rPr>
              <w:t>13</w:t>
            </w:r>
          </w:p>
        </w:tc>
        <w:tc>
          <w:tcPr>
            <w:tcW w:w="809" w:type="dxa"/>
            <w:tcBorders/>
            <w:shd w:fill="auto" w:val="clear"/>
            <w:vAlign w:val="bottom"/>
          </w:tcPr>
          <w:p>
            <w:pPr>
              <w:pStyle w:val="Normal"/>
              <w:jc w:val="center"/>
              <w:rPr>
                <w:sz w:val="20"/>
              </w:rPr>
            </w:pPr>
            <w:r>
              <w:rPr>
                <w:sz w:val="20"/>
              </w:rPr>
              <w:t>12</w:t>
            </w:r>
          </w:p>
        </w:tc>
        <w:tc>
          <w:tcPr>
            <w:tcW w:w="810" w:type="dxa"/>
            <w:tcBorders/>
            <w:shd w:fill="auto" w:val="clear"/>
            <w:vAlign w:val="bottom"/>
          </w:tcPr>
          <w:p>
            <w:pPr>
              <w:pStyle w:val="Normal"/>
              <w:jc w:val="center"/>
              <w:rPr>
                <w:sz w:val="20"/>
              </w:rPr>
            </w:pPr>
            <w:r>
              <w:rPr>
                <w:sz w:val="20"/>
              </w:rPr>
              <w:t>15</w:t>
            </w:r>
          </w:p>
        </w:tc>
        <w:tc>
          <w:tcPr>
            <w:tcW w:w="810" w:type="dxa"/>
            <w:tcBorders/>
            <w:shd w:fill="auto" w:val="clear"/>
            <w:vAlign w:val="bottom"/>
          </w:tcPr>
          <w:p>
            <w:pPr>
              <w:pStyle w:val="Normal"/>
              <w:jc w:val="center"/>
              <w:rPr>
                <w:sz w:val="20"/>
              </w:rPr>
            </w:pPr>
            <w:r>
              <w:rPr>
                <w:sz w:val="20"/>
              </w:rPr>
              <w:t>14</w:t>
            </w:r>
          </w:p>
        </w:tc>
        <w:tc>
          <w:tcPr>
            <w:tcW w:w="809" w:type="dxa"/>
            <w:tcBorders/>
            <w:shd w:fill="auto" w:val="clear"/>
            <w:vAlign w:val="bottom"/>
          </w:tcPr>
          <w:p>
            <w:pPr>
              <w:pStyle w:val="Normal"/>
              <w:jc w:val="center"/>
              <w:rPr>
                <w:sz w:val="20"/>
              </w:rPr>
            </w:pPr>
            <w:r>
              <w:rPr>
                <w:sz w:val="20"/>
              </w:rPr>
              <w:t>17</w:t>
            </w:r>
          </w:p>
        </w:tc>
        <w:tc>
          <w:tcPr>
            <w:tcW w:w="810" w:type="dxa"/>
            <w:tcBorders/>
            <w:shd w:fill="auto" w:val="clear"/>
            <w:vAlign w:val="bottom"/>
          </w:tcPr>
          <w:p>
            <w:pPr>
              <w:pStyle w:val="Normal"/>
              <w:jc w:val="center"/>
              <w:rPr>
                <w:sz w:val="20"/>
              </w:rPr>
            </w:pPr>
            <w:r>
              <w:rPr>
                <w:sz w:val="20"/>
              </w:rPr>
              <w:t>3</w:t>
            </w:r>
          </w:p>
        </w:tc>
        <w:tc>
          <w:tcPr>
            <w:tcW w:w="812" w:type="dxa"/>
            <w:tcBorders/>
            <w:shd w:fill="auto" w:val="clear"/>
            <w:vAlign w:val="bottom"/>
          </w:tcPr>
          <w:p>
            <w:pPr>
              <w:pStyle w:val="Normal"/>
              <w:jc w:val="center"/>
              <w:rPr>
                <w:sz w:val="20"/>
              </w:rPr>
            </w:pPr>
            <w:r>
              <w:rPr>
                <w:sz w:val="20"/>
              </w:rPr>
              <w:t>1</w:t>
            </w:r>
          </w:p>
        </w:tc>
      </w:tr>
    </w:tbl>
    <w:p>
      <w:pPr>
        <w:pStyle w:val="Normal"/>
        <w:rPr/>
      </w:pPr>
      <w:r>
        <w:rPr/>
      </w:r>
    </w:p>
    <w:p>
      <w:pPr>
        <w:pStyle w:val="Normal"/>
        <w:rPr/>
      </w:pPr>
      <w:r>
        <w:rPr/>
      </w:r>
    </w:p>
    <w:p>
      <w:pPr>
        <w:pStyle w:val="Normal"/>
        <w:rPr/>
      </w:pPr>
      <w:r>
        <w:rPr/>
      </w:r>
    </w:p>
    <w:p>
      <w:pPr>
        <w:pStyle w:val="Normal"/>
        <w:rPr/>
      </w:pPr>
      <w:r>
        <w:rPr/>
      </w:r>
    </w:p>
    <w:p>
      <w:pPr>
        <w:pStyle w:val="Normal"/>
        <w:rPr/>
      </w:pPr>
      <w:r>
        <w:rPr>
          <w:b/>
          <w:sz w:val="19"/>
          <w:szCs w:val="19"/>
        </w:rPr>
        <w:t>BOOKS2</w:t>
      </w:r>
      <w:r>
        <w:rPr/>
        <w:t xml:space="preserve"> </w:t>
      </w:r>
      <w:r>
        <w:rPr>
          <w:bCs/>
        </w:rPr>
        <w:t>Thinking about all of the books you have read in the pas</w:t>
      </w:r>
      <w:r>
        <w:rPr/>
        <w:t xml:space="preserve">t 12 months, were any </w:t>
        <w:tab/>
        <w:t xml:space="preserve">of those... </w:t>
      </w:r>
      <w:r>
        <w:rPr>
          <w:b/>
        </w:rPr>
        <w:t>[INSERT ITEMS IN ORDER]</w:t>
      </w:r>
      <w:r>
        <w:rPr/>
        <w:t xml:space="preserve">? Were any of those ... </w:t>
      </w:r>
      <w:r>
        <w:rPr>
          <w:b/>
        </w:rPr>
        <w:t xml:space="preserve">[INSERT </w:t>
        <w:tab/>
        <w:t>NEXT ITEM]</w:t>
      </w:r>
      <w:r>
        <w:rPr/>
        <w:t>?</w:t>
      </w:r>
    </w:p>
    <w:p>
      <w:pPr>
        <w:pStyle w:val="Normal"/>
        <w:rPr>
          <w:rFonts w:cs="Times New Roman"/>
          <w:sz w:val="19"/>
        </w:rPr>
      </w:pPr>
      <w:r>
        <w:rPr>
          <w:rFonts w:cs="Times New Roman"/>
          <w:sz w:val="19"/>
        </w:rPr>
      </w:r>
    </w:p>
    <w:p>
      <w:pPr>
        <w:pStyle w:val="Filter"/>
        <w:rPr/>
      </w:pPr>
      <w:r>
        <w:rPr/>
        <w:t>Based on those who read any books in the past 12 months [N=1,555]</w:t>
      </w:r>
    </w:p>
    <w:tbl>
      <w:tblPr>
        <w:tblW w:w="8640" w:type="dxa"/>
        <w:jc w:val="left"/>
        <w:tblInd w:w="0" w:type="dxa"/>
        <w:tblBorders/>
        <w:tblCellMar>
          <w:top w:w="0" w:type="dxa"/>
          <w:left w:w="0" w:type="dxa"/>
          <w:bottom w:w="0" w:type="dxa"/>
          <w:right w:w="0" w:type="dxa"/>
        </w:tblCellMar>
        <w:tblLook w:noVBand="0" w:val="0000" w:noHBand="0" w:lastColumn="0" w:firstColumn="0" w:lastRow="0" w:firstRow="0"/>
      </w:tblPr>
      <w:tblGrid>
        <w:gridCol w:w="4140"/>
        <w:gridCol w:w="1125"/>
        <w:gridCol w:w="1125"/>
        <w:gridCol w:w="1125"/>
        <w:gridCol w:w="1125"/>
      </w:tblGrid>
      <w:tr>
        <w:trPr>
          <w:cantSplit w:val="true"/>
        </w:trPr>
        <w:tc>
          <w:tcPr>
            <w:tcW w:w="4140" w:type="dxa"/>
            <w:tcBorders/>
            <w:shd w:fill="auto" w:val="clear"/>
            <w:vAlign w:val="bottom"/>
          </w:tcPr>
          <w:p>
            <w:pPr>
              <w:pStyle w:val="Normal"/>
              <w:rPr>
                <w:rFonts w:eastAsia="Arial Unicode MS"/>
              </w:rPr>
            </w:pPr>
            <w:r>
              <w:rPr>
                <w:rFonts w:eastAsia="Arial Unicode MS"/>
              </w:rPr>
            </w:r>
          </w:p>
        </w:tc>
        <w:tc>
          <w:tcPr>
            <w:tcW w:w="1125" w:type="dxa"/>
            <w:tcBorders/>
            <w:shd w:fill="auto" w:val="clear"/>
            <w:vAlign w:val="bottom"/>
          </w:tcPr>
          <w:p>
            <w:pPr>
              <w:pStyle w:val="TableColumnTitle"/>
              <w:rPr/>
            </w:pPr>
            <w:r>
              <w:rPr/>
              <w:t>yes</w:t>
            </w:r>
          </w:p>
        </w:tc>
        <w:tc>
          <w:tcPr>
            <w:tcW w:w="1125" w:type="dxa"/>
            <w:tcBorders/>
            <w:shd w:fill="auto" w:val="clear"/>
            <w:vAlign w:val="bottom"/>
          </w:tcPr>
          <w:p>
            <w:pPr>
              <w:pStyle w:val="TableColumnTitle"/>
              <w:rPr/>
            </w:pPr>
            <w:r>
              <w:rPr/>
              <w:t>no</w:t>
            </w:r>
          </w:p>
        </w:tc>
        <w:tc>
          <w:tcPr>
            <w:tcW w:w="1125" w:type="dxa"/>
            <w:tcBorders/>
            <w:shd w:fill="auto" w:val="clear"/>
            <w:vAlign w:val="bottom"/>
          </w:tcPr>
          <w:p>
            <w:pPr>
              <w:pStyle w:val="TableColumnTitle"/>
              <w:ind w:left="58" w:right="58" w:hanging="0"/>
              <w:rPr>
                <w:rFonts w:eastAsia="Arial Unicode MS"/>
              </w:rPr>
            </w:pPr>
            <w:r>
              <w:rPr/>
              <w:t>(VOL.) Don’t know</w:t>
            </w:r>
          </w:p>
        </w:tc>
        <w:tc>
          <w:tcPr>
            <w:tcW w:w="1125" w:type="dxa"/>
            <w:tcBorders/>
            <w:shd w:fill="auto" w:val="clear"/>
            <w:vAlign w:val="bottom"/>
          </w:tcPr>
          <w:p>
            <w:pPr>
              <w:pStyle w:val="TableColumnTitle"/>
              <w:ind w:left="58" w:right="58" w:hanging="0"/>
              <w:rPr>
                <w:rFonts w:eastAsia="Arial Unicode MS"/>
              </w:rPr>
            </w:pPr>
            <w:r>
              <w:rPr/>
              <w:t>(VOL.) Refused</w:t>
            </w:r>
          </w:p>
        </w:tc>
      </w:tr>
      <w:tr>
        <w:trPr>
          <w:cantSplit w:val="true"/>
        </w:trPr>
        <w:tc>
          <w:tcPr>
            <w:tcW w:w="4140" w:type="dxa"/>
            <w:tcBorders/>
            <w:shd w:fill="auto" w:val="clear"/>
            <w:vAlign w:val="bottom"/>
          </w:tcPr>
          <w:p>
            <w:pPr>
              <w:pStyle w:val="Normal"/>
              <w:keepNext w:val="true"/>
              <w:keepLines/>
              <w:numPr>
                <w:ilvl w:val="0"/>
                <w:numId w:val="5"/>
              </w:numPr>
              <w:spacing w:before="0" w:after="60"/>
              <w:ind w:left="360" w:right="187" w:hanging="360"/>
              <w:rPr>
                <w:sz w:val="19"/>
                <w:szCs w:val="19"/>
              </w:rPr>
            </w:pPr>
            <w:r>
              <w:rPr>
                <w:sz w:val="19"/>
              </w:rPr>
              <w:t>Printed books</w:t>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r>
      <w:tr>
        <w:trPr>
          <w:cantSplit w:val="true"/>
        </w:trPr>
        <w:tc>
          <w:tcPr>
            <w:tcW w:w="4140" w:type="dxa"/>
            <w:tcBorders/>
            <w:shd w:fill="auto" w:val="clear"/>
            <w:vAlign w:val="bottom"/>
          </w:tcPr>
          <w:p>
            <w:pPr>
              <w:pStyle w:val="TableResultLeftLeft025"/>
              <w:rPr>
                <w:sz w:val="17"/>
              </w:rPr>
            </w:pPr>
            <w:r>
              <w:rPr>
                <w:sz w:val="17"/>
              </w:rPr>
              <w:t>Current [N=1,555]</w:t>
            </w:r>
          </w:p>
        </w:tc>
        <w:tc>
          <w:tcPr>
            <w:tcW w:w="1125" w:type="dxa"/>
            <w:tcBorders/>
            <w:shd w:fill="auto" w:val="clear"/>
            <w:vAlign w:val="bottom"/>
          </w:tcPr>
          <w:p>
            <w:pPr>
              <w:pStyle w:val="Normal"/>
              <w:jc w:val="center"/>
              <w:rPr>
                <w:sz w:val="20"/>
              </w:rPr>
            </w:pPr>
            <w:r>
              <w:rPr>
                <w:sz w:val="20"/>
              </w:rPr>
              <w:t>89</w:t>
            </w:r>
          </w:p>
        </w:tc>
        <w:tc>
          <w:tcPr>
            <w:tcW w:w="1125" w:type="dxa"/>
            <w:tcBorders/>
            <w:shd w:fill="auto" w:val="clear"/>
            <w:vAlign w:val="bottom"/>
          </w:tcPr>
          <w:p>
            <w:pPr>
              <w:pStyle w:val="Normal"/>
              <w:jc w:val="center"/>
              <w:rPr>
                <w:sz w:val="20"/>
              </w:rPr>
            </w:pPr>
            <w:r>
              <w:rPr>
                <w:sz w:val="20"/>
              </w:rPr>
              <w:t>11</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April 2016 [N=1,214]</w:t>
            </w:r>
          </w:p>
        </w:tc>
        <w:tc>
          <w:tcPr>
            <w:tcW w:w="1125" w:type="dxa"/>
            <w:tcBorders/>
            <w:shd w:fill="auto" w:val="clear"/>
            <w:vAlign w:val="bottom"/>
          </w:tcPr>
          <w:p>
            <w:pPr>
              <w:pStyle w:val="Normal"/>
              <w:jc w:val="center"/>
              <w:rPr>
                <w:sz w:val="20"/>
              </w:rPr>
            </w:pPr>
            <w:r>
              <w:rPr>
                <w:sz w:val="20"/>
              </w:rPr>
              <w:t>90</w:t>
            </w:r>
          </w:p>
        </w:tc>
        <w:tc>
          <w:tcPr>
            <w:tcW w:w="1125" w:type="dxa"/>
            <w:tcBorders/>
            <w:shd w:fill="auto" w:val="clear"/>
            <w:vAlign w:val="bottom"/>
          </w:tcPr>
          <w:p>
            <w:pPr>
              <w:pStyle w:val="Normal"/>
              <w:jc w:val="center"/>
              <w:rPr>
                <w:sz w:val="20"/>
              </w:rPr>
            </w:pPr>
            <w:r>
              <w:rPr>
                <w:sz w:val="20"/>
              </w:rPr>
              <w:t>9</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April 2015 [N=1,493]</w:t>
            </w:r>
          </w:p>
        </w:tc>
        <w:tc>
          <w:tcPr>
            <w:tcW w:w="1125" w:type="dxa"/>
            <w:tcBorders/>
            <w:shd w:fill="auto" w:val="clear"/>
            <w:vAlign w:val="bottom"/>
          </w:tcPr>
          <w:p>
            <w:pPr>
              <w:pStyle w:val="Normal"/>
              <w:jc w:val="center"/>
              <w:rPr>
                <w:sz w:val="20"/>
              </w:rPr>
            </w:pPr>
            <w:r>
              <w:rPr>
                <w:sz w:val="20"/>
              </w:rPr>
              <w:t>87</w:t>
            </w:r>
          </w:p>
        </w:tc>
        <w:tc>
          <w:tcPr>
            <w:tcW w:w="1125" w:type="dxa"/>
            <w:tcBorders/>
            <w:shd w:fill="auto" w:val="clear"/>
            <w:vAlign w:val="bottom"/>
          </w:tcPr>
          <w:p>
            <w:pPr>
              <w:pStyle w:val="Normal"/>
              <w:jc w:val="center"/>
              <w:rPr>
                <w:sz w:val="20"/>
              </w:rPr>
            </w:pPr>
            <w:r>
              <w:rPr>
                <w:sz w:val="20"/>
              </w:rPr>
              <w:t>12</w:t>
            </w:r>
          </w:p>
        </w:tc>
        <w:tc>
          <w:tcPr>
            <w:tcW w:w="1125" w:type="dxa"/>
            <w:tcBorders/>
            <w:shd w:fill="auto" w:val="clear"/>
            <w:vAlign w:val="bottom"/>
          </w:tcPr>
          <w:p>
            <w:pPr>
              <w:pStyle w:val="Normal"/>
              <w:jc w:val="center"/>
              <w:rPr>
                <w:sz w:val="20"/>
              </w:rPr>
            </w:pPr>
            <w:r>
              <w:rPr>
                <w:sz w:val="20"/>
              </w:rPr>
              <w:t>1</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January 2014 [N=780]</w:t>
            </w:r>
          </w:p>
        </w:tc>
        <w:tc>
          <w:tcPr>
            <w:tcW w:w="1125" w:type="dxa"/>
            <w:tcBorders/>
            <w:shd w:fill="auto" w:val="clear"/>
            <w:vAlign w:val="bottom"/>
          </w:tcPr>
          <w:p>
            <w:pPr>
              <w:pStyle w:val="Normal"/>
              <w:jc w:val="center"/>
              <w:rPr>
                <w:sz w:val="20"/>
              </w:rPr>
            </w:pPr>
            <w:r>
              <w:rPr>
                <w:sz w:val="20"/>
              </w:rPr>
              <w:t>91</w:t>
            </w:r>
          </w:p>
        </w:tc>
        <w:tc>
          <w:tcPr>
            <w:tcW w:w="1125" w:type="dxa"/>
            <w:tcBorders/>
            <w:shd w:fill="auto" w:val="clear"/>
            <w:vAlign w:val="bottom"/>
          </w:tcPr>
          <w:p>
            <w:pPr>
              <w:pStyle w:val="Normal"/>
              <w:jc w:val="center"/>
              <w:rPr>
                <w:sz w:val="20"/>
              </w:rPr>
            </w:pPr>
            <w:r>
              <w:rPr>
                <w:sz w:val="20"/>
              </w:rPr>
              <w:t>8</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November 2012 [N=1,754]</w:t>
            </w:r>
          </w:p>
        </w:tc>
        <w:tc>
          <w:tcPr>
            <w:tcW w:w="1125" w:type="dxa"/>
            <w:tcBorders/>
            <w:shd w:fill="auto" w:val="clear"/>
            <w:vAlign w:val="bottom"/>
          </w:tcPr>
          <w:p>
            <w:pPr>
              <w:pStyle w:val="Normal"/>
              <w:jc w:val="center"/>
              <w:rPr>
                <w:sz w:val="20"/>
              </w:rPr>
            </w:pPr>
            <w:r>
              <w:rPr>
                <w:sz w:val="20"/>
              </w:rPr>
              <w:t>89</w:t>
            </w:r>
          </w:p>
        </w:tc>
        <w:tc>
          <w:tcPr>
            <w:tcW w:w="1125" w:type="dxa"/>
            <w:tcBorders/>
            <w:shd w:fill="auto" w:val="clear"/>
            <w:vAlign w:val="bottom"/>
          </w:tcPr>
          <w:p>
            <w:pPr>
              <w:pStyle w:val="Normal"/>
              <w:jc w:val="center"/>
              <w:rPr>
                <w:sz w:val="20"/>
              </w:rPr>
            </w:pPr>
            <w:r>
              <w:rPr>
                <w:sz w:val="20"/>
              </w:rPr>
              <w:t>10</w:t>
            </w:r>
          </w:p>
        </w:tc>
        <w:tc>
          <w:tcPr>
            <w:tcW w:w="1125" w:type="dxa"/>
            <w:tcBorders/>
            <w:shd w:fill="auto" w:val="clear"/>
            <w:vAlign w:val="bottom"/>
          </w:tcPr>
          <w:p>
            <w:pPr>
              <w:pStyle w:val="Normal"/>
              <w:jc w:val="center"/>
              <w:rPr>
                <w:sz w:val="20"/>
              </w:rPr>
            </w:pPr>
            <w:r>
              <w:rPr>
                <w:sz w:val="20"/>
              </w:rPr>
              <w:t>1</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February 2012 [N=1,377]</w:t>
            </w:r>
            <w:r>
              <w:rPr>
                <w:rStyle w:val="FootnoteCharacters"/>
                <w:rStyle w:val="FootnoteAnchor"/>
                <w:sz w:val="17"/>
                <w:szCs w:val="17"/>
              </w:rPr>
              <w:footnoteReference w:id="13"/>
            </w:r>
          </w:p>
        </w:tc>
        <w:tc>
          <w:tcPr>
            <w:tcW w:w="1125" w:type="dxa"/>
            <w:tcBorders/>
            <w:shd w:fill="auto" w:val="clear"/>
            <w:vAlign w:val="bottom"/>
          </w:tcPr>
          <w:p>
            <w:pPr>
              <w:pStyle w:val="Normal"/>
              <w:jc w:val="center"/>
              <w:rPr>
                <w:sz w:val="20"/>
              </w:rPr>
            </w:pPr>
            <w:r>
              <w:rPr>
                <w:sz w:val="20"/>
              </w:rPr>
              <w:t>90</w:t>
            </w:r>
          </w:p>
        </w:tc>
        <w:tc>
          <w:tcPr>
            <w:tcW w:w="1125" w:type="dxa"/>
            <w:tcBorders/>
            <w:shd w:fill="auto" w:val="clear"/>
            <w:vAlign w:val="bottom"/>
          </w:tcPr>
          <w:p>
            <w:pPr>
              <w:pStyle w:val="Normal"/>
              <w:jc w:val="center"/>
              <w:rPr>
                <w:sz w:val="20"/>
              </w:rPr>
            </w:pPr>
            <w:r>
              <w:rPr>
                <w:sz w:val="20"/>
              </w:rPr>
              <w:t>10</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December 2011 [N=2,474]</w:t>
            </w:r>
          </w:p>
        </w:tc>
        <w:tc>
          <w:tcPr>
            <w:tcW w:w="1125" w:type="dxa"/>
            <w:tcBorders/>
            <w:shd w:fill="auto" w:val="clear"/>
            <w:vAlign w:val="bottom"/>
          </w:tcPr>
          <w:p>
            <w:pPr>
              <w:pStyle w:val="Normal"/>
              <w:jc w:val="center"/>
              <w:rPr>
                <w:sz w:val="20"/>
              </w:rPr>
            </w:pPr>
            <w:r>
              <w:rPr>
                <w:sz w:val="20"/>
              </w:rPr>
              <w:t>93</w:t>
            </w:r>
          </w:p>
        </w:tc>
        <w:tc>
          <w:tcPr>
            <w:tcW w:w="1125" w:type="dxa"/>
            <w:tcBorders/>
            <w:shd w:fill="auto" w:val="clear"/>
            <w:vAlign w:val="bottom"/>
          </w:tcPr>
          <w:p>
            <w:pPr>
              <w:pStyle w:val="Normal"/>
              <w:jc w:val="center"/>
              <w:rPr>
                <w:sz w:val="20"/>
              </w:rPr>
            </w:pPr>
            <w:r>
              <w:rPr>
                <w:sz w:val="20"/>
              </w:rPr>
              <w:t>7</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Normal"/>
              <w:keepNext w:val="true"/>
              <w:keepLines/>
              <w:numPr>
                <w:ilvl w:val="0"/>
                <w:numId w:val="5"/>
              </w:numPr>
              <w:spacing w:before="0" w:after="60"/>
              <w:ind w:left="360" w:right="187" w:hanging="360"/>
              <w:rPr>
                <w:sz w:val="19"/>
                <w:szCs w:val="19"/>
              </w:rPr>
            </w:pPr>
            <w:r>
              <w:rPr>
                <w:sz w:val="19"/>
              </w:rPr>
              <w:t>Audiobooks</w:t>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r>
      <w:tr>
        <w:trPr>
          <w:cantSplit w:val="true"/>
        </w:trPr>
        <w:tc>
          <w:tcPr>
            <w:tcW w:w="4140" w:type="dxa"/>
            <w:tcBorders/>
            <w:shd w:fill="auto" w:val="clear"/>
            <w:vAlign w:val="bottom"/>
          </w:tcPr>
          <w:p>
            <w:pPr>
              <w:pStyle w:val="TableResultLeftLeft025"/>
              <w:rPr>
                <w:sz w:val="17"/>
              </w:rPr>
            </w:pPr>
            <w:r>
              <w:rPr>
                <w:sz w:val="17"/>
              </w:rPr>
              <w:t>Current [N=1,555]</w:t>
            </w:r>
          </w:p>
        </w:tc>
        <w:tc>
          <w:tcPr>
            <w:tcW w:w="1125" w:type="dxa"/>
            <w:tcBorders/>
            <w:shd w:fill="auto" w:val="clear"/>
            <w:vAlign w:val="bottom"/>
          </w:tcPr>
          <w:p>
            <w:pPr>
              <w:pStyle w:val="Normal"/>
              <w:jc w:val="center"/>
              <w:rPr>
                <w:sz w:val="20"/>
              </w:rPr>
            </w:pPr>
            <w:r>
              <w:rPr>
                <w:sz w:val="20"/>
              </w:rPr>
              <w:t>24</w:t>
            </w:r>
          </w:p>
        </w:tc>
        <w:tc>
          <w:tcPr>
            <w:tcW w:w="1125" w:type="dxa"/>
            <w:tcBorders/>
            <w:shd w:fill="auto" w:val="clear"/>
            <w:vAlign w:val="bottom"/>
          </w:tcPr>
          <w:p>
            <w:pPr>
              <w:pStyle w:val="Normal"/>
              <w:jc w:val="center"/>
              <w:rPr>
                <w:sz w:val="20"/>
              </w:rPr>
            </w:pPr>
            <w:r>
              <w:rPr>
                <w:sz w:val="20"/>
              </w:rPr>
              <w:t>76</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April 2016 [N=1,214]</w:t>
            </w:r>
          </w:p>
        </w:tc>
        <w:tc>
          <w:tcPr>
            <w:tcW w:w="1125" w:type="dxa"/>
            <w:tcBorders/>
            <w:shd w:fill="auto" w:val="clear"/>
            <w:vAlign w:val="bottom"/>
          </w:tcPr>
          <w:p>
            <w:pPr>
              <w:pStyle w:val="Normal"/>
              <w:jc w:val="center"/>
              <w:rPr>
                <w:sz w:val="20"/>
              </w:rPr>
            </w:pPr>
            <w:r>
              <w:rPr>
                <w:sz w:val="20"/>
              </w:rPr>
              <w:t>20</w:t>
            </w:r>
          </w:p>
        </w:tc>
        <w:tc>
          <w:tcPr>
            <w:tcW w:w="1125" w:type="dxa"/>
            <w:tcBorders/>
            <w:shd w:fill="auto" w:val="clear"/>
            <w:vAlign w:val="bottom"/>
          </w:tcPr>
          <w:p>
            <w:pPr>
              <w:pStyle w:val="Normal"/>
              <w:jc w:val="center"/>
              <w:rPr>
                <w:sz w:val="20"/>
              </w:rPr>
            </w:pPr>
            <w:r>
              <w:rPr>
                <w:sz w:val="20"/>
              </w:rPr>
              <w:t>80</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April 2015 [N=1,493]</w:t>
            </w:r>
          </w:p>
        </w:tc>
        <w:tc>
          <w:tcPr>
            <w:tcW w:w="1125" w:type="dxa"/>
            <w:tcBorders/>
            <w:shd w:fill="auto" w:val="clear"/>
            <w:vAlign w:val="bottom"/>
          </w:tcPr>
          <w:p>
            <w:pPr>
              <w:pStyle w:val="Normal"/>
              <w:jc w:val="center"/>
              <w:rPr>
                <w:sz w:val="20"/>
              </w:rPr>
            </w:pPr>
            <w:r>
              <w:rPr>
                <w:sz w:val="20"/>
              </w:rPr>
              <w:t>17</w:t>
            </w:r>
          </w:p>
        </w:tc>
        <w:tc>
          <w:tcPr>
            <w:tcW w:w="1125" w:type="dxa"/>
            <w:tcBorders/>
            <w:shd w:fill="auto" w:val="clear"/>
            <w:vAlign w:val="bottom"/>
          </w:tcPr>
          <w:p>
            <w:pPr>
              <w:pStyle w:val="Normal"/>
              <w:jc w:val="center"/>
              <w:rPr>
                <w:sz w:val="20"/>
              </w:rPr>
            </w:pPr>
            <w:r>
              <w:rPr>
                <w:sz w:val="20"/>
              </w:rPr>
              <w:t>83</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0</w:t>
            </w:r>
          </w:p>
        </w:tc>
      </w:tr>
      <w:tr>
        <w:trPr>
          <w:cantSplit w:val="true"/>
        </w:trPr>
        <w:tc>
          <w:tcPr>
            <w:tcW w:w="4140" w:type="dxa"/>
            <w:tcBorders/>
            <w:shd w:fill="auto" w:val="clear"/>
            <w:vAlign w:val="bottom"/>
          </w:tcPr>
          <w:p>
            <w:pPr>
              <w:pStyle w:val="TableResultLeftLeft025"/>
              <w:rPr>
                <w:sz w:val="17"/>
              </w:rPr>
            </w:pPr>
            <w:r>
              <w:rPr>
                <w:sz w:val="17"/>
              </w:rPr>
              <w:t>January 2014 [N=780]</w:t>
            </w:r>
          </w:p>
        </w:tc>
        <w:tc>
          <w:tcPr>
            <w:tcW w:w="1125" w:type="dxa"/>
            <w:tcBorders/>
            <w:shd w:fill="auto" w:val="clear"/>
            <w:vAlign w:val="bottom"/>
          </w:tcPr>
          <w:p>
            <w:pPr>
              <w:pStyle w:val="Normal"/>
              <w:jc w:val="center"/>
              <w:rPr>
                <w:sz w:val="20"/>
              </w:rPr>
            </w:pPr>
            <w:r>
              <w:rPr>
                <w:sz w:val="20"/>
              </w:rPr>
              <w:t>19</w:t>
            </w:r>
          </w:p>
        </w:tc>
        <w:tc>
          <w:tcPr>
            <w:tcW w:w="1125" w:type="dxa"/>
            <w:tcBorders/>
            <w:shd w:fill="auto" w:val="clear"/>
            <w:vAlign w:val="bottom"/>
          </w:tcPr>
          <w:p>
            <w:pPr>
              <w:pStyle w:val="Normal"/>
              <w:jc w:val="center"/>
              <w:rPr>
                <w:sz w:val="20"/>
              </w:rPr>
            </w:pPr>
            <w:r>
              <w:rPr>
                <w:sz w:val="20"/>
              </w:rPr>
              <w:t>81</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0</w:t>
            </w:r>
          </w:p>
        </w:tc>
      </w:tr>
      <w:tr>
        <w:trPr>
          <w:cantSplit w:val="true"/>
        </w:trPr>
        <w:tc>
          <w:tcPr>
            <w:tcW w:w="4140" w:type="dxa"/>
            <w:tcBorders/>
            <w:shd w:fill="auto" w:val="clear"/>
            <w:vAlign w:val="bottom"/>
          </w:tcPr>
          <w:p>
            <w:pPr>
              <w:pStyle w:val="TableResultLeftLeft025"/>
              <w:rPr>
                <w:sz w:val="17"/>
              </w:rPr>
            </w:pPr>
            <w:r>
              <w:rPr>
                <w:sz w:val="17"/>
              </w:rPr>
              <w:t>November 2012 [N=1,754]</w:t>
            </w:r>
          </w:p>
        </w:tc>
        <w:tc>
          <w:tcPr>
            <w:tcW w:w="1125" w:type="dxa"/>
            <w:tcBorders/>
            <w:shd w:fill="auto" w:val="clear"/>
            <w:vAlign w:val="bottom"/>
          </w:tcPr>
          <w:p>
            <w:pPr>
              <w:pStyle w:val="Normal"/>
              <w:jc w:val="center"/>
              <w:rPr>
                <w:sz w:val="20"/>
              </w:rPr>
            </w:pPr>
            <w:r>
              <w:rPr>
                <w:sz w:val="20"/>
              </w:rPr>
              <w:t>17</w:t>
            </w:r>
          </w:p>
        </w:tc>
        <w:tc>
          <w:tcPr>
            <w:tcW w:w="1125" w:type="dxa"/>
            <w:tcBorders/>
            <w:shd w:fill="auto" w:val="clear"/>
            <w:vAlign w:val="bottom"/>
          </w:tcPr>
          <w:p>
            <w:pPr>
              <w:pStyle w:val="Normal"/>
              <w:jc w:val="center"/>
              <w:rPr>
                <w:sz w:val="20"/>
              </w:rPr>
            </w:pPr>
            <w:r>
              <w:rPr>
                <w:sz w:val="20"/>
              </w:rPr>
              <w:t>83</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0</w:t>
            </w:r>
          </w:p>
        </w:tc>
      </w:tr>
      <w:tr>
        <w:trPr>
          <w:cantSplit w:val="true"/>
        </w:trPr>
        <w:tc>
          <w:tcPr>
            <w:tcW w:w="4140" w:type="dxa"/>
            <w:tcBorders/>
            <w:shd w:fill="auto" w:val="clear"/>
            <w:vAlign w:val="bottom"/>
          </w:tcPr>
          <w:p>
            <w:pPr>
              <w:pStyle w:val="TableResultLeftLeft025"/>
              <w:rPr>
                <w:sz w:val="17"/>
              </w:rPr>
            </w:pPr>
            <w:r>
              <w:rPr>
                <w:sz w:val="17"/>
              </w:rPr>
              <w:t>February 2012 [N=1,377]</w:t>
            </w:r>
          </w:p>
        </w:tc>
        <w:tc>
          <w:tcPr>
            <w:tcW w:w="1125" w:type="dxa"/>
            <w:tcBorders/>
            <w:shd w:fill="auto" w:val="clear"/>
            <w:vAlign w:val="bottom"/>
          </w:tcPr>
          <w:p>
            <w:pPr>
              <w:pStyle w:val="Normal"/>
              <w:jc w:val="center"/>
              <w:rPr>
                <w:sz w:val="20"/>
              </w:rPr>
            </w:pPr>
            <w:r>
              <w:rPr>
                <w:sz w:val="20"/>
              </w:rPr>
              <w:t>15</w:t>
            </w:r>
          </w:p>
        </w:tc>
        <w:tc>
          <w:tcPr>
            <w:tcW w:w="1125" w:type="dxa"/>
            <w:tcBorders/>
            <w:shd w:fill="auto" w:val="clear"/>
            <w:vAlign w:val="bottom"/>
          </w:tcPr>
          <w:p>
            <w:pPr>
              <w:pStyle w:val="Normal"/>
              <w:jc w:val="center"/>
              <w:rPr>
                <w:sz w:val="20"/>
              </w:rPr>
            </w:pPr>
            <w:r>
              <w:rPr>
                <w:sz w:val="20"/>
              </w:rPr>
              <w:t>85</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December 2011 [N=2,474]</w:t>
            </w:r>
          </w:p>
        </w:tc>
        <w:tc>
          <w:tcPr>
            <w:tcW w:w="1125" w:type="dxa"/>
            <w:tcBorders/>
            <w:shd w:fill="auto" w:val="clear"/>
            <w:vAlign w:val="bottom"/>
          </w:tcPr>
          <w:p>
            <w:pPr>
              <w:pStyle w:val="Normal"/>
              <w:jc w:val="center"/>
              <w:rPr>
                <w:sz w:val="20"/>
              </w:rPr>
            </w:pPr>
            <w:r>
              <w:rPr>
                <w:sz w:val="20"/>
              </w:rPr>
              <w:t>14</w:t>
            </w:r>
          </w:p>
        </w:tc>
        <w:tc>
          <w:tcPr>
            <w:tcW w:w="1125" w:type="dxa"/>
            <w:tcBorders/>
            <w:shd w:fill="auto" w:val="clear"/>
            <w:vAlign w:val="bottom"/>
          </w:tcPr>
          <w:p>
            <w:pPr>
              <w:pStyle w:val="Normal"/>
              <w:jc w:val="center"/>
              <w:rPr>
                <w:sz w:val="20"/>
              </w:rPr>
            </w:pPr>
            <w:r>
              <w:rPr>
                <w:sz w:val="20"/>
              </w:rPr>
              <w:t>86</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0</w:t>
            </w:r>
          </w:p>
        </w:tc>
      </w:tr>
      <w:tr>
        <w:trPr>
          <w:cantSplit w:val="true"/>
        </w:trPr>
        <w:tc>
          <w:tcPr>
            <w:tcW w:w="4140" w:type="dxa"/>
            <w:tcBorders/>
            <w:shd w:fill="auto" w:val="clear"/>
            <w:vAlign w:val="bottom"/>
          </w:tcPr>
          <w:p>
            <w:pPr>
              <w:pStyle w:val="TableResultLeftLeft025"/>
              <w:numPr>
                <w:ilvl w:val="0"/>
                <w:numId w:val="5"/>
              </w:numPr>
              <w:rPr>
                <w:sz w:val="17"/>
              </w:rPr>
            </w:pPr>
            <w:r>
              <w:rPr>
                <w:sz w:val="17"/>
              </w:rPr>
              <w:t>E-books</w:t>
            </w:r>
            <w:r>
              <w:rPr>
                <w:rStyle w:val="FootnoteCharacters"/>
                <w:rStyle w:val="FootnoteAnchor"/>
                <w:sz w:val="17"/>
              </w:rPr>
              <w:footnoteReference w:id="14"/>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c>
          <w:tcPr>
            <w:tcW w:w="1125" w:type="dxa"/>
            <w:tcBorders/>
            <w:shd w:fill="auto" w:val="clear"/>
            <w:vAlign w:val="bottom"/>
          </w:tcPr>
          <w:p>
            <w:pPr>
              <w:pStyle w:val="Normal"/>
              <w:jc w:val="center"/>
              <w:rPr>
                <w:sz w:val="20"/>
              </w:rPr>
            </w:pPr>
            <w:r>
              <w:rPr>
                <w:sz w:val="20"/>
              </w:rPr>
            </w:r>
          </w:p>
        </w:tc>
      </w:tr>
      <w:tr>
        <w:trPr>
          <w:cantSplit w:val="true"/>
        </w:trPr>
        <w:tc>
          <w:tcPr>
            <w:tcW w:w="4140" w:type="dxa"/>
            <w:tcBorders/>
            <w:shd w:fill="auto" w:val="clear"/>
            <w:vAlign w:val="bottom"/>
          </w:tcPr>
          <w:p>
            <w:pPr>
              <w:pStyle w:val="TableResultLeftLeft025"/>
              <w:rPr>
                <w:sz w:val="17"/>
              </w:rPr>
            </w:pPr>
            <w:r>
              <w:rPr>
                <w:sz w:val="17"/>
              </w:rPr>
              <w:t>Current [N=1,555]</w:t>
            </w:r>
          </w:p>
        </w:tc>
        <w:tc>
          <w:tcPr>
            <w:tcW w:w="1125" w:type="dxa"/>
            <w:tcBorders/>
            <w:shd w:fill="auto" w:val="clear"/>
            <w:vAlign w:val="bottom"/>
          </w:tcPr>
          <w:p>
            <w:pPr>
              <w:pStyle w:val="Normal"/>
              <w:jc w:val="center"/>
              <w:rPr>
                <w:sz w:val="20"/>
              </w:rPr>
            </w:pPr>
            <w:r>
              <w:rPr>
                <w:sz w:val="20"/>
              </w:rPr>
              <w:t>34</w:t>
            </w:r>
          </w:p>
        </w:tc>
        <w:tc>
          <w:tcPr>
            <w:tcW w:w="1125" w:type="dxa"/>
            <w:tcBorders/>
            <w:shd w:fill="auto" w:val="clear"/>
            <w:vAlign w:val="bottom"/>
          </w:tcPr>
          <w:p>
            <w:pPr>
              <w:pStyle w:val="Normal"/>
              <w:jc w:val="center"/>
              <w:rPr>
                <w:sz w:val="20"/>
              </w:rPr>
            </w:pPr>
            <w:r>
              <w:rPr>
                <w:sz w:val="20"/>
              </w:rPr>
              <w:t>65</w:t>
            </w:r>
          </w:p>
        </w:tc>
        <w:tc>
          <w:tcPr>
            <w:tcW w:w="1125" w:type="dxa"/>
            <w:tcBorders/>
            <w:shd w:fill="auto" w:val="clear"/>
            <w:vAlign w:val="bottom"/>
          </w:tcPr>
          <w:p>
            <w:pPr>
              <w:pStyle w:val="Normal"/>
              <w:jc w:val="center"/>
              <w:rPr>
                <w:sz w:val="20"/>
              </w:rPr>
            </w:pPr>
            <w:r>
              <w:rPr>
                <w:sz w:val="20"/>
              </w:rPr>
              <w:t>1</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April 2016 [N=1,214]</w:t>
            </w:r>
          </w:p>
        </w:tc>
        <w:tc>
          <w:tcPr>
            <w:tcW w:w="1125" w:type="dxa"/>
            <w:tcBorders/>
            <w:shd w:fill="auto" w:val="clear"/>
            <w:vAlign w:val="bottom"/>
          </w:tcPr>
          <w:p>
            <w:pPr>
              <w:pStyle w:val="Normal"/>
              <w:jc w:val="center"/>
              <w:rPr>
                <w:sz w:val="20"/>
              </w:rPr>
            </w:pPr>
            <w:r>
              <w:rPr>
                <w:sz w:val="20"/>
              </w:rPr>
              <w:t>38</w:t>
            </w:r>
          </w:p>
        </w:tc>
        <w:tc>
          <w:tcPr>
            <w:tcW w:w="1125" w:type="dxa"/>
            <w:tcBorders/>
            <w:shd w:fill="auto" w:val="clear"/>
            <w:vAlign w:val="bottom"/>
          </w:tcPr>
          <w:p>
            <w:pPr>
              <w:pStyle w:val="Normal"/>
              <w:jc w:val="center"/>
              <w:rPr>
                <w:sz w:val="20"/>
              </w:rPr>
            </w:pPr>
            <w:r>
              <w:rPr>
                <w:sz w:val="20"/>
              </w:rPr>
              <w:t>61</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April 2015 [N=1,493]</w:t>
            </w:r>
          </w:p>
        </w:tc>
        <w:tc>
          <w:tcPr>
            <w:tcW w:w="1125" w:type="dxa"/>
            <w:tcBorders/>
            <w:shd w:fill="auto" w:val="clear"/>
            <w:vAlign w:val="bottom"/>
          </w:tcPr>
          <w:p>
            <w:pPr>
              <w:pStyle w:val="Normal"/>
              <w:jc w:val="center"/>
              <w:rPr>
                <w:sz w:val="20"/>
              </w:rPr>
            </w:pPr>
            <w:r>
              <w:rPr>
                <w:sz w:val="20"/>
              </w:rPr>
              <w:t>37</w:t>
            </w:r>
          </w:p>
        </w:tc>
        <w:tc>
          <w:tcPr>
            <w:tcW w:w="1125" w:type="dxa"/>
            <w:tcBorders/>
            <w:shd w:fill="auto" w:val="clear"/>
            <w:vAlign w:val="bottom"/>
          </w:tcPr>
          <w:p>
            <w:pPr>
              <w:pStyle w:val="Normal"/>
              <w:jc w:val="center"/>
              <w:rPr>
                <w:sz w:val="20"/>
              </w:rPr>
            </w:pPr>
            <w:r>
              <w:rPr>
                <w:sz w:val="20"/>
              </w:rPr>
              <w:t>63</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January 2014 [N=780]</w:t>
            </w:r>
          </w:p>
        </w:tc>
        <w:tc>
          <w:tcPr>
            <w:tcW w:w="1125" w:type="dxa"/>
            <w:tcBorders/>
            <w:shd w:fill="auto" w:val="clear"/>
            <w:vAlign w:val="bottom"/>
          </w:tcPr>
          <w:p>
            <w:pPr>
              <w:pStyle w:val="Normal"/>
              <w:jc w:val="center"/>
              <w:rPr>
                <w:sz w:val="20"/>
              </w:rPr>
            </w:pPr>
            <w:r>
              <w:rPr>
                <w:sz w:val="20"/>
              </w:rPr>
              <w:t>37</w:t>
            </w:r>
          </w:p>
        </w:tc>
        <w:tc>
          <w:tcPr>
            <w:tcW w:w="1125" w:type="dxa"/>
            <w:tcBorders/>
            <w:shd w:fill="auto" w:val="clear"/>
            <w:vAlign w:val="bottom"/>
          </w:tcPr>
          <w:p>
            <w:pPr>
              <w:pStyle w:val="Normal"/>
              <w:jc w:val="center"/>
              <w:rPr>
                <w:sz w:val="20"/>
              </w:rPr>
            </w:pPr>
            <w:r>
              <w:rPr>
                <w:sz w:val="20"/>
              </w:rPr>
              <w:t>63</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0</w:t>
            </w:r>
          </w:p>
        </w:tc>
      </w:tr>
      <w:tr>
        <w:trPr>
          <w:cantSplit w:val="true"/>
        </w:trPr>
        <w:tc>
          <w:tcPr>
            <w:tcW w:w="4140" w:type="dxa"/>
            <w:tcBorders/>
            <w:shd w:fill="auto" w:val="clear"/>
            <w:vAlign w:val="bottom"/>
          </w:tcPr>
          <w:p>
            <w:pPr>
              <w:pStyle w:val="TableResultLeftLeft025"/>
              <w:rPr>
                <w:sz w:val="17"/>
              </w:rPr>
            </w:pPr>
            <w:r>
              <w:rPr>
                <w:sz w:val="17"/>
              </w:rPr>
              <w:t>November 2012 [N=1,754]</w:t>
            </w:r>
          </w:p>
        </w:tc>
        <w:tc>
          <w:tcPr>
            <w:tcW w:w="1125" w:type="dxa"/>
            <w:tcBorders/>
            <w:shd w:fill="auto" w:val="clear"/>
            <w:vAlign w:val="bottom"/>
          </w:tcPr>
          <w:p>
            <w:pPr>
              <w:pStyle w:val="Normal"/>
              <w:jc w:val="center"/>
              <w:rPr>
                <w:sz w:val="20"/>
              </w:rPr>
            </w:pPr>
            <w:r>
              <w:rPr>
                <w:sz w:val="20"/>
              </w:rPr>
              <w:t>30</w:t>
            </w:r>
          </w:p>
        </w:tc>
        <w:tc>
          <w:tcPr>
            <w:tcW w:w="1125" w:type="dxa"/>
            <w:tcBorders/>
            <w:shd w:fill="auto" w:val="clear"/>
            <w:vAlign w:val="bottom"/>
          </w:tcPr>
          <w:p>
            <w:pPr>
              <w:pStyle w:val="Normal"/>
              <w:jc w:val="center"/>
              <w:rPr>
                <w:sz w:val="20"/>
              </w:rPr>
            </w:pPr>
            <w:r>
              <w:rPr>
                <w:sz w:val="20"/>
              </w:rPr>
              <w:t>69</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February 2012 [N=1,377]</w:t>
            </w:r>
          </w:p>
        </w:tc>
        <w:tc>
          <w:tcPr>
            <w:tcW w:w="1125" w:type="dxa"/>
            <w:tcBorders/>
            <w:shd w:fill="auto" w:val="clear"/>
            <w:vAlign w:val="bottom"/>
          </w:tcPr>
          <w:p>
            <w:pPr>
              <w:pStyle w:val="Normal"/>
              <w:jc w:val="center"/>
              <w:rPr>
                <w:sz w:val="20"/>
              </w:rPr>
            </w:pPr>
            <w:r>
              <w:rPr>
                <w:sz w:val="20"/>
              </w:rPr>
              <w:t>29</w:t>
            </w:r>
          </w:p>
        </w:tc>
        <w:tc>
          <w:tcPr>
            <w:tcW w:w="1125" w:type="dxa"/>
            <w:tcBorders/>
            <w:shd w:fill="auto" w:val="clear"/>
            <w:vAlign w:val="bottom"/>
          </w:tcPr>
          <w:p>
            <w:pPr>
              <w:pStyle w:val="Normal"/>
              <w:jc w:val="center"/>
              <w:rPr>
                <w:sz w:val="20"/>
              </w:rPr>
            </w:pPr>
            <w:r>
              <w:rPr>
                <w:sz w:val="20"/>
              </w:rPr>
              <w:t>71</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r>
        <w:trPr>
          <w:cantSplit w:val="true"/>
        </w:trPr>
        <w:tc>
          <w:tcPr>
            <w:tcW w:w="4140" w:type="dxa"/>
            <w:tcBorders/>
            <w:shd w:fill="auto" w:val="clear"/>
            <w:vAlign w:val="bottom"/>
          </w:tcPr>
          <w:p>
            <w:pPr>
              <w:pStyle w:val="TableResultLeftLeft025"/>
              <w:rPr>
                <w:sz w:val="17"/>
              </w:rPr>
            </w:pPr>
            <w:r>
              <w:rPr>
                <w:sz w:val="17"/>
              </w:rPr>
              <w:t>December 2011 [N=2,474]</w:t>
            </w:r>
          </w:p>
        </w:tc>
        <w:tc>
          <w:tcPr>
            <w:tcW w:w="1125" w:type="dxa"/>
            <w:tcBorders/>
            <w:shd w:fill="auto" w:val="clear"/>
            <w:vAlign w:val="bottom"/>
          </w:tcPr>
          <w:p>
            <w:pPr>
              <w:pStyle w:val="Normal"/>
              <w:jc w:val="center"/>
              <w:rPr>
                <w:sz w:val="20"/>
              </w:rPr>
            </w:pPr>
            <w:r>
              <w:rPr>
                <w:sz w:val="20"/>
              </w:rPr>
              <w:t>21</w:t>
            </w:r>
          </w:p>
        </w:tc>
        <w:tc>
          <w:tcPr>
            <w:tcW w:w="1125" w:type="dxa"/>
            <w:tcBorders/>
            <w:shd w:fill="auto" w:val="clear"/>
            <w:vAlign w:val="bottom"/>
          </w:tcPr>
          <w:p>
            <w:pPr>
              <w:pStyle w:val="Normal"/>
              <w:jc w:val="center"/>
              <w:rPr>
                <w:sz w:val="20"/>
              </w:rPr>
            </w:pPr>
            <w:r>
              <w:rPr>
                <w:sz w:val="20"/>
              </w:rPr>
              <w:t>78</w:t>
            </w:r>
          </w:p>
        </w:tc>
        <w:tc>
          <w:tcPr>
            <w:tcW w:w="1125" w:type="dxa"/>
            <w:tcBorders/>
            <w:shd w:fill="auto" w:val="clear"/>
            <w:vAlign w:val="bottom"/>
          </w:tcPr>
          <w:p>
            <w:pPr>
              <w:pStyle w:val="Normal"/>
              <w:jc w:val="center"/>
              <w:rPr>
                <w:sz w:val="20"/>
              </w:rPr>
            </w:pPr>
            <w:r>
              <w:rPr>
                <w:sz w:val="20"/>
              </w:rPr>
              <w:t>*</w:t>
            </w:r>
          </w:p>
        </w:tc>
        <w:tc>
          <w:tcPr>
            <w:tcW w:w="1125" w:type="dxa"/>
            <w:tcBorders/>
            <w:shd w:fill="auto" w:val="clear"/>
            <w:vAlign w:val="bottom"/>
          </w:tcPr>
          <w:p>
            <w:pPr>
              <w:pStyle w:val="Normal"/>
              <w:jc w:val="center"/>
              <w:rPr>
                <w:sz w:val="20"/>
              </w:rPr>
            </w:pPr>
            <w:r>
              <w:rPr>
                <w:sz w:val="20"/>
              </w:rPr>
              <w:t>*</w:t>
            </w:r>
          </w:p>
        </w:tc>
      </w:tr>
    </w:tbl>
    <w:p>
      <w:pPr>
        <w:pStyle w:val="Fil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Tahoma" w:hAnsi="Tahoma" w:cs="Tahoma"/>
        </w:rPr>
      </w:pPr>
      <w:r>
        <w:rPr>
          <w:rFonts w:cs="Tahoma" w:ascii="Tahoma" w:hAnsi="Tahoma"/>
        </w:rPr>
        <w:t>Methods</w:t>
      </w:r>
    </w:p>
    <w:p>
      <w:pPr>
        <w:pStyle w:val="Default"/>
        <w:rPr/>
      </w:pPr>
      <w:r>
        <w:rPr/>
      </w:r>
    </w:p>
    <w:p>
      <w:pPr>
        <w:pStyle w:val="Default"/>
        <w:rPr>
          <w:sz w:val="28"/>
          <w:szCs w:val="28"/>
        </w:rPr>
      </w:pPr>
      <w:r>
        <w:rPr>
          <w:b/>
          <w:bCs/>
          <w:sz w:val="28"/>
          <w:szCs w:val="28"/>
        </w:rPr>
        <w:t xml:space="preserve">January 2018 Internet Core Trends Survey </w:t>
      </w:r>
    </w:p>
    <w:p>
      <w:pPr>
        <w:pStyle w:val="Default"/>
        <w:rPr>
          <w:sz w:val="23"/>
          <w:szCs w:val="23"/>
        </w:rPr>
      </w:pPr>
      <w:r>
        <w:rPr>
          <w:sz w:val="23"/>
          <w:szCs w:val="23"/>
        </w:rPr>
      </w:r>
    </w:p>
    <w:p>
      <w:pPr>
        <w:pStyle w:val="Default"/>
        <w:rPr>
          <w:rFonts w:ascii="Tahoma" w:hAnsi="Tahoma" w:cs="Tahoma"/>
          <w:sz w:val="18"/>
          <w:szCs w:val="18"/>
        </w:rPr>
      </w:pPr>
      <w:r>
        <w:rPr>
          <w:rFonts w:cs="Tahoma" w:ascii="Tahoma" w:hAnsi="Tahoma"/>
          <w:sz w:val="18"/>
          <w:szCs w:val="18"/>
        </w:rPr>
        <w:t>Prepared by Abt Associates</w:t>
      </w:r>
    </w:p>
    <w:p>
      <w:pPr>
        <w:pStyle w:val="Default"/>
        <w:rPr>
          <w:rFonts w:ascii="Tahoma" w:hAnsi="Tahoma" w:cs="Tahoma"/>
          <w:sz w:val="18"/>
          <w:szCs w:val="18"/>
        </w:rPr>
      </w:pPr>
      <w:r>
        <w:rPr>
          <w:rFonts w:cs="Tahoma" w:ascii="Tahoma" w:hAnsi="Tahoma"/>
          <w:sz w:val="18"/>
          <w:szCs w:val="18"/>
        </w:rPr>
      </w:r>
    </w:p>
    <w:p>
      <w:pPr>
        <w:pStyle w:val="Default"/>
        <w:rPr>
          <w:rFonts w:ascii="Tahoma" w:hAnsi="Tahoma" w:cs="Tahoma"/>
          <w:sz w:val="18"/>
          <w:szCs w:val="18"/>
        </w:rPr>
      </w:pPr>
      <w:r>
        <w:rPr>
          <w:rFonts w:cs="Tahoma" w:ascii="Tahoma" w:hAnsi="Tahoma"/>
          <w:sz w:val="18"/>
          <w:szCs w:val="18"/>
        </w:rPr>
      </w:r>
    </w:p>
    <w:p>
      <w:pPr>
        <w:pStyle w:val="Normal"/>
        <w:rPr>
          <w:rFonts w:ascii="Calibri" w:hAnsi="Calibri" w:eastAsia="Calibri" w:cs="Calibri" w:eastAsiaTheme="minorHAnsi"/>
          <w:color w:val="000000"/>
          <w:sz w:val="28"/>
          <w:szCs w:val="28"/>
        </w:rPr>
      </w:pPr>
      <w:r>
        <w:rPr>
          <w:rFonts w:eastAsia="Calibri" w:cs="Calibri" w:ascii="Calibri" w:hAnsi="Calibri" w:eastAsiaTheme="minorHAnsi"/>
          <w:b/>
          <w:bCs/>
          <w:color w:val="000000"/>
          <w:sz w:val="28"/>
          <w:szCs w:val="28"/>
        </w:rPr>
        <w:t xml:space="preserve">I. SUMMARY </w:t>
      </w:r>
    </w:p>
    <w:p>
      <w:pPr>
        <w:pStyle w:val="Normal"/>
        <w:rPr>
          <w:rFonts w:ascii="Calibri" w:hAnsi="Calibri" w:eastAsia="Calibri" w:cs="Calibri" w:eastAsiaTheme="minorHAnsi"/>
          <w:color w:val="000000"/>
          <w:sz w:val="23"/>
          <w:szCs w:val="23"/>
        </w:rPr>
      </w:pPr>
      <w:r>
        <w:rPr>
          <w:rFonts w:eastAsia="Calibri" w:cs="Calibri" w:eastAsiaTheme="minorHAnsi" w:ascii="Calibri" w:hAnsi="Calibri"/>
          <w:color w:val="000000"/>
          <w:sz w:val="23"/>
          <w:szCs w:val="23"/>
        </w:rPr>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 xml:space="preserve">The January 2018 Internet Core Trends Survey, fielded for the Pew Research Center by Abt Associates, obtained telephone interviews with a representative sample of 2,002 adults living in the United States (500 respondents were interviewed on a landline telephone and 1,502 were interviewed on a cell phone; 46 respondents were landline-only, 1000 were dual users and 1,071 were cell-only). Interviewing was conducted from January 3 to January 10, 2018 in English and Spanish. Samples were drawn from both the landline and cell phone RDD frames. Persons with residential landlines were not screened out of the cell phone sample. Both the landline and cell phone samples were provided by Survey Sampling International. The combined sample is weighted to match demographic parameters from the American Community Survey and telephone status parameters from the National Health Interview Survey. The weighting procedure also accounts for the fact that respondents with both a landline and cell phone had a greater probability of selection. The margin of sampling error for weighted estimates based on the full sample is ± 2.43 percentage points. </w:t>
      </w:r>
    </w:p>
    <w:p>
      <w:pPr>
        <w:pStyle w:val="Normal"/>
        <w:rPr>
          <w:rFonts w:ascii="Calibri" w:hAnsi="Calibri" w:eastAsia="Calibri" w:cs="Calibri" w:eastAsiaTheme="minorHAnsi"/>
          <w:b/>
          <w:b/>
          <w:bCs/>
          <w:color w:val="000000"/>
          <w:sz w:val="28"/>
          <w:szCs w:val="28"/>
        </w:rPr>
      </w:pPr>
      <w:r>
        <w:rPr>
          <w:rFonts w:eastAsia="Calibri" w:cs="Calibri" w:eastAsiaTheme="minorHAnsi" w:ascii="Calibri" w:hAnsi="Calibri"/>
          <w:b/>
          <w:bCs/>
          <w:color w:val="000000"/>
          <w:sz w:val="28"/>
          <w:szCs w:val="28"/>
        </w:rPr>
      </w:r>
    </w:p>
    <w:p>
      <w:pPr>
        <w:pStyle w:val="Normal"/>
        <w:rPr>
          <w:rFonts w:ascii="Calibri" w:hAnsi="Calibri" w:eastAsia="Calibri" w:cs="Calibri" w:eastAsiaTheme="minorHAnsi"/>
          <w:color w:val="000000"/>
          <w:sz w:val="28"/>
          <w:szCs w:val="28"/>
        </w:rPr>
      </w:pPr>
      <w:r>
        <w:rPr>
          <w:rFonts w:eastAsia="Calibri" w:cs="Calibri" w:ascii="Calibri" w:hAnsi="Calibri" w:eastAsiaTheme="minorHAnsi"/>
          <w:b/>
          <w:bCs/>
          <w:color w:val="000000"/>
          <w:sz w:val="28"/>
          <w:szCs w:val="28"/>
        </w:rPr>
        <w:t xml:space="preserve">II. SAMPLE DESIGN </w:t>
      </w:r>
    </w:p>
    <w:p>
      <w:pPr>
        <w:pStyle w:val="Normal"/>
        <w:rPr>
          <w:rFonts w:ascii="Calibri" w:hAnsi="Calibri" w:eastAsia="Calibri" w:cs="Calibri" w:eastAsiaTheme="minorHAnsi"/>
          <w:color w:val="000000"/>
          <w:sz w:val="23"/>
          <w:szCs w:val="23"/>
        </w:rPr>
      </w:pPr>
      <w:r>
        <w:rPr>
          <w:rFonts w:eastAsia="Calibri" w:cs="Calibri" w:eastAsiaTheme="minorHAnsi" w:ascii="Calibri" w:hAnsi="Calibri"/>
          <w:color w:val="000000"/>
          <w:sz w:val="23"/>
          <w:szCs w:val="23"/>
        </w:rPr>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 xml:space="preserve">The target population for the study is non-institutionalized persons age 18 and over, living in the US. Samples were drawn from both the landline and cellular random digit dial (RDD) frames to represent people with access to either a landline or cell phone. Both samples were provided by Survey Sampling International, LLC according to Abt Associates specifications. </w:t>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 xml:space="preserve">Numbers for the landline sample were drawn with equal probabilities from active blocks (area code + exchange + two-digit block number) that contained one or more residential directory listings. The cellular sample was drawn by Survey Sampling International through a systematic sampling from 1000‐blocks dedicated to cellular service according to the Telcordia database. </w:t>
      </w:r>
    </w:p>
    <w:p>
      <w:pPr>
        <w:pStyle w:val="Normal"/>
        <w:rPr>
          <w:rFonts w:ascii="Calibri" w:hAnsi="Calibri" w:eastAsia="Calibri" w:cs="Calibri" w:eastAsiaTheme="minorHAnsi"/>
          <w:b/>
          <w:b/>
          <w:bCs/>
          <w:color w:val="000000"/>
          <w:sz w:val="28"/>
          <w:szCs w:val="28"/>
        </w:rPr>
      </w:pPr>
      <w:r>
        <w:rPr>
          <w:rFonts w:eastAsia="Calibri" w:cs="Calibri" w:eastAsiaTheme="minorHAnsi" w:ascii="Calibri" w:hAnsi="Calibri"/>
          <w:b/>
          <w:bCs/>
          <w:color w:val="000000"/>
          <w:sz w:val="28"/>
          <w:szCs w:val="28"/>
        </w:rPr>
      </w:r>
    </w:p>
    <w:p>
      <w:pPr>
        <w:pStyle w:val="Normal"/>
        <w:rPr>
          <w:rFonts w:ascii="Calibri" w:hAnsi="Calibri" w:eastAsia="Calibri" w:cs="Calibri" w:eastAsiaTheme="minorHAnsi"/>
          <w:color w:val="000000"/>
          <w:sz w:val="28"/>
          <w:szCs w:val="28"/>
        </w:rPr>
      </w:pPr>
      <w:r>
        <w:rPr>
          <w:rFonts w:eastAsia="Calibri" w:cs="Calibri" w:ascii="Calibri" w:hAnsi="Calibri" w:eastAsiaTheme="minorHAnsi"/>
          <w:b/>
          <w:bCs/>
          <w:color w:val="000000"/>
          <w:sz w:val="28"/>
          <w:szCs w:val="28"/>
        </w:rPr>
        <w:t xml:space="preserve">III. QUESTIONNAIRE DEVELOPMENT AND TESTING </w:t>
      </w:r>
    </w:p>
    <w:p>
      <w:pPr>
        <w:pStyle w:val="Normal"/>
        <w:rPr>
          <w:rFonts w:ascii="Calibri" w:hAnsi="Calibri" w:eastAsia="Calibri" w:cs="Calibri" w:eastAsiaTheme="minorHAnsi"/>
          <w:color w:val="000000"/>
          <w:sz w:val="23"/>
          <w:szCs w:val="23"/>
        </w:rPr>
      </w:pPr>
      <w:r>
        <w:rPr>
          <w:rFonts w:eastAsia="Calibri" w:cs="Calibri" w:eastAsiaTheme="minorHAnsi" w:ascii="Calibri" w:hAnsi="Calibri"/>
          <w:color w:val="000000"/>
          <w:sz w:val="23"/>
          <w:szCs w:val="23"/>
        </w:rPr>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 xml:space="preserve">The questionnaire was developed by the Pew Research Center in consultation with Abt Associates. In order to improve the quality of the data, the questionnaire was pretested with a small number of respondents using landline RDD telephone numbers. The pretest interviews were conducted using experienced interviewers who could best judge the quality of the answers given and the degree to which respondents understood the questions. Some final changes were made to the questionnaire based on the recorded pretest interviews. </w:t>
      </w:r>
      <w:r>
        <w:br w:type="page"/>
      </w:r>
    </w:p>
    <w:p>
      <w:pPr>
        <w:pStyle w:val="Normal"/>
        <w:rPr>
          <w:rFonts w:ascii="Calibri" w:hAnsi="Calibri" w:eastAsia="Calibri" w:cs="Calibri" w:eastAsiaTheme="minorHAnsi"/>
          <w:color w:val="000000"/>
          <w:sz w:val="28"/>
          <w:szCs w:val="28"/>
        </w:rPr>
      </w:pPr>
      <w:r>
        <w:rPr>
          <w:rFonts w:eastAsia="Calibri" w:cs="Calibri" w:ascii="Calibri" w:hAnsi="Calibri" w:eastAsiaTheme="minorHAnsi"/>
          <w:b/>
          <w:bCs/>
          <w:color w:val="000000"/>
          <w:sz w:val="28"/>
          <w:szCs w:val="28"/>
        </w:rPr>
        <w:t xml:space="preserve">IV. CALLING PROTOCOL </w:t>
      </w:r>
    </w:p>
    <w:p>
      <w:pPr>
        <w:pStyle w:val="Normal"/>
        <w:rPr>
          <w:rFonts w:ascii="Calibri" w:hAnsi="Calibri" w:eastAsia="Calibri" w:cs="Calibri" w:eastAsiaTheme="minorHAnsi"/>
          <w:color w:val="000000"/>
          <w:sz w:val="23"/>
          <w:szCs w:val="23"/>
        </w:rPr>
      </w:pPr>
      <w:r>
        <w:rPr>
          <w:rFonts w:eastAsia="Calibri" w:cs="Calibri" w:eastAsiaTheme="minorHAnsi" w:ascii="Calibri" w:hAnsi="Calibri"/>
          <w:color w:val="000000"/>
          <w:sz w:val="23"/>
          <w:szCs w:val="23"/>
        </w:rPr>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 xml:space="preserve">Landline numbers were called as many as 7 times, and cell phone numbers were called as many as 7 times. Up to 3 additional call attempts were made for Spanish language callbacks. Refusal conversion was attempted on soft refusal cases. Interviews were conducted from January 3 to January 10, 2018. Calls were staggered over times of day and days of the week to maximize the chance of making contact with potential respondents. Each number received at least one daytime call. The sample was released for interviewing in replicates, which are representative subsamples of the larger sample. Using replicates to control the release of sample ensures that complete call procedures are followed for the entire sample. </w:t>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 xml:space="preserve">For the landline sample, interviewers asked to speak with either the youngest male or youngest female at home right now. For the cell sample, interviews were conducted with the person who answered the phone. Interviewers verified that the person was an adult and in a safe place before administering the survey. Cell sample respondents were offered a post-paid cash incentive of $5 for their participation. </w:t>
      </w:r>
    </w:p>
    <w:p>
      <w:pPr>
        <w:pStyle w:val="Normal"/>
        <w:rPr>
          <w:rFonts w:ascii="Calibri" w:hAnsi="Calibri" w:eastAsia="Calibri" w:cs="Calibri" w:eastAsiaTheme="minorHAnsi"/>
          <w:b/>
          <w:b/>
          <w:bCs/>
          <w:color w:val="000000"/>
          <w:sz w:val="28"/>
          <w:szCs w:val="28"/>
        </w:rPr>
      </w:pPr>
      <w:r>
        <w:rPr>
          <w:rFonts w:eastAsia="Calibri" w:cs="Calibri" w:eastAsiaTheme="minorHAnsi" w:ascii="Calibri" w:hAnsi="Calibri"/>
          <w:b/>
          <w:bCs/>
          <w:color w:val="000000"/>
          <w:sz w:val="28"/>
          <w:szCs w:val="28"/>
        </w:rPr>
      </w:r>
    </w:p>
    <w:p>
      <w:pPr>
        <w:pStyle w:val="Normal"/>
        <w:rPr>
          <w:rFonts w:ascii="Calibri" w:hAnsi="Calibri" w:eastAsia="Calibri" w:cs="Calibri" w:eastAsiaTheme="minorHAnsi"/>
          <w:color w:val="000000"/>
          <w:sz w:val="28"/>
          <w:szCs w:val="28"/>
        </w:rPr>
      </w:pPr>
      <w:r>
        <w:rPr>
          <w:rFonts w:eastAsia="Calibri" w:cs="Calibri" w:ascii="Calibri" w:hAnsi="Calibri" w:eastAsiaTheme="minorHAnsi"/>
          <w:b/>
          <w:bCs/>
          <w:color w:val="000000"/>
          <w:sz w:val="28"/>
          <w:szCs w:val="28"/>
        </w:rPr>
        <w:t xml:space="preserve">V. WEIGHTING </w:t>
      </w:r>
    </w:p>
    <w:p>
      <w:pPr>
        <w:pStyle w:val="Normal"/>
        <w:rPr>
          <w:rFonts w:ascii="Calibri" w:hAnsi="Calibri" w:eastAsia="Calibri" w:cs="Calibri" w:eastAsiaTheme="minorHAnsi"/>
          <w:color w:val="000000"/>
          <w:sz w:val="23"/>
          <w:szCs w:val="23"/>
        </w:rPr>
      </w:pPr>
      <w:r>
        <w:rPr>
          <w:rFonts w:eastAsia="Calibri" w:cs="Calibri" w:eastAsiaTheme="minorHAnsi" w:ascii="Calibri" w:hAnsi="Calibri"/>
          <w:color w:val="000000"/>
          <w:sz w:val="23"/>
          <w:szCs w:val="23"/>
        </w:rPr>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 xml:space="preserve">Two weights were created for this survey. The specification for each weight follows the Weighting Protocol for Pew Research Center RDD Surveys (Williams and Kennedy, October 2017). The design of the full sample weight recommended for analysis is described first. Description of the other weight is provided at the end of this section. </w:t>
      </w:r>
    </w:p>
    <w:p>
      <w:pPr>
        <w:pStyle w:val="Normal"/>
        <w:rPr>
          <w:rFonts w:ascii="Calibri" w:hAnsi="Calibri" w:eastAsia="Calibri" w:cs="Calibri" w:eastAsiaTheme="minorHAnsi"/>
          <w:color w:val="000000"/>
          <w:sz w:val="23"/>
          <w:szCs w:val="23"/>
        </w:rPr>
      </w:pPr>
      <w:r>
        <w:rPr>
          <w:rFonts w:eastAsia="Calibri" w:cs="Calibri" w:ascii="Calibri" w:hAnsi="Calibri" w:eastAsiaTheme="minorHAnsi"/>
          <w:b/>
          <w:bCs/>
          <w:i/>
          <w:iCs/>
          <w:color w:val="000000"/>
          <w:sz w:val="23"/>
          <w:szCs w:val="23"/>
        </w:rPr>
        <w:t xml:space="preserve">First Stage Weighting </w:t>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 xml:space="preserve">The first stage of weighting corrected for different probabilities of selection associated with the number of adults in the household and the respondent’s telephone usage (landline only, cell phone only or has both kinds of phones). This weighting also adjusts for the overlapping landline and cell sample frames and the relative sizes of each frame and each sample. </w:t>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 xml:space="preserve">This first-stage weight, labeled WT, can be expressed as: </w:t>
      </w:r>
    </w:p>
    <w:p>
      <w:pPr>
        <w:pStyle w:val="Normal"/>
        <w:rPr>
          <w:rFonts w:ascii="Calibri" w:hAnsi="Calibri" w:eastAsia="Calibri" w:cs="Calibri" w:eastAsiaTheme="minorHAnsi"/>
          <w:color w:val="000000"/>
          <w:sz w:val="23"/>
          <w:szCs w:val="23"/>
        </w:rPr>
      </w:pPr>
      <w:r>
        <w:rPr>
          <w:rFonts w:eastAsia="Calibri" w:cs="Cambria Math" w:ascii="Cambria Math" w:hAnsi="Cambria Math" w:eastAsiaTheme="minorHAnsi"/>
          <w:color w:val="000000"/>
          <w:sz w:val="23"/>
          <w:szCs w:val="23"/>
        </w:rPr>
        <w:t>𝑊𝑇</w:t>
      </w:r>
      <w:r>
        <w:rPr>
          <w:rFonts w:eastAsia="Calibri" w:cs="Cambria Math" w:ascii="Cambria Math" w:hAnsi="Cambria Math" w:eastAsiaTheme="minorHAnsi"/>
          <w:color w:val="000000"/>
          <w:sz w:val="23"/>
          <w:szCs w:val="23"/>
        </w:rPr>
        <w:t>=1/(𝑆</w:t>
      </w:r>
      <w:r>
        <w:rPr>
          <w:rFonts w:eastAsia="Calibri" w:cs="Cambria Math" w:ascii="Cambria Math" w:hAnsi="Cambria Math" w:eastAsiaTheme="minorHAnsi"/>
          <w:color w:val="000000"/>
          <w:sz w:val="16"/>
          <w:szCs w:val="16"/>
        </w:rPr>
        <w:t>𝑙𝑙</w:t>
      </w:r>
      <w:r>
        <w:rPr>
          <w:rFonts w:eastAsia="Calibri" w:cs="Cambria Math" w:ascii="Cambria Math" w:hAnsi="Cambria Math" w:eastAsiaTheme="minorHAnsi"/>
          <w:color w:val="000000"/>
          <w:sz w:val="23"/>
          <w:szCs w:val="23"/>
        </w:rPr>
        <w:t>𝑈</w:t>
      </w:r>
      <w:r>
        <w:rPr>
          <w:rFonts w:eastAsia="Calibri" w:cs="Cambria Math" w:ascii="Cambria Math" w:hAnsi="Cambria Math" w:eastAsiaTheme="minorHAnsi"/>
          <w:color w:val="000000"/>
          <w:sz w:val="16"/>
          <w:szCs w:val="16"/>
        </w:rPr>
        <w:t>𝑙𝑙</w:t>
      </w:r>
      <w:r>
        <w:rPr>
          <w:rFonts w:eastAsia="Calibri" w:cs="Cambria Math" w:ascii="Cambria Math" w:hAnsi="Cambria Math" w:eastAsiaTheme="minorHAnsi"/>
          <w:color w:val="000000"/>
          <w:sz w:val="23"/>
          <w:szCs w:val="23"/>
        </w:rPr>
        <w:t>×𝐿𝐿𝐴𝐷)+(𝑆</w:t>
      </w:r>
      <w:r>
        <w:rPr>
          <w:rFonts w:eastAsia="Calibri" w:cs="Cambria Math" w:ascii="Cambria Math" w:hAnsi="Cambria Math" w:eastAsiaTheme="minorHAnsi"/>
          <w:color w:val="000000"/>
          <w:sz w:val="16"/>
          <w:szCs w:val="16"/>
        </w:rPr>
        <w:t>𝑐𝑝</w:t>
      </w:r>
      <w:r>
        <w:rPr>
          <w:rFonts w:eastAsia="Calibri" w:cs="Cambria Math" w:ascii="Cambria Math" w:hAnsi="Cambria Math" w:eastAsiaTheme="minorHAnsi"/>
          <w:color w:val="000000"/>
          <w:sz w:val="23"/>
          <w:szCs w:val="23"/>
        </w:rPr>
        <w:t>𝑈</w:t>
      </w:r>
      <w:r>
        <w:rPr>
          <w:rFonts w:eastAsia="Calibri" w:cs="Cambria Math" w:ascii="Cambria Math" w:hAnsi="Cambria Math" w:eastAsiaTheme="minorHAnsi"/>
          <w:color w:val="000000"/>
          <w:sz w:val="16"/>
          <w:szCs w:val="16"/>
        </w:rPr>
        <w:t>𝑐𝑝</w:t>
      </w:r>
      <w:r>
        <w:rPr>
          <w:rFonts w:eastAsia="Calibri" w:cs="Cambria Math" w:ascii="Cambria Math" w:hAnsi="Cambria Math" w:eastAsiaTheme="minorHAnsi"/>
          <w:color w:val="000000"/>
          <w:sz w:val="23"/>
          <w:szCs w:val="23"/>
        </w:rPr>
        <w:t>×𝐶𝑃)−(𝑆</w:t>
      </w:r>
      <w:r>
        <w:rPr>
          <w:rFonts w:eastAsia="Calibri" w:cs="Cambria Math" w:ascii="Cambria Math" w:hAnsi="Cambria Math" w:eastAsiaTheme="minorHAnsi"/>
          <w:color w:val="000000"/>
          <w:sz w:val="16"/>
          <w:szCs w:val="16"/>
        </w:rPr>
        <w:t>𝑙𝑙</w:t>
      </w:r>
      <w:r>
        <w:rPr>
          <w:rFonts w:eastAsia="Calibri" w:cs="Cambria Math" w:ascii="Cambria Math" w:hAnsi="Cambria Math" w:eastAsiaTheme="minorHAnsi"/>
          <w:color w:val="000000"/>
          <w:sz w:val="23"/>
          <w:szCs w:val="23"/>
        </w:rPr>
        <w:t>𝑈</w:t>
      </w:r>
      <w:r>
        <w:rPr>
          <w:rFonts w:eastAsia="Calibri" w:cs="Cambria Math" w:ascii="Cambria Math" w:hAnsi="Cambria Math" w:eastAsiaTheme="minorHAnsi"/>
          <w:color w:val="000000"/>
          <w:sz w:val="16"/>
          <w:szCs w:val="16"/>
        </w:rPr>
        <w:t>𝑙𝑙</w:t>
      </w:r>
      <w:r>
        <w:rPr>
          <w:rFonts w:eastAsia="Calibri" w:cs="Cambria Math" w:ascii="Cambria Math" w:hAnsi="Cambria Math" w:eastAsiaTheme="minorHAnsi"/>
          <w:color w:val="000000"/>
          <w:sz w:val="23"/>
          <w:szCs w:val="23"/>
        </w:rPr>
        <w:t>×𝐿𝐿𝐴𝐷×𝑆</w:t>
      </w:r>
      <w:r>
        <w:rPr>
          <w:rFonts w:eastAsia="Calibri" w:cs="Cambria Math" w:ascii="Cambria Math" w:hAnsi="Cambria Math" w:eastAsiaTheme="minorHAnsi"/>
          <w:color w:val="000000"/>
          <w:sz w:val="16"/>
          <w:szCs w:val="16"/>
        </w:rPr>
        <w:t>𝑐𝑝</w:t>
      </w:r>
      <w:r>
        <w:rPr>
          <w:rFonts w:eastAsia="Calibri" w:cs="Cambria Math" w:ascii="Cambria Math" w:hAnsi="Cambria Math" w:eastAsiaTheme="minorHAnsi"/>
          <w:color w:val="000000"/>
          <w:sz w:val="23"/>
          <w:szCs w:val="23"/>
        </w:rPr>
        <w:t>𝑈</w:t>
      </w:r>
      <w:r>
        <w:rPr>
          <w:rFonts w:eastAsia="Calibri" w:cs="Cambria Math" w:ascii="Cambria Math" w:hAnsi="Cambria Math" w:eastAsiaTheme="minorHAnsi"/>
          <w:color w:val="000000"/>
          <w:sz w:val="16"/>
          <w:szCs w:val="16"/>
        </w:rPr>
        <w:t>𝑐𝑝</w:t>
      </w:r>
      <w:r>
        <w:rPr>
          <w:rFonts w:eastAsia="Calibri" w:cs="Cambria Math" w:ascii="Cambria Math" w:hAnsi="Cambria Math" w:eastAsiaTheme="minorHAnsi"/>
          <w:color w:val="000000"/>
          <w:sz w:val="23"/>
          <w:szCs w:val="23"/>
        </w:rPr>
        <w:t xml:space="preserve">×𝐶𝑃) </w:t>
      </w:r>
      <w:r>
        <w:br w:type="page"/>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 xml:space="preserve">Where: </w:t>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 xml:space="preserve">LL =1 if respondent has a landline phone </w:t>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 xml:space="preserve">=0 if respondent has no landline phone </w:t>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 xml:space="preserve">(OR number of landlines on which the respondent could have been reached) </w:t>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 xml:space="preserve">CP =1 if respondent has a cell phone </w:t>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 xml:space="preserve">=0 if respondent has no cell phone </w:t>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 xml:space="preserve">(OR number of cell phones on which the respondent could have been reached) </w:t>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S</w:t>
      </w:r>
      <w:r>
        <w:rPr>
          <w:rFonts w:eastAsia="Calibri" w:cs="Verdana" w:ascii="Verdana" w:hAnsi="Verdana" w:eastAsiaTheme="minorHAnsi"/>
          <w:color w:val="000000"/>
          <w:sz w:val="12"/>
          <w:szCs w:val="12"/>
        </w:rPr>
        <w:t>ll</w:t>
      </w:r>
      <w:r>
        <w:rPr>
          <w:rFonts w:eastAsia="Calibri" w:cs="Verdana" w:ascii="Verdana" w:hAnsi="Verdana" w:eastAsiaTheme="minorHAnsi"/>
          <w:color w:val="000000"/>
          <w:sz w:val="18"/>
          <w:szCs w:val="18"/>
        </w:rPr>
        <w:t xml:space="preserve">= size of the landline sample drawn across all released replicates (# of landline numbers dialed) </w:t>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S</w:t>
      </w:r>
      <w:r>
        <w:rPr>
          <w:rFonts w:eastAsia="Calibri" w:cs="Verdana" w:ascii="Verdana" w:hAnsi="Verdana" w:eastAsiaTheme="minorHAnsi"/>
          <w:color w:val="000000"/>
          <w:sz w:val="12"/>
          <w:szCs w:val="12"/>
        </w:rPr>
        <w:t>cp</w:t>
      </w:r>
      <w:r>
        <w:rPr>
          <w:rFonts w:eastAsia="Calibri" w:cs="Verdana" w:ascii="Verdana" w:hAnsi="Verdana" w:eastAsiaTheme="minorHAnsi"/>
          <w:color w:val="000000"/>
          <w:sz w:val="18"/>
          <w:szCs w:val="18"/>
        </w:rPr>
        <w:t xml:space="preserve">=size of the cell phone sample drawn across all released replicates (# of cell phone numbers dialed) </w:t>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U</w:t>
      </w:r>
      <w:r>
        <w:rPr>
          <w:rFonts w:eastAsia="Calibri" w:cs="Verdana" w:ascii="Verdana" w:hAnsi="Verdana" w:eastAsiaTheme="minorHAnsi"/>
          <w:color w:val="000000"/>
          <w:sz w:val="12"/>
          <w:szCs w:val="12"/>
        </w:rPr>
        <w:t>ll</w:t>
      </w:r>
      <w:r>
        <w:rPr>
          <w:rFonts w:eastAsia="Calibri" w:cs="Verdana" w:ascii="Verdana" w:hAnsi="Verdana" w:eastAsiaTheme="minorHAnsi"/>
          <w:color w:val="000000"/>
          <w:sz w:val="18"/>
          <w:szCs w:val="18"/>
        </w:rPr>
        <w:t xml:space="preserve">=size of the landline RDD frame (according to SSI) </w:t>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U</w:t>
      </w:r>
      <w:r>
        <w:rPr>
          <w:rFonts w:eastAsia="Calibri" w:cs="Verdana" w:ascii="Verdana" w:hAnsi="Verdana" w:eastAsiaTheme="minorHAnsi"/>
          <w:color w:val="000000"/>
          <w:sz w:val="12"/>
          <w:szCs w:val="12"/>
        </w:rPr>
        <w:t>cp</w:t>
      </w:r>
      <w:r>
        <w:rPr>
          <w:rFonts w:eastAsia="Calibri" w:cs="Verdana" w:ascii="Verdana" w:hAnsi="Verdana" w:eastAsiaTheme="minorHAnsi"/>
          <w:color w:val="000000"/>
          <w:sz w:val="18"/>
          <w:szCs w:val="18"/>
        </w:rPr>
        <w:t xml:space="preserve">=size of the cell RDD frame (according to SSI) </w:t>
      </w:r>
    </w:p>
    <w:p>
      <w:pPr>
        <w:pStyle w:val="Normal"/>
        <w:rPr>
          <w:rFonts w:ascii="Verdana" w:hAnsi="Verdana" w:eastAsia="Calibri" w:cs="Verdana" w:eastAsiaTheme="minorHAnsi"/>
          <w:color w:val="000000"/>
          <w:sz w:val="18"/>
          <w:szCs w:val="18"/>
        </w:rPr>
      </w:pPr>
      <w:r>
        <w:rPr>
          <w:rFonts w:eastAsia="Calibri" w:cs="Verdana" w:ascii="Verdana" w:hAnsi="Verdana" w:eastAsiaTheme="minorHAnsi"/>
          <w:color w:val="000000"/>
          <w:sz w:val="18"/>
          <w:szCs w:val="18"/>
        </w:rPr>
        <w:t>AD=number of adults in the household (1, 2, 3 or more)</w:t>
      </w:r>
      <w:r>
        <w:rPr>
          <w:rStyle w:val="FootnoteCharacters"/>
          <w:rStyle w:val="FootnoteAnchor"/>
          <w:rFonts w:eastAsia="Calibri" w:cs="Verdana" w:eastAsiaTheme="minorHAnsi"/>
          <w:color w:val="000000"/>
          <w:sz w:val="18"/>
          <w:szCs w:val="18"/>
        </w:rPr>
        <w:footnoteReference w:id="15"/>
      </w:r>
      <w:r>
        <w:rPr>
          <w:rFonts w:eastAsia="Calibri" w:cs="Verdana" w:ascii="Verdana" w:hAnsi="Verdana" w:eastAsiaTheme="minorHAnsi"/>
          <w:color w:val="000000"/>
          <w:sz w:val="18"/>
          <w:szCs w:val="18"/>
        </w:rPr>
        <w:t xml:space="preserve"> </w:t>
      </w:r>
    </w:p>
    <w:p>
      <w:pPr>
        <w:pStyle w:val="Normal"/>
        <w:rPr>
          <w:rFonts w:ascii="Verdana" w:hAnsi="Verdana" w:eastAsia="Calibri" w:cs="Verdana" w:eastAsiaTheme="minorHAnsi"/>
          <w:color w:val="000000"/>
          <w:sz w:val="23"/>
          <w:szCs w:val="23"/>
        </w:rPr>
      </w:pPr>
      <w:r>
        <w:rPr>
          <w:rFonts w:eastAsia="Calibri" w:cs="Verdana" w:eastAsiaTheme="minorHAnsi" w:ascii="Verdana" w:hAnsi="Verdana"/>
          <w:color w:val="000000"/>
          <w:sz w:val="23"/>
          <w:szCs w:val="23"/>
        </w:rPr>
      </w:r>
    </w:p>
    <w:p>
      <w:pPr>
        <w:pStyle w:val="Normal"/>
        <w:rPr>
          <w:rFonts w:ascii="Verdana" w:hAnsi="Verdana" w:eastAsia="Calibri" w:cs="Verdana" w:eastAsiaTheme="minorHAnsi"/>
          <w:color w:val="000000"/>
          <w:sz w:val="23"/>
          <w:szCs w:val="23"/>
        </w:rPr>
      </w:pPr>
      <w:r>
        <w:rPr>
          <w:rFonts w:eastAsia="Calibri" w:cs="Verdana" w:ascii="Verdana" w:hAnsi="Verdana" w:eastAsiaTheme="minorHAnsi"/>
          <w:color w:val="000000"/>
          <w:sz w:val="23"/>
          <w:szCs w:val="23"/>
        </w:rPr>
        <w:t xml:space="preserve">The first-stage weight is then adjusted so the sum of the weight across all cases equals the total number of interviews: </w:t>
      </w:r>
    </w:p>
    <w:p>
      <w:pPr>
        <w:pStyle w:val="Normal"/>
        <w:rPr>
          <w:rFonts w:ascii="Cambria Math" w:hAnsi="Cambria Math" w:eastAsia="Calibri" w:cs="Cambria Math" w:eastAsiaTheme="minorHAnsi"/>
          <w:color w:val="000000"/>
          <w:sz w:val="23"/>
          <w:szCs w:val="23"/>
        </w:rPr>
      </w:pPr>
      <w:r>
        <w:rPr>
          <w:rFonts w:eastAsia="Calibri" w:cs="Cambria Math" w:eastAsiaTheme="minorHAnsi" w:ascii="Cambria Math" w:hAnsi="Cambria Math"/>
          <w:color w:val="000000"/>
          <w:sz w:val="23"/>
          <w:szCs w:val="23"/>
        </w:rPr>
      </w:r>
    </w:p>
    <w:p>
      <w:pPr>
        <w:pStyle w:val="Normal"/>
        <w:rPr>
          <w:rFonts w:ascii="Calibri" w:hAnsi="Calibri" w:eastAsia="Calibri" w:cs="Calibri" w:eastAsiaTheme="minorHAnsi"/>
          <w:color w:val="000000"/>
          <w:sz w:val="23"/>
          <w:szCs w:val="23"/>
        </w:rPr>
      </w:pPr>
      <w:r>
        <w:rPr>
          <w:rFonts w:eastAsia="Calibri" w:cs="Cambria Math" w:ascii="Cambria Math" w:hAnsi="Cambria Math" w:eastAsiaTheme="minorHAnsi"/>
          <w:color w:val="000000"/>
          <w:sz w:val="23"/>
          <w:szCs w:val="23"/>
        </w:rPr>
        <w:t>𝑁𝐸𝑊𝑊𝑇</w:t>
      </w:r>
      <w:r>
        <w:rPr>
          <w:rFonts w:eastAsia="Calibri" w:cs="Cambria Math" w:ascii="Cambria Math" w:hAnsi="Cambria Math" w:eastAsiaTheme="minorHAnsi"/>
          <w:color w:val="000000"/>
          <w:sz w:val="23"/>
          <w:szCs w:val="23"/>
        </w:rPr>
        <w:t xml:space="preserve">1=𝑊𝑇×𝑛Σ𝑊𝑇 </w:t>
      </w:r>
    </w:p>
    <w:p>
      <w:pPr>
        <w:pStyle w:val="Normal"/>
        <w:rPr>
          <w:rFonts w:ascii="Calibri" w:hAnsi="Calibri" w:eastAsia="Calibri" w:cs="Calibri" w:eastAsiaTheme="minorHAnsi"/>
          <w:b/>
          <w:b/>
          <w:bCs/>
          <w:i/>
          <w:i/>
          <w:iCs/>
          <w:color w:val="000000"/>
          <w:sz w:val="23"/>
          <w:szCs w:val="23"/>
        </w:rPr>
      </w:pPr>
      <w:r>
        <w:rPr>
          <w:rFonts w:eastAsia="Calibri" w:cs="Calibri" w:eastAsiaTheme="minorHAnsi" w:ascii="Calibri" w:hAnsi="Calibri"/>
          <w:b/>
          <w:bCs/>
          <w:i/>
          <w:iCs/>
          <w:color w:val="000000"/>
          <w:sz w:val="23"/>
          <w:szCs w:val="23"/>
        </w:rPr>
      </w:r>
    </w:p>
    <w:p>
      <w:pPr>
        <w:pStyle w:val="Normal"/>
        <w:rPr>
          <w:rFonts w:ascii="Calibri" w:hAnsi="Calibri" w:eastAsia="Calibri" w:cs="Calibri" w:eastAsiaTheme="minorHAnsi"/>
          <w:color w:val="000000"/>
          <w:sz w:val="23"/>
          <w:szCs w:val="23"/>
        </w:rPr>
      </w:pPr>
      <w:r>
        <w:rPr>
          <w:rFonts w:eastAsia="Calibri" w:cs="Calibri" w:ascii="Calibri" w:hAnsi="Calibri" w:eastAsiaTheme="minorHAnsi"/>
          <w:b/>
          <w:bCs/>
          <w:i/>
          <w:iCs/>
          <w:color w:val="000000"/>
          <w:sz w:val="23"/>
          <w:szCs w:val="23"/>
        </w:rPr>
        <w:t xml:space="preserve">Second Stage Weighting </w:t>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The second stage of weighting balances sample demographics to estimated population parameters. The sample is balanced to match national population parameters for sex, age, education, race, Hispanic origin, region (U.S. Census definitions), population density, and telephone usage. The Hispanic origin was broken out based on nativity: U.S born and non-U.S. born. The white, non-Hispanic subgroup is also balanced on age, education and region. The basic weighting parameters came from an analysis of the Census Bureau’s 2016 American Community Survey (ACS) one-year estimates. The ACS parameters were calculated for adults aged 18 years and older residing in households, excluding those living in institutionalized group quarters. The population density parameter was derived from Census 2010 data. The telephone usage parameter came from an analysis of the July-December 2016 National Health Interview Survey</w:t>
      </w:r>
      <w:r>
        <w:rPr>
          <w:rStyle w:val="FootnoteCharacters"/>
          <w:rStyle w:val="FootnoteAnchor"/>
          <w:rFonts w:eastAsia="Calibri" w:cs="Calibri" w:eastAsiaTheme="minorHAnsi"/>
          <w:color w:val="000000"/>
          <w:sz w:val="23"/>
          <w:szCs w:val="23"/>
        </w:rPr>
        <w:footnoteReference w:id="16"/>
      </w:r>
      <w:r>
        <w:rPr>
          <w:rFonts w:eastAsia="Calibri" w:cs="Calibri" w:ascii="Calibri" w:hAnsi="Calibri" w:eastAsiaTheme="minorHAnsi"/>
          <w:color w:val="000000"/>
          <w:sz w:val="23"/>
          <w:szCs w:val="23"/>
        </w:rPr>
        <w:t xml:space="preserve"> and was based on all adults living in households with a phone (either landline or cell phone) in the U.S., including Alaska and Hawaii. </w:t>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The second stage weighting uses an iterative technique that simultaneously balances the distributions of all weighting parameters. Weights were trimmed at the 5</w:t>
      </w:r>
      <w:r>
        <w:rPr>
          <w:rFonts w:eastAsia="Calibri" w:cs="Calibri" w:ascii="Calibri" w:hAnsi="Calibri" w:eastAsiaTheme="minorHAnsi"/>
          <w:color w:val="000000"/>
          <w:sz w:val="16"/>
          <w:szCs w:val="16"/>
        </w:rPr>
        <w:t xml:space="preserve">th </w:t>
      </w:r>
      <w:r>
        <w:rPr>
          <w:rFonts w:eastAsia="Calibri" w:cs="Calibri" w:ascii="Calibri" w:hAnsi="Calibri" w:eastAsiaTheme="minorHAnsi"/>
          <w:color w:val="000000"/>
          <w:sz w:val="23"/>
          <w:szCs w:val="23"/>
        </w:rPr>
        <w:t>and 95</w:t>
      </w:r>
      <w:r>
        <w:rPr>
          <w:rFonts w:eastAsia="Calibri" w:cs="Calibri" w:ascii="Calibri" w:hAnsi="Calibri" w:eastAsiaTheme="minorHAnsi"/>
          <w:color w:val="000000"/>
          <w:sz w:val="16"/>
          <w:szCs w:val="16"/>
        </w:rPr>
        <w:t xml:space="preserve">th </w:t>
      </w:r>
      <w:r>
        <w:rPr>
          <w:rFonts w:eastAsia="Calibri" w:cs="Calibri" w:ascii="Calibri" w:hAnsi="Calibri" w:eastAsiaTheme="minorHAnsi"/>
          <w:color w:val="000000"/>
          <w:sz w:val="23"/>
          <w:szCs w:val="23"/>
        </w:rPr>
        <w:t xml:space="preserve">percentiles </w:t>
      </w:r>
    </w:p>
    <w:p>
      <w:pPr>
        <w:pStyle w:val="Default"/>
        <w:rPr>
          <w:rFonts w:ascii="Calibri" w:hAnsi="Calibri" w:cs="Calibri"/>
          <w:sz w:val="23"/>
          <w:szCs w:val="23"/>
        </w:rPr>
      </w:pPr>
      <w:r>
        <w:rPr>
          <w:rFonts w:cs="Calibri" w:ascii="Calibri" w:hAnsi="Calibri"/>
          <w:sz w:val="23"/>
          <w:szCs w:val="23"/>
        </w:rPr>
        <w:t xml:space="preserve">to prevent individual interviews from having too much influence on the final results. The use of these weights in statistical analysis ensures that the demographic characteristics of the sample closely approximate the demographic characteristics of the national population. In the survey dataset, this full sample weight is labeled </w:t>
      </w:r>
      <w:r>
        <w:rPr>
          <w:rFonts w:cs="Calibri" w:ascii="Calibri" w:hAnsi="Calibri"/>
          <w:i/>
          <w:iCs/>
          <w:sz w:val="23"/>
          <w:szCs w:val="23"/>
        </w:rPr>
        <w:t>WEIGHT</w:t>
      </w:r>
      <w:r>
        <w:rPr>
          <w:rFonts w:cs="Calibri" w:ascii="Calibri" w:hAnsi="Calibri"/>
          <w:sz w:val="23"/>
          <w:szCs w:val="23"/>
        </w:rPr>
        <w:t>. Table 1 compares weighted and unweighted sample distributions to population parameters.</w:t>
      </w:r>
    </w:p>
    <w:p>
      <w:pPr>
        <w:pStyle w:val="Default"/>
        <w:rPr>
          <w:rFonts w:ascii="Calibri" w:hAnsi="Calibri" w:cs="Calibri"/>
          <w:sz w:val="23"/>
          <w:szCs w:val="23"/>
        </w:rPr>
      </w:pPr>
      <w:r>
        <w:rPr>
          <w:rFonts w:cs="Calibri" w:ascii="Calibri" w:hAnsi="Calibri"/>
          <w:sz w:val="23"/>
          <w:szCs w:val="23"/>
        </w:rPr>
      </w:r>
    </w:p>
    <w:p>
      <w:pPr>
        <w:pStyle w:val="Default"/>
        <w:rPr>
          <w:rFonts w:ascii="Calibri" w:hAnsi="Calibri" w:cs="Calibri"/>
          <w:sz w:val="23"/>
          <w:szCs w:val="23"/>
        </w:rPr>
      </w:pPr>
      <w:r>
        <w:rPr>
          <w:rFonts w:cs="Calibri" w:ascii="Calibri" w:hAnsi="Calibri"/>
          <w:sz w:val="23"/>
          <w:szCs w:val="23"/>
        </w:rPr>
      </w:r>
    </w:p>
    <w:p>
      <w:pPr>
        <w:pStyle w:val="Default"/>
        <w:rPr>
          <w:rFonts w:ascii="Calibri" w:hAnsi="Calibri" w:cs="Calibri"/>
          <w:sz w:val="23"/>
          <w:szCs w:val="23"/>
        </w:rPr>
      </w:pPr>
      <w:r>
        <w:rPr>
          <w:rFonts w:cs="Calibri" w:ascii="Calibri" w:hAnsi="Calibri"/>
          <w:sz w:val="23"/>
          <w:szCs w:val="23"/>
        </w:rPr>
      </w:r>
    </w:p>
    <w:p>
      <w:pPr>
        <w:pStyle w:val="Default"/>
        <w:rPr>
          <w:rFonts w:ascii="Calibri" w:hAnsi="Calibri" w:cs="Calibri"/>
          <w:sz w:val="23"/>
          <w:szCs w:val="23"/>
        </w:rPr>
      </w:pPr>
      <w:r>
        <w:rPr>
          <w:rFonts w:cs="Calibri" w:ascii="Calibri" w:hAnsi="Calibri"/>
          <w:sz w:val="23"/>
          <w:szCs w:val="23"/>
        </w:rPr>
      </w:r>
    </w:p>
    <w:p>
      <w:pPr>
        <w:pStyle w:val="Default"/>
        <w:rPr>
          <w:rFonts w:ascii="Calibri" w:hAnsi="Calibri" w:cs="Calibri"/>
          <w:sz w:val="23"/>
          <w:szCs w:val="23"/>
        </w:rPr>
      </w:pPr>
      <w:r>
        <w:rPr>
          <w:rFonts w:cs="Calibri" w:ascii="Calibri" w:hAnsi="Calibri"/>
          <w:sz w:val="23"/>
          <w:szCs w:val="23"/>
        </w:rPr>
      </w:r>
    </w:p>
    <w:tbl>
      <w:tblPr>
        <w:tblW w:w="7339" w:type="dxa"/>
        <w:jc w:val="left"/>
        <w:tblInd w:w="0" w:type="dxa"/>
        <w:tblBorders/>
        <w:tblCellMar>
          <w:top w:w="0" w:type="dxa"/>
          <w:left w:w="108" w:type="dxa"/>
          <w:bottom w:w="0" w:type="dxa"/>
          <w:right w:w="108" w:type="dxa"/>
        </w:tblCellMar>
        <w:tblLook w:noVBand="0" w:val="0000" w:noHBand="0" w:lastColumn="0" w:firstColumn="0" w:lastRow="0" w:firstRow="0"/>
      </w:tblPr>
      <w:tblGrid>
        <w:gridCol w:w="1834"/>
        <w:gridCol w:w="612"/>
        <w:gridCol w:w="1223"/>
        <w:gridCol w:w="1223"/>
        <w:gridCol w:w="611"/>
        <w:gridCol w:w="1835"/>
      </w:tblGrid>
      <w:tr>
        <w:trPr>
          <w:trHeight w:val="110" w:hRule="atLeast"/>
        </w:trPr>
        <w:tc>
          <w:tcPr>
            <w:tcW w:w="7338" w:type="dxa"/>
            <w:gridSpan w:val="6"/>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Table 1. Weighted and Unweighted Estimates Along with Benchmarks </w:t>
            </w:r>
          </w:p>
        </w:tc>
      </w:tr>
      <w:tr>
        <w:trPr>
          <w:trHeight w:val="110" w:hRule="atLeast"/>
        </w:trPr>
        <w:tc>
          <w:tcPr>
            <w:tcW w:w="2446"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Benchmark </w:t>
            </w:r>
          </w:p>
        </w:tc>
        <w:tc>
          <w:tcPr>
            <w:tcW w:w="2446"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Weighted </w:t>
            </w:r>
          </w:p>
        </w:tc>
        <w:tc>
          <w:tcPr>
            <w:tcW w:w="2446"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Unweighted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18-24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12.5%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12.4%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10.0%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25-34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17.7%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17.6%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14.6%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35-44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16.4%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16.5%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12.4%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45-54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17.2%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17.5%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15.4%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55-64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16.7%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16.6%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19.9%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65+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19.5%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19.5%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27.6%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High School Graduate or less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39.8%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38.7%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31.2%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Some College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31.1%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31.0%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26.4%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College Graduate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29.1%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30.2%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42.5%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Northeast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17.8%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17.4%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17.3%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Midwest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21.0%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21.0%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20.9%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South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37.6%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37.8%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38.5%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West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23.6%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23.8%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23.3%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White Non-Hispanic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64.3%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63.8%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64.2%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Black Non-Hispanic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11.7%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12.0%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12.7%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Hispanic, Native Born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8.2%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8.2%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6.9%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Hispanic, Foreign Born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7.5%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7.8%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9.3%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Other, Non-Hispanic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8.3%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8.2%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6.8%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 Lowest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19.9%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19.8%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19.6%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20.0%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19.5%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18.8%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20.1%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20.1%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19.2%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20.0%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20.3%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22.0% </w:t>
            </w:r>
          </w:p>
        </w:tc>
      </w:tr>
      <w:tr>
        <w:trPr>
          <w:trHeight w:val="117"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 Highest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20.0%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20.4%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20.3% </w:t>
            </w:r>
          </w:p>
        </w:tc>
      </w:tr>
      <w:tr>
        <w:trPr>
          <w:trHeight w:val="110"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Landline Only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5.3%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4.0%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2.3% </w:t>
            </w:r>
          </w:p>
        </w:tc>
      </w:tr>
      <w:tr>
        <w:trPr>
          <w:trHeight w:val="110"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Dual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41.2%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41.7%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50.0% </w:t>
            </w:r>
          </w:p>
        </w:tc>
      </w:tr>
      <w:tr>
        <w:trPr>
          <w:trHeight w:val="110" w:hRule="atLeast"/>
        </w:trPr>
        <w:tc>
          <w:tcPr>
            <w:tcW w:w="1834"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Cell Phone Only </w:t>
            </w:r>
          </w:p>
        </w:tc>
        <w:tc>
          <w:tcPr>
            <w:tcW w:w="183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53.4% </w:t>
            </w:r>
          </w:p>
        </w:tc>
        <w:tc>
          <w:tcPr>
            <w:tcW w:w="1834"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54.3% </w:t>
            </w:r>
          </w:p>
        </w:tc>
        <w:tc>
          <w:tcPr>
            <w:tcW w:w="1835"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47.8% </w:t>
            </w:r>
          </w:p>
        </w:tc>
      </w:tr>
    </w:tbl>
    <w:p>
      <w:pPr>
        <w:pStyle w:val="Default"/>
        <w:rPr>
          <w:rFonts w:ascii="Tahoma" w:hAnsi="Tahoma" w:cs="Tahoma"/>
          <w:sz w:val="18"/>
          <w:szCs w:val="18"/>
        </w:rPr>
      </w:pPr>
      <w:r>
        <w:rPr>
          <w:rFonts w:cs="Tahoma" w:ascii="Tahoma" w:hAnsi="Tahoma"/>
          <w:sz w:val="18"/>
          <w:szCs w:val="18"/>
        </w:rPr>
      </w:r>
    </w:p>
    <w:p>
      <w:pPr>
        <w:pStyle w:val="Normal"/>
        <w:rPr>
          <w:rFonts w:ascii="Calibri" w:hAnsi="Calibri" w:eastAsia="Calibri" w:cs="Calibri" w:eastAsiaTheme="minorHAnsi"/>
          <w:color w:val="000000"/>
          <w:sz w:val="23"/>
          <w:szCs w:val="23"/>
        </w:rPr>
      </w:pPr>
      <w:r>
        <w:rPr>
          <w:rFonts w:eastAsia="Calibri" w:cs="Calibri" w:ascii="Calibri" w:hAnsi="Calibri" w:eastAsiaTheme="minorHAnsi"/>
          <w:b/>
          <w:bCs/>
          <w:i/>
          <w:iCs/>
          <w:color w:val="000000"/>
          <w:sz w:val="23"/>
          <w:szCs w:val="23"/>
        </w:rPr>
        <w:t xml:space="preserve">Design of CELLWEIGHT </w:t>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 xml:space="preserve">This weight was computed for respondents from the cell sample using the same procedures as above except there is no first stage weighting adjustment because only one sampling frame is used and within-household selection is not conducted during cell phone interviews. Also, a phone use parameter is </w:t>
      </w:r>
      <w:r>
        <w:rPr>
          <w:rFonts w:eastAsia="Calibri" w:cs="Calibri" w:ascii="Calibri" w:hAnsi="Calibri" w:eastAsiaTheme="minorHAnsi"/>
          <w:i/>
          <w:iCs/>
          <w:color w:val="000000"/>
          <w:sz w:val="23"/>
          <w:szCs w:val="23"/>
        </w:rPr>
        <w:t xml:space="preserve">not </w:t>
      </w:r>
      <w:r>
        <w:rPr>
          <w:rFonts w:eastAsia="Calibri" w:cs="Calibri" w:ascii="Calibri" w:hAnsi="Calibri" w:eastAsiaTheme="minorHAnsi"/>
          <w:color w:val="000000"/>
          <w:sz w:val="23"/>
          <w:szCs w:val="23"/>
        </w:rPr>
        <w:t>included in the second stage weighting. This weight was trimmed at the 5</w:t>
      </w:r>
      <w:r>
        <w:rPr>
          <w:rFonts w:eastAsia="Calibri" w:cs="Calibri" w:ascii="Calibri" w:hAnsi="Calibri" w:eastAsiaTheme="minorHAnsi"/>
          <w:color w:val="000000"/>
          <w:sz w:val="16"/>
          <w:szCs w:val="16"/>
        </w:rPr>
        <w:t xml:space="preserve">th </w:t>
      </w:r>
      <w:r>
        <w:rPr>
          <w:rFonts w:eastAsia="Calibri" w:cs="Calibri" w:ascii="Calibri" w:hAnsi="Calibri" w:eastAsiaTheme="minorHAnsi"/>
          <w:color w:val="000000"/>
          <w:sz w:val="23"/>
          <w:szCs w:val="23"/>
        </w:rPr>
        <w:t>and 95</w:t>
      </w:r>
      <w:r>
        <w:rPr>
          <w:rFonts w:eastAsia="Calibri" w:cs="Calibri" w:ascii="Calibri" w:hAnsi="Calibri" w:eastAsiaTheme="minorHAnsi"/>
          <w:color w:val="000000"/>
          <w:sz w:val="16"/>
          <w:szCs w:val="16"/>
        </w:rPr>
        <w:t xml:space="preserve">th </w:t>
      </w:r>
      <w:r>
        <w:rPr>
          <w:rFonts w:eastAsia="Calibri" w:cs="Calibri" w:ascii="Calibri" w:hAnsi="Calibri" w:eastAsiaTheme="minorHAnsi"/>
          <w:color w:val="000000"/>
          <w:sz w:val="23"/>
          <w:szCs w:val="23"/>
        </w:rPr>
        <w:t xml:space="preserve">percentiles. </w:t>
      </w:r>
    </w:p>
    <w:p>
      <w:pPr>
        <w:pStyle w:val="Normal"/>
        <w:rPr>
          <w:rFonts w:ascii="Calibri" w:hAnsi="Calibri" w:eastAsia="Calibri" w:cs="Calibri" w:eastAsiaTheme="minorHAnsi"/>
          <w:b/>
          <w:b/>
          <w:bCs/>
          <w:color w:val="000000"/>
          <w:sz w:val="28"/>
          <w:szCs w:val="28"/>
        </w:rPr>
      </w:pPr>
      <w:r>
        <w:rPr>
          <w:rFonts w:eastAsia="Calibri" w:cs="Calibri" w:eastAsiaTheme="minorHAnsi" w:ascii="Calibri" w:hAnsi="Calibri"/>
          <w:b/>
          <w:bCs/>
          <w:color w:val="000000"/>
          <w:sz w:val="28"/>
          <w:szCs w:val="28"/>
        </w:rPr>
      </w:r>
    </w:p>
    <w:p>
      <w:pPr>
        <w:pStyle w:val="Normal"/>
        <w:rPr>
          <w:rFonts w:ascii="Calibri" w:hAnsi="Calibri" w:eastAsia="Calibri" w:cs="Calibri" w:eastAsiaTheme="minorHAnsi"/>
          <w:color w:val="000000"/>
          <w:sz w:val="28"/>
          <w:szCs w:val="28"/>
        </w:rPr>
      </w:pPr>
      <w:r>
        <w:rPr>
          <w:rFonts w:eastAsia="Calibri" w:cs="Calibri" w:ascii="Calibri" w:hAnsi="Calibri" w:eastAsiaTheme="minorHAnsi"/>
          <w:b/>
          <w:bCs/>
          <w:color w:val="000000"/>
          <w:sz w:val="28"/>
          <w:szCs w:val="28"/>
        </w:rPr>
        <w:t xml:space="preserve">VI. DESIGN EFFECT AND MARGIN OF ERROR </w:t>
      </w:r>
    </w:p>
    <w:p>
      <w:pPr>
        <w:pStyle w:val="Default"/>
        <w:rPr>
          <w:rFonts w:ascii="Calibri" w:hAnsi="Calibri" w:cs="Calibri"/>
          <w:sz w:val="23"/>
          <w:szCs w:val="23"/>
        </w:rPr>
      </w:pPr>
      <w:r>
        <w:rPr>
          <w:rFonts w:cs="Calibri" w:ascii="Calibri" w:hAnsi="Calibri"/>
          <w:sz w:val="23"/>
          <w:szCs w:val="23"/>
        </w:rPr>
        <w:t xml:space="preserve">Weighting and survey design features that depart from simple random sampling tend to result in an increase in the variance of survey estimates. This increase, known as the design effect or </w:t>
      </w:r>
      <w:r>
        <w:rPr>
          <w:rFonts w:cs="Calibri" w:ascii="Calibri" w:hAnsi="Calibri"/>
          <w:i/>
          <w:iCs/>
          <w:sz w:val="23"/>
          <w:szCs w:val="23"/>
        </w:rPr>
        <w:t>deff</w:t>
      </w:r>
      <w:r>
        <w:rPr>
          <w:rFonts w:cs="Calibri" w:ascii="Calibri" w:hAnsi="Calibri"/>
          <w:sz w:val="23"/>
          <w:szCs w:val="23"/>
        </w:rPr>
        <w:t>, should be incorporated into the margin of error, standard errors, and tests of statistical significance. The overall design effect for a survey is commonly approximated as the 1 plus the squared coefficient of variation of the weights. For this survey, the margin of error (half-width of the 95% confidence interval) incorporating the design effect for full-sample estimates at 50% is ± 2.43 percentage points. Estimates based on subgroups will have larger margins of error. 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Table 2 below.</w:t>
      </w:r>
    </w:p>
    <w:p>
      <w:pPr>
        <w:pStyle w:val="Default"/>
        <w:rPr>
          <w:rFonts w:ascii="Calibri" w:hAnsi="Calibri" w:cs="Calibri"/>
          <w:sz w:val="23"/>
          <w:szCs w:val="23"/>
        </w:rPr>
      </w:pPr>
      <w:r>
        <w:rPr>
          <w:rFonts w:cs="Calibri" w:ascii="Calibri" w:hAnsi="Calibri"/>
          <w:sz w:val="23"/>
          <w:szCs w:val="23"/>
        </w:rPr>
      </w:r>
    </w:p>
    <w:p>
      <w:pPr>
        <w:pStyle w:val="Default"/>
        <w:rPr>
          <w:rFonts w:ascii="Calibri" w:hAnsi="Calibri" w:cs="Calibri"/>
          <w:sz w:val="23"/>
          <w:szCs w:val="23"/>
        </w:rPr>
      </w:pPr>
      <w:r>
        <w:rPr>
          <w:rFonts w:cs="Calibri" w:ascii="Calibri" w:hAnsi="Calibri"/>
          <w:sz w:val="23"/>
          <w:szCs w:val="23"/>
        </w:rPr>
      </w:r>
    </w:p>
    <w:tbl>
      <w:tblPr>
        <w:tblW w:w="7817" w:type="dxa"/>
        <w:jc w:val="left"/>
        <w:tblInd w:w="0" w:type="dxa"/>
        <w:tblBorders/>
        <w:tblCellMar>
          <w:top w:w="0" w:type="dxa"/>
          <w:left w:w="108" w:type="dxa"/>
          <w:bottom w:w="0" w:type="dxa"/>
          <w:right w:w="108" w:type="dxa"/>
        </w:tblCellMar>
        <w:tblLook w:noVBand="0" w:val="0000" w:noHBand="0" w:lastColumn="0" w:firstColumn="0" w:lastRow="0" w:firstRow="0"/>
      </w:tblPr>
      <w:tblGrid>
        <w:gridCol w:w="1908"/>
        <w:gridCol w:w="698"/>
        <w:gridCol w:w="1303"/>
        <w:gridCol w:w="1303"/>
        <w:gridCol w:w="1303"/>
        <w:gridCol w:w="1301"/>
      </w:tblGrid>
      <w:tr>
        <w:trPr>
          <w:trHeight w:val="244" w:hRule="atLeast"/>
        </w:trPr>
        <w:tc>
          <w:tcPr>
            <w:tcW w:w="190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sz w:val="23"/>
                <w:szCs w:val="23"/>
              </w:rPr>
              <w:t xml:space="preserve">Table 2. Design Effect and Effective Sample Size </w:t>
            </w:r>
            <w:r>
              <w:rPr>
                <w:rFonts w:eastAsia="Calibri" w:cs="Calibri" w:ascii="Calibri" w:hAnsi="Calibri" w:eastAsiaTheme="minorHAnsi"/>
                <w:b/>
                <w:bCs/>
                <w:color w:val="000000"/>
              </w:rPr>
              <w:t xml:space="preserve">Weight Variable </w:t>
            </w:r>
          </w:p>
        </w:tc>
        <w:tc>
          <w:tcPr>
            <w:tcW w:w="69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Number of cases (n) </w:t>
            </w:r>
          </w:p>
        </w:tc>
        <w:tc>
          <w:tcPr>
            <w:tcW w:w="1303"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Minimum weight </w:t>
            </w:r>
          </w:p>
        </w:tc>
        <w:tc>
          <w:tcPr>
            <w:tcW w:w="1303"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Maximum weight </w:t>
            </w:r>
          </w:p>
        </w:tc>
        <w:tc>
          <w:tcPr>
            <w:tcW w:w="1303"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Design effect </w:t>
            </w:r>
          </w:p>
        </w:tc>
        <w:tc>
          <w:tcPr>
            <w:tcW w:w="1301"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Effective n </w:t>
            </w:r>
          </w:p>
        </w:tc>
      </w:tr>
      <w:tr>
        <w:trPr>
          <w:trHeight w:val="124" w:hRule="atLeast"/>
        </w:trPr>
        <w:tc>
          <w:tcPr>
            <w:tcW w:w="190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WEIGHT </w:t>
            </w:r>
          </w:p>
        </w:tc>
        <w:tc>
          <w:tcPr>
            <w:tcW w:w="69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2,002 </w:t>
            </w:r>
          </w:p>
        </w:tc>
        <w:tc>
          <w:tcPr>
            <w:tcW w:w="1303"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0.3762 </w:t>
            </w:r>
          </w:p>
        </w:tc>
        <w:tc>
          <w:tcPr>
            <w:tcW w:w="1303"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2.1130 </w:t>
            </w:r>
          </w:p>
        </w:tc>
        <w:tc>
          <w:tcPr>
            <w:tcW w:w="1303"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1.23 </w:t>
            </w:r>
          </w:p>
        </w:tc>
        <w:tc>
          <w:tcPr>
            <w:tcW w:w="1301"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1,622 </w:t>
            </w:r>
          </w:p>
        </w:tc>
      </w:tr>
      <w:tr>
        <w:trPr>
          <w:trHeight w:val="127" w:hRule="atLeast"/>
        </w:trPr>
        <w:tc>
          <w:tcPr>
            <w:tcW w:w="190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CELLWEIGHT </w:t>
            </w:r>
          </w:p>
        </w:tc>
        <w:tc>
          <w:tcPr>
            <w:tcW w:w="69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1,502 </w:t>
            </w:r>
          </w:p>
        </w:tc>
        <w:tc>
          <w:tcPr>
            <w:tcW w:w="1303"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0.4333 </w:t>
            </w:r>
          </w:p>
        </w:tc>
        <w:tc>
          <w:tcPr>
            <w:tcW w:w="1303"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2.0429 </w:t>
            </w:r>
          </w:p>
        </w:tc>
        <w:tc>
          <w:tcPr>
            <w:tcW w:w="1303"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1.21 </w:t>
            </w:r>
          </w:p>
        </w:tc>
        <w:tc>
          <w:tcPr>
            <w:tcW w:w="1301"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1,245 </w:t>
            </w:r>
          </w:p>
        </w:tc>
      </w:tr>
    </w:tbl>
    <w:p>
      <w:pPr>
        <w:pStyle w:val="Default"/>
        <w:rPr>
          <w:rFonts w:ascii="Tahoma" w:hAnsi="Tahoma" w:cs="Tahoma"/>
          <w:sz w:val="18"/>
          <w:szCs w:val="18"/>
        </w:rPr>
      </w:pPr>
      <w:r>
        <w:rPr>
          <w:rFonts w:cs="Tahoma" w:ascii="Tahoma" w:hAnsi="Tahoma"/>
          <w:sz w:val="18"/>
          <w:szCs w:val="18"/>
        </w:rPr>
      </w:r>
    </w:p>
    <w:p>
      <w:pPr>
        <w:pStyle w:val="Default"/>
        <w:rPr>
          <w:rFonts w:ascii="Tahoma" w:hAnsi="Tahoma" w:cs="Tahoma"/>
          <w:sz w:val="18"/>
          <w:szCs w:val="18"/>
        </w:rPr>
      </w:pPr>
      <w:r>
        <w:rPr>
          <w:rFonts w:cs="Tahoma" w:ascii="Tahoma" w:hAnsi="Tahoma"/>
          <w:sz w:val="18"/>
          <w:szCs w:val="18"/>
        </w:rPr>
      </w:r>
    </w:p>
    <w:p>
      <w:pPr>
        <w:pStyle w:val="Normal"/>
        <w:rPr>
          <w:rFonts w:ascii="Calibri" w:hAnsi="Calibri" w:eastAsia="Calibri" w:cs="Calibri" w:eastAsiaTheme="minorHAnsi"/>
          <w:color w:val="000000"/>
          <w:sz w:val="28"/>
          <w:szCs w:val="28"/>
        </w:rPr>
      </w:pPr>
      <w:r>
        <w:rPr>
          <w:rFonts w:eastAsia="Calibri" w:cs="Calibri" w:ascii="Calibri" w:hAnsi="Calibri" w:eastAsiaTheme="minorHAnsi"/>
          <w:b/>
          <w:bCs/>
          <w:color w:val="000000"/>
          <w:sz w:val="28"/>
          <w:szCs w:val="28"/>
        </w:rPr>
        <w:t xml:space="preserve">VII. DISPOSITIONS </w:t>
      </w:r>
    </w:p>
    <w:p>
      <w:pPr>
        <w:pStyle w:val="Normal"/>
        <w:rPr>
          <w:rFonts w:ascii="Calibri" w:hAnsi="Calibri" w:eastAsia="Calibri" w:cs="Calibri" w:eastAsiaTheme="minorHAnsi"/>
          <w:color w:val="000000"/>
          <w:sz w:val="23"/>
          <w:szCs w:val="23"/>
        </w:rPr>
      </w:pPr>
      <w:r>
        <w:rPr>
          <w:rFonts w:eastAsia="Calibri" w:cs="Calibri" w:ascii="Calibri" w:hAnsi="Calibri" w:eastAsiaTheme="minorHAnsi"/>
          <w:color w:val="000000"/>
          <w:sz w:val="23"/>
          <w:szCs w:val="23"/>
        </w:rPr>
        <w:t xml:space="preserve">Table 3 reports the disposition </w:t>
      </w:r>
      <w:bookmarkStart w:id="0" w:name="_GoBack"/>
      <w:bookmarkEnd w:id="0"/>
      <w:r>
        <w:rPr>
          <w:rFonts w:eastAsia="Calibri" w:cs="Calibri" w:ascii="Calibri" w:hAnsi="Calibri" w:eastAsiaTheme="minorHAnsi"/>
          <w:color w:val="000000"/>
          <w:sz w:val="23"/>
          <w:szCs w:val="23"/>
        </w:rPr>
        <w:t>of all sampled telephone numbers dialed for the survey. Abt Associates calculates three component rates: Response rate, Cooperation rate, and Contact rate</w:t>
      </w:r>
      <w:r>
        <w:rPr>
          <w:rStyle w:val="FootnoteCharacters"/>
          <w:rStyle w:val="FootnoteAnchor"/>
          <w:rFonts w:eastAsia="Calibri" w:cs="Calibri" w:eastAsiaTheme="minorHAnsi"/>
          <w:color w:val="000000"/>
          <w:sz w:val="23"/>
          <w:szCs w:val="23"/>
        </w:rPr>
        <w:footnoteReference w:id="17"/>
      </w:r>
      <w:r>
        <w:rPr>
          <w:rFonts w:eastAsia="Calibri" w:cs="Calibri" w:ascii="Calibri" w:hAnsi="Calibri" w:eastAsiaTheme="minorHAnsi"/>
          <w:color w:val="000000"/>
          <w:sz w:val="23"/>
          <w:szCs w:val="23"/>
        </w:rPr>
        <w:t xml:space="preserve">: </w:t>
      </w:r>
    </w:p>
    <w:p>
      <w:pPr>
        <w:pStyle w:val="Normal"/>
        <w:rPr>
          <w:rFonts w:ascii="Calibri" w:hAnsi="Calibri" w:eastAsia="Calibri" w:cs="Calibri" w:eastAsiaTheme="minorHAnsi"/>
          <w:color w:val="000000"/>
          <w:sz w:val="13"/>
          <w:szCs w:val="13"/>
        </w:rPr>
      </w:pPr>
      <w:r>
        <w:rPr>
          <w:rFonts w:eastAsia="Calibri" w:cs="Calibri" w:eastAsiaTheme="minorHAnsi" w:ascii="Calibri" w:hAnsi="Calibri"/>
          <w:color w:val="000000"/>
          <w:sz w:val="13"/>
          <w:szCs w:val="13"/>
        </w:rPr>
      </w:r>
    </w:p>
    <w:p>
      <w:pPr>
        <w:pStyle w:val="Normal"/>
        <w:spacing w:before="0" w:after="167"/>
        <w:rPr>
          <w:rFonts w:ascii="Calibri" w:hAnsi="Calibri" w:eastAsia="Calibri" w:cs="Calibri" w:eastAsiaTheme="minorHAnsi"/>
          <w:color w:val="000000"/>
          <w:sz w:val="23"/>
          <w:szCs w:val="23"/>
        </w:rPr>
      </w:pPr>
      <w:r>
        <w:rPr>
          <w:rFonts w:eastAsia="Calibri" w:cs="Courier New" w:ascii="Courier New" w:hAnsi="Courier New" w:eastAsiaTheme="minorHAnsi"/>
          <w:color w:val="000000"/>
          <w:sz w:val="23"/>
          <w:szCs w:val="23"/>
        </w:rPr>
        <w:t xml:space="preserve">o </w:t>
      </w:r>
      <w:r>
        <w:rPr>
          <w:rFonts w:eastAsia="Calibri" w:cs="Calibri" w:ascii="Calibri" w:hAnsi="Calibri" w:eastAsiaTheme="minorHAnsi"/>
          <w:color w:val="000000"/>
          <w:sz w:val="23"/>
          <w:szCs w:val="23"/>
        </w:rPr>
        <w:t xml:space="preserve">Response rate – the number of complete interviews with reporting units divided by the number of eligible reporting units in the sample. </w:t>
      </w:r>
    </w:p>
    <w:p>
      <w:pPr>
        <w:pStyle w:val="Normal"/>
        <w:spacing w:before="0" w:after="167"/>
        <w:rPr>
          <w:rFonts w:ascii="Calibri" w:hAnsi="Calibri" w:eastAsia="Calibri" w:cs="Calibri" w:eastAsiaTheme="minorHAnsi"/>
          <w:color w:val="000000"/>
          <w:sz w:val="23"/>
          <w:szCs w:val="23"/>
        </w:rPr>
      </w:pPr>
      <w:r>
        <w:rPr>
          <w:rFonts w:eastAsia="Calibri" w:cs="Courier New" w:ascii="Courier New" w:hAnsi="Courier New" w:eastAsiaTheme="minorHAnsi"/>
          <w:color w:val="000000"/>
          <w:sz w:val="23"/>
          <w:szCs w:val="23"/>
        </w:rPr>
        <w:t xml:space="preserve">o </w:t>
      </w:r>
      <w:r>
        <w:rPr>
          <w:rFonts w:eastAsia="Calibri" w:cs="Calibri" w:ascii="Calibri" w:hAnsi="Calibri" w:eastAsiaTheme="minorHAnsi"/>
          <w:color w:val="000000"/>
          <w:sz w:val="23"/>
          <w:szCs w:val="23"/>
        </w:rPr>
        <w:t xml:space="preserve">Cooperation rate – the proportion of all cases interviewed of all eligible units ever contacted. </w:t>
      </w:r>
    </w:p>
    <w:p>
      <w:pPr>
        <w:pStyle w:val="Normal"/>
        <w:rPr>
          <w:rFonts w:ascii="Calibri" w:hAnsi="Calibri" w:eastAsia="Calibri" w:cs="Calibri" w:eastAsiaTheme="minorHAnsi"/>
          <w:color w:val="000000"/>
          <w:sz w:val="23"/>
          <w:szCs w:val="23"/>
        </w:rPr>
      </w:pPr>
      <w:r>
        <w:rPr>
          <w:rFonts w:eastAsia="Calibri" w:cs="Courier New" w:ascii="Courier New" w:hAnsi="Courier New" w:eastAsiaTheme="minorHAnsi"/>
          <w:color w:val="000000"/>
          <w:sz w:val="23"/>
          <w:szCs w:val="23"/>
        </w:rPr>
        <w:t xml:space="preserve">o </w:t>
      </w:r>
      <w:r>
        <w:rPr>
          <w:rFonts w:eastAsia="Calibri" w:cs="Calibri" w:ascii="Calibri" w:hAnsi="Calibri" w:eastAsiaTheme="minorHAnsi"/>
          <w:color w:val="000000"/>
          <w:sz w:val="23"/>
          <w:szCs w:val="23"/>
        </w:rPr>
        <w:t xml:space="preserve">Contact rate – measures the proportion of all cases in which some responsible member of a housing unit was reached by the survey </w:t>
      </w:r>
    </w:p>
    <w:p>
      <w:pPr>
        <w:pStyle w:val="Normal"/>
        <w:rPr>
          <w:rFonts w:ascii="Calibri" w:hAnsi="Calibri" w:eastAsia="Calibri" w:cs="Calibri" w:eastAsiaTheme="minorHAnsi"/>
          <w:color w:val="000000"/>
          <w:sz w:val="23"/>
          <w:szCs w:val="23"/>
        </w:rPr>
      </w:pPr>
      <w:r>
        <w:rPr>
          <w:rFonts w:eastAsia="Calibri" w:cs="Calibri" w:eastAsiaTheme="minorHAnsi" w:ascii="Calibri" w:hAnsi="Calibri"/>
          <w:color w:val="000000"/>
          <w:sz w:val="23"/>
          <w:szCs w:val="23"/>
        </w:rPr>
      </w:r>
    </w:p>
    <w:p>
      <w:pPr>
        <w:pStyle w:val="Default"/>
        <w:rPr>
          <w:rFonts w:ascii="Calibri" w:hAnsi="Calibri" w:cs="Calibri"/>
          <w:sz w:val="23"/>
          <w:szCs w:val="23"/>
        </w:rPr>
      </w:pPr>
      <w:r>
        <w:rPr>
          <w:rFonts w:cs="Calibri" w:ascii="Calibri" w:hAnsi="Calibri"/>
          <w:sz w:val="23"/>
          <w:szCs w:val="23"/>
        </w:rPr>
        <w:t>Overall, the response rate (AAPOR RR3) was 10.2% for the RDD landline sample and 8.2% for the RDD cell sample</w:t>
      </w:r>
    </w:p>
    <w:p>
      <w:pPr>
        <w:pStyle w:val="Default"/>
        <w:rPr>
          <w:rFonts w:ascii="Calibri" w:hAnsi="Calibri" w:cs="Calibri"/>
          <w:sz w:val="23"/>
          <w:szCs w:val="23"/>
        </w:rPr>
      </w:pPr>
      <w:r>
        <w:rPr>
          <w:rFonts w:cs="Calibri" w:ascii="Calibri" w:hAnsi="Calibri"/>
          <w:sz w:val="23"/>
          <w:szCs w:val="23"/>
        </w:rPr>
      </w:r>
    </w:p>
    <w:tbl>
      <w:tblPr>
        <w:tblW w:w="9436" w:type="dxa"/>
        <w:jc w:val="left"/>
        <w:tblInd w:w="0" w:type="dxa"/>
        <w:tblBorders/>
        <w:tblCellMar>
          <w:top w:w="0" w:type="dxa"/>
          <w:left w:w="108" w:type="dxa"/>
          <w:bottom w:w="0" w:type="dxa"/>
          <w:right w:w="108" w:type="dxa"/>
        </w:tblCellMar>
        <w:tblLook w:noVBand="0" w:val="0000" w:noHBand="0" w:lastColumn="0" w:firstColumn="0" w:lastRow="0" w:firstRow="0"/>
      </w:tblPr>
      <w:tblGrid>
        <w:gridCol w:w="2359"/>
        <w:gridCol w:w="786"/>
        <w:gridCol w:w="1573"/>
        <w:gridCol w:w="1572"/>
        <w:gridCol w:w="787"/>
        <w:gridCol w:w="2358"/>
      </w:tblGrid>
      <w:tr>
        <w:trPr>
          <w:trHeight w:val="120" w:hRule="atLeast"/>
        </w:trPr>
        <w:tc>
          <w:tcPr>
            <w:tcW w:w="9435" w:type="dxa"/>
            <w:gridSpan w:val="6"/>
            <w:tcBorders/>
            <w:shd w:fill="auto" w:val="clear"/>
          </w:tcPr>
          <w:p>
            <w:pPr>
              <w:pStyle w:val="Normal"/>
              <w:rPr>
                <w:rFonts w:ascii="Calibri" w:hAnsi="Calibri" w:eastAsia="Calibri" w:cs="Calibri" w:eastAsiaTheme="minorHAnsi"/>
                <w:color w:val="000000"/>
                <w:sz w:val="23"/>
                <w:szCs w:val="23"/>
              </w:rPr>
            </w:pPr>
            <w:r>
              <w:rPr>
                <w:rFonts w:eastAsia="Calibri" w:cs="Calibri" w:ascii="Calibri" w:hAnsi="Calibri" w:eastAsiaTheme="minorHAnsi"/>
                <w:b/>
                <w:bCs/>
                <w:color w:val="000000"/>
                <w:sz w:val="23"/>
                <w:szCs w:val="23"/>
              </w:rPr>
              <w:t xml:space="preserve">Table 3. Final Dispositions and Rates, by Sample </w:t>
            </w:r>
          </w:p>
        </w:tc>
      </w:tr>
      <w:tr>
        <w:trPr>
          <w:trHeight w:val="244" w:hRule="atLeast"/>
        </w:trPr>
        <w:tc>
          <w:tcPr>
            <w:tcW w:w="4718" w:type="dxa"/>
            <w:gridSpan w:val="3"/>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Landline Sample </w:t>
            </w:r>
          </w:p>
        </w:tc>
        <w:tc>
          <w:tcPr>
            <w:tcW w:w="4717" w:type="dxa"/>
            <w:gridSpan w:val="3"/>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Cell Sample </w:t>
            </w:r>
          </w:p>
        </w:tc>
      </w:tr>
      <w:tr>
        <w:trPr>
          <w:trHeight w:val="110" w:hRule="atLeast"/>
        </w:trPr>
        <w:tc>
          <w:tcPr>
            <w:tcW w:w="9435" w:type="dxa"/>
            <w:gridSpan w:val="6"/>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Interview (Category 1)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Complete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1.000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500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1,502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Partial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1.200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6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71 </w:t>
            </w:r>
          </w:p>
        </w:tc>
      </w:tr>
      <w:tr>
        <w:trPr>
          <w:trHeight w:val="110" w:hRule="atLeast"/>
        </w:trPr>
        <w:tc>
          <w:tcPr>
            <w:tcW w:w="9435" w:type="dxa"/>
            <w:gridSpan w:val="6"/>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Eligible, non-interview (Category 2)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Refusal and breakoff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2.100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67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Refusal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2.110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1,915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Respondent never available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2.210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11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Answering machine household-no message left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2.221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1,818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Physically or mentally unable/incompetent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2.320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75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Household-level language problem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2.331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42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r>
      <w:tr>
        <w:trPr>
          <w:trHeight w:val="110" w:hRule="atLeast"/>
        </w:trPr>
        <w:tc>
          <w:tcPr>
            <w:tcW w:w="9435" w:type="dxa"/>
            <w:gridSpan w:val="6"/>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Unknown eligibility, non-interview (Category 3)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Always busy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3.120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490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1,823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No answer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3.130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2,354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2,997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Call blocking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3.150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41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182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No screener completed: No live contact made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3.210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10,182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No screener completed: Live contact made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3.210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8,912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Other: Cell case physically or mentally unable/incompetent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3.920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84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Other: Cell case language problem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3.930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414 </w:t>
            </w:r>
          </w:p>
        </w:tc>
      </w:tr>
      <w:tr>
        <w:trPr>
          <w:trHeight w:val="110" w:hRule="atLeast"/>
        </w:trPr>
        <w:tc>
          <w:tcPr>
            <w:tcW w:w="9435" w:type="dxa"/>
            <w:gridSpan w:val="6"/>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Not eligible (Category 4)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Fax/data line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4.200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476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23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Non-working/disconnect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4.300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18,564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10,662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Temporarily out of service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4.330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501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1,459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Business, government office, other organizations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4.510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1,260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976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No eligible respondent (e.g., child phone)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4.700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584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Other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4.900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r>
      <w:tr>
        <w:trPr>
          <w:trHeight w:val="110" w:hRule="atLeast"/>
        </w:trPr>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Total phone numbers used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28,093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39,938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Completes (1.0)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I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500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1,502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Partial Interviews (1.2)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P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6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71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Eligible Non-Interview: Refusal (2.1)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R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1,955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67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Eligible Non-Interview: Non-Contact (2.2)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NC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1,829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Eligible Non-Interview: Other (2.3)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O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117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Undetermined If Working and Residential (3.1)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UH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2,885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5,002 </w:t>
            </w:r>
          </w:p>
        </w:tc>
      </w:tr>
      <w:tr>
        <w:trPr>
          <w:trHeight w:val="110" w:hRule="atLeast"/>
        </w:trPr>
        <w:tc>
          <w:tcPr>
            <w:tcW w:w="9435" w:type="dxa"/>
            <w:gridSpan w:val="6"/>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Working and Residential But Undetermined Eligibility (3.2,3.9)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Live contact was made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UOC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9,410 </w:t>
            </w:r>
          </w:p>
        </w:tc>
      </w:tr>
      <w:tr>
        <w:trPr>
          <w:trHeight w:val="110" w:hRule="atLeast"/>
        </w:trPr>
        <w:tc>
          <w:tcPr>
            <w:tcW w:w="2359" w:type="dxa"/>
            <w:tcBorders/>
            <w:shd w:fill="auto" w:val="clear"/>
          </w:tcPr>
          <w:p>
            <w:pPr>
              <w:pStyle w:val="Normal"/>
              <w:rPr>
                <w:rFonts w:ascii="Calibri" w:hAnsi="Calibri" w:eastAsia="Calibri" w:cs="Calibri" w:eastAsiaTheme="minorHAnsi"/>
                <w:color w:val="000000"/>
                <w:sz w:val="24"/>
                <w:szCs w:val="24"/>
              </w:rPr>
            </w:pPr>
            <w:r>
              <w:rPr>
                <w:rFonts w:eastAsia="Calibri" w:cs="Calibri" w:ascii="Calibri" w:hAnsi="Calibri" w:eastAsiaTheme="minorHAnsi"/>
                <w:color w:val="000000"/>
                <w:sz w:val="24"/>
                <w:szCs w:val="24"/>
              </w:rPr>
              <w:t xml:space="preserve">Live contact not made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UONC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10,182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Not Eligible: Nonworking, Nonresidential, or Ported (4.1-4.5,4.9)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NWC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20,801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13,120 </w:t>
            </w:r>
          </w:p>
        </w:tc>
      </w:tr>
      <w:tr>
        <w:trPr>
          <w:trHeight w:val="110" w:hRule="atLeast"/>
        </w:trPr>
        <w:tc>
          <w:tcPr>
            <w:tcW w:w="2359"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Screen Out: Working and Residential but Not Eligible (4.7)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SO </w:t>
            </w:r>
          </w:p>
        </w:tc>
        <w:tc>
          <w:tcPr>
            <w:tcW w:w="2359"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 </w:t>
            </w:r>
          </w:p>
        </w:tc>
        <w:tc>
          <w:tcPr>
            <w:tcW w:w="2358" w:type="dxa"/>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584 </w:t>
            </w:r>
          </w:p>
        </w:tc>
      </w:tr>
      <w:tr>
        <w:trPr>
          <w:trHeight w:val="110" w:hRule="atLeast"/>
        </w:trPr>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TOTAL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28,093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39,938 </w:t>
            </w:r>
          </w:p>
        </w:tc>
      </w:tr>
      <w:tr>
        <w:trPr>
          <w:trHeight w:val="110" w:hRule="atLeast"/>
        </w:trPr>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e1</w:t>
            </w:r>
            <w:r>
              <w:rPr>
                <w:rFonts w:eastAsia="Calibri" w:cs="Calibri" w:ascii="Calibri" w:hAnsi="Calibri" w:eastAsiaTheme="minorHAnsi"/>
                <w:color w:val="000000"/>
              </w:rPr>
              <w:t>=(I+P+R+NC+O+UO</w:t>
            </w:r>
            <w:r>
              <w:rPr>
                <w:rFonts w:eastAsia="Calibri" w:cs="Calibri" w:ascii="Calibri" w:hAnsi="Calibri" w:eastAsiaTheme="minorHAnsi"/>
                <w:color w:val="000000"/>
                <w:sz w:val="14"/>
                <w:szCs w:val="14"/>
              </w:rPr>
              <w:t>C</w:t>
            </w:r>
            <w:r>
              <w:rPr>
                <w:rFonts w:eastAsia="Calibri" w:cs="Calibri" w:ascii="Calibri" w:hAnsi="Calibri" w:eastAsiaTheme="minorHAnsi"/>
                <w:color w:val="000000"/>
              </w:rPr>
              <w:t>+OU</w:t>
            </w:r>
            <w:r>
              <w:rPr>
                <w:rFonts w:eastAsia="Calibri" w:cs="Calibri" w:ascii="Calibri" w:hAnsi="Calibri" w:eastAsiaTheme="minorHAnsi"/>
                <w:color w:val="000000"/>
                <w:sz w:val="14"/>
                <w:szCs w:val="14"/>
              </w:rPr>
              <w:t>NC</w:t>
            </w:r>
            <w:r>
              <w:rPr>
                <w:rFonts w:eastAsia="Calibri" w:cs="Calibri" w:ascii="Calibri" w:hAnsi="Calibri" w:eastAsiaTheme="minorHAnsi"/>
                <w:color w:val="000000"/>
              </w:rPr>
              <w:t>+SO)/(I+P+R+NC+O+UO</w:t>
            </w:r>
            <w:r>
              <w:rPr>
                <w:rFonts w:eastAsia="Calibri" w:cs="Calibri" w:ascii="Calibri" w:hAnsi="Calibri" w:eastAsiaTheme="minorHAnsi"/>
                <w:color w:val="000000"/>
                <w:sz w:val="14"/>
                <w:szCs w:val="14"/>
              </w:rPr>
              <w:t>C</w:t>
            </w:r>
            <w:r>
              <w:rPr>
                <w:rFonts w:eastAsia="Calibri" w:cs="Calibri" w:ascii="Calibri" w:hAnsi="Calibri" w:eastAsiaTheme="minorHAnsi"/>
                <w:color w:val="000000"/>
              </w:rPr>
              <w:t>+OU</w:t>
            </w:r>
            <w:r>
              <w:rPr>
                <w:rFonts w:eastAsia="Calibri" w:cs="Calibri" w:ascii="Calibri" w:hAnsi="Calibri" w:eastAsiaTheme="minorHAnsi"/>
                <w:color w:val="000000"/>
                <w:sz w:val="14"/>
                <w:szCs w:val="14"/>
              </w:rPr>
              <w:t>NC</w:t>
            </w:r>
            <w:r>
              <w:rPr>
                <w:rFonts w:eastAsia="Calibri" w:cs="Calibri" w:ascii="Calibri" w:hAnsi="Calibri" w:eastAsiaTheme="minorHAnsi"/>
                <w:color w:val="000000"/>
              </w:rPr>
              <w:t xml:space="preserve">+SO+NWC)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17.5%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62.4% </w:t>
            </w:r>
          </w:p>
        </w:tc>
      </w:tr>
      <w:tr>
        <w:trPr>
          <w:trHeight w:val="110" w:hRule="atLeast"/>
        </w:trPr>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e2=(I+P+R)/(I+P+R+SO)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100.0%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73.7% </w:t>
            </w:r>
          </w:p>
        </w:tc>
      </w:tr>
      <w:tr>
        <w:trPr>
          <w:trHeight w:val="244" w:hRule="atLeast"/>
        </w:trPr>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AAPOR RR3 </w:t>
            </w:r>
            <w:r>
              <w:rPr>
                <w:rFonts w:eastAsia="Calibri" w:cs="Calibri" w:ascii="Calibri" w:hAnsi="Calibri" w:eastAsiaTheme="minorHAnsi"/>
                <w:color w:val="000000"/>
              </w:rPr>
              <w:t>= I / (I+P+R+NC+O+[e1*e2*UH]+[e2*(UO</w:t>
            </w:r>
            <w:r>
              <w:rPr>
                <w:rFonts w:eastAsia="Calibri" w:cs="Calibri" w:ascii="Calibri" w:hAnsi="Calibri" w:eastAsiaTheme="minorHAnsi"/>
                <w:color w:val="000000"/>
                <w:sz w:val="14"/>
                <w:szCs w:val="14"/>
              </w:rPr>
              <w:t xml:space="preserve">C </w:t>
            </w:r>
            <w:r>
              <w:rPr>
                <w:rFonts w:eastAsia="Calibri" w:cs="Calibri" w:ascii="Calibri" w:hAnsi="Calibri" w:eastAsiaTheme="minorHAnsi"/>
                <w:color w:val="000000"/>
              </w:rPr>
              <w:t>+UO</w:t>
            </w:r>
            <w:r>
              <w:rPr>
                <w:rFonts w:eastAsia="Calibri" w:cs="Calibri" w:ascii="Calibri" w:hAnsi="Calibri" w:eastAsiaTheme="minorHAnsi"/>
                <w:color w:val="000000"/>
                <w:sz w:val="14"/>
                <w:szCs w:val="14"/>
              </w:rPr>
              <w:t>NC</w:t>
            </w:r>
            <w:r>
              <w:rPr>
                <w:rFonts w:eastAsia="Calibri" w:cs="Calibri" w:ascii="Calibri" w:hAnsi="Calibri" w:eastAsiaTheme="minorHAnsi"/>
                <w:color w:val="000000"/>
              </w:rPr>
              <w:t xml:space="preserve">)])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10.18%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8.17% </w:t>
            </w:r>
          </w:p>
        </w:tc>
      </w:tr>
      <w:tr>
        <w:trPr>
          <w:trHeight w:val="244" w:hRule="atLeast"/>
        </w:trPr>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AAPOR CON2 </w:t>
            </w:r>
            <w:r>
              <w:rPr>
                <w:rFonts w:eastAsia="Calibri" w:cs="Calibri" w:ascii="Calibri" w:hAnsi="Calibri" w:eastAsiaTheme="minorHAnsi"/>
                <w:color w:val="000000"/>
              </w:rPr>
              <w:t>= (I+P+R+O+[e2*UO</w:t>
            </w:r>
            <w:r>
              <w:rPr>
                <w:rFonts w:eastAsia="Calibri" w:cs="Calibri" w:ascii="Calibri" w:hAnsi="Calibri" w:eastAsiaTheme="minorHAnsi"/>
                <w:color w:val="000000"/>
                <w:sz w:val="14"/>
                <w:szCs w:val="14"/>
              </w:rPr>
              <w:t>C</w:t>
            </w:r>
            <w:r>
              <w:rPr>
                <w:rFonts w:eastAsia="Calibri" w:cs="Calibri" w:ascii="Calibri" w:hAnsi="Calibri" w:eastAsiaTheme="minorHAnsi"/>
                <w:color w:val="000000"/>
              </w:rPr>
              <w:t>]) / (I+P+R+NC+O+[e1*e2*UH]+[e2*(UO</w:t>
            </w:r>
            <w:r>
              <w:rPr>
                <w:rFonts w:eastAsia="Calibri" w:cs="Calibri" w:ascii="Calibri" w:hAnsi="Calibri" w:eastAsiaTheme="minorHAnsi"/>
                <w:color w:val="000000"/>
                <w:sz w:val="14"/>
                <w:szCs w:val="14"/>
              </w:rPr>
              <w:t>C</w:t>
            </w:r>
            <w:r>
              <w:rPr>
                <w:rFonts w:eastAsia="Calibri" w:cs="Calibri" w:ascii="Calibri" w:hAnsi="Calibri" w:eastAsiaTheme="minorHAnsi"/>
                <w:color w:val="000000"/>
              </w:rPr>
              <w:t>+UO</w:t>
            </w:r>
            <w:r>
              <w:rPr>
                <w:rFonts w:eastAsia="Calibri" w:cs="Calibri" w:ascii="Calibri" w:hAnsi="Calibri" w:eastAsiaTheme="minorHAnsi"/>
                <w:color w:val="000000"/>
                <w:sz w:val="14"/>
                <w:szCs w:val="14"/>
              </w:rPr>
              <w:t>NC</w:t>
            </w:r>
            <w:r>
              <w:rPr>
                <w:rFonts w:eastAsia="Calibri" w:cs="Calibri" w:ascii="Calibri" w:hAnsi="Calibri" w:eastAsiaTheme="minorHAnsi"/>
                <w:color w:val="000000"/>
              </w:rPr>
              <w:t xml:space="preserve">)])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52.49%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46.65% </w:t>
            </w:r>
          </w:p>
        </w:tc>
      </w:tr>
      <w:tr>
        <w:trPr>
          <w:trHeight w:val="131" w:hRule="atLeast"/>
        </w:trPr>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AAPOR COOP1 </w:t>
            </w:r>
            <w:r>
              <w:rPr>
                <w:rFonts w:eastAsia="Calibri" w:cs="Calibri" w:ascii="Calibri" w:hAnsi="Calibri" w:eastAsiaTheme="minorHAnsi"/>
                <w:color w:val="000000"/>
              </w:rPr>
              <w:t>= I / (I+P+R+O+[e2*UO</w:t>
            </w:r>
            <w:r>
              <w:rPr>
                <w:rFonts w:eastAsia="Calibri" w:cs="Calibri" w:ascii="Calibri" w:hAnsi="Calibri" w:eastAsiaTheme="minorHAnsi"/>
                <w:color w:val="000000"/>
                <w:sz w:val="14"/>
                <w:szCs w:val="14"/>
              </w:rPr>
              <w:t>C</w:t>
            </w:r>
            <w:r>
              <w:rPr>
                <w:rFonts w:eastAsia="Calibri" w:cs="Calibri" w:ascii="Calibri" w:hAnsi="Calibri" w:eastAsiaTheme="minorHAnsi"/>
                <w:color w:val="000000"/>
              </w:rPr>
              <w:t xml:space="preserve">])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19.39%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17.51% </w:t>
            </w:r>
          </w:p>
        </w:tc>
      </w:tr>
      <w:tr>
        <w:trPr>
          <w:trHeight w:val="136" w:hRule="atLeast"/>
        </w:trPr>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b/>
                <w:bCs/>
                <w:color w:val="000000"/>
              </w:rPr>
              <w:t xml:space="preserve">AAPOR REF2 </w:t>
            </w:r>
            <w:r>
              <w:rPr>
                <w:rFonts w:eastAsia="Calibri" w:cs="Calibri" w:ascii="Calibri" w:hAnsi="Calibri" w:eastAsiaTheme="minorHAnsi"/>
                <w:color w:val="000000"/>
              </w:rPr>
              <w:t>= R / (I+P+R+NC+O+[e1*e2*UH]+[e2*(UO</w:t>
            </w:r>
            <w:r>
              <w:rPr>
                <w:rFonts w:eastAsia="Calibri" w:cs="Calibri" w:ascii="Calibri" w:hAnsi="Calibri" w:eastAsiaTheme="minorHAnsi"/>
                <w:color w:val="000000"/>
                <w:sz w:val="14"/>
                <w:szCs w:val="14"/>
              </w:rPr>
              <w:t xml:space="preserve">C </w:t>
            </w:r>
            <w:r>
              <w:rPr>
                <w:rFonts w:eastAsia="Calibri" w:cs="Calibri" w:ascii="Calibri" w:hAnsi="Calibri" w:eastAsiaTheme="minorHAnsi"/>
                <w:color w:val="000000"/>
              </w:rPr>
              <w:t>+UO</w:t>
            </w:r>
            <w:r>
              <w:rPr>
                <w:rFonts w:eastAsia="Calibri" w:cs="Calibri" w:ascii="Calibri" w:hAnsi="Calibri" w:eastAsiaTheme="minorHAnsi"/>
                <w:color w:val="000000"/>
                <w:sz w:val="14"/>
                <w:szCs w:val="14"/>
              </w:rPr>
              <w:t>NC</w:t>
            </w:r>
            <w:r>
              <w:rPr>
                <w:rFonts w:eastAsia="Calibri" w:cs="Calibri" w:ascii="Calibri" w:hAnsi="Calibri" w:eastAsiaTheme="minorHAnsi"/>
                <w:color w:val="000000"/>
              </w:rPr>
              <w:t xml:space="preserve">)])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39.81%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0.36% </w:t>
            </w:r>
          </w:p>
        </w:tc>
      </w:tr>
      <w:tr>
        <w:trPr>
          <w:trHeight w:val="110" w:hRule="atLeast"/>
        </w:trPr>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CONTACT x COOP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10.18% </w:t>
            </w:r>
          </w:p>
        </w:tc>
        <w:tc>
          <w:tcPr>
            <w:tcW w:w="3145" w:type="dxa"/>
            <w:gridSpan w:val="2"/>
            <w:tcBorders/>
            <w:shd w:fill="auto" w:val="clear"/>
          </w:tcPr>
          <w:p>
            <w:pPr>
              <w:pStyle w:val="Normal"/>
              <w:rPr>
                <w:rFonts w:ascii="Calibri" w:hAnsi="Calibri" w:eastAsia="Calibri" w:cs="Calibri" w:eastAsiaTheme="minorHAnsi"/>
                <w:color w:val="000000"/>
              </w:rPr>
            </w:pPr>
            <w:r>
              <w:rPr>
                <w:rFonts w:eastAsia="Calibri" w:cs="Calibri" w:ascii="Calibri" w:hAnsi="Calibri" w:eastAsiaTheme="minorHAnsi"/>
                <w:color w:val="000000"/>
              </w:rPr>
              <w:t xml:space="preserve">8.17% </w:t>
            </w:r>
          </w:p>
        </w:tc>
      </w:tr>
    </w:tbl>
    <w:p>
      <w:pPr>
        <w:pStyle w:val="Default"/>
        <w:rPr>
          <w:rFonts w:ascii="Tahoma" w:hAnsi="Tahoma" w:cs="Tahoma"/>
          <w:sz w:val="18"/>
          <w:szCs w:val="18"/>
        </w:rPr>
      </w:pPr>
      <w:r>
        <w:rPr>
          <w:rFonts w:cs="Tahoma" w:ascii="Tahoma" w:hAnsi="Tahoma"/>
          <w:sz w:val="18"/>
          <w:szCs w:val="18"/>
        </w:rPr>
      </w:r>
    </w:p>
    <w:p>
      <w:pPr>
        <w:pStyle w:val="Default"/>
        <w:rPr>
          <w:rFonts w:ascii="Tahoma" w:hAnsi="Tahoma" w:cs="Tahoma"/>
          <w:sz w:val="18"/>
          <w:szCs w:val="18"/>
        </w:rPr>
      </w:pPr>
      <w:r>
        <w:rPr>
          <w:rFonts w:cs="Tahoma" w:ascii="Tahoma" w:hAnsi="Tahoma"/>
          <w:sz w:val="18"/>
          <w:szCs w:val="18"/>
        </w:rPr>
      </w:r>
    </w:p>
    <w:p>
      <w:pPr>
        <w:pStyle w:val="Default"/>
        <w:rPr/>
      </w:pPr>
      <w:r>
        <w:rPr/>
      </w:r>
    </w:p>
    <w:sectPr>
      <w:headerReference w:type="default" r:id="rId2"/>
      <w:footerReference w:type="default" r:id="rId3"/>
      <w:footnotePr>
        <w:numFmt w:val="decimal"/>
      </w:footnotePr>
      <w:type w:val="nextPage"/>
      <w:pgSz w:w="12240" w:h="15840"/>
      <w:pgMar w:left="1440" w:right="1440" w:header="72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mbria Math">
    <w:charset w:val="01"/>
    <w:family w:val="roman"/>
    <w:pitch w:val="variable"/>
  </w:font>
  <w:font w:name="Verdana">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120"/>
        <w:ind w:left="360" w:right="360" w:hanging="360"/>
        <w:rPr/>
      </w:pPr>
      <w:r>
        <w:rPr>
          <w:rStyle w:val="FootnoteCharacters"/>
        </w:rPr>
        <w:footnoteRef/>
      </w:r>
      <w:r>
        <w:rPr>
          <w:rStyle w:val="FootnoteCharacters"/>
          <w:szCs w:val="17"/>
        </w:rPr>
        <w:tab/>
      </w:r>
      <w:r>
        <w:rPr>
          <w:szCs w:val="17"/>
        </w:rPr>
        <w:t xml:space="preserve"> </w:t>
      </w:r>
      <w:r>
        <w:rPr>
          <w:szCs w:val="17"/>
        </w:rPr>
        <w:t>The definition of an internet user varies from survey to survey. Prior to January 2005, internet users were defined as those who said yes to “Do you ever go online to access the Internet or World Wide Web or to send and receive email?” From January 2005 thru February 2012, an internet user is someone said yes to either “Do you use the internet, at least occasionally?” (INTUSE) OR “Do you send or receive email, at least occasionally?” (EMLOCC). From April 2012 thru December 2012, an internet user is someone said yes to any of three questions: INTUSE, EMLOCC or “Do you access the internet on a cell phone, tablet or other mobile handheld device, at least occasionally?” (INTMOB). In May 2013, half the sample was asked INTUSE/EMLOCC/INTMOB and half was asked EMINUSE/INTMOB. Those May 2013 trend results are for both forms combined.</w:t>
      </w:r>
    </w:p>
  </w:footnote>
  <w:footnote w:id="3">
    <w:p>
      <w:pPr>
        <w:pStyle w:val="Footnote"/>
        <w:spacing w:before="0" w:after="120"/>
        <w:ind w:left="360" w:right="360" w:hanging="360"/>
        <w:rPr/>
      </w:pPr>
      <w:r>
        <w:rPr>
          <w:rStyle w:val="FootnoteCharacters"/>
        </w:rPr>
        <w:footnoteRef/>
      </w:r>
      <w:r>
        <w:rPr>
          <w:rStyle w:val="FootnoteCharacters"/>
          <w:szCs w:val="17"/>
        </w:rPr>
        <w:tab/>
      </w:r>
      <w:r>
        <w:rPr>
          <w:szCs w:val="17"/>
        </w:rPr>
        <w:t xml:space="preserve"> </w:t>
      </w:r>
      <w:r>
        <w:rPr>
          <w:szCs w:val="17"/>
        </w:rPr>
        <w:t>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"Do you have a cell phone?"</w:t>
      </w:r>
    </w:p>
  </w:footnote>
  <w:footnote w:id="4">
    <w:p>
      <w:pPr>
        <w:pStyle w:val="Footnote"/>
        <w:spacing w:before="0" w:after="120"/>
        <w:ind w:left="360" w:right="360" w:hanging="360"/>
        <w:rPr/>
      </w:pPr>
      <w:r>
        <w:rPr>
          <w:rStyle w:val="FootnoteCharacters"/>
        </w:rPr>
        <w:footnoteRef/>
      </w:r>
      <w:r>
        <w:rPr>
          <w:rStyle w:val="FootnoteCharacters"/>
          <w:szCs w:val="17"/>
        </w:rPr>
        <w:tab/>
      </w:r>
      <w:r>
        <w:rPr>
          <w:szCs w:val="17"/>
        </w:rPr>
        <w:t>November 2016 question wording was “</w:t>
      </w:r>
      <w:r>
        <w:rPr/>
        <w:t>Do you ever use social media sites like Facebook, Twitter or LinkedIn</w:t>
      </w:r>
      <w:r>
        <w:rPr>
          <w:szCs w:val="17"/>
        </w:rPr>
        <w:t>?” May 2016 question wording was "Do you ever use a social media site or app like Facebook, Twitter or LinkedIn?" November 2015 question wording was "Do you ever use a social networking site like Facebook, Twitter or LinkedIn?" July 2015 trends and earlier were asked as an item within a list question. Wording may vary from survey to survey and question may be asked of all internet users or form split. From 2012 to 2013, item wording was “Use a social networking site like Facebook, LinkedIn or Google Plus.” From April 2009 thru August 2011, item wording was “Use a social networking site like MySpace, Facebook or LinkedIn.” In December 2008, item wording was “Use a social networking site like MySpace or Facebook.” In August 2006, item wording was “Use an online social networking site like MySpace, Facebook or Friendster.” Prior to August 2006, item wording was “Use online social or professional networking sites like Friendster or LinkedIn.”</w:t>
      </w:r>
    </w:p>
  </w:footnote>
  <w:footnote w:id="5">
    <w:p>
      <w:pPr>
        <w:pStyle w:val="Footnote"/>
        <w:spacing w:before="0" w:after="120"/>
        <w:ind w:left="360" w:right="360" w:hanging="360"/>
        <w:rPr/>
      </w:pPr>
      <w:r>
        <w:rPr>
          <w:rStyle w:val="FootnoteCharacters"/>
        </w:rPr>
        <w:footnoteRef/>
      </w:r>
      <w:r>
        <w:rPr>
          <w:rStyle w:val="FootnoteCharacters"/>
          <w:szCs w:val="17"/>
        </w:rPr>
        <w:tab/>
      </w:r>
      <w:r>
        <w:rPr>
          <w:szCs w:val="17"/>
        </w:rPr>
        <w:t xml:space="preserve"> </w:t>
      </w:r>
      <w:r>
        <w:rPr>
          <w:szCs w:val="17"/>
        </w:rPr>
        <w:t>November 2016 item wording was “A tablet computer like an iPad, Samsung Galaxy Tab, Microsoft Surface Pro, or Amazon Fire.” May 2013 through April 2016, item wording was "A tablet computer like an iPad, Samsung Galaxy Tab, Google Nexus, or Kindle Fire." April 2015 item was asked of a half sample A. December 2011 through November 2012, item wording was “A tablet computer like an iPad, Samsung Galaxy, Motorola Xoom, or Kindle Fire.” In May 2011 and August 2011, item wording was “A tablet computer like an iPad, Samsung Galaxy or Motorola Xoom.” January 2011 and earlier, item wording was “A tablet computer like an iPad”</w:t>
      </w:r>
    </w:p>
  </w:footnote>
  <w:footnote w:id="6">
    <w:p>
      <w:pPr>
        <w:pStyle w:val="Footnote"/>
        <w:spacing w:before="0" w:after="120"/>
        <w:ind w:left="360" w:right="360" w:hanging="360"/>
        <w:rPr/>
      </w:pPr>
      <w:r>
        <w:rPr>
          <w:rStyle w:val="FootnoteCharacters"/>
        </w:rPr>
        <w:footnoteRef/>
      </w:r>
      <w:r>
        <w:rPr>
          <w:rStyle w:val="FootnoteCharacters"/>
          <w:szCs w:val="17"/>
        </w:rPr>
        <w:tab/>
      </w:r>
      <w:r>
        <w:rPr>
          <w:szCs w:val="17"/>
        </w:rPr>
        <w:t xml:space="preserve"> </w:t>
      </w:r>
      <w:r>
        <w:rPr>
          <w:szCs w:val="17"/>
        </w:rPr>
        <w:t>April 2015 item was asked of a half sample A. In past polls, “A desktop computer” and “A laptop computer or netbook” were asked as separate items in the list. Results shown here have been recalculated to combine responses for trend purposes.</w:t>
      </w:r>
    </w:p>
  </w:footnote>
  <w:footnote w:id="7">
    <w:p>
      <w:pPr>
        <w:pStyle w:val="Footnote"/>
        <w:spacing w:before="0" w:after="120"/>
        <w:rPr/>
      </w:pPr>
      <w:r>
        <w:rPr>
          <w:rStyle w:val="FootnoteCharacters"/>
        </w:rPr>
        <w:footnoteRef/>
      </w:r>
      <w:r>
        <w:rPr>
          <w:rStyle w:val="FootnoteCharacters"/>
        </w:rPr>
        <w:tab/>
      </w:r>
      <w:r>
        <w:rPr/>
        <w:t xml:space="preserve"> </w:t>
      </w:r>
      <w:r>
        <w:rPr/>
        <w:t>April 2009 through April 2015 item wording was “A game console like Xbox or Play Station.”</w:t>
      </w:r>
    </w:p>
  </w:footnote>
  <w:footnote w:id="8">
    <w:p>
      <w:pPr>
        <w:pStyle w:val="Footnote"/>
        <w:spacing w:before="0" w:after="120"/>
        <w:rPr/>
      </w:pPr>
      <w:r>
        <w:rPr>
          <w:rStyle w:val="FootnoteCharacters"/>
        </w:rPr>
        <w:footnoteRef/>
      </w:r>
      <w:r>
        <w:rPr>
          <w:rStyle w:val="FootnoteCharacters"/>
        </w:rPr>
        <w:tab/>
      </w:r>
      <w:r>
        <w:rPr/>
        <w:t xml:space="preserve"> </w:t>
      </w:r>
      <w:r>
        <w:rPr/>
        <w:t>May 2013 wording was “Do you ever use the internet to…[INSERT ITEM; RANDOMIZE]?” August and December 2012, as well as September 2013 through September 2014 wording was “Please tell me if you ever use the internet to do any of the following things. Do you ever…[INSERT ITEM; RANDOMIZE]?” April 2015 through April 2016 question wording was “Please tell me if you ever use the internet or a mobile app to do any of the following things. Do you ever use the internet or a mobile app to...[INSERT ITEM; RANDOMIZE]?”</w:t>
      </w:r>
    </w:p>
  </w:footnote>
  <w:footnote w:id="9">
    <w:p>
      <w:pPr>
        <w:pStyle w:val="Footnote"/>
        <w:spacing w:before="0" w:after="120"/>
        <w:ind w:left="360" w:right="360" w:hanging="360"/>
        <w:rPr/>
      </w:pPr>
      <w:r>
        <w:rPr>
          <w:rStyle w:val="FootnoteCharacters"/>
        </w:rPr>
        <w:footnoteRef/>
      </w:r>
      <w:r>
        <w:rPr>
          <w:rStyle w:val="FootnoteCharacters"/>
          <w:szCs w:val="17"/>
        </w:rPr>
        <w:tab/>
      </w:r>
      <w:r>
        <w:rPr>
          <w:szCs w:val="17"/>
        </w:rPr>
        <w:t xml:space="preserve"> </w:t>
      </w:r>
      <w:r>
        <w:rPr>
          <w:szCs w:val="17"/>
        </w:rPr>
        <w:t>December 13-16, 2012 trend was asked of all internet users as a standalone question: "Do you ever use Facebook?"</w:t>
      </w:r>
    </w:p>
  </w:footnote>
  <w:footnote w:id="10">
    <w:p>
      <w:pPr>
        <w:pStyle w:val="Footnote"/>
        <w:spacing w:before="0" w:after="120"/>
        <w:ind w:left="360" w:right="360" w:hanging="360"/>
        <w:rPr/>
      </w:pPr>
      <w:r>
        <w:rPr>
          <w:rStyle w:val="FootnoteCharacters"/>
        </w:rPr>
        <w:footnoteRef/>
      </w:r>
      <w:r>
        <w:rPr>
          <w:rStyle w:val="FootnoteCharacters"/>
          <w:szCs w:val="17"/>
        </w:rPr>
        <w:tab/>
      </w:r>
      <w:r>
        <w:rPr>
          <w:szCs w:val="17"/>
        </w:rPr>
        <w:t xml:space="preserve"> </w:t>
      </w:r>
      <w:r>
        <w:rPr>
          <w:szCs w:val="17"/>
        </w:rPr>
        <w:t>April 2016 question wording was “</w:t>
      </w:r>
      <w:r>
        <w:rPr>
          <w:rFonts w:eastAsia="" w:eastAsiaTheme="minorEastAsia"/>
        </w:rPr>
        <w:t xml:space="preserve">Thinking about the social media sites or mobile apps you use... About how often do you visit or use [INSERT ITEMS; RANDOMIZE]?” </w:t>
      </w:r>
      <w:r>
        <w:rPr>
          <w:szCs w:val="17"/>
        </w:rPr>
        <w:t>April 2015 items were each asked of a half sample of respondents who use that specific type of social media. September 2013 trend categories were several times a day, about once a day, 3-5 days a week, 1-2 days a week, every few weeks or less often. Results shown here for “a few times a week” combine “3-5 days a week” and “1-2 days a week”.</w:t>
      </w:r>
    </w:p>
  </w:footnote>
  <w:footnote w:id="11">
    <w:p>
      <w:pPr>
        <w:pStyle w:val="Footnote"/>
        <w:spacing w:before="0" w:after="120"/>
        <w:rPr/>
      </w:pPr>
      <w:r>
        <w:rPr>
          <w:rStyle w:val="FootnoteCharacters"/>
        </w:rPr>
        <w:footnoteRef/>
      </w:r>
      <w:r>
        <w:rPr>
          <w:rStyle w:val="FootnoteCharacters"/>
        </w:rPr>
        <w:tab/>
      </w:r>
      <w:r>
        <w:rPr/>
        <w:t xml:space="preserve"> </w:t>
      </w:r>
      <w:r>
        <w:rPr/>
        <w:t>In previous surveys, question only referred to “cell phone”</w:t>
      </w:r>
    </w:p>
  </w:footnote>
  <w:footnote w:id="12">
    <w:p>
      <w:pPr>
        <w:pStyle w:val="Footnote"/>
        <w:spacing w:before="0" w:after="120"/>
        <w:rPr/>
      </w:pPr>
      <w:r>
        <w:rPr>
          <w:rStyle w:val="FootnoteCharacters"/>
        </w:rPr>
        <w:footnoteRef/>
      </w:r>
      <w:r>
        <w:rPr>
          <w:rStyle w:val="FootnoteCharacters"/>
        </w:rPr>
        <w:tab/>
      </w:r>
      <w:r>
        <w:rPr/>
        <w:t xml:space="preserve"> </w:t>
      </w:r>
      <w:r>
        <w:rPr/>
        <w:t xml:space="preserve">January 2014 item wording was “Social media such as Facebook or Twitter.” January 2014 item was based on internet users. </w:t>
      </w:r>
    </w:p>
  </w:footnote>
  <w:footnote w:id="13">
    <w:p>
      <w:pPr>
        <w:pStyle w:val="Footnote"/>
        <w:spacing w:before="0" w:after="120"/>
        <w:ind w:left="360" w:right="360" w:hanging="360"/>
        <w:rPr/>
      </w:pPr>
      <w:r>
        <w:rPr>
          <w:rStyle w:val="FootnoteCharacters"/>
        </w:rPr>
        <w:footnoteRef/>
      </w:r>
      <w:r>
        <w:rPr>
          <w:rStyle w:val="FootnoteCharacters"/>
          <w:szCs w:val="17"/>
        </w:rPr>
        <w:tab/>
      </w:r>
      <w:r>
        <w:rPr>
          <w:szCs w:val="17"/>
        </w:rPr>
        <w:t xml:space="preserve"> </w:t>
      </w:r>
      <w:r>
        <w:rPr>
          <w:szCs w:val="17"/>
        </w:rPr>
        <w:t>In February 2012, the question was added after interviewing began and trend results are based on respondents who were asked the question and who read any books in the past 12 months.</w:t>
      </w:r>
    </w:p>
  </w:footnote>
  <w:footnote w:id="14">
    <w:p>
      <w:pPr>
        <w:pStyle w:val="Footnote"/>
        <w:spacing w:before="0" w:after="120"/>
        <w:ind w:left="0" w:right="360" w:hanging="0"/>
        <w:rPr/>
      </w:pPr>
      <w:r>
        <w:rPr>
          <w:rStyle w:val="FootnoteCharacters"/>
        </w:rPr>
        <w:footnoteRef/>
      </w:r>
      <w:r>
        <w:rPr>
          <w:rStyle w:val="FootnoteCharacters"/>
        </w:rPr>
        <w:tab/>
      </w:r>
      <w:r>
        <w:rPr/>
        <w:t xml:space="preserve"> </w:t>
      </w:r>
      <w:r>
        <w:rPr/>
        <w:t>December 2011 through April 2016, item wording was “Electronic books, also called e-books.”</w:t>
      </w:r>
    </w:p>
  </w:footnote>
  <w:footnote w:id="15">
    <w:p>
      <w:pPr>
        <w:pStyle w:val="Footnote"/>
        <w:spacing w:before="0" w:after="120"/>
        <w:rPr/>
      </w:pPr>
      <w:r>
        <w:rPr>
          <w:rStyle w:val="FootnoteCharacters"/>
        </w:rPr>
        <w:footnoteRef/>
      </w:r>
      <w:r>
        <w:rPr>
          <w:rStyle w:val="FootnoteCharacters"/>
        </w:rPr>
        <w:tab/>
      </w:r>
      <w:r>
        <w:rPr/>
        <w:t xml:space="preserve"> </w:t>
      </w:r>
      <w:r>
        <w:rPr/>
        <w:t>Number of adults was capped at 3 to avoid extreme weights.</w:t>
      </w:r>
    </w:p>
  </w:footnote>
  <w:footnote w:id="16">
    <w:p>
      <w:pPr>
        <w:pStyle w:val="Footnote"/>
        <w:spacing w:before="0" w:after="120"/>
        <w:rPr/>
      </w:pPr>
      <w:r>
        <w:rPr>
          <w:rStyle w:val="FootnoteCharacters"/>
        </w:rPr>
        <w:footnoteRef/>
      </w:r>
      <w:r>
        <w:rPr>
          <w:rStyle w:val="FootnoteCharacters"/>
        </w:rPr>
        <w:tab/>
      </w:r>
      <w:r>
        <w:rPr/>
        <w:t xml:space="preserve"> </w:t>
      </w:r>
      <w:r>
        <w:rPr/>
        <w:t>Blumberg SJ, Luke JV. Wireless substitution: Early release of estimates from the National Health Interview Survey, July–December 2016. National Center for Health Statistics. May 2017. Available from: http://www.cdc.gov/nchs/nhis.htm.</w:t>
      </w:r>
    </w:p>
  </w:footnote>
  <w:footnote w:id="17">
    <w:p>
      <w:pPr>
        <w:pStyle w:val="Footnote"/>
        <w:spacing w:before="0" w:after="120"/>
        <w:rPr/>
      </w:pPr>
      <w:r>
        <w:rPr>
          <w:rStyle w:val="FootnoteCharacters"/>
        </w:rPr>
        <w:footnoteRef/>
      </w:r>
      <w:r>
        <w:rPr>
          <w:rStyle w:val="FootnoteCharacters"/>
        </w:rPr>
        <w:tab/>
      </w:r>
      <w:r>
        <w:rPr/>
        <w:t xml:space="preserve"> </w:t>
      </w:r>
      <w:r>
        <w:rPr/>
        <w:t>Abt Associates’ disposition codes and reporting are consistent with the American Association for Public Opinion Research standards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74058034"/>
    </w:sdtPr>
    <w:sdtContent>
      <w:p>
        <w:pPr>
          <w:pStyle w:val="Normal"/>
          <w:jc w:val="right"/>
          <w:rPr/>
        </w:pPr>
        <w:r>
          <w:rPr/>
          <w:fldChar w:fldCharType="begin"/>
        </w:r>
        <w:r>
          <w:rPr/>
          <w:instrText> PAGE </w:instrText>
        </w:r>
        <w:r>
          <w:rPr/>
          <w:fldChar w:fldCharType="separate"/>
        </w:r>
        <w:r>
          <w:rPr/>
          <w:t>3</w:t>
        </w:r>
        <w:r>
          <w:rPr/>
          <w:fldChar w:fldCharType="end"/>
        </w:r>
      </w:p>
    </w:sdtContent>
  </w:sdt>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lowerLetter"/>
      <w:lvlText w:val="%1."/>
      <w:lvlJc w:val="left"/>
      <w:pPr>
        <w:tabs>
          <w:tab w:val="num" w:pos="360"/>
        </w:tabs>
        <w:ind w:left="36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tabs>
          <w:tab w:val="num" w:pos="360"/>
        </w:tabs>
        <w:ind w:left="360" w:hanging="360"/>
      </w:pPr>
      <w:rPr>
        <w:sz w:val="19"/>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lowerLetter"/>
      <w:lvlText w:val="%1."/>
      <w:lvlJc w:val="left"/>
      <w:pPr>
        <w:tabs>
          <w:tab w:val="num" w:pos="360"/>
        </w:tabs>
        <w:ind w:left="360" w:hanging="360"/>
      </w:pPr>
      <w:rPr>
        <w:sz w:val="17"/>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fee"/>
    <w:pPr>
      <w:widowControl/>
      <w:bidi w:val="0"/>
      <w:spacing w:lineRule="auto" w:line="240" w:before="0" w:after="0"/>
      <w:jc w:val="left"/>
    </w:pPr>
    <w:rPr>
      <w:rFonts w:ascii="Tahoma" w:hAnsi="Tahoma" w:eastAsia="Times New Roman" w:cs="Tahoma"/>
      <w:color w:val="auto"/>
      <w:kern w:val="0"/>
      <w:sz w:val="22"/>
      <w:szCs w:val="22"/>
      <w:lang w:val="en-US" w:eastAsia="en-US" w:bidi="ar-SA"/>
    </w:rPr>
  </w:style>
  <w:style w:type="paragraph" w:styleId="Heading1">
    <w:name w:val="Heading 1"/>
    <w:basedOn w:val="Normal"/>
    <w:next w:val="Normal"/>
    <w:link w:val="Heading1Char"/>
    <w:qFormat/>
    <w:rsid w:val="005d00fa"/>
    <w:pPr>
      <w:keepNext w:val="true"/>
      <w:widowControl w:val="false"/>
      <w:spacing w:before="240" w:after="60"/>
      <w:outlineLvl w:val="0"/>
    </w:pPr>
    <w:rPr>
      <w:rFonts w:ascii="Arial" w:hAnsi="Arial" w:cs="Times New Roman"/>
      <w:b/>
      <w:kern w:val="2"/>
      <w:sz w:val="28"/>
      <w:szCs w:val="20"/>
    </w:rPr>
  </w:style>
  <w:style w:type="paragraph" w:styleId="Heading4">
    <w:name w:val="Heading 4"/>
    <w:basedOn w:val="Normal"/>
    <w:next w:val="Normal"/>
    <w:link w:val="Heading4Char"/>
    <w:qFormat/>
    <w:rsid w:val="005d00fa"/>
    <w:pPr>
      <w:keepNext w:val="true"/>
      <w:widowControl w:val="false"/>
      <w:outlineLvl w:val="3"/>
    </w:pPr>
    <w:rPr>
      <w:rFonts w:ascii="Times New Roman" w:hAnsi="Times New Roman" w:cs="Times New Roman"/>
      <w:b/>
      <w:bCs/>
      <w:sz w:val="24"/>
      <w:szCs w:val="20"/>
    </w:rPr>
  </w:style>
  <w:style w:type="character" w:styleId="DefaultParagraphFont" w:default="1">
    <w:name w:val="Default Paragraph Font"/>
    <w:uiPriority w:val="1"/>
    <w:semiHidden/>
    <w:unhideWhenUsed/>
    <w:qFormat/>
    <w:rPr/>
  </w:style>
  <w:style w:type="character" w:styleId="QuestionChar1" w:customStyle="1">
    <w:name w:val="Question Char1"/>
    <w:link w:val="Question"/>
    <w:qFormat/>
    <w:rsid w:val="00313bbc"/>
    <w:rPr>
      <w:rFonts w:ascii="Tahoma" w:hAnsi="Tahoma" w:eastAsia="Times New Roman" w:cs="Times New Roman"/>
    </w:rPr>
  </w:style>
  <w:style w:type="character" w:styleId="Annotationreference">
    <w:name w:val="annotation reference"/>
    <w:basedOn w:val="DefaultParagraphFont"/>
    <w:uiPriority w:val="99"/>
    <w:semiHidden/>
    <w:unhideWhenUsed/>
    <w:qFormat/>
    <w:rsid w:val="007269bb"/>
    <w:rPr>
      <w:sz w:val="16"/>
      <w:szCs w:val="16"/>
    </w:rPr>
  </w:style>
  <w:style w:type="character" w:styleId="CommentTextChar" w:customStyle="1">
    <w:name w:val="Comment Text Char"/>
    <w:basedOn w:val="DefaultParagraphFont"/>
    <w:link w:val="CommentText"/>
    <w:uiPriority w:val="99"/>
    <w:semiHidden/>
    <w:qFormat/>
    <w:rsid w:val="007269bb"/>
    <w:rPr>
      <w:rFonts w:ascii="Tahoma" w:hAnsi="Tahoma" w:eastAsia="Times New Roman" w:cs="Tahoma"/>
      <w:sz w:val="20"/>
      <w:szCs w:val="20"/>
    </w:rPr>
  </w:style>
  <w:style w:type="character" w:styleId="BalloonTextChar" w:customStyle="1">
    <w:name w:val="Balloon Text Char"/>
    <w:basedOn w:val="DefaultParagraphFont"/>
    <w:link w:val="BalloonText"/>
    <w:uiPriority w:val="99"/>
    <w:semiHidden/>
    <w:qFormat/>
    <w:rsid w:val="00313bbc"/>
    <w:rPr>
      <w:rFonts w:ascii="Tahoma" w:hAnsi="Tahoma" w:eastAsia="Times New Roman" w:cs="Tahoma"/>
      <w:sz w:val="16"/>
      <w:szCs w:val="16"/>
    </w:rPr>
  </w:style>
  <w:style w:type="character" w:styleId="QuestionItemChar" w:customStyle="1">
    <w:name w:val="Question Item Char"/>
    <w:link w:val="QuestionItem"/>
    <w:qFormat/>
    <w:rsid w:val="00b45e29"/>
    <w:rPr>
      <w:rFonts w:ascii="Tahoma" w:hAnsi="Tahoma" w:eastAsia="Times New Roman" w:cs="Tahoma"/>
    </w:rPr>
  </w:style>
  <w:style w:type="character" w:styleId="CommentSubjectChar" w:customStyle="1">
    <w:name w:val="Comment Subject Char"/>
    <w:basedOn w:val="DefaultParagraphFont"/>
    <w:link w:val="CommentSubject"/>
    <w:uiPriority w:val="99"/>
    <w:semiHidden/>
    <w:qFormat/>
    <w:rsid w:val="00892f44"/>
    <w:rPr>
      <w:rFonts w:ascii="Tahoma" w:hAnsi="Tahoma" w:eastAsia="Times New Roman" w:cs="Tahoma"/>
      <w:b/>
      <w:bCs/>
      <w:sz w:val="20"/>
      <w:szCs w:val="20"/>
    </w:rPr>
  </w:style>
  <w:style w:type="character" w:styleId="HeaderChar" w:customStyle="1">
    <w:name w:val="Header Char"/>
    <w:basedOn w:val="DefaultParagraphFont"/>
    <w:link w:val="Header"/>
    <w:uiPriority w:val="99"/>
    <w:qFormat/>
    <w:rsid w:val="00865b78"/>
    <w:rPr>
      <w:rFonts w:ascii="Tahoma" w:hAnsi="Tahoma" w:eastAsia="Times New Roman" w:cs="Tahoma"/>
    </w:rPr>
  </w:style>
  <w:style w:type="character" w:styleId="FooterChar" w:customStyle="1">
    <w:name w:val="Footer Char"/>
    <w:basedOn w:val="DefaultParagraphFont"/>
    <w:link w:val="Footer"/>
    <w:uiPriority w:val="99"/>
    <w:qFormat/>
    <w:rsid w:val="00865b78"/>
    <w:rPr>
      <w:rFonts w:ascii="Tahoma" w:hAnsi="Tahoma" w:eastAsia="Times New Roman" w:cs="Tahoma"/>
    </w:rPr>
  </w:style>
  <w:style w:type="character" w:styleId="FootnoteCharacters">
    <w:name w:val="Footnote Characters"/>
    <w:qFormat/>
    <w:rsid w:val="006f0452"/>
    <w:rPr>
      <w:rFonts w:ascii="Tahoma" w:hAnsi="Tahoma"/>
      <w:vertAlign w:val="superscript"/>
    </w:rPr>
  </w:style>
  <w:style w:type="character" w:styleId="FootnoteAnchor">
    <w:name w:val="Footnote Anchor"/>
    <w:rPr>
      <w:rFonts w:ascii="Tahoma" w:hAnsi="Tahoma"/>
      <w:vertAlign w:val="superscript"/>
    </w:rPr>
  </w:style>
  <w:style w:type="character" w:styleId="FootnoteTextChar" w:customStyle="1">
    <w:name w:val="Footnote Text Char"/>
    <w:basedOn w:val="DefaultParagraphFont"/>
    <w:link w:val="FootnoteText"/>
    <w:qFormat/>
    <w:rsid w:val="006f0452"/>
    <w:rPr>
      <w:rFonts w:ascii="Tahoma" w:hAnsi="Tahoma" w:eastAsia="Times New Roman" w:cs="Tahoma"/>
      <w:sz w:val="17"/>
      <w:szCs w:val="20"/>
    </w:rPr>
  </w:style>
  <w:style w:type="character" w:styleId="EndnoteCharacters">
    <w:name w:val="Endnote Characters"/>
    <w:semiHidden/>
    <w:qFormat/>
    <w:rsid w:val="006f0452"/>
    <w:rPr>
      <w:rFonts w:ascii="Tahoma" w:hAnsi="Tahoma"/>
      <w:vertAlign w:val="superscript"/>
    </w:rPr>
  </w:style>
  <w:style w:type="character" w:styleId="EndnoteAnchor">
    <w:name w:val="Endnote Anchor"/>
    <w:rPr>
      <w:rFonts w:ascii="Tahoma" w:hAnsi="Tahoma"/>
      <w:vertAlign w:val="superscript"/>
    </w:rPr>
  </w:style>
  <w:style w:type="character" w:styleId="EndnoteTextChar" w:customStyle="1">
    <w:name w:val="Endnote Text Char"/>
    <w:basedOn w:val="DefaultParagraphFont"/>
    <w:link w:val="EndnoteText"/>
    <w:semiHidden/>
    <w:qFormat/>
    <w:rsid w:val="006f0452"/>
    <w:rPr>
      <w:rFonts w:ascii="Tahoma" w:hAnsi="Tahoma" w:eastAsia="Times New Roman" w:cs="Times New Roman"/>
      <w:sz w:val="17"/>
      <w:szCs w:val="20"/>
      <w:lang w:val="x-none" w:eastAsia="x-none"/>
    </w:rPr>
  </w:style>
  <w:style w:type="character" w:styleId="FilterChar" w:customStyle="1">
    <w:name w:val="Filter Char"/>
    <w:link w:val="Filter"/>
    <w:qFormat/>
    <w:rsid w:val="00297b82"/>
    <w:rPr>
      <w:rFonts w:ascii="Tahoma" w:hAnsi="Tahoma" w:eastAsia="Times New Roman" w:cs="Times New Roman"/>
      <w:sz w:val="19"/>
    </w:rPr>
  </w:style>
  <w:style w:type="character" w:styleId="Heading1Char" w:customStyle="1">
    <w:name w:val="Heading 1 Char"/>
    <w:basedOn w:val="DefaultParagraphFont"/>
    <w:link w:val="Heading1"/>
    <w:qFormat/>
    <w:rsid w:val="005d00fa"/>
    <w:rPr>
      <w:rFonts w:ascii="Arial" w:hAnsi="Arial" w:eastAsia="Times New Roman" w:cs="Times New Roman"/>
      <w:b/>
      <w:kern w:val="2"/>
      <w:sz w:val="28"/>
      <w:szCs w:val="20"/>
    </w:rPr>
  </w:style>
  <w:style w:type="character" w:styleId="Heading4Char" w:customStyle="1">
    <w:name w:val="Heading 4 Char"/>
    <w:basedOn w:val="DefaultParagraphFont"/>
    <w:link w:val="Heading4"/>
    <w:qFormat/>
    <w:rsid w:val="005d00fa"/>
    <w:rPr>
      <w:rFonts w:ascii="Times New Roman" w:hAnsi="Times New Roman" w:eastAsia="Times New Roman" w:cs="Times New Roman"/>
      <w:b/>
      <w:bCs/>
      <w:sz w:val="24"/>
      <w:szCs w:val="20"/>
    </w:rPr>
  </w:style>
  <w:style w:type="character" w:styleId="AnswerCategoryChar" w:customStyle="1">
    <w:name w:val="Answer Category Char"/>
    <w:link w:val="AnswerCategory"/>
    <w:uiPriority w:val="99"/>
    <w:qFormat/>
    <w:rsid w:val="00e1561a"/>
    <w:rPr>
      <w:rFonts w:ascii="Tahoma" w:hAnsi="Tahoma" w:eastAsia="Times New Roman" w:cs="Times New Roman"/>
    </w:rPr>
  </w:style>
  <w:style w:type="character" w:styleId="QuestionChar2" w:customStyle="1">
    <w:name w:val="Question Char2"/>
    <w:qFormat/>
    <w:rsid w:val="00e1561a"/>
    <w:rPr>
      <w:rFonts w:ascii="Tahoma" w:hAnsi="Tahoma" w:eastAsia="Times New Roman" w:cs="Times New Roman"/>
    </w:rPr>
  </w:style>
  <w:style w:type="character" w:styleId="ListLabel1">
    <w:name w:val="ListLabel 1"/>
    <w:qFormat/>
    <w:rPr>
      <w:rFonts w:eastAsia="Times New Roman" w:cs="Tahom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ahoma"/>
    </w:rPr>
  </w:style>
  <w:style w:type="character" w:styleId="ListLabel9">
    <w:name w:val="ListLabel 9"/>
    <w:qFormat/>
    <w:rPr>
      <w:sz w:val="20"/>
      <w:szCs w:val="20"/>
    </w:rPr>
  </w:style>
  <w:style w:type="character" w:styleId="ListLabel10">
    <w:name w:val="ListLabel 10"/>
    <w:qFormat/>
    <w:rPr>
      <w:sz w:val="19"/>
      <w:szCs w:val="20"/>
    </w:rPr>
  </w:style>
  <w:style w:type="character" w:styleId="ListLabel11">
    <w:name w:val="ListLabel 11"/>
    <w:qFormat/>
    <w:rPr>
      <w:b w:val="false"/>
      <w:sz w:val="1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estion" w:customStyle="1">
    <w:name w:val="Question"/>
    <w:basedOn w:val="Normal"/>
    <w:next w:val="Normal"/>
    <w:link w:val="QuestionChar1"/>
    <w:qFormat/>
    <w:rsid w:val="00313bbc"/>
    <w:pPr>
      <w:spacing w:before="0" w:after="240"/>
      <w:ind w:left="720" w:hanging="720"/>
    </w:pPr>
    <w:rPr>
      <w:rFonts w:cs="Times New Roman"/>
    </w:rPr>
  </w:style>
  <w:style w:type="paragraph" w:styleId="DocHeadBaseStyle" w:customStyle="1">
    <w:name w:val="Doc Head Base Style"/>
    <w:basedOn w:val="Normal"/>
    <w:qFormat/>
    <w:rsid w:val="00c55880"/>
    <w:pPr/>
    <w:rPr>
      <w:sz w:val="19"/>
      <w:szCs w:val="20"/>
    </w:rPr>
  </w:style>
  <w:style w:type="paragraph" w:styleId="DocHeadProjectTitle" w:customStyle="1">
    <w:name w:val="Doc Head Project Title"/>
    <w:basedOn w:val="DocHeadBaseStyle"/>
    <w:qFormat/>
    <w:rsid w:val="00c55880"/>
    <w:pPr/>
    <w:rPr>
      <w:b/>
      <w:sz w:val="26"/>
    </w:rPr>
  </w:style>
  <w:style w:type="paragraph" w:styleId="Annotationtext">
    <w:name w:val="annotation text"/>
    <w:basedOn w:val="Normal"/>
    <w:link w:val="CommentTextChar"/>
    <w:uiPriority w:val="99"/>
    <w:semiHidden/>
    <w:unhideWhenUsed/>
    <w:qFormat/>
    <w:rsid w:val="007269bb"/>
    <w:pPr/>
    <w:rPr>
      <w:sz w:val="20"/>
      <w:szCs w:val="20"/>
    </w:rPr>
  </w:style>
  <w:style w:type="paragraph" w:styleId="BalloonText">
    <w:name w:val="Balloon Text"/>
    <w:basedOn w:val="Normal"/>
    <w:link w:val="BalloonTextChar"/>
    <w:uiPriority w:val="99"/>
    <w:semiHidden/>
    <w:unhideWhenUsed/>
    <w:qFormat/>
    <w:rsid w:val="00313bbc"/>
    <w:pPr/>
    <w:rPr>
      <w:sz w:val="16"/>
      <w:szCs w:val="16"/>
    </w:rPr>
  </w:style>
  <w:style w:type="paragraph" w:styleId="QuestionItem" w:customStyle="1">
    <w:name w:val="Question Item"/>
    <w:basedOn w:val="Normal"/>
    <w:link w:val="QuestionItemChar"/>
    <w:qFormat/>
    <w:rsid w:val="00b45e29"/>
    <w:pPr>
      <w:ind w:left="1440" w:hanging="720"/>
    </w:pPr>
    <w:rPr/>
  </w:style>
  <w:style w:type="paragraph" w:styleId="Categories" w:customStyle="1">
    <w:name w:val="Categories"/>
    <w:next w:val="Normal"/>
    <w:qFormat/>
    <w:rsid w:val="00313bbc"/>
    <w:pPr>
      <w:keepNext w:val="true"/>
      <w:keepLines/>
      <w:widowControl/>
      <w:bidi w:val="0"/>
      <w:spacing w:lineRule="auto" w:line="240" w:before="240" w:after="120"/>
      <w:ind w:firstLine="720"/>
      <w:jc w:val="left"/>
    </w:pPr>
    <w:rPr>
      <w:rFonts w:ascii="Tahoma" w:hAnsi="Tahoma" w:eastAsia="Times New Roman" w:cs="Tahoma"/>
      <w:b/>
      <w:color w:val="auto"/>
      <w:kern w:val="0"/>
      <w:sz w:val="22"/>
      <w:szCs w:val="22"/>
      <w:lang w:val="en-US" w:eastAsia="en-US" w:bidi="ar-SA"/>
    </w:rPr>
  </w:style>
  <w:style w:type="paragraph" w:styleId="Annotationsubject">
    <w:name w:val="annotation subject"/>
    <w:basedOn w:val="Normal"/>
    <w:link w:val="CommentSubjectChar"/>
    <w:uiPriority w:val="99"/>
    <w:semiHidden/>
    <w:unhideWhenUsed/>
    <w:qFormat/>
    <w:rsid w:val="00892f44"/>
    <w:pPr/>
    <w:rPr>
      <w:b/>
      <w:bCs/>
      <w:sz w:val="20"/>
      <w:szCs w:val="20"/>
    </w:rPr>
  </w:style>
  <w:style w:type="paragraph" w:styleId="Revision">
    <w:name w:val="Revision"/>
    <w:uiPriority w:val="99"/>
    <w:semiHidden/>
    <w:qFormat/>
    <w:rsid w:val="00497fda"/>
    <w:pPr>
      <w:widowControl/>
      <w:bidi w:val="0"/>
      <w:spacing w:lineRule="auto" w:line="240" w:before="0" w:after="0"/>
      <w:jc w:val="left"/>
    </w:pPr>
    <w:rPr>
      <w:rFonts w:ascii="Tahoma" w:hAnsi="Tahoma" w:eastAsia="Times New Roman" w:cs="Tahoma"/>
      <w:color w:val="auto"/>
      <w:kern w:val="0"/>
      <w:sz w:val="22"/>
      <w:szCs w:val="22"/>
      <w:lang w:val="en-US" w:eastAsia="en-US" w:bidi="ar-SA"/>
    </w:rPr>
  </w:style>
  <w:style w:type="paragraph" w:styleId="Question2" w:customStyle="1">
    <w:name w:val="Question2"/>
    <w:basedOn w:val="Question"/>
    <w:qFormat/>
    <w:rsid w:val="005b39d3"/>
    <w:pPr>
      <w:keepNext w:val="true"/>
      <w:keepLines/>
      <w:spacing w:before="0" w:after="60"/>
    </w:pPr>
    <w:rPr/>
  </w:style>
  <w:style w:type="paragraph" w:styleId="Header">
    <w:name w:val="Header"/>
    <w:basedOn w:val="Normal"/>
    <w:link w:val="HeaderChar"/>
    <w:uiPriority w:val="99"/>
    <w:unhideWhenUsed/>
    <w:rsid w:val="00865b78"/>
    <w:pPr>
      <w:tabs>
        <w:tab w:val="center" w:pos="4680" w:leader="none"/>
        <w:tab w:val="right" w:pos="9360" w:leader="none"/>
      </w:tabs>
    </w:pPr>
    <w:rPr/>
  </w:style>
  <w:style w:type="paragraph" w:styleId="Footer">
    <w:name w:val="Footer"/>
    <w:basedOn w:val="Normal"/>
    <w:link w:val="FooterChar"/>
    <w:uiPriority w:val="99"/>
    <w:unhideWhenUsed/>
    <w:rsid w:val="00865b78"/>
    <w:pPr>
      <w:tabs>
        <w:tab w:val="center" w:pos="4680" w:leader="none"/>
        <w:tab w:val="right" w:pos="9360" w:leader="none"/>
      </w:tabs>
    </w:pPr>
    <w:rPr/>
  </w:style>
  <w:style w:type="paragraph" w:styleId="ToplineText" w:customStyle="1">
    <w:name w:val="Topline Text"/>
    <w:basedOn w:val="Normal"/>
    <w:qFormat/>
    <w:rsid w:val="00175d29"/>
    <w:pPr>
      <w:keepNext w:val="true"/>
      <w:keepLines/>
    </w:pPr>
    <w:rPr/>
  </w:style>
  <w:style w:type="paragraph" w:styleId="Notes" w:customStyle="1">
    <w:name w:val="Notes"/>
    <w:basedOn w:val="Normal"/>
    <w:qFormat/>
    <w:rsid w:val="006f0452"/>
    <w:pPr>
      <w:keepNext w:val="true"/>
      <w:keepLines/>
      <w:ind w:left="720" w:hanging="720"/>
    </w:pPr>
    <w:rPr>
      <w:rFonts w:ascii="Calibri" w:hAnsi="Calibri" w:cs="Times New Roman"/>
      <w:i/>
      <w:szCs w:val="24"/>
    </w:rPr>
  </w:style>
  <w:style w:type="paragraph" w:styleId="Footnote">
    <w:name w:val="Footnote Text"/>
    <w:basedOn w:val="Normal"/>
    <w:link w:val="FootnoteTextChar"/>
    <w:rsid w:val="006f0452"/>
    <w:pPr>
      <w:keepNext w:val="true"/>
      <w:keepLines/>
      <w:spacing w:before="0" w:after="120"/>
      <w:ind w:left="144" w:right="360" w:hanging="0"/>
    </w:pPr>
    <w:rPr>
      <w:sz w:val="17"/>
      <w:szCs w:val="20"/>
    </w:rPr>
  </w:style>
  <w:style w:type="paragraph" w:styleId="TableColumnTitle" w:customStyle="1">
    <w:name w:val="Table Column Title"/>
    <w:basedOn w:val="Normal"/>
    <w:qFormat/>
    <w:rsid w:val="006f0452"/>
    <w:pPr>
      <w:keepNext w:val="true"/>
      <w:keepLines/>
      <w:pBdr>
        <w:bottom w:val="dotted" w:sz="2" w:space="1" w:color="000000"/>
      </w:pBdr>
      <w:ind w:left="60" w:right="60" w:hanging="0"/>
      <w:jc w:val="center"/>
    </w:pPr>
    <w:rPr>
      <w:rFonts w:cs="Times New Roman"/>
      <w:caps/>
      <w:spacing w:val="10"/>
      <w:sz w:val="13"/>
      <w:szCs w:val="20"/>
    </w:rPr>
  </w:style>
  <w:style w:type="paragraph" w:styleId="VertsTableresults" w:customStyle="1">
    <w:name w:val="Vert%s Table results"/>
    <w:basedOn w:val="Normal"/>
    <w:qFormat/>
    <w:rsid w:val="006f0452"/>
    <w:pPr>
      <w:jc w:val="center"/>
    </w:pPr>
    <w:rPr>
      <w:rFonts w:cs="Times New Roman"/>
      <w:sz w:val="20"/>
      <w:szCs w:val="19"/>
    </w:rPr>
  </w:style>
  <w:style w:type="paragraph" w:styleId="Endnote">
    <w:name w:val="Endnote Text"/>
    <w:basedOn w:val="Normal"/>
    <w:link w:val="EndnoteTextChar"/>
    <w:semiHidden/>
    <w:rsid w:val="006f0452"/>
    <w:pPr>
      <w:keepLines/>
      <w:spacing w:before="0" w:after="120"/>
      <w:ind w:left="144" w:right="360" w:hanging="0"/>
    </w:pPr>
    <w:rPr>
      <w:rFonts w:cs="Times New Roman"/>
      <w:sz w:val="17"/>
      <w:szCs w:val="20"/>
      <w:lang w:val="x-none" w:eastAsia="x-none"/>
    </w:rPr>
  </w:style>
  <w:style w:type="paragraph" w:styleId="TableResult" w:customStyle="1">
    <w:name w:val="Table Result"/>
    <w:basedOn w:val="Normal"/>
    <w:qFormat/>
    <w:rsid w:val="006f0452"/>
    <w:pPr>
      <w:keepLines/>
      <w:spacing w:lineRule="exact" w:line="260"/>
      <w:ind w:right="180" w:hanging="0"/>
      <w:jc w:val="center"/>
    </w:pPr>
    <w:rPr>
      <w:rFonts w:eastAsia="Arial Unicode MS" w:cs="Times New Roman"/>
      <w:sz w:val="19"/>
    </w:rPr>
  </w:style>
  <w:style w:type="paragraph" w:styleId="TableResultLeftLeft025" w:customStyle="1">
    <w:name w:val="Table Result + Left Left:  0.25&quot;"/>
    <w:basedOn w:val="TableResult"/>
    <w:qFormat/>
    <w:rsid w:val="00f7179c"/>
    <w:pPr>
      <w:keepNext w:val="true"/>
      <w:ind w:left="360" w:right="187" w:hanging="0"/>
      <w:jc w:val="left"/>
    </w:pPr>
    <w:rPr>
      <w:rFonts w:eastAsia="Times New Roman"/>
      <w:sz w:val="20"/>
      <w:szCs w:val="20"/>
    </w:rPr>
  </w:style>
  <w:style w:type="paragraph" w:styleId="Filter" w:customStyle="1">
    <w:name w:val="Filter"/>
    <w:basedOn w:val="Normal"/>
    <w:link w:val="FilterChar"/>
    <w:qFormat/>
    <w:rsid w:val="00297b82"/>
    <w:pPr>
      <w:spacing w:before="0" w:after="120"/>
      <w:ind w:left="720" w:hanging="0"/>
    </w:pPr>
    <w:rPr>
      <w:rFonts w:cs="Times New Roman"/>
      <w:sz w:val="19"/>
    </w:rPr>
  </w:style>
  <w:style w:type="paragraph" w:styleId="TableVertCategories" w:customStyle="1">
    <w:name w:val="TableVert Categories"/>
    <w:basedOn w:val="Normal"/>
    <w:qFormat/>
    <w:rsid w:val="00297b82"/>
    <w:pPr>
      <w:keepNext w:val="true"/>
      <w:keepLines/>
      <w:spacing w:lineRule="exact" w:line="260"/>
      <w:ind w:left="144" w:hanging="0"/>
    </w:pPr>
    <w:rPr>
      <w:rFonts w:cs="Times New Roman"/>
      <w:sz w:val="20"/>
    </w:rPr>
  </w:style>
  <w:style w:type="paragraph" w:styleId="BodyofReport" w:customStyle="1">
    <w:name w:val="Body of Report"/>
    <w:basedOn w:val="Normal"/>
    <w:qFormat/>
    <w:rsid w:val="005d00fa"/>
    <w:pPr>
      <w:spacing w:lineRule="auto" w:line="312"/>
      <w:ind w:firstLine="720"/>
    </w:pPr>
    <w:rPr>
      <w:rFonts w:ascii="Times New Roman" w:hAnsi="Times New Roman" w:cs="Times New Roman"/>
      <w:sz w:val="24"/>
      <w:szCs w:val="20"/>
    </w:rPr>
  </w:style>
  <w:style w:type="paragraph" w:styleId="DocumentClient" w:customStyle="1">
    <w:name w:val="Document Client"/>
    <w:basedOn w:val="Normal"/>
    <w:qFormat/>
    <w:rsid w:val="005d00fa"/>
    <w:pPr>
      <w:spacing w:before="0" w:after="240"/>
      <w:ind w:left="720" w:right="2880" w:hanging="0"/>
    </w:pPr>
    <w:rPr>
      <w:rFonts w:cs="Times New Roman"/>
      <w:sz w:val="18"/>
      <w:szCs w:val="24"/>
    </w:rPr>
  </w:style>
  <w:style w:type="paragraph" w:styleId="DocumentProject" w:customStyle="1">
    <w:name w:val="Document Project"/>
    <w:basedOn w:val="DocumentClient"/>
    <w:qFormat/>
    <w:rsid w:val="005d00fa"/>
    <w:pPr/>
    <w:rPr>
      <w:b/>
      <w:w w:val="98"/>
      <w:sz w:val="28"/>
    </w:rPr>
  </w:style>
  <w:style w:type="paragraph" w:styleId="DocumentDate" w:customStyle="1">
    <w:name w:val="Document Date"/>
    <w:basedOn w:val="DocumentClient"/>
    <w:qFormat/>
    <w:rsid w:val="005d00fa"/>
    <w:pPr>
      <w:spacing w:before="0" w:after="1440"/>
    </w:pPr>
    <w:rPr>
      <w:sz w:val="16"/>
    </w:rPr>
  </w:style>
  <w:style w:type="paragraph" w:styleId="AnswerCategory" w:customStyle="1">
    <w:name w:val="Answer Category"/>
    <w:basedOn w:val="Normal"/>
    <w:link w:val="AnswerCategoryChar"/>
    <w:uiPriority w:val="99"/>
    <w:qFormat/>
    <w:rsid w:val="00e1561a"/>
    <w:pPr>
      <w:ind w:left="1440" w:hanging="720"/>
    </w:pPr>
    <w:rPr>
      <w:rFonts w:cs="Times New Roman"/>
    </w:rPr>
  </w:style>
  <w:style w:type="paragraph" w:styleId="ListParagraph">
    <w:name w:val="List Paragraph"/>
    <w:basedOn w:val="Normal"/>
    <w:uiPriority w:val="34"/>
    <w:qFormat/>
    <w:rsid w:val="00b430b0"/>
    <w:pPr>
      <w:spacing w:before="0" w:after="0"/>
      <w:ind w:left="720" w:hanging="0"/>
      <w:contextualSpacing/>
    </w:pPr>
    <w:rPr/>
  </w:style>
  <w:style w:type="paragraph" w:styleId="TableBaseStyle" w:customStyle="1">
    <w:name w:val="Table Base Style"/>
    <w:basedOn w:val="Normal"/>
    <w:qFormat/>
    <w:rsid w:val="00c4212f"/>
    <w:pPr>
      <w:keepNext w:val="true"/>
      <w:keepLines/>
    </w:pPr>
    <w:rPr>
      <w:rFonts w:cs="Times New Roman"/>
      <w:sz w:val="19"/>
      <w:szCs w:val="20"/>
    </w:rPr>
  </w:style>
  <w:style w:type="paragraph" w:styleId="TableToplineFilter" w:customStyle="1">
    <w:name w:val="Table Topline Filter"/>
    <w:basedOn w:val="Normal"/>
    <w:qFormat/>
    <w:rsid w:val="008d5d2a"/>
    <w:pPr>
      <w:keepNext w:val="true"/>
      <w:keepLines/>
      <w:spacing w:before="120" w:after="120"/>
    </w:pPr>
    <w:rPr>
      <w:rFonts w:cs="Times New Roman"/>
      <w:i/>
      <w:sz w:val="18"/>
    </w:rPr>
  </w:style>
  <w:style w:type="paragraph" w:styleId="Default" w:customStyle="1">
    <w:name w:val="Default"/>
    <w:qFormat/>
    <w:rsid w:val="00b43ea7"/>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0EA40-4480-4431-9BE0-B7A14BD6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34</Pages>
  <Words>5867</Words>
  <Characters>25942</Characters>
  <CharactersWithSpaces>29956</CharactersWithSpaces>
  <Paragraphs>2189</Paragraphs>
  <Company>Pew Research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2018-05-10T14:44:00Z</dcterms:created>
  <dc:creator>John Horrigan</dc:creator>
  <dc:description/>
  <dc:language>en-CA</dc:language>
  <cp:lastModifiedBy>Andrew Perrin</cp:lastModifiedBy>
  <cp:lastPrinted>2018-01-29T15:58:00Z</cp:lastPrinted>
  <dcterms:modified xsi:type="dcterms:W3CDTF">2018-05-10T14:57:00Z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Pew Research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1873382285</vt:i4>
  </property>
</Properties>
</file>