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i w:val="false"/>
          <w:iCs w:val="false"/>
          <w:color w:val="1B2A4A"/>
          <w:sz w:val="56"/>
          <w:szCs w:val="56"/>
        </w:rPr>
        <w:t xml:space="preserve">PUBLIC PLATFORM</w:t>
      </w:r>
    </w:p>
    <w:p>
      <w:pPr>
        <w:spacing w:after="100"/>
        <w:jc w:val="center"/>
      </w:pPr>
      <w:r>
        <w:rPr>
          <w:rFonts w:ascii="Arial" w:cs="Arial" w:eastAsia="Arial" w:hAnsi="Arial"/>
          <w:b/>
          <w:bCs/>
          <w:i w:val="false"/>
          <w:iCs w:val="false"/>
          <w:color w:val="2E5090"/>
          <w:sz w:val="44"/>
          <w:szCs w:val="44"/>
        </w:rPr>
        <w:t xml:space="preserve">MULTI-PLATFORM DEPLOYMENT PLAN</w:t>
      </w:r>
    </w:p>
    <w:p>
      <w:pPr>
        <w:spacing w:after="600"/>
        <w:jc w:val="center"/>
      </w:pPr>
      <w:r>
        <w:rPr>
          <w:rFonts w:ascii="Arial" w:cs="Arial" w:eastAsia="Arial" w:hAnsi="Arial"/>
          <w:b w:val="false"/>
          <w:bCs w:val="false"/>
          <w:i w:val="false"/>
          <w:iCs w:val="false"/>
          <w:color w:val="666666"/>
          <w:sz w:val="32"/>
          <w:szCs w:val="32"/>
        </w:rPr>
        <w:t xml:space="preserve">Website  ·  iOS App  ·  Android App</w:t>
      </w:r>
    </w:p>
    <w:p>
      <w:pPr>
        <w:pBdr>
          <w:top w:val="single" w:color="2E5090" w:sz="2"/>
        </w:pBdr>
        <w:spacing w:before="200" w:after="400"/>
        <w:jc w:val="center"/>
      </w:pPr>
    </w:p>
    <w:p>
      <w:pPr>
        <w:spacing w:after="100"/>
        <w:jc w:val="center"/>
      </w:pPr>
      <w:r>
        <w:rPr>
          <w:rFonts w:ascii="Arial" w:cs="Arial" w:eastAsia="Arial" w:hAnsi="Arial"/>
          <w:b w:val="false"/>
          <w:bCs w:val="false"/>
          <w:i/>
          <w:iCs/>
          <w:color w:val="555555"/>
          <w:sz w:val="24"/>
          <w:szCs w:val="24"/>
        </w:rPr>
        <w:t xml:space="preserve">Separating the Public-Facing Platform from the Admin Command Center</w:t>
      </w:r>
    </w:p>
    <w:p>
      <w:pPr>
        <w:spacing w:after="100"/>
        <w:jc w:val="center"/>
      </w:pPr>
      <w:r>
        <w:rPr>
          <w:rFonts w:ascii="Arial" w:cs="Arial" w:eastAsia="Arial" w:hAnsi="Arial"/>
          <w:b w:val="false"/>
          <w:bCs w:val="false"/>
          <w:i w:val="false"/>
          <w:iCs w:val="false"/>
          <w:color w:val="888888"/>
          <w:sz w:val="22"/>
          <w:szCs w:val="22"/>
        </w:rPr>
        <w:t xml:space="preserve">Three Platforms, One Database, One Content Pipeline</w:t>
      </w:r>
    </w:p>
    <w:p>
      <w:pPr>
        <w:spacing w:after="100"/>
        <w:jc w:val="center"/>
      </w:pPr>
      <w:r>
        <w:rPr>
          <w:rFonts w:ascii="Arial" w:cs="Arial" w:eastAsia="Arial" w:hAnsi="Arial"/>
          <w:b w:val="false"/>
          <w:bCs w:val="false"/>
          <w:i w:val="false"/>
          <w:iCs w:val="false"/>
          <w:color w:val="888888"/>
          <w:sz w:val="22"/>
          <w:szCs w:val="22"/>
        </w:rPr>
        <w:t xml:space="preserve">Replit Agent Task Specification  •  February 2026</w:t>
      </w:r>
    </w:p>
    <w:p>
      <w:pPr>
        <w:spacing w:before="15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333333"/>
                <w:sz w:val="20"/>
                <w:szCs w:val="20"/>
              </w:rPr>
              <w:t xml:space="preserve">PHASE A</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PHASE B</w:t>
            </w:r>
          </w:p>
        </w:tc>
        <w:tc>
          <w:tcPr>
            <w:tcW w:type="dxa" w:w="312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333333"/>
                <w:sz w:val="20"/>
                <w:szCs w:val="20"/>
              </w:rPr>
              <w:t xml:space="preserve">PHASE C</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Shared Public API</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Next.js Website</w:t>
            </w:r>
          </w:p>
        </w:tc>
        <w:tc>
          <w:tcPr>
            <w:tcW w:type="dxa" w:w="312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Native Mobile</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5 Tasks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10 Tasks</w:t>
            </w:r>
          </w:p>
        </w:tc>
        <w:tc>
          <w:tcPr>
            <w:tcW w:type="dxa" w:w="312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 Tasks</w:t>
            </w:r>
          </w:p>
        </w:tc>
      </w:tr>
    </w:tbl>
    <w:p>
      <w:pPr>
        <w:spacing w:before="400"/>
      </w:pPr>
    </w:p>
    <w:p>
      <w:pPr>
        <w:spacing w:after="200"/>
        <w:jc w:val="center"/>
      </w:pPr>
      <w:r>
        <w:rPr>
          <w:rFonts w:ascii="Arial" w:cs="Arial" w:eastAsia="Arial" w:hAnsi="Arial"/>
          <w:b w:val="false"/>
          <w:bCs w:val="false"/>
          <w:i w:val="false"/>
          <w:iCs w:val="false"/>
          <w:color w:val="888888"/>
          <w:sz w:val="20"/>
          <w:szCs w:val="20"/>
        </w:rPr>
        <w:t xml:space="preserve">Total: 23 Tasks across 3 Phases  •  Admin Command Center requires zero changes</w:t>
      </w:r>
    </w:p>
    <w:p>
      <w:pPr>
        <w:sectPr>
          <w:pgSz w:w="12240" w:h="15840" w:orient="portrait"/>
          <w:pgMar w:top="1440" w:right="1440" w:bottom="1440" w:left="1440" w:header="708" w:footer="708" w:gutter="0"/>
          <w:pgNumType/>
          <w:docGrid w:linePitch="360"/>
        </w:sectPr>
      </w:pPr>
    </w:p>
    <w:p>
      <w:pPr>
        <w:pStyle w:val="Heading1"/>
        <w:spacing w:before="360" w:after="240"/>
      </w:pPr>
      <w:r>
        <w:rPr>
          <w:rFonts w:ascii="Arial" w:cs="Arial" w:eastAsia="Arial" w:hAnsi="Arial"/>
          <w:b/>
          <w:bCs/>
        </w:rPr>
        <w:t xml:space="preserve">Section 1: Multi-Platform Architecture</w:t>
      </w:r>
    </w:p>
    <w:p>
      <w:pPr>
        <w:spacing w:after="200"/>
      </w:pPr>
      <w:r>
        <w:rPr>
          <w:rFonts w:ascii="Arial" w:cs="Arial" w:eastAsia="Arial" w:hAnsi="Arial"/>
          <w:b w:val="false"/>
          <w:bCs w:val="false"/>
          <w:i w:val="false"/>
          <w:iCs w:val="false"/>
          <w:color w:val="333333"/>
          <w:sz w:val="22"/>
          <w:szCs w:val="22"/>
        </w:rPr>
        <w:t xml:space="preserve">The platform needs to serve three audiences through three different delivery mechanisms: a website for SEO and desktop/mobile browser readers, an iOS app for iPhone/iPad users, and an Android app for the rest of the mobile market. All three consume the same content from the same database, display the same ads, and track the same analytics.</w:t>
      </w:r>
    </w:p>
    <w:p>
      <w:pPr>
        <w:pStyle w:val="Heading2"/>
        <w:spacing w:before="300" w:after="200"/>
      </w:pPr>
      <w:r>
        <w:rPr>
          <w:rFonts w:ascii="Arial" w:cs="Arial" w:eastAsia="Arial" w:hAnsi="Arial"/>
          <w:b/>
          <w:bCs/>
        </w:rPr>
        <w:t xml:space="preserve">Why Three Platforms, Not Just a Website</w:t>
      </w:r>
    </w:p>
    <w:p>
      <w:pPr>
        <w:spacing w:after="200"/>
      </w:pPr>
      <w:r>
        <w:rPr>
          <w:rFonts w:ascii="Arial" w:cs="Arial" w:eastAsia="Arial" w:hAnsi="Arial"/>
          <w:b w:val="false"/>
          <w:bCs w:val="false"/>
          <w:i w:val="false"/>
          <w:iCs w:val="false"/>
          <w:color w:val="333333"/>
          <w:sz w:val="22"/>
          <w:szCs w:val="22"/>
        </w:rPr>
        <w:t xml:space="preserve">A responsive website handles desktop and mobile browsers well, but native apps unlock capabilities that websites cannot match. Push notifications bring readers back without them opening a browser. Background audio playback lets listeners hear episodes while using other apps. Offline caching lets readers save articles for airplane mode. App store presence builds brand credibility and discoverability. And most importantly, native apps convert casual readers into habitual users because the app icon on their home screen is a constant reminder of your brand.</w:t>
      </w:r>
    </w:p>
    <w:p>
      <w:pPr>
        <w:pBdr>
          <w:left w:val="single" w:color="2E5090" w:sz="12"/>
        </w:pBdr>
        <w:spacing w:after="200"/>
        <w:ind w:left="360"/>
      </w:pPr>
      <w:r>
        <w:rPr>
          <w:rFonts w:ascii="Arial" w:cs="Arial" w:eastAsia="Arial" w:hAnsi="Arial"/>
          <w:color w:val="333333"/>
          <w:sz w:val="20"/>
          <w:szCs w:val="20"/>
        </w:rPr>
        <w:t xml:space="preserve">Analogy: The website is your storefront on Main Street where anyone walking by can look in the window. The mobile apps are like giving someone a key to come in anytime, even when the street is closed. Both serve the same products from the same kitchen, but the key holders come back more often.</w:t>
      </w:r>
    </w:p>
    <w:p>
      <w:pPr>
        <w:pStyle w:val="Heading2"/>
        <w:spacing w:before="300" w:after="200"/>
      </w:pPr>
      <w:r>
        <w:rPr>
          <w:rFonts w:ascii="Arial" w:cs="Arial" w:eastAsia="Arial" w:hAnsi="Arial"/>
          <w:b/>
          <w:bCs/>
        </w:rPr>
        <w:t xml:space="preserve">The Three-Layer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It Lives</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333333"/>
                <w:sz w:val="20"/>
                <w:szCs w:val="20"/>
              </w:rPr>
              <w:t xml:space="preserve">Shared API</w:t>
            </w:r>
          </w:p>
        </w:tc>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Express.js (new Replit project)</w:t>
            </w:r>
          </w:p>
        </w:tc>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Serves content, ads, search, subscriptions to all platforms</w:t>
            </w:r>
          </w:p>
        </w:tc>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Replit Project #2</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Website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Next.js 14 (App Router)</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SEO-optimized pages, server-rendered HTML, RSS feeds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Replit Project #3 (or Vercel)</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333333"/>
                <w:sz w:val="20"/>
                <w:szCs w:val="20"/>
              </w:rPr>
              <w:t xml:space="preserve">Mobile Apps</w:t>
            </w:r>
          </w:p>
        </w:tc>
        <w:tc>
          <w:tcPr>
            <w:tcW w:type="dxa" w:w="23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Native + Expo</w:t>
            </w:r>
          </w:p>
        </w:tc>
        <w:tc>
          <w:tcPr>
            <w:tcW w:type="dxa" w:w="23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iOS + Android from one codebase, push notifications, offline</w:t>
            </w:r>
          </w:p>
        </w:tc>
        <w:tc>
          <w:tcPr>
            <w:tcW w:type="dxa" w:w="23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Expo Build Service (cloud)</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Admin (unchanged)</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Replit project</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Content management, AI pipeline, CRM, analytics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Replit Project #1 (existing)</w:t>
            </w:r>
          </w:p>
        </w:tc>
      </w:tr>
    </w:tbl>
    <w:p>
      <w:pPr>
        <w:spacing w:before="200"/>
      </w:pPr>
    </w:p>
    <w:p>
      <w:pPr>
        <w:pStyle w:val="Heading2"/>
        <w:spacing w:before="300" w:after="200"/>
      </w:pPr>
      <w:r>
        <w:rPr>
          <w:rFonts w:ascii="Arial" w:cs="Arial" w:eastAsia="Arial" w:hAnsi="Arial"/>
          <w:b/>
          <w:bCs/>
        </w:rPr>
        <w:t xml:space="preserve">How Data Flows Between Platforms</w:t>
      </w:r>
    </w:p>
    <w:p>
      <w:pPr>
        <w:spacing w:after="200"/>
      </w:pPr>
      <w:r>
        <w:rPr>
          <w:rFonts w:ascii="Arial" w:cs="Arial" w:eastAsia="Arial" w:hAnsi="Arial"/>
          <w:b w:val="false"/>
          <w:bCs w:val="false"/>
          <w:i w:val="false"/>
          <w:iCs w:val="false"/>
          <w:color w:val="333333"/>
          <w:sz w:val="22"/>
          <w:szCs w:val="22"/>
        </w:rPr>
        <w:t xml:space="preserve">All four components connect to the same PostgreSQL database. The admin app writes content (articles, episodes, ads, branding). The shared API reads that content and serves it to all public platforms. The website also reads the database directly for server-rendered pages (SSR) to maximize SEO performance. The mobile apps call the shared API over HTTPS.</w:t>
      </w:r>
    </w:p>
    <w:p>
      <w:pPr>
        <w:spacing w:after="200"/>
      </w:pPr>
      <w:r>
        <w:rPr>
          <w:rFonts w:ascii="Arial" w:cs="Arial" w:eastAsia="Arial" w:hAnsi="Arial"/>
          <w:b w:val="false"/>
          <w:bCs w:val="false"/>
          <w:i w:val="false"/>
          <w:iCs w:val="false"/>
          <w:color w:val="333333"/>
          <w:sz w:val="22"/>
          <w:szCs w:val="22"/>
        </w:rPr>
        <w:t xml:space="preserve">When an editor publishes an article from the admin Content Factory, this is what happens: the article row is written to the content_pieces table with status='ready'. Within seconds, the shared API can serve it. The website picks it up on its next page load (or within 5 minutes if using caching). The mobile apps fetch it the next time the user opens the app or pulls to refresh. Push notifications can be triggered to alert subscribers. Zero manual syncing required.</w:t>
      </w:r>
    </w:p>
    <w:p>
      <w:pPr>
        <w:pBdr>
          <w:left w:val="single" w:color="2E5090" w:sz="12"/>
        </w:pBdr>
        <w:spacing w:after="200"/>
        <w:ind w:left="360"/>
      </w:pPr>
      <w:r>
        <w:rPr>
          <w:rFonts w:ascii="Arial" w:cs="Arial" w:eastAsia="Arial" w:hAnsi="Arial"/>
          <w:color w:val="333333"/>
          <w:sz w:val="20"/>
          <w:szCs w:val="20"/>
        </w:rPr>
        <w:t xml:space="preserve">Key principle: The admin app is the writer. Everything else is a reader. They never talk to each other directly — they all talk to the database.</w:t>
      </w:r>
    </w:p>
    <w:p>
      <w:pPr>
        <w:pStyle w:val="Heading2"/>
        <w:spacing w:before="300" w:after="200"/>
      </w:pPr>
      <w:r>
        <w:rPr>
          <w:rFonts w:ascii="Arial" w:cs="Arial" w:eastAsia="Arial" w:hAnsi="Arial"/>
          <w:b/>
          <w:bCs/>
        </w:rPr>
        <w:t xml:space="preserve">New Database Tables Needed</w:t>
      </w:r>
    </w:p>
    <w:p>
      <w:pPr>
        <w:spacing w:after="200"/>
      </w:pPr>
      <w:r>
        <w:rPr>
          <w:rFonts w:ascii="Arial" w:cs="Arial" w:eastAsia="Arial" w:hAnsi="Arial"/>
          <w:b w:val="false"/>
          <w:bCs w:val="false"/>
          <w:i w:val="false"/>
          <w:iCs w:val="false"/>
          <w:color w:val="333333"/>
          <w:sz w:val="22"/>
          <w:szCs w:val="22"/>
        </w:rPr>
        <w:t xml:space="preserve">The existing schema handles content, subscribers, and ads. For mobile apps, we need three new tables for device management, push notifications, and offline sync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device_registrations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Tracks every iOS/Android device that installs the app. Stores the push notification token so you can send alerts.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subscriber_id, platform, push_token, device_model, os_version, app_version, last_active</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push_notifications</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Log of all push notifications sent. Tracks delivery, opens, and which content was promoted. Feeds analytics.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id, title, body, type, target_audience, content_id, sent_at, delivered_count, opened_count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content_bookmarks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Server-side bookmarks replacing the current localStorage-only read-later feature. Syncs across devices.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subscriber_id, content_type, content_id, bookmarked_at</w:t>
            </w:r>
          </w:p>
        </w:tc>
      </w:tr>
    </w:tbl>
    <w:p>
      <w:pPr>
        <w:spacing w:before="200"/>
      </w:pPr>
    </w:p>
    <w:p>
      <w:pPr>
        <w:pStyle w:val="Heading2"/>
        <w:spacing w:before="300" w:after="200"/>
      </w:pPr>
      <w:r>
        <w:rPr>
          <w:rFonts w:ascii="Arial" w:cs="Arial" w:eastAsia="Arial" w:hAnsi="Arial"/>
          <w:b/>
          <w:bCs/>
        </w:rPr>
        <w:t xml:space="preserve">Platform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Website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iOS App</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Android App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SEO / Google indexing</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SSR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 (not indexed)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 (not indexed)</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Push notifications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Limited (web push)</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(APNs)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(FCM)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Background audio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Tab must stay open</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background play</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background play</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Offline reading</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Basic (service worker)</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offline cache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offline cache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Install friction</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(just visit URL)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Store download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Play Store download</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Update distribution</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Instant (server deploy)</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OTA via Expo (no store review)</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OTA via Expo (no store review)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Revenue (ads)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Display ads in content</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Display ads in content</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Display ads in content</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Cost to distribute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(hosting only)</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$99/year Apple Dev acct</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$25 one-time Google Dev acct</w:t>
            </w:r>
          </w:p>
        </w:tc>
      </w:tr>
    </w:tbl>
    <w:p>
      <w:r>
        <w:br w:type="page"/>
      </w:r>
    </w:p>
    <w:p>
      <w:pPr>
        <w:pStyle w:val="Heading1"/>
        <w:spacing w:before="360" w:after="240"/>
      </w:pPr>
      <w:r>
        <w:rPr>
          <w:rFonts w:ascii="Arial" w:cs="Arial" w:eastAsia="Arial" w:hAnsi="Arial"/>
          <w:b/>
          <w:bCs/>
        </w:rPr>
        <w:t xml:space="preserve">Section 2: What Already Exists (Audit)</w:t>
      </w:r>
    </w:p>
    <w:p>
      <w:pPr>
        <w:spacing w:after="200"/>
      </w:pPr>
      <w:r>
        <w:rPr>
          <w:rFonts w:ascii="Arial" w:cs="Arial" w:eastAsia="Arial" w:hAnsi="Arial"/>
          <w:b w:val="false"/>
          <w:bCs w:val="false"/>
          <w:i w:val="false"/>
          <w:iCs w:val="false"/>
          <w:color w:val="333333"/>
          <w:sz w:val="22"/>
          <w:szCs w:val="22"/>
        </w:rPr>
        <w:t xml:space="preserve">The current Replit project already has significant public-facing code that can be extracted and repurposed across all three platforms.</w:t>
      </w:r>
    </w:p>
    <w:p>
      <w:pPr>
        <w:pStyle w:val="Heading2"/>
        <w:spacing w:before="300" w:after="200"/>
      </w:pPr>
      <w:r>
        <w:rPr>
          <w:rFonts w:ascii="Arial" w:cs="Arial" w:eastAsia="Arial" w:hAnsi="Arial"/>
          <w:b/>
          <w:bCs/>
        </w:rPr>
        <w:t xml:space="preserve">Existing Public Pages (9 pages, ~185KB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780"/>
        <w:gridCol w:w="1780"/>
        <w:gridCol w:w="18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1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1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Web</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Mobile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Home / For You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23KB</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Rebuild in Next.js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Rebuild in RN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News Feed</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/news</w:t>
            </w:r>
          </w:p>
        </w:tc>
        <w:tc>
          <w:tcPr>
            <w:tcW w:type="dxa" w:w="1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25KB</w:t>
            </w:r>
          </w:p>
        </w:tc>
        <w:tc>
          <w:tcPr>
            <w:tcW w:type="dxa" w:w="1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Rebuild in Next.js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Rebuild in 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Article Reader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/news/:pod/article/:id</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46KB</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Rebuild in Next.js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Rebuild in RN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Episode Player</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/listen/:pod/episode/:id</w:t>
            </w:r>
          </w:p>
        </w:tc>
        <w:tc>
          <w:tcPr>
            <w:tcW w:type="dxa" w:w="1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22KB</w:t>
            </w:r>
          </w:p>
        </w:tc>
        <w:tc>
          <w:tcPr>
            <w:tcW w:type="dxa" w:w="1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Rebuild in Next.js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Rebuild in 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Podcast Directory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/podcasts</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21KB</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Rebuild in Next.js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Rebuild in RN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Show Detail</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/show/:podcastId</w:t>
            </w:r>
          </w:p>
        </w:tc>
        <w:tc>
          <w:tcPr>
            <w:tcW w:type="dxa" w:w="1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19KB</w:t>
            </w:r>
          </w:p>
        </w:tc>
        <w:tc>
          <w:tcPr>
            <w:tcW w:type="dxa" w:w="1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Rebuild in Next.js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Rebuild in 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Search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11KB</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Rebuild in Next.js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Rebuild in RN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Author Profile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/author/:id</w:t>
            </w:r>
          </w:p>
        </w:tc>
        <w:tc>
          <w:tcPr>
            <w:tcW w:type="dxa" w:w="1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9.5KB</w:t>
            </w:r>
          </w:p>
        </w:tc>
        <w:tc>
          <w:tcPr>
            <w:tcW w:type="dxa" w:w="1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Rebuild in Next.js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Rebuild in 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Read Later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/read-later</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6.5KB</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Rebuild in Next.js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Rebuild in RN</w:t>
            </w:r>
          </w:p>
        </w:tc>
      </w:tr>
    </w:tbl>
    <w:p>
      <w:pPr>
        <w:spacing w:before="200"/>
      </w:pPr>
    </w:p>
    <w:p>
      <w:pPr>
        <w:pStyle w:val="Heading2"/>
        <w:spacing w:before="300" w:after="200"/>
      </w:pPr>
      <w:r>
        <w:rPr>
          <w:rFonts w:ascii="Arial" w:cs="Arial" w:eastAsia="Arial" w:hAnsi="Arial"/>
          <w:b/>
          <w:bCs/>
        </w:rPr>
        <w:t xml:space="preserve">Existing Public API Endpoints (14 endpoints)</w:t>
      </w:r>
    </w:p>
    <w:p>
      <w:pPr>
        <w:spacing w:after="200"/>
      </w:pPr>
      <w:r>
        <w:rPr>
          <w:rFonts w:ascii="Arial" w:cs="Arial" w:eastAsia="Arial" w:hAnsi="Arial"/>
          <w:b w:val="false"/>
          <w:bCs w:val="false"/>
          <w:i w:val="false"/>
          <w:iCs w:val="false"/>
          <w:color w:val="333333"/>
          <w:sz w:val="22"/>
          <w:szCs w:val="22"/>
        </w:rPr>
        <w:t xml:space="preserve">The admin app already serves 14 unauthenticated /api/public/* endpoints. These provide the data model and business logic blueprint for the new shared API. The shared API will replicate and extend these endpoints as a standalone service.</w:t>
      </w:r>
    </w:p>
    <w:p>
      <w:pPr>
        <w:pBdr>
          <w:left w:val="single" w:color="CC8800" w:sz="12"/>
        </w:pBdr>
        <w:spacing w:after="200"/>
        <w:ind w:left="360"/>
      </w:pPr>
      <w:r>
        <w:rPr>
          <w:rFonts w:ascii="Arial" w:cs="Arial" w:eastAsia="Arial" w:hAnsi="Arial"/>
          <w:color w:val="333333"/>
          <w:sz w:val="20"/>
          <w:szCs w:val="20"/>
        </w:rPr>
        <w:t xml:space="preserve">Important: The existing /api/public/* endpoints in the admin app can stay as-is. The new shared API is a separate, dedicated service optimized for public traffic. This means the admin app's public endpoints become a fallback/reference, while the new API handles production public traffic.</w:t>
      </w:r>
    </w:p>
    <w:p>
      <w:r>
        <w:br w:type="page"/>
      </w:r>
    </w:p>
    <w:p>
      <w:pPr>
        <w:pStyle w:val="Heading1"/>
        <w:spacing w:before="360" w:after="240"/>
      </w:pPr>
      <w:r>
        <w:rPr>
          <w:rFonts w:ascii="Arial" w:cs="Arial" w:eastAsia="Arial" w:hAnsi="Arial"/>
          <w:b/>
          <w:bCs/>
        </w:rPr>
        <w:t xml:space="preserve">Phase A: Shared Public API (5 Tasks)</w:t>
      </w:r>
    </w:p>
    <w:p>
      <w:pPr>
        <w:spacing w:after="200"/>
      </w:pPr>
      <w:r>
        <w:rPr>
          <w:rFonts w:ascii="Arial" w:cs="Arial" w:eastAsia="Arial" w:hAnsi="Arial"/>
          <w:b w:val="false"/>
          <w:bCs w:val="false"/>
          <w:i w:val="false"/>
          <w:iCs w:val="false"/>
          <w:color w:val="333333"/>
          <w:sz w:val="22"/>
          <w:szCs w:val="22"/>
        </w:rPr>
        <w:t xml:space="preserve">The shared API is the foundation everything else builds on. It is a standalone Express.js server that connects to your existing PostgreSQL database and serves content to the website, iOS app, and Android app. Build this first.</w:t>
      </w:r>
    </w:p>
    <w:p>
      <w:pPr>
        <w:pBdr>
          <w:left w:val="single" w:color="CC8800" w:sz="12"/>
        </w:pBdr>
        <w:spacing w:after="200"/>
        <w:ind w:left="360"/>
      </w:pPr>
      <w:r>
        <w:rPr>
          <w:rFonts w:ascii="Arial" w:cs="Arial" w:eastAsia="Arial" w:hAnsi="Arial"/>
          <w:color w:val="333333"/>
          <w:sz w:val="20"/>
          <w:szCs w:val="20"/>
        </w:rPr>
        <w:t xml:space="preserve">Create a NEW Replit project for the API. In its Secrets, add DATABASE_URL (same as admin project), SENDGRID_API_KEY, and TWILIO_ACCOUNT_SID/AUTH_TOKEN/PHONE_NUMBER. This API server runs independently from the admin app.</w:t>
      </w:r>
    </w:p>
    <w:p>
      <w:pPr>
        <w:pStyle w:val="Heading2"/>
        <w:spacing w:before="300" w:after="200"/>
      </w:pPr>
      <w:r>
        <w:rPr>
          <w:rFonts w:ascii="Arial" w:cs="Arial" w:eastAsia="Arial" w:hAnsi="Arial"/>
          <w:b/>
          <w:bCs/>
        </w:rPr>
        <w:t xml:space="preserve">Task A1: API Project Foundation</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Create an Express.js + TypeScript API server with Drizzle ORM. Connect to the existing PostgreSQL database using DATABASE_URL. Copy the shared schema (paste your shared/schema.ts content here). Add these new tables to the schema: (1) device_registrations with columns: id (uuid primary key), subscriber_id (nullable varchar FK), platform ('ios' or 'android'), push_token (text, unique), device_model (text), os_version (text), app_version (text), last_active_at (timestamp), created_at (timestamp). (2) push_notifications with columns: id (uuid primary key), title (text), body (text), type ('new_article', 'new_episode', 'breaking', 'newsletter'), target_audience ('all', 'show_subscribers', 'custom'), content_id (varchar nullable), podcast_id (varchar nullable), sent_at (timestamp), delivered_count (integer default 0), opened_count (integer default 0). (3) content_bookmarks with columns: id (uuid primary key), subscriber_id (varchar), content_type ('article', 'episode'), content_id (varchar), bookmarked_at (timestamp default now), unique constraint on subscriber_id + content_type + content_id. Run migrations to create these tables. Add CORS middleware allowing all origins (we will restrict later). Add JSON body parsing, rate limiting (100 requests/minute per IP), and a health check at GET /health. Do NOT add any authentication — this is a fully public read-only API.</w:t>
      </w:r>
    </w:p>
    <w:p>
      <w:pPr>
        <w:spacing w:after="300"/>
      </w:pPr>
      <w:r>
        <w:rPr>
          <w:rFonts w:ascii="Arial" w:cs="Arial" w:eastAsia="Arial" w:hAnsi="Arial"/>
          <w:b w:val="false"/>
          <w:bCs w:val="false"/>
          <w:i w:val="false"/>
          <w:iCs w:val="false"/>
          <w:color w:val="333333"/>
          <w:sz w:val="22"/>
          <w:szCs w:val="22"/>
        </w:rPr>
        <w:t xml:space="preserve">Verify: Hit /health and confirm database connection. Check that new tables exist in your database.</w:t>
      </w:r>
    </w:p>
    <w:p>
      <w:pPr>
        <w:pStyle w:val="Heading2"/>
        <w:spacing w:before="300" w:after="200"/>
      </w:pPr>
      <w:r>
        <w:rPr>
          <w:rFonts w:ascii="Arial" w:cs="Arial" w:eastAsia="Arial" w:hAnsi="Arial"/>
          <w:b/>
          <w:bCs/>
        </w:rPr>
        <w:t xml:space="preserve">Task A2: Content Endpoints</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Add these content API endpoints: (1) GET /api/v1/feed — Returns a combined feed of latest articles and episodes, sorted by date, paginated with ?page=1&amp;limit=20. Each item includes id, type, title, slug, summary, coverImage, publishedAt, readingTime (articles) or duration (episodes), podcastId, podcastTitle, podcastCoverImage. (2) GET /api/v1/articles — Returns published articles (content_pieces where status='ready' and type in 'article','blog'), paginated, with optional ?category= filter. (3) GET /api/v1/articles/:slug — Returns a single article by slug with full body, author info, SEO fields, and relatedArticles (3-4 from same podcast). (4) GET /api/v1/episodes — Returns episodes paginated, with optional ?podcastId= filter. (5) GET /api/v1/episodes/:id — Returns single episode with full details, audio/video URLs, transcript, and suggestedEpisodes. (6) GET /api/v1/podcasts — Returns all active podcasts with episode counts. (7) GET /api/v1/podcasts/:id — Returns single podcast with description, latest episodes, and latest articles. All responses should use consistent JSON envelope: { data: ..., pagination: { page, limit, total, totalPages } }.</w:t>
      </w:r>
    </w:p>
    <w:p>
      <w:pPr>
        <w:spacing w:after="300"/>
      </w:pPr>
      <w:r>
        <w:rPr>
          <w:rFonts w:ascii="Arial" w:cs="Arial" w:eastAsia="Arial" w:hAnsi="Arial"/>
          <w:b w:val="false"/>
          <w:bCs w:val="false"/>
          <w:i w:val="false"/>
          <w:iCs w:val="false"/>
          <w:color w:val="333333"/>
          <w:sz w:val="22"/>
          <w:szCs w:val="22"/>
        </w:rPr>
        <w:t xml:space="preserve">Verify: Test each endpoint with curl or browser. Confirm data matches what you see in the admin dashboard.</w:t>
      </w:r>
    </w:p>
    <w:p>
      <w:pPr>
        <w:pStyle w:val="Heading2"/>
        <w:spacing w:before="300" w:after="200"/>
      </w:pPr>
      <w:r>
        <w:rPr>
          <w:rFonts w:ascii="Arial" w:cs="Arial" w:eastAsia="Arial" w:hAnsi="Arial"/>
          <w:b/>
          <w:bCs/>
        </w:rPr>
        <w:t xml:space="preserve">Task A3: Search, Branding, Ads, and Hero Endpoints</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Add these supporting endpoints: (1) GET /api/v1/search?q=term — Full-text search across articles (title + body), episodes (title + description), and podcasts (title + description). Return results grouped by type. Use PostgreSQL ILIKE or ts_vector for matching. (2) GET /api/v1/branding — Returns site branding from site_settings or branding table: site name, logo URL, primary color, secondary color, description, social links. (3) GET /api/v1/hero-slides — Returns active hero carousel slides from the hero_slides table. (4) GET /api/v1/ads?placement=sidebar_rectangle — Returns active ads for a given placement position. Filter where status='active' and current date between start/end dates. Support multiple placement values comma-separated. (5) POST /api/v1/ads/:id/impression — Increment impression count for an ad (fire-and-forget, no response body needed). (6) POST /api/v1/ads/:id/click — Increment click count and return the destination URL. (7) GET /api/v1/authors/:id — Returns author profile with their published articles. (8) GET /api/v1/news-layout — Returns the CMS news layout configuration.</w:t>
      </w:r>
    </w:p>
    <w:p>
      <w:pPr>
        <w:spacing w:after="300"/>
      </w:pPr>
      <w:r>
        <w:rPr>
          <w:rFonts w:ascii="Arial" w:cs="Arial" w:eastAsia="Arial" w:hAnsi="Arial"/>
          <w:b w:val="false"/>
          <w:bCs w:val="false"/>
          <w:i w:val="false"/>
          <w:iCs w:val="false"/>
          <w:color w:val="333333"/>
          <w:sz w:val="22"/>
          <w:szCs w:val="22"/>
        </w:rPr>
        <w:t xml:space="preserve">Verify: Search returns results. Branding returns your site name and colors. Ad impression/click counts increment in the database.</w:t>
      </w:r>
    </w:p>
    <w:p>
      <w:pPr>
        <w:pStyle w:val="Heading2"/>
        <w:spacing w:before="300" w:after="200"/>
      </w:pPr>
      <w:r>
        <w:rPr>
          <w:rFonts w:ascii="Arial" w:cs="Arial" w:eastAsia="Arial" w:hAnsi="Arial"/>
          <w:b/>
          <w:bCs/>
        </w:rPr>
        <w:t xml:space="preserve">Task A4: Subscriber and Bookmark Endpoints</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Add subscriber and bookmark endpoints: (1) POST /api/v1/subscribe — Accepts email, optional name, optional phone. Checks for existing subscriber by email. If new, insert into subscribers table with source='public_site'. Rate limit to 5 per IP per hour. If SENDGRID_API_KEY is set, send a welcome email. (2) POST /api/v1/check-subscription — Accepts email, returns whether subscribed. (3) POST /api/v1/devices/register — Accepts platform ('ios'/'android'), push_token, device_model, os_version, app_version, and optional subscriber_id. Upserts into device_registrations by push_token. (4) POST /api/v1/bookmarks — Accepts subscriber_id, content_type, content_id. Toggles bookmark (add if not exists, remove if exists). Returns new bookmark state. (5) GET /api/v1/bookmarks/:subscriberId — Returns all bookmarks for a subscriber with the content details joined. These endpoints handle the interactive features that both the website and mobile apps need.</w:t>
      </w:r>
    </w:p>
    <w:p>
      <w:pPr>
        <w:spacing w:after="300"/>
      </w:pPr>
      <w:r>
        <w:rPr>
          <w:rFonts w:ascii="Arial" w:cs="Arial" w:eastAsia="Arial" w:hAnsi="Arial"/>
          <w:b w:val="false"/>
          <w:bCs w:val="false"/>
          <w:i w:val="false"/>
          <w:iCs w:val="false"/>
          <w:color w:val="333333"/>
          <w:sz w:val="22"/>
          <w:szCs w:val="22"/>
        </w:rPr>
        <w:t xml:space="preserve">Verify: Subscribe with test email, check database. Register a test device, check device_registrations table. Add and remove a bookmark.</w:t>
      </w:r>
    </w:p>
    <w:p>
      <w:pPr>
        <w:pStyle w:val="Heading2"/>
        <w:spacing w:before="300" w:after="200"/>
      </w:pPr>
      <w:r>
        <w:rPr>
          <w:rFonts w:ascii="Arial" w:cs="Arial" w:eastAsia="Arial" w:hAnsi="Arial"/>
          <w:b/>
          <w:bCs/>
        </w:rPr>
        <w:t xml:space="preserve">Task A5: Push Notification Infrastructure</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Add push notification sending capability. (1) Install expo-server-sdk package. (2) Create a POST /api/v1/notifications/send endpoint (this will be called by the admin app or a webhook, not by public users — add a simple API key check via X-API-Key header matching a NOTIFICATION_API_KEY secret). It accepts: title, body, type ('new_article','new_episode','breaking','newsletter'), target_audience ('all','show_subscribers','custom'), content_id (optional), podcast_id (optional for show_subscribers targeting). (3) When called, query device_registrations for matching devices. If target is 'show_subscribers', join with subscriber_podcasts to find subscribers of that podcast, then join device_registrations to get their push tokens. (4) Use Expo Push API (expo-server-sdk) to send notifications in batches of 100. Expo handles routing to APNs (iOS) and FCM (Android) automatically. (5) Log the notification to push_notifications table with sent count. (6) Create a POST /api/v1/notifications/receipt endpoint that the mobile apps call when a notification is opened — increment opened_count. (7) Add a GET /api/v1/notifications/history?subscriberId= endpoint so mobile apps can show a notification inbox.</w:t>
      </w:r>
    </w:p>
    <w:p>
      <w:pPr>
        <w:spacing w:after="300"/>
      </w:pPr>
      <w:r>
        <w:rPr>
          <w:rFonts w:ascii="Arial" w:cs="Arial" w:eastAsia="Arial" w:hAnsi="Arial"/>
          <w:b w:val="false"/>
          <w:bCs w:val="false"/>
          <w:i w:val="false"/>
          <w:iCs w:val="false"/>
          <w:color w:val="333333"/>
          <w:sz w:val="22"/>
          <w:szCs w:val="22"/>
        </w:rPr>
        <w:t xml:space="preserve">Verify: Call the send endpoint with a test notification. Check push_notifications table for the log entry. (Actual delivery testing happens after the mobile app is built.)</w:t>
      </w:r>
    </w:p>
    <w:p>
      <w:pPr>
        <w:pBdr>
          <w:left w:val="single" w:color="2E5090" w:sz="12"/>
        </w:pBdr>
        <w:spacing w:after="200"/>
        <w:ind w:left="360"/>
      </w:pPr>
      <w:r>
        <w:rPr>
          <w:rFonts w:ascii="Arial" w:cs="Arial" w:eastAsia="Arial" w:hAnsi="Arial"/>
          <w:color w:val="333333"/>
          <w:sz w:val="20"/>
          <w:szCs w:val="20"/>
        </w:rPr>
        <w:t xml:space="preserve">Phase A produces a complete, standalone API that any client can consume. The website, iOS app, and Android app all talk to this API. If you later want to add a smart TV app, a desktop app, or a third-party integration, they all use the same API.</w:t>
      </w:r>
    </w:p>
    <w:p>
      <w:r>
        <w:br w:type="page"/>
      </w:r>
    </w:p>
    <w:p>
      <w:pPr>
        <w:pStyle w:val="Heading1"/>
        <w:spacing w:before="360" w:after="240"/>
      </w:pPr>
      <w:r>
        <w:rPr>
          <w:rFonts w:ascii="Arial" w:cs="Arial" w:eastAsia="Arial" w:hAnsi="Arial"/>
          <w:b/>
          <w:bCs/>
        </w:rPr>
        <w:t xml:space="preserve">Phase B: Next.js Website (10 Tasks)</w:t>
      </w:r>
    </w:p>
    <w:p>
      <w:pPr>
        <w:spacing w:after="200"/>
      </w:pPr>
      <w:r>
        <w:rPr>
          <w:rFonts w:ascii="Arial" w:cs="Arial" w:eastAsia="Arial" w:hAnsi="Arial"/>
          <w:b w:val="false"/>
          <w:bCs w:val="false"/>
          <w:i w:val="false"/>
          <w:iCs w:val="false"/>
          <w:color w:val="333333"/>
          <w:sz w:val="22"/>
          <w:szCs w:val="22"/>
        </w:rPr>
        <w:t xml:space="preserve">The website is a separate Replit project running Next.js with server-side rendering for SEO. It can query the database directly for server-rendered pages (faster, better SEO) and also call the shared API for client-side interactions like search and bookmarks.</w:t>
      </w:r>
    </w:p>
    <w:p>
      <w:pPr>
        <w:pBdr>
          <w:left w:val="single" w:color="CC8800" w:sz="12"/>
        </w:pBdr>
        <w:spacing w:after="200"/>
        <w:ind w:left="360"/>
      </w:pPr>
      <w:r>
        <w:rPr>
          <w:rFonts w:ascii="Arial" w:cs="Arial" w:eastAsia="Arial" w:hAnsi="Arial"/>
          <w:color w:val="333333"/>
          <w:sz w:val="20"/>
          <w:szCs w:val="20"/>
        </w:rPr>
        <w:t xml:space="preserve">Create a THIRD Replit project for the website. Add DATABASE_URL to its Secrets (for server-side queries). Also add the shared API URL as PUBLIC_API_URL (e.g., https://your-api-project.repl.app).</w:t>
      </w:r>
    </w:p>
    <w:p>
      <w:pPr>
        <w:pStyle w:val="Heading2"/>
        <w:spacing w:before="300" w:after="200"/>
      </w:pPr>
      <w:r>
        <w:rPr>
          <w:rFonts w:ascii="Arial" w:cs="Arial" w:eastAsia="Arial" w:hAnsi="Arial"/>
          <w:b/>
          <w:bCs/>
        </w:rPr>
        <w:t xml:space="preserve">Task B1: Next.js Project Foundation</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Set up a Next.js 14 project with App Router, Tailwind CSS, and Drizzle ORM. Connect to the existing PostgreSQL database using DATABASE_URL for server-side queries. Copy the shared schema file. Create a lib/db.ts for the Drizzle client and a lib/api.ts helper for calling the shared public API (fetch wrapper with the PUBLIC_API_URL base). Create a root layout.tsx with: metadata (title, description, viewport, robots), font setup (system fonts or Google Fonts via next/font), and Tailwind config matching the existing site's color palette. The homepage should render 'Coming Soon' to verify setup. Do NOT create any authentication — this is fully public.</w:t>
      </w:r>
    </w:p>
    <w:p>
      <w:pPr>
        <w:spacing w:after="300"/>
      </w:pPr>
      <w:r>
        <w:rPr>
          <w:rFonts w:ascii="Arial" w:cs="Arial" w:eastAsia="Arial" w:hAnsi="Arial"/>
          <w:b w:val="false"/>
          <w:bCs w:val="false"/>
          <w:i w:val="false"/>
          <w:iCs w:val="false"/>
          <w:color w:val="333333"/>
          <w:sz w:val="22"/>
          <w:szCs w:val="22"/>
        </w:rPr>
        <w:t xml:space="preserve">Verify: Preview URL shows Coming Soon. Console confirms database connection.</w:t>
      </w:r>
    </w:p>
    <w:p>
      <w:pPr>
        <w:pStyle w:val="Heading2"/>
        <w:spacing w:before="300" w:after="200"/>
      </w:pPr>
      <w:r>
        <w:rPr>
          <w:rFonts w:ascii="Arial" w:cs="Arial" w:eastAsia="Arial" w:hAnsi="Arial"/>
          <w:b/>
          <w:bCs/>
        </w:rPr>
        <w:t xml:space="preserve">Task B2: Site Header, Footer, Navigation</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Create a responsive site header and footer in the root layout. Header: (1) Site logo/name from branding table (server query in layout), (2) Nav links: Home, News, Shows, Search, (3) Horizontal scrollable preset bar showing all podcast icons as quick links, (4) Mobile hamburger menu sliding from left with nav + show list. Footer: copyright, subscribe link, about, contact, social icons. Apply brand primary color to header background. Use Next.js Link for client-side navigation. The header should be a server component that fetches branding and podcasts at render time.</w:t>
      </w:r>
    </w:p>
    <w:p>
      <w:pPr>
        <w:spacing w:after="300"/>
      </w:pPr>
      <w:r>
        <w:rPr>
          <w:rFonts w:ascii="Arial" w:cs="Arial" w:eastAsia="Arial" w:hAnsi="Arial"/>
          <w:b w:val="false"/>
          <w:bCs w:val="false"/>
          <w:i w:val="false"/>
          <w:iCs w:val="false"/>
          <w:color w:val="333333"/>
          <w:sz w:val="22"/>
          <w:szCs w:val="22"/>
        </w:rPr>
        <w:t xml:space="preserve">Verify: Navigation works between pages. Mobile hamburger opens/closes. Brand colors applied.</w:t>
      </w:r>
    </w:p>
    <w:p>
      <w:pPr>
        <w:pStyle w:val="Heading2"/>
        <w:spacing w:before="300" w:after="200"/>
      </w:pPr>
      <w:r>
        <w:rPr>
          <w:rFonts w:ascii="Arial" w:cs="Arial" w:eastAsia="Arial" w:hAnsi="Arial"/>
          <w:b/>
          <w:bCs/>
        </w:rPr>
        <w:t xml:space="preserve">Task B3: Homepage</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Build the homepage at app/page.tsx as a server-rendered page. (1) Hero carousel from hero_slides table with auto-advance every 6 seconds and dot navigation, (2) Latest Episodes section (6 most recent) with cover art, title, show name, duration, play link, (3) Latest Articles section (8 most recent published content_pieces) in responsive card grid with images, titles, summaries, reading time, dates, (4) Shows section with horizontal scrollable podcast cards. All data fetched server-side via Drizzle. Mobile-responsive layout.</w:t>
      </w:r>
    </w:p>
    <w:p>
      <w:pPr>
        <w:spacing w:after="300"/>
      </w:pPr>
      <w:r>
        <w:rPr>
          <w:rFonts w:ascii="Arial" w:cs="Arial" w:eastAsia="Arial" w:hAnsi="Arial"/>
          <w:b w:val="false"/>
          <w:bCs w:val="false"/>
          <w:i w:val="false"/>
          <w:iCs w:val="false"/>
          <w:color w:val="333333"/>
          <w:sz w:val="22"/>
          <w:szCs w:val="22"/>
        </w:rPr>
        <w:t xml:space="preserve">Verify: Homepage shows real data. View page source to confirm server-rendered HTML.</w:t>
      </w:r>
    </w:p>
    <w:p>
      <w:pPr>
        <w:pStyle w:val="Heading2"/>
        <w:spacing w:before="300" w:after="200"/>
      </w:pPr>
      <w:r>
        <w:rPr>
          <w:rFonts w:ascii="Arial" w:cs="Arial" w:eastAsia="Arial" w:hAnsi="Arial"/>
          <w:b/>
          <w:bCs/>
        </w:rPr>
        <w:t xml:space="preserve">Task B4: News Feed Page</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Build news feed at app/news/page.tsx. (1) Section tabs at top (All, Politics, Business, Tech, Culture — from news_layout_config or defaults), (2) Featured article hero (latest with status='ready'), (3) Article cards in responsive grid with images, titles, summaries, reading time, dates, show badges, (4) Pagination for older articles, (5) Desktop sidebar with trending articles. Query content_pieces where status='ready'. Server-render initial load. Links use /news/[slug] format.</w:t>
      </w:r>
    </w:p>
    <w:p>
      <w:pPr>
        <w:spacing w:after="300"/>
      </w:pPr>
      <w:r>
        <w:rPr>
          <w:rFonts w:ascii="Arial" w:cs="Arial" w:eastAsia="Arial" w:hAnsi="Arial"/>
          <w:b w:val="false"/>
          <w:bCs w:val="false"/>
          <w:i w:val="false"/>
          <w:iCs w:val="false"/>
          <w:color w:val="333333"/>
          <w:sz w:val="22"/>
          <w:szCs w:val="22"/>
        </w:rPr>
        <w:t xml:space="preserve">Verify: News page shows articles. Section tabs filter. Pagination works.</w:t>
      </w:r>
    </w:p>
    <w:p>
      <w:pPr>
        <w:pStyle w:val="Heading2"/>
        <w:spacing w:before="300" w:after="200"/>
      </w:pPr>
      <w:r>
        <w:rPr>
          <w:rFonts w:ascii="Arial" w:cs="Arial" w:eastAsia="Arial" w:hAnsi="Arial"/>
          <w:b/>
          <w:bCs/>
        </w:rPr>
        <w:t xml:space="preserve">Task B5: Article Reader with Full SEO</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Build article reader at app/news/[slug]/page.tsx. Must: (1) Use generateMetadata() for dynamic seoTitle, seoDescription, seoKeywords, Open Graph image, (2) Render markdown body to HTML with proper headings, blockquotes, images, links, (3) Author byline linking to /author/[id], (4) Publication date, reading time, podcast badge, (5) Related Articles section (3-4 from same podcast), (6) Reading progress bar at top, (7) Social sharing (X, Facebook, LinkedIn, copy link), (8) Article JSON-LD structured data for Google rich results. Query content_pieces by slug. 404 if not found. Fully server-rendered.</w:t>
      </w:r>
    </w:p>
    <w:p>
      <w:pPr>
        <w:spacing w:after="300"/>
      </w:pPr>
      <w:r>
        <w:rPr>
          <w:rFonts w:ascii="Arial" w:cs="Arial" w:eastAsia="Arial" w:hAnsi="Arial"/>
          <w:b w:val="false"/>
          <w:bCs w:val="false"/>
          <w:i w:val="false"/>
          <w:iCs w:val="false"/>
          <w:color w:val="333333"/>
          <w:sz w:val="22"/>
          <w:szCs w:val="22"/>
        </w:rPr>
        <w:t xml:space="preserve">Verify: View page source shows full article HTML. Open Graph tags in &lt;head&gt;. JSON-LD present.</w:t>
      </w:r>
    </w:p>
    <w:p>
      <w:pPr>
        <w:pStyle w:val="Heading2"/>
        <w:spacing w:before="300" w:after="200"/>
      </w:pPr>
      <w:r>
        <w:rPr>
          <w:rFonts w:ascii="Arial" w:cs="Arial" w:eastAsia="Arial" w:hAnsi="Arial"/>
          <w:b/>
          <w:bCs/>
        </w:rPr>
        <w:t xml:space="preserve">Task B6: Podcast Directory and Show Pages</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Build podcast directory at app/shows/page.tsx and show detail at app/shows/[slug]/page.tsx. Directory: card grid of all active podcasts with cover art, title, host, episode count, description, category filter. Show page: hero with cover art, title, host, description, subscribe button. Episode list sorted newest-first with titles, dates, durations, type badges, play links. Show's latest articles below. SEO metadata for both pages. Query podcasts, episodes, content_pieces tables.</w:t>
      </w:r>
    </w:p>
    <w:p>
      <w:pPr>
        <w:spacing w:after="300"/>
      </w:pPr>
      <w:r>
        <w:rPr>
          <w:rFonts w:ascii="Arial" w:cs="Arial" w:eastAsia="Arial" w:hAnsi="Arial"/>
          <w:b w:val="false"/>
          <w:bCs w:val="false"/>
          <w:i w:val="false"/>
          <w:iCs w:val="false"/>
          <w:color w:val="333333"/>
          <w:sz w:val="22"/>
          <w:szCs w:val="22"/>
        </w:rPr>
        <w:t xml:space="preserve">Verify: Directory shows all shows. Show page lists episodes. Links work.</w:t>
      </w:r>
    </w:p>
    <w:p>
      <w:pPr>
        <w:pStyle w:val="Heading2"/>
        <w:spacing w:before="300" w:after="200"/>
      </w:pPr>
      <w:r>
        <w:rPr>
          <w:rFonts w:ascii="Arial" w:cs="Arial" w:eastAsia="Arial" w:hAnsi="Arial"/>
          <w:b/>
          <w:bCs/>
        </w:rPr>
        <w:t xml:space="preserve">Task B7: Episode Player and Search</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Build episode player at app/shows/[showSlug]/[episodeSlug]/page.tsx and search at app/search/page.tsx. Episode player: (1) Audio player with play/pause, progress, time, speed, volume, (2) Video player if videoUrl exists, (3) Episode info, show notes, collapsible transcript, (4) Suggested episodes (4-6 from same show), (5) Download and share buttons, (6) PodcastEpisode JSON-LD. Search page: (1) Search input with 300ms debounce, (2) Results grouped by Articles, Episodes, Shows, (3) URL updates with ?q= for shareability, (4) Server-render if ?q= present on initial load. Consider a persistent audio player in the layout that continues playing across navigations.</w:t>
      </w:r>
    </w:p>
    <w:p>
      <w:pPr>
        <w:spacing w:after="300"/>
      </w:pPr>
      <w:r>
        <w:rPr>
          <w:rFonts w:ascii="Arial" w:cs="Arial" w:eastAsia="Arial" w:hAnsi="Arial"/>
          <w:b w:val="false"/>
          <w:bCs w:val="false"/>
          <w:i w:val="false"/>
          <w:iCs w:val="false"/>
          <w:color w:val="333333"/>
          <w:sz w:val="22"/>
          <w:szCs w:val="22"/>
        </w:rPr>
        <w:t xml:space="preserve">Verify: Audio plays. Search returns results across content types.</w:t>
      </w:r>
    </w:p>
    <w:p>
      <w:pPr>
        <w:pStyle w:val="Heading2"/>
        <w:spacing w:before="300" w:after="200"/>
      </w:pPr>
      <w:r>
        <w:rPr>
          <w:rFonts w:ascii="Arial" w:cs="Arial" w:eastAsia="Arial" w:hAnsi="Arial"/>
          <w:b/>
          <w:bCs/>
        </w:rPr>
        <w:t xml:space="preserve">Task B8: Ad Placements and Business Directory</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Create ad system and business directory. AdUnit client component: accepts placement position, fetches active ads from the shared API (/api/v1/ads?placement=X), renders image+link, tracks impressions via IntersectionObserver (POST /api/v1/ads/:id/impression), tracks clicks (POST /api/v1/ads/:id/click). Place ads in: header leaderboard (728x90), news feed (in-feed every 4th article), article sidebar (300x250), footer banner. Reserve space to prevent layout shift. Business directory at app/directory/page.tsx: query advertisers where directory_listed=true, show cards with name, logo, description, category, dofollow website backlink, phone, address. Category filter and search. Individual pages at app/directory/[slug] with LocalBusiness JSON-LD.</w:t>
      </w:r>
    </w:p>
    <w:p>
      <w:pPr>
        <w:spacing w:after="300"/>
      </w:pPr>
      <w:r>
        <w:rPr>
          <w:rFonts w:ascii="Arial" w:cs="Arial" w:eastAsia="Arial" w:hAnsi="Arial"/>
          <w:b w:val="false"/>
          <w:bCs w:val="false"/>
          <w:i w:val="false"/>
          <w:iCs w:val="false"/>
          <w:color w:val="333333"/>
          <w:sz w:val="22"/>
          <w:szCs w:val="22"/>
        </w:rPr>
        <w:t xml:space="preserve">Verify: Ads display in positions. Impression/click counts increment. Directory shows businesses with dofollow links.</w:t>
      </w:r>
    </w:p>
    <w:p>
      <w:pPr>
        <w:pStyle w:val="Heading2"/>
        <w:spacing w:before="300" w:after="200"/>
      </w:pPr>
      <w:r>
        <w:rPr>
          <w:rFonts w:ascii="Arial" w:cs="Arial" w:eastAsia="Arial" w:hAnsi="Arial"/>
          <w:b/>
          <w:bCs/>
        </w:rPr>
        <w:t xml:space="preserve">Task B9: Newsletter, RSS Feeds, Sitemap</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Add newsletter signup, RSS, and sitemap. (1) SubscribeForm component using the shared API POST /api/v1/subscribe. Place in: article page bottom banner, footer inline form, dedicated /subscribe page. Floating popup after 30 seconds (dismissable, localStorage 7-day cooldown). (2) Podcast RSS feed at app/feed/[showSlug]/route.ts — valid Apple Podcasts / Spotify compatible with iTunes tags, enclosures, show art. (3) News RSS at app/feed/news/route.ts with latest 50 articles. (4) XML sitemap at app/sitemap.ts including all articles, episodes, shows, directory listings. Set lastmod from updatedAt. (5) robots.txt at app/robots.ts allowing all crawlers, pointing to sitemap.</w:t>
      </w:r>
    </w:p>
    <w:p>
      <w:pPr>
        <w:spacing w:after="300"/>
      </w:pPr>
      <w:r>
        <w:rPr>
          <w:rFonts w:ascii="Arial" w:cs="Arial" w:eastAsia="Arial" w:hAnsi="Arial"/>
          <w:b w:val="false"/>
          <w:bCs w:val="false"/>
          <w:i w:val="false"/>
          <w:iCs w:val="false"/>
          <w:color w:val="333333"/>
          <w:sz w:val="22"/>
          <w:szCs w:val="22"/>
        </w:rPr>
        <w:t xml:space="preserve">Verify: Validate RSS in a podcast feed validator. Visit /sitemap.xml. Subscribe with test email.</w:t>
      </w:r>
    </w:p>
    <w:p>
      <w:pPr>
        <w:pStyle w:val="Heading2"/>
        <w:spacing w:before="300" w:after="200"/>
      </w:pPr>
      <w:r>
        <w:rPr>
          <w:rFonts w:ascii="Arial" w:cs="Arial" w:eastAsia="Arial" w:hAnsi="Arial"/>
          <w:b/>
          <w:bCs/>
        </w:rPr>
        <w:t xml:space="preserve">Task B10: Performance, PWA, Optimization</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Optimize for Core Web Vitals and add PWA. (1) Use Next.js Image component everywhere for automatic WebP, lazy loading, responsive srcsets, (2) Add ISR (Incremental Static Regeneration) on article and episode pages with revalidate: 300, (3) Add service worker via next-pwa for offline support, (4) Create manifest.json with site name, icons, theme color from branding, start_url='/', (5) PWA install prompt on mobile after 2 visits, (6) Caching headers: static assets 1 year, HTML 5 minutes, API responses 1 minute, (7) Font optimization with next/font. Target Lighthouse 90+ across Performance, Accessibility, Best Practices, SEO.</w:t>
      </w:r>
    </w:p>
    <w:p>
      <w:pPr>
        <w:spacing w:after="300"/>
      </w:pPr>
      <w:r>
        <w:rPr>
          <w:rFonts w:ascii="Arial" w:cs="Arial" w:eastAsia="Arial" w:hAnsi="Arial"/>
          <w:b w:val="false"/>
          <w:bCs w:val="false"/>
          <w:i w:val="false"/>
          <w:iCs w:val="false"/>
          <w:color w:val="333333"/>
          <w:sz w:val="22"/>
          <w:szCs w:val="22"/>
        </w:rPr>
        <w:t xml:space="preserve">Verify: Run Lighthouse. Confirm images are WebP. Test PWA install on mobile. Pages load under 2 seconds.</w:t>
      </w:r>
    </w:p>
    <w:p>
      <w:r>
        <w:br w:type="page"/>
      </w:r>
    </w:p>
    <w:p>
      <w:pPr>
        <w:pStyle w:val="Heading1"/>
        <w:spacing w:before="360" w:after="240"/>
      </w:pPr>
      <w:r>
        <w:rPr>
          <w:rFonts w:ascii="Arial" w:cs="Arial" w:eastAsia="Arial" w:hAnsi="Arial"/>
          <w:b/>
          <w:bCs/>
        </w:rPr>
        <w:t xml:space="preserve">Phase C: React Native Mobile App (8 Tasks)</w:t>
      </w:r>
    </w:p>
    <w:p>
      <w:pPr>
        <w:spacing w:after="200"/>
      </w:pPr>
      <w:r>
        <w:rPr>
          <w:rFonts w:ascii="Arial" w:cs="Arial" w:eastAsia="Arial" w:hAnsi="Arial"/>
          <w:b w:val="false"/>
          <w:bCs w:val="false"/>
          <w:i w:val="false"/>
          <w:iCs w:val="false"/>
          <w:color w:val="333333"/>
          <w:sz w:val="22"/>
          <w:szCs w:val="22"/>
        </w:rPr>
        <w:t xml:space="preserve">The mobile app is built with React Native and Expo, producing both iOS and Android from a single codebase. Expo handles the build pipeline, push notifications, over-the-air updates, and app store submission. You do not need a Mac to build the iOS app — Expo's cloud build service (EAS Build) compiles it for you.</w:t>
      </w:r>
    </w:p>
    <w:p>
      <w:pPr>
        <w:pBdr>
          <w:left w:val="single" w:color="2E5090" w:sz="12"/>
        </w:pBdr>
        <w:spacing w:after="200"/>
        <w:ind w:left="360"/>
      </w:pPr>
      <w:r>
        <w:rPr>
          <w:rFonts w:ascii="Arial" w:cs="Arial" w:eastAsia="Arial" w:hAnsi="Arial"/>
          <w:color w:val="333333"/>
          <w:sz w:val="20"/>
          <w:szCs w:val="20"/>
        </w:rPr>
        <w:t xml:space="preserve">Analogy: Expo is like a publishing house for mobile apps. You write the manuscript (your React Native code), and Expo handles printing (compiling), binding (packaging), distribution (app stores), and even errata updates (over-the-air patches) without recalling the book. You focus on content, Expo handles logistics.</w:t>
      </w:r>
    </w:p>
    <w:p>
      <w:pPr>
        <w:pStyle w:val="Heading2"/>
        <w:spacing w:before="300" w:after="200"/>
      </w:pPr>
      <w:r>
        <w:rPr>
          <w:rFonts w:ascii="Arial" w:cs="Arial" w:eastAsia="Arial" w:hAnsi="Arial"/>
          <w:b/>
          <w:bCs/>
        </w:rPr>
        <w:t xml:space="preserve">Prerequisites Before Starting</w:t>
      </w:r>
    </w:p>
    <w:p>
      <w:pPr>
        <w:spacing w:after="200"/>
      </w:pPr>
      <w:r>
        <w:rPr>
          <w:rFonts w:ascii="Arial" w:cs="Arial" w:eastAsia="Arial" w:hAnsi="Arial"/>
          <w:b w:val="false"/>
          <w:bCs w:val="false"/>
          <w:i w:val="false"/>
          <w:iCs w:val="false"/>
          <w:color w:val="333333"/>
          <w:sz w:val="22"/>
          <w:szCs w:val="22"/>
        </w:rPr>
        <w:t xml:space="preserve">Before running Task C1, you need two developer accounts. For iOS: enroll in the Apple Developer Program at developer.apple.com ($99/year). For Android: register at play.google.com/console ($25 one-time fee). Also create an Expo account at expo.dev (free). These are needed to submit apps to the stores but not needed to start building and testing.</w:t>
      </w:r>
    </w:p>
    <w:p>
      <w:pPr>
        <w:pStyle w:val="Heading2"/>
        <w:spacing w:before="300" w:after="200"/>
      </w:pPr>
      <w:r>
        <w:rPr>
          <w:rFonts w:ascii="Arial" w:cs="Arial" w:eastAsia="Arial" w:hAnsi="Arial"/>
          <w:b/>
          <w:bCs/>
        </w:rPr>
        <w:t xml:space="preserve">Task C1: Expo Project Setup</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Create a new Expo project (React Native) using the expo-router template. Set up: (1) TypeScript configuration, (2) Expo Router for file-based navigation (tabs + stack), (3) A bottom tab navigator with 5 tabs: Home, News, Shows, Search, Profile, (4) An api.ts helper module that wraps fetch calls to the shared public API (base URL from an environment variable PUBLIC_API_URL), (5) A theme/colors.ts with the brand palette, (6) expo-av for audio/video playback, (7) expo-notifications for push notifications, (8) expo-secure-store for storing subscriber session tokens, (9) @react-native-async-storage/async-storage for caching. Configure app.json with app name, slug, icon placeholder, splash screen, iOS and Android bundle identifiers. The Home tab should show 'Coming Soon' to verify the setup compiles.</w:t>
      </w:r>
    </w:p>
    <w:p>
      <w:pPr>
        <w:spacing w:after="300"/>
      </w:pPr>
      <w:r>
        <w:rPr>
          <w:rFonts w:ascii="Arial" w:cs="Arial" w:eastAsia="Arial" w:hAnsi="Arial"/>
          <w:b w:val="false"/>
          <w:bCs w:val="false"/>
          <w:i w:val="false"/>
          <w:iCs w:val="false"/>
          <w:color w:val="333333"/>
          <w:sz w:val="22"/>
          <w:szCs w:val="22"/>
        </w:rPr>
        <w:t xml:space="preserve">Verify: Run with Expo Go on your phone. All 5 tabs visible. Coming Soon on Home.</w:t>
      </w:r>
    </w:p>
    <w:p>
      <w:pPr>
        <w:pStyle w:val="Heading2"/>
        <w:spacing w:before="300" w:after="200"/>
      </w:pPr>
      <w:r>
        <w:rPr>
          <w:rFonts w:ascii="Arial" w:cs="Arial" w:eastAsia="Arial" w:hAnsi="Arial"/>
          <w:b/>
          <w:bCs/>
        </w:rPr>
        <w:t xml:space="preserve">Task C2: Home Feed and Content Cards</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Build the Home tab. (1) Pull-to-refresh FlatList that calls GET /api/v1/feed with pagination, (2) ContentCard component showing: cover image, title, type badge (Article/Episode), podcast name, date, reading time or duration, (3) Articles tap to ArticleScreen, episodes tap to EpisodeScreen, (4) Hero section at top showing the latest hero slide from GET /api/v1/hero-slides, (5) Loading skeleton while data fetches, (6) Error state with retry button, (7) Cache the feed data in AsyncStorage so the app shows content immediately on relaunch while refreshing in background. Style the cards with the brand color palette. Use React Native's Image component with placeholder loading.</w:t>
      </w:r>
    </w:p>
    <w:p>
      <w:pPr>
        <w:spacing w:after="300"/>
      </w:pPr>
      <w:r>
        <w:rPr>
          <w:rFonts w:ascii="Arial" w:cs="Arial" w:eastAsia="Arial" w:hAnsi="Arial"/>
          <w:b w:val="false"/>
          <w:bCs w:val="false"/>
          <w:i w:val="false"/>
          <w:iCs w:val="false"/>
          <w:color w:val="333333"/>
          <w:sz w:val="22"/>
          <w:szCs w:val="22"/>
        </w:rPr>
        <w:t xml:space="preserve">Verify: Feed loads with real data. Pull to refresh works. Tapping a card navigates to detail screen.</w:t>
      </w:r>
    </w:p>
    <w:p>
      <w:pPr>
        <w:pStyle w:val="Heading2"/>
        <w:spacing w:before="300" w:after="200"/>
      </w:pPr>
      <w:r>
        <w:rPr>
          <w:rFonts w:ascii="Arial" w:cs="Arial" w:eastAsia="Arial" w:hAnsi="Arial"/>
          <w:b/>
          <w:bCs/>
        </w:rPr>
        <w:t xml:space="preserve">Task C3: Article Reader and Episode Player</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Build ArticleScreen and EpisodeScreen as stack screens. ArticleScreen: (1) Fetch article by slug from GET /api/v1/articles/:slug, (2) Render markdown body using react-native-markdown-display with proper heading styles, blockquotes, images, links, (3) Author byline, date, reading time, podcast badge at top, (4) Share button using React Native Share API, (5) Bookmark button that calls POST /api/v1/bookmarks, (6) Related articles section at bottom. EpisodeScreen: (1) Fetch episode from GET /api/v1/episodes/:id, (2) Audio player using expo-av with play/pause, progress slider, time display, playback speed (1x/1.5x/2x), (3) If videoUrl exists, show video player instead, (4) Show notes and collapsible transcript, (5) Download button to save audio for offline, (6) CRITICAL: Audio must continue playing when user navigates away or locks screen. Configure expo-av for background audio mode with lock screen controls (title, artist, artwork).</w:t>
      </w:r>
    </w:p>
    <w:p>
      <w:pPr>
        <w:spacing w:after="300"/>
      </w:pPr>
      <w:r>
        <w:rPr>
          <w:rFonts w:ascii="Arial" w:cs="Arial" w:eastAsia="Arial" w:hAnsi="Arial"/>
          <w:b w:val="false"/>
          <w:bCs w:val="false"/>
          <w:i w:val="false"/>
          <w:iCs w:val="false"/>
          <w:color w:val="333333"/>
          <w:sz w:val="22"/>
          <w:szCs w:val="22"/>
        </w:rPr>
        <w:t xml:space="preserve">Verify: Articles render markdown correctly. Audio plays and CONTINUES when you switch apps or lock phone. Bookmarks toggle.</w:t>
      </w:r>
    </w:p>
    <w:p>
      <w:pPr>
        <w:pStyle w:val="Heading2"/>
        <w:spacing w:before="300" w:after="200"/>
      </w:pPr>
      <w:r>
        <w:rPr>
          <w:rFonts w:ascii="Arial" w:cs="Arial" w:eastAsia="Arial" w:hAnsi="Arial"/>
          <w:b/>
          <w:bCs/>
        </w:rPr>
        <w:t xml:space="preserve">Task C4: News Tab and Shows Tab</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Build the News and Shows tabs. News tab: (1) Section filter tabs at top (All, Politics, Business, Tech, Culture), (2) FlatList of articles from GET /api/v1/articles?category=X with pagination, (3) Each card taps to ArticleScreen. Shows tab: (1) Grid or list of all podcasts from GET /api/v1/podcasts with cover art, title, host, episode count, (2) Tapping a show opens ShowDetailScreen (stack screen) showing: podcast header with cover art and description, episode list sorted newest-first, subscribe/follow button that saves to subscriber_podcasts via the API, (3) Each episode taps to EpisodeScreen. Both tabs should cache their data in AsyncStorage for instant loading.</w:t>
      </w:r>
    </w:p>
    <w:p>
      <w:pPr>
        <w:spacing w:after="300"/>
      </w:pPr>
      <w:r>
        <w:rPr>
          <w:rFonts w:ascii="Arial" w:cs="Arial" w:eastAsia="Arial" w:hAnsi="Arial"/>
          <w:b w:val="false"/>
          <w:bCs w:val="false"/>
          <w:i w:val="false"/>
          <w:iCs w:val="false"/>
          <w:color w:val="333333"/>
          <w:sz w:val="22"/>
          <w:szCs w:val="22"/>
        </w:rPr>
        <w:t xml:space="preserve">Verify: Category filters work on News tab. Show detail loads episodes. Subscribe button works.</w:t>
      </w:r>
    </w:p>
    <w:p>
      <w:pPr>
        <w:pStyle w:val="Heading2"/>
        <w:spacing w:before="300" w:after="200"/>
      </w:pPr>
      <w:r>
        <w:rPr>
          <w:rFonts w:ascii="Arial" w:cs="Arial" w:eastAsia="Arial" w:hAnsi="Arial"/>
          <w:b/>
          <w:bCs/>
        </w:rPr>
        <w:t xml:space="preserve">Task C5: Search and Bookmarks</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Build Search tab and Profile tab with bookmarks. Search: (1) Search input at top with 300ms debounce, (2) Call GET /api/v1/search?q=term, (3) Display results in sections: Articles, Episodes, Shows, (4) Each result taps to its detail screen, (5) Show recent searches (stored locally). Profile/Bookmarks tab: (1) If subscriber is logged in (via subscribe flow), show their bookmarks from GET /api/v1/bookmarks/:subscriberId, (2) If not subscribed, show a subscribe form (email + name) that calls POST /api/v1/subscribe, (3) After subscribing, store subscriber ID in SecureStore for future sessions, (4) Bookmarked articles and episodes shown in a list, tapping opens detail screen, (5) Swipe to remove bookmark, (6) Settings section with notification preferences toggle.</w:t>
      </w:r>
    </w:p>
    <w:p>
      <w:pPr>
        <w:spacing w:after="300"/>
      </w:pPr>
      <w:r>
        <w:rPr>
          <w:rFonts w:ascii="Arial" w:cs="Arial" w:eastAsia="Arial" w:hAnsi="Arial"/>
          <w:b w:val="false"/>
          <w:bCs w:val="false"/>
          <w:i w:val="false"/>
          <w:iCs w:val="false"/>
          <w:color w:val="333333"/>
          <w:sz w:val="22"/>
          <w:szCs w:val="22"/>
        </w:rPr>
        <w:t xml:space="preserve">Verify: Search returns results. Bookmarks sync across app restarts. Subscribe flow works.</w:t>
      </w:r>
    </w:p>
    <w:p>
      <w:pPr>
        <w:pStyle w:val="Heading2"/>
        <w:spacing w:before="300" w:after="200"/>
      </w:pPr>
      <w:r>
        <w:rPr>
          <w:rFonts w:ascii="Arial" w:cs="Arial" w:eastAsia="Arial" w:hAnsi="Arial"/>
          <w:b/>
          <w:bCs/>
        </w:rPr>
        <w:t xml:space="preserve">Task C6: Push Notifications</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Implement push notification registration and handling. (1) On app launch, call Notifications.getExpoPushTokenAsync() to get the device's push token, (2) Send the token to POST /api/v1/devices/register with platform, device model, OS version, app version, and subscriber_id if available, (3) Handle notification received while app is open: show an in-app banner/toast with the notification title and body, (4) Handle notification tapped: parse the notification data to determine content_type and content_id, navigate to the appropriate screen (ArticleScreen or EpisodeScreen), (5) Call POST /api/v1/notifications/receipt when a notification is opened to track engagement, (6) Add notification preferences in the Profile tab: toggle for new articles, new episodes, and breaking news. Store preferences locally and include them in the device registration, (7) Request notification permissions on first launch with a friendly explanation screen before the system prompt.</w:t>
      </w:r>
    </w:p>
    <w:p>
      <w:pPr>
        <w:spacing w:after="300"/>
      </w:pPr>
      <w:r>
        <w:rPr>
          <w:rFonts w:ascii="Arial" w:cs="Arial" w:eastAsia="Arial" w:hAnsi="Arial"/>
          <w:b w:val="false"/>
          <w:bCs w:val="false"/>
          <w:i w:val="false"/>
          <w:iCs w:val="false"/>
          <w:color w:val="333333"/>
          <w:sz w:val="22"/>
          <w:szCs w:val="22"/>
        </w:rPr>
        <w:t xml:space="preserve">Verify: Device appears in device_registrations table. Send a test notification from the API and confirm it arrives on the device.</w:t>
      </w:r>
    </w:p>
    <w:p>
      <w:pPr>
        <w:pStyle w:val="Heading2"/>
        <w:spacing w:before="300" w:after="200"/>
      </w:pPr>
      <w:r>
        <w:rPr>
          <w:rFonts w:ascii="Arial" w:cs="Arial" w:eastAsia="Arial" w:hAnsi="Arial"/>
          <w:b/>
          <w:bCs/>
        </w:rPr>
        <w:t xml:space="preserve">Task C7: Offline Support and Caching</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Add offline reading and listening capability. (1) When a user bookmarks an article, download and cache the full article content (including images) in AsyncStorage for offline reading, (2) When a user taps the download button on an episode, download the audio file to the device using expo-file-system and store the local path, (3) In the bookmarks/library section, show a 'Downloaded' badge on offline-available content, (4) When the app detects no network connection (use NetInfo), switch to reading from cached data and show an 'Offline Mode' banner, (5) Show cached content seamlessly — the user should not notice a difference between online and offline reading except for the banner, (6) Manage storage: show total cached size in settings, allow clearing cache, auto-remove cached content older than 30 days, (7) When back online, sync any pending actions (bookmark changes, notification receipts) to the API.</w:t>
      </w:r>
    </w:p>
    <w:p>
      <w:pPr>
        <w:spacing w:after="300"/>
      </w:pPr>
      <w:r>
        <w:rPr>
          <w:rFonts w:ascii="Arial" w:cs="Arial" w:eastAsia="Arial" w:hAnsi="Arial"/>
          <w:b w:val="false"/>
          <w:bCs w:val="false"/>
          <w:i w:val="false"/>
          <w:iCs w:val="false"/>
          <w:color w:val="333333"/>
          <w:sz w:val="22"/>
          <w:szCs w:val="22"/>
        </w:rPr>
        <w:t xml:space="preserve">Verify: Bookmark an article, turn on airplane mode, reopen app. Article should load from cache. Downloaded episode should play offline.</w:t>
      </w:r>
    </w:p>
    <w:p>
      <w:pPr>
        <w:pStyle w:val="Heading2"/>
        <w:spacing w:before="300" w:after="200"/>
      </w:pPr>
      <w:r>
        <w:rPr>
          <w:rFonts w:ascii="Arial" w:cs="Arial" w:eastAsia="Arial" w:hAnsi="Arial"/>
          <w:b/>
          <w:bCs/>
        </w:rPr>
        <w:t xml:space="preserve">Task C8: Ad Integration and App Store Prep</w:t>
      </w:r>
    </w:p>
    <w:p>
      <w:pPr>
        <w:spacing w:after="100"/>
      </w:pPr>
      <w:r>
        <w:rPr>
          <w:rFonts w:ascii="Arial" w:cs="Arial" w:eastAsia="Arial" w:hAnsi="Arial"/>
          <w:b/>
          <w:bCs/>
          <w:i w:val="false"/>
          <w:iCs w:val="false"/>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Add ad display and prepare for app store submission. (1) Create an AdBanner component that fetches ads from GET /api/v1/ads?placement=mobile_feed for in-feed ads and placement=mobile_banner for bottom banners, (2) Insert AdBanner every 5th item in the Home and News feeds, (3) Track impressions when the ad scrolls into view (onViewableItemsChanged), (4) Track clicks and open the ad URL in an in-app browser (expo-web-browser), (5) Prepare app store assets: take screenshots of all 5 tabs for both iPhone and Android, write app store description (include keywords: podcast, news, conservative media), set age rating, set privacy policy URL, (6) Configure EAS Build in eas.json with profiles for development, preview, and production, (7) Run eas build --platform ios and eas build --platform android to create the first builds, (8) Create app listings in App Store Connect and Google Play Console, upload builds, fill in metadata. Note: Apple review typically takes 24-48 hours. Google Play review typically takes a few hours to a few days.</w:t>
      </w:r>
    </w:p>
    <w:p>
      <w:pPr>
        <w:spacing w:after="300"/>
      </w:pPr>
      <w:r>
        <w:rPr>
          <w:rFonts w:ascii="Arial" w:cs="Arial" w:eastAsia="Arial" w:hAnsi="Arial"/>
          <w:b w:val="false"/>
          <w:bCs w:val="false"/>
          <w:i w:val="false"/>
          <w:iCs w:val="false"/>
          <w:color w:val="333333"/>
          <w:sz w:val="22"/>
          <w:szCs w:val="22"/>
        </w:rPr>
        <w:t xml:space="preserve">Verify: Ads display in feed. Impression counts increment. EAS builds succeed. Test builds install on devices.</w:t>
      </w:r>
    </w:p>
    <w:p>
      <w:r>
        <w:br w:type="page"/>
      </w:r>
    </w:p>
    <w:p>
      <w:pPr>
        <w:pStyle w:val="Heading1"/>
        <w:spacing w:before="360" w:after="240"/>
      </w:pPr>
      <w:r>
        <w:rPr>
          <w:rFonts w:ascii="Arial" w:cs="Arial" w:eastAsia="Arial" w:hAnsi="Arial"/>
          <w:b/>
          <w:bCs/>
        </w:rPr>
        <w:t xml:space="preserve">Section 3: Implementation Timeline and Dependencies</w:t>
      </w:r>
    </w:p>
    <w:p>
      <w:pPr>
        <w:pStyle w:val="Heading2"/>
        <w:spacing w:before="300" w:after="200"/>
      </w:pPr>
      <w:r>
        <w:rPr>
          <w:rFonts w:ascii="Arial" w:cs="Arial" w:eastAsia="Arial" w:hAnsi="Arial"/>
          <w:b/>
          <w:bCs/>
        </w:rPr>
        <w:t xml:space="preserve">Task Dependency Map</w:t>
      </w:r>
    </w:p>
    <w:p>
      <w:pPr>
        <w:spacing w:after="200"/>
      </w:pPr>
      <w:r>
        <w:rPr>
          <w:rFonts w:ascii="Arial" w:cs="Arial" w:eastAsia="Arial" w:hAnsi="Arial"/>
          <w:b w:val="false"/>
          <w:bCs w:val="false"/>
          <w:i w:val="false"/>
          <w:iCs w:val="false"/>
          <w:color w:val="333333"/>
          <w:sz w:val="22"/>
          <w:szCs w:val="22"/>
        </w:rPr>
        <w:t xml:space="preserve">Phase A (API) must be completed first. Phase B (Website) and Phase C (Mobile) can then proceed in parallel since they both consume the same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170"/>
        <w:gridCol w:w="2810"/>
        <w:gridCol w:w="2340"/>
        <w:gridCol w:w="2260"/>
      </w:tblGrid>
      <w:tr>
        <w:tc>
          <w:tcPr>
            <w:tcW w:type="dxa" w:w="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1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8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Est. Time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A1</w:t>
            </w:r>
          </w:p>
        </w:tc>
        <w:tc>
          <w:tcPr>
            <w:tcW w:type="dxa" w:w="117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API</w:t>
            </w:r>
          </w:p>
        </w:tc>
        <w:tc>
          <w:tcPr>
            <w:tcW w:type="dxa" w:w="28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 Foundation + New Tables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hours</w:t>
            </w:r>
          </w:p>
        </w:tc>
      </w:tr>
      <w:tr>
        <w:tc>
          <w:tcPr>
            <w:tcW w:type="dxa" w:w="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A2</w:t>
            </w:r>
          </w:p>
        </w:tc>
        <w:tc>
          <w:tcPr>
            <w:tcW w:type="dxa" w:w="117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API</w:t>
            </w:r>
          </w:p>
        </w:tc>
        <w:tc>
          <w:tcPr>
            <w:tcW w:type="dxa" w:w="28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Content Endpoints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A1</w:t>
            </w:r>
          </w:p>
        </w:tc>
        <w:tc>
          <w:tcPr>
            <w:tcW w:type="dxa" w:w="2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3-4 hours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A3</w:t>
            </w:r>
          </w:p>
        </w:tc>
        <w:tc>
          <w:tcPr>
            <w:tcW w:type="dxa" w:w="117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API</w:t>
            </w:r>
          </w:p>
        </w:tc>
        <w:tc>
          <w:tcPr>
            <w:tcW w:type="dxa" w:w="28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Branding, Ads, Hero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hours</w:t>
            </w:r>
          </w:p>
        </w:tc>
      </w:tr>
      <w:tr>
        <w:tc>
          <w:tcPr>
            <w:tcW w:type="dxa" w:w="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A4</w:t>
            </w:r>
          </w:p>
        </w:tc>
        <w:tc>
          <w:tcPr>
            <w:tcW w:type="dxa" w:w="117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API</w:t>
            </w:r>
          </w:p>
        </w:tc>
        <w:tc>
          <w:tcPr>
            <w:tcW w:type="dxa" w:w="28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Subscribers + Bookmarks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A1</w:t>
            </w:r>
          </w:p>
        </w:tc>
        <w:tc>
          <w:tcPr>
            <w:tcW w:type="dxa" w:w="2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2-3 hours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A5</w:t>
            </w:r>
          </w:p>
        </w:tc>
        <w:tc>
          <w:tcPr>
            <w:tcW w:type="dxa" w:w="117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API</w:t>
            </w:r>
          </w:p>
        </w:tc>
        <w:tc>
          <w:tcPr>
            <w:tcW w:type="dxa" w:w="28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Push Notification Infrastructure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A4</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hours</w:t>
            </w:r>
          </w:p>
        </w:tc>
      </w:tr>
      <w:tr>
        <w:tc>
          <w:tcPr>
            <w:tcW w:type="dxa" w:w="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B1</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Web</w:t>
            </w:r>
          </w:p>
        </w:tc>
        <w:tc>
          <w:tcPr>
            <w:tcW w:type="dxa" w:w="28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Next.js Foundation</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A1-A3</w:t>
            </w:r>
          </w:p>
        </w:tc>
        <w:tc>
          <w:tcPr>
            <w:tcW w:type="dxa" w:w="2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1-2 hours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B2</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Web</w:t>
            </w:r>
          </w:p>
        </w:tc>
        <w:tc>
          <w:tcPr>
            <w:tcW w:type="dxa" w:w="28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Header, Footer, Nav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hours</w:t>
            </w:r>
          </w:p>
        </w:tc>
      </w:tr>
      <w:tr>
        <w:tc>
          <w:tcPr>
            <w:tcW w:type="dxa" w:w="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B3</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Web</w:t>
            </w:r>
          </w:p>
        </w:tc>
        <w:tc>
          <w:tcPr>
            <w:tcW w:type="dxa" w:w="28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Homepage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B2</w:t>
            </w:r>
          </w:p>
        </w:tc>
        <w:tc>
          <w:tcPr>
            <w:tcW w:type="dxa" w:w="2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2-3 hours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B4</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Web</w:t>
            </w:r>
          </w:p>
        </w:tc>
        <w:tc>
          <w:tcPr>
            <w:tcW w:type="dxa" w:w="28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News Feed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hours</w:t>
            </w:r>
          </w:p>
        </w:tc>
      </w:tr>
      <w:tr>
        <w:tc>
          <w:tcPr>
            <w:tcW w:type="dxa" w:w="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B5</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Web</w:t>
            </w:r>
          </w:p>
        </w:tc>
        <w:tc>
          <w:tcPr>
            <w:tcW w:type="dxa" w:w="28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Article Reader + SEO</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B4</w:t>
            </w:r>
          </w:p>
        </w:tc>
        <w:tc>
          <w:tcPr>
            <w:tcW w:type="dxa" w:w="2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3-4 hours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B6</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Web</w:t>
            </w:r>
          </w:p>
        </w:tc>
        <w:tc>
          <w:tcPr>
            <w:tcW w:type="dxa" w:w="28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Podcasts + Shows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hours</w:t>
            </w:r>
          </w:p>
        </w:tc>
      </w:tr>
      <w:tr>
        <w:tc>
          <w:tcPr>
            <w:tcW w:type="dxa" w:w="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B7</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Web</w:t>
            </w:r>
          </w:p>
        </w:tc>
        <w:tc>
          <w:tcPr>
            <w:tcW w:type="dxa" w:w="28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Episode Player + Search</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B6</w:t>
            </w:r>
          </w:p>
        </w:tc>
        <w:tc>
          <w:tcPr>
            <w:tcW w:type="dxa" w:w="2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3-4 hours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B8</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Web</w:t>
            </w:r>
          </w:p>
        </w:tc>
        <w:tc>
          <w:tcPr>
            <w:tcW w:type="dxa" w:w="28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Ads + Business Directory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B3-B5</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hours</w:t>
            </w:r>
          </w:p>
        </w:tc>
      </w:tr>
      <w:tr>
        <w:tc>
          <w:tcPr>
            <w:tcW w:type="dxa" w:w="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B9</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Web</w:t>
            </w:r>
          </w:p>
        </w:tc>
        <w:tc>
          <w:tcPr>
            <w:tcW w:type="dxa" w:w="28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Newsletter, RSS, Sitemap</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B5, B7</w:t>
            </w:r>
          </w:p>
        </w:tc>
        <w:tc>
          <w:tcPr>
            <w:tcW w:type="dxa" w:w="2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2-3 hours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B10</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Web</w:t>
            </w:r>
          </w:p>
        </w:tc>
        <w:tc>
          <w:tcPr>
            <w:tcW w:type="dxa" w:w="28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Performance + PWA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B tasks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hours</w:t>
            </w:r>
          </w:p>
        </w:tc>
      </w:tr>
      <w:tr>
        <w:tc>
          <w:tcPr>
            <w:tcW w:type="dxa" w:w="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C1</w:t>
            </w:r>
          </w:p>
        </w:tc>
        <w:tc>
          <w:tcPr>
            <w:tcW w:type="dxa" w:w="117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Mobile</w:t>
            </w:r>
          </w:p>
        </w:tc>
        <w:tc>
          <w:tcPr>
            <w:tcW w:type="dxa" w:w="28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Expo Project Setup</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A1-A3</w:t>
            </w:r>
          </w:p>
        </w:tc>
        <w:tc>
          <w:tcPr>
            <w:tcW w:type="dxa" w:w="2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2-3 hours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C2</w:t>
            </w:r>
          </w:p>
        </w:tc>
        <w:tc>
          <w:tcPr>
            <w:tcW w:type="dxa" w:w="117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Mobile</w:t>
            </w:r>
          </w:p>
        </w:tc>
        <w:tc>
          <w:tcPr>
            <w:tcW w:type="dxa" w:w="28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 Feed + Cards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hours</w:t>
            </w:r>
          </w:p>
        </w:tc>
      </w:tr>
      <w:tr>
        <w:tc>
          <w:tcPr>
            <w:tcW w:type="dxa" w:w="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C3</w:t>
            </w:r>
          </w:p>
        </w:tc>
        <w:tc>
          <w:tcPr>
            <w:tcW w:type="dxa" w:w="117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Mobile</w:t>
            </w:r>
          </w:p>
        </w:tc>
        <w:tc>
          <w:tcPr>
            <w:tcW w:type="dxa" w:w="28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Article + Episode Player</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C2</w:t>
            </w:r>
          </w:p>
        </w:tc>
        <w:tc>
          <w:tcPr>
            <w:tcW w:type="dxa" w:w="2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4-5 hours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C4</w:t>
            </w:r>
          </w:p>
        </w:tc>
        <w:tc>
          <w:tcPr>
            <w:tcW w:type="dxa" w:w="117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Mobile</w:t>
            </w:r>
          </w:p>
        </w:tc>
        <w:tc>
          <w:tcPr>
            <w:tcW w:type="dxa" w:w="28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News + Shows Tabs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hours</w:t>
            </w:r>
          </w:p>
        </w:tc>
      </w:tr>
      <w:tr>
        <w:tc>
          <w:tcPr>
            <w:tcW w:type="dxa" w:w="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C5</w:t>
            </w:r>
          </w:p>
        </w:tc>
        <w:tc>
          <w:tcPr>
            <w:tcW w:type="dxa" w:w="117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Mobile</w:t>
            </w:r>
          </w:p>
        </w:tc>
        <w:tc>
          <w:tcPr>
            <w:tcW w:type="dxa" w:w="28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 + Bookmarks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C2, A4</w:t>
            </w:r>
          </w:p>
        </w:tc>
        <w:tc>
          <w:tcPr>
            <w:tcW w:type="dxa" w:w="2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3-4 hours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C6</w:t>
            </w:r>
          </w:p>
        </w:tc>
        <w:tc>
          <w:tcPr>
            <w:tcW w:type="dxa" w:w="117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Mobile</w:t>
            </w:r>
          </w:p>
        </w:tc>
        <w:tc>
          <w:tcPr>
            <w:tcW w:type="dxa" w:w="28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Push Notifications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C1, A5</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hours</w:t>
            </w:r>
          </w:p>
        </w:tc>
      </w:tr>
      <w:tr>
        <w:tc>
          <w:tcPr>
            <w:tcW w:type="dxa" w:w="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C7</w:t>
            </w:r>
          </w:p>
        </w:tc>
        <w:tc>
          <w:tcPr>
            <w:tcW w:type="dxa" w:w="117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Mobile</w:t>
            </w:r>
          </w:p>
        </w:tc>
        <w:tc>
          <w:tcPr>
            <w:tcW w:type="dxa" w:w="28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Offline Support</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C3, C5</w:t>
            </w:r>
          </w:p>
        </w:tc>
        <w:tc>
          <w:tcPr>
            <w:tcW w:type="dxa" w:w="2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4-5 hours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C8</w:t>
            </w:r>
          </w:p>
        </w:tc>
        <w:tc>
          <w:tcPr>
            <w:tcW w:type="dxa" w:w="117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Mobile</w:t>
            </w:r>
          </w:p>
        </w:tc>
        <w:tc>
          <w:tcPr>
            <w:tcW w:type="dxa" w:w="28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Ads + App Store Prep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C tasks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4-5 hours</w:t>
            </w:r>
          </w:p>
        </w:tc>
      </w:tr>
      <w:tr>
        <w:tc>
          <w:tcPr>
            <w:tcW w:type="dxa" w:w="7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117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1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333333"/>
                <w:sz w:val="20"/>
                <w:szCs w:val="20"/>
              </w:rPr>
              <w:t xml:space="preserve">23 Tasks across 3 Phases</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2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333333"/>
                <w:sz w:val="20"/>
                <w:szCs w:val="20"/>
              </w:rPr>
              <w:t xml:space="preserve">60-82 hours</w:t>
            </w:r>
          </w:p>
        </w:tc>
      </w:tr>
    </w:tbl>
    <w:p>
      <w:pPr>
        <w:spacing w:before="200"/>
      </w:pPr>
    </w:p>
    <w:p>
      <w:pPr>
        <w:pStyle w:val="Heading2"/>
        <w:spacing w:before="300" w:after="200"/>
      </w:pPr>
      <w:r>
        <w:rPr>
          <w:rFonts w:ascii="Arial" w:cs="Arial" w:eastAsia="Arial" w:hAnsi="Arial"/>
          <w:b/>
          <w:bCs/>
        </w:rPr>
        <w:t xml:space="preserve">Recommended Execution Order</w:t>
      </w:r>
    </w:p>
    <w:p>
      <w:pPr>
        <w:spacing w:after="100"/>
      </w:pPr>
      <w:r>
        <w:rPr>
          <w:rFonts w:ascii="Arial" w:cs="Arial" w:eastAsia="Arial" w:hAnsi="Arial"/>
          <w:b w:val="false"/>
          <w:bCs w:val="false"/>
          <w:i w:val="false"/>
          <w:iCs w:val="false"/>
          <w:color w:val="333333"/>
          <w:sz w:val="22"/>
          <w:szCs w:val="22"/>
        </w:rPr>
        <w:t xml:space="preserve">Week 1: Complete Phase A (all 5 API tasks). This gives you the foundation both the website and mobile app need.</w:t>
      </w:r>
    </w:p>
    <w:p>
      <w:pPr>
        <w:spacing w:after="100"/>
      </w:pPr>
      <w:r>
        <w:rPr>
          <w:rFonts w:ascii="Arial" w:cs="Arial" w:eastAsia="Arial" w:hAnsi="Arial"/>
          <w:b w:val="false"/>
          <w:bCs w:val="false"/>
          <w:i w:val="false"/>
          <w:iCs w:val="false"/>
          <w:color w:val="333333"/>
          <w:sz w:val="22"/>
          <w:szCs w:val="22"/>
        </w:rPr>
        <w:t xml:space="preserve">Week 2-3: Complete Phase B (all 10 website tasks). Website launches first because it drives SEO traffic immediately.</w:t>
      </w:r>
    </w:p>
    <w:p>
      <w:pPr>
        <w:spacing w:after="100"/>
      </w:pPr>
      <w:r>
        <w:rPr>
          <w:rFonts w:ascii="Arial" w:cs="Arial" w:eastAsia="Arial" w:hAnsi="Arial"/>
          <w:b w:val="false"/>
          <w:bCs w:val="false"/>
          <w:i w:val="false"/>
          <w:iCs w:val="false"/>
          <w:color w:val="333333"/>
          <w:sz w:val="22"/>
          <w:szCs w:val="22"/>
        </w:rPr>
        <w:t xml:space="preserve">Week 3-4: Complete Phase C (all 8 mobile tasks). Run in parallel with website polishing if possible.</w:t>
      </w:r>
    </w:p>
    <w:p>
      <w:pPr>
        <w:spacing w:after="300"/>
      </w:pPr>
      <w:r>
        <w:rPr>
          <w:rFonts w:ascii="Arial" w:cs="Arial" w:eastAsia="Arial" w:hAnsi="Arial"/>
          <w:b w:val="false"/>
          <w:bCs w:val="false"/>
          <w:i w:val="false"/>
          <w:iCs w:val="false"/>
          <w:color w:val="333333"/>
          <w:sz w:val="22"/>
          <w:szCs w:val="22"/>
        </w:rPr>
        <w:t xml:space="preserve">Week 5: App store submissions, testing, and launch.</w:t>
      </w:r>
    </w:p>
    <w:p>
      <w:pPr>
        <w:pBdr>
          <w:left w:val="single" w:color="2E5090" w:sz="12"/>
        </w:pBdr>
        <w:spacing w:after="200"/>
        <w:ind w:left="360"/>
      </w:pPr>
      <w:r>
        <w:rPr>
          <w:rFonts w:ascii="Arial" w:cs="Arial" w:eastAsia="Arial" w:hAnsi="Arial"/>
          <w:color w:val="333333"/>
          <w:sz w:val="20"/>
          <w:szCs w:val="20"/>
        </w:rPr>
        <w:t xml:space="preserve">Phase B and Phase C can run in parallel if you have two Replit Agent sessions. They are completely independent once the shared API is live.</w:t>
      </w:r>
    </w:p>
    <w:p>
      <w:r>
        <w:br w:type="page"/>
      </w:r>
    </w:p>
    <w:p>
      <w:pPr>
        <w:pStyle w:val="Heading1"/>
        <w:spacing w:before="360" w:after="240"/>
      </w:pPr>
      <w:r>
        <w:rPr>
          <w:rFonts w:ascii="Arial" w:cs="Arial" w:eastAsia="Arial" w:hAnsi="Arial"/>
          <w:b/>
          <w:bCs/>
        </w:rPr>
        <w:t xml:space="preserve">Section 4: Replit Project Inventory</w:t>
      </w:r>
    </w:p>
    <w:p>
      <w:pPr>
        <w:spacing w:after="200"/>
      </w:pPr>
      <w:r>
        <w:rPr>
          <w:rFonts w:ascii="Arial" w:cs="Arial" w:eastAsia="Arial" w:hAnsi="Arial"/>
          <w:b w:val="false"/>
          <w:bCs w:val="false"/>
          <w:i w:val="false"/>
          <w:iCs w:val="false"/>
          <w:color w:val="333333"/>
          <w:sz w:val="22"/>
          <w:szCs w:val="22"/>
        </w:rPr>
        <w:t xml:space="preserve">When all phases are complete, you will have three Replit projects plus the app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Secrets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 Admin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Command center, AI pipeline, CRM, content management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admin.yoursite.com (or Replit URL)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DATABASE_URL, ANTHROPIC_API_KEY, XAI_API_KEY, GOOGLE_API_KEY, OPENAI_API_KEY, SENDGRID_API_KEY, TWILIO_*</w:t>
            </w:r>
          </w:p>
        </w:tc>
      </w:tr>
      <w:tr>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333333"/>
                <w:sz w:val="20"/>
                <w:szCs w:val="20"/>
              </w:rPr>
              <w:t xml:space="preserve">#2 API</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Shared public API for all platforms</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api.yoursite.com</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DATABASE_URL, SENDGRID_API_KEY, NOTIFICATION_API_KEY</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#3 Website</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SEO-optimized public news/podcast site</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yoursite.com (main domain)</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DATABASE_URL, PUBLIC_API_URL</w:t>
            </w:r>
          </w:p>
        </w:tc>
      </w:tr>
      <w:tr>
        <w:tc>
          <w:tcPr>
            <w:tcW w:type="dxa" w:w="1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333333"/>
                <w:sz w:val="20"/>
                <w:szCs w:val="20"/>
              </w:rPr>
              <w:t xml:space="preserve">Mobile</w:t>
            </w:r>
          </w:p>
        </w:tc>
        <w:tc>
          <w:tcPr>
            <w:tcW w:type="dxa" w:w="2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iOS + Android app (Expo/EAS)</w:t>
            </w:r>
          </w:p>
        </w:tc>
        <w:tc>
          <w:tcPr>
            <w:tcW w:type="dxa" w:w="2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App Store + Play Store</w:t>
            </w:r>
          </w:p>
        </w:tc>
        <w:tc>
          <w:tcPr>
            <w:tcW w:type="dxa" w:w="2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PUBLIC_API_URL (hardcoded in app config)</w:t>
            </w:r>
          </w:p>
        </w:tc>
      </w:tr>
    </w:tbl>
    <w:p>
      <w:pPr>
        <w:spacing w:before="300"/>
      </w:pPr>
    </w:p>
    <w:p>
      <w:pPr>
        <w:pStyle w:val="Heading2"/>
        <w:spacing w:before="300" w:after="200"/>
      </w:pPr>
      <w:r>
        <w:rPr>
          <w:rFonts w:ascii="Arial" w:cs="Arial" w:eastAsia="Arial" w:hAnsi="Arial"/>
          <w:b/>
          <w:bCs/>
        </w:rPr>
        <w:t xml:space="preserve">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Apple Developer Account (iOS App Store)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$99/year</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Play Developer Account (Android)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$25 one-time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Expo Account (free tier covers most needs)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(paid plans from $99/mo for high volume)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Replit hosting for API project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Included in current plan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Replit hosting for Website project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Included in current plan</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 domain (if not already owned)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$10-15/year</w:t>
            </w:r>
          </w:p>
        </w:tc>
      </w:tr>
      <w:tr>
        <w:tc>
          <w:tcPr>
            <w:tcW w:type="dxa" w:w="4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TOTAL YEAR 1</w:t>
            </w:r>
          </w:p>
        </w:tc>
        <w:tc>
          <w:tcPr>
            <w:tcW w:type="dxa" w:w="4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~$135 - $250</w:t>
            </w:r>
          </w:p>
        </w:tc>
      </w:tr>
    </w:tbl>
    <w:p>
      <w:pPr>
        <w:spacing w:before="300"/>
      </w:pPr>
    </w:p>
    <w:p>
      <w:pPr>
        <w:pStyle w:val="Heading2"/>
        <w:spacing w:before="300" w:after="200"/>
      </w:pPr>
      <w:r>
        <w:rPr>
          <w:rFonts w:ascii="Arial" w:cs="Arial" w:eastAsia="Arial" w:hAnsi="Arial"/>
          <w:b/>
          <w:bCs/>
        </w:rPr>
        <w:t xml:space="preserve">What Stays Unchanged</w:t>
      </w:r>
    </w:p>
    <w:p>
      <w:pPr>
        <w:spacing w:after="200"/>
      </w:pPr>
      <w:r>
        <w:rPr>
          <w:rFonts w:ascii="Arial" w:cs="Arial" w:eastAsia="Arial" w:hAnsi="Arial"/>
          <w:b w:val="false"/>
          <w:bCs w:val="false"/>
          <w:i w:val="false"/>
          <w:iCs w:val="false"/>
          <w:color w:val="333333"/>
          <w:sz w:val="22"/>
          <w:szCs w:val="22"/>
        </w:rPr>
        <w:t xml:space="preserve">Your existing admin command center (Replit Project #1) requires absolutely zero modifications for this multi-platform expansion. Everything it does today — the Dashboard, Content Factory, AI pipeline (Claude, Grok, Gemini, Whisper), Commercial CRM, Subscriber CRM, Monetization management, Image Studio, Ad Resizer, Campaign Builder, Scheduler, Newsletter Manager, Kanban Board, Analytics, Settings, and all API endpoints — continues working exactly as-is. When you publish content from the admin, all three public platforms pick it up automatically through the shared database.</w:t>
      </w:r>
    </w:p>
    <w:p>
      <w:pPr>
        <w:pBdr>
          <w:left w:val="single" w:color="2E5090" w:sz="12"/>
        </w:pBdr>
        <w:spacing w:after="200"/>
        <w:ind w:left="360"/>
      </w:pPr>
      <w:r>
        <w:rPr>
          <w:rFonts w:ascii="Arial" w:cs="Arial" w:eastAsia="Arial" w:hAnsi="Arial"/>
          <w:color w:val="333333"/>
          <w:sz w:val="20"/>
          <w:szCs w:val="20"/>
        </w:rPr>
        <w:t xml:space="preserve">The beauty of this architecture: your content team uses one tool (the admin), and their work automatically appears on three platforms (web, iOS, Android) with zero extra effort. Publish once, reach everywhere.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2A4A"/>
      <w:sz w:val="36"/>
      <w:szCs w:val="36"/>
    </w:rPr>
  </w:style>
  <w:style w:type="paragraph" w:styleId="Heading2">
    <w:name w:val="Heading 2"/>
    <w:basedOn w:val="Normal"/>
    <w:next w:val="Normal"/>
    <w:qFormat/>
    <w:pPr>
      <w:spacing w:before="300" w:after="20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2026-02-15T05:22:11.553Z</dcterms:created>
  <dcterms:modified xsi:type="dcterms:W3CDTF">2026-02-15T05:22:11.554Z</dcterms:modified>
</cp:coreProperties>
</file>

<file path=docProps/custom.xml><?xml version="1.0" encoding="utf-8"?>
<Properties xmlns="http://schemas.openxmlformats.org/officeDocument/2006/custom-properties" xmlns:vt="http://schemas.openxmlformats.org/officeDocument/2006/docPropsVTypes"/>
</file>