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480A5" w14:textId="2D06B487" w:rsidR="00361931" w:rsidRPr="00240AB9" w:rsidRDefault="00CD639A">
      <w:pPr>
        <w:rPr>
          <w:rFonts w:ascii="Times New Roman" w:hAnsi="Times New Roman" w:cs="Times New Roman"/>
          <w:sz w:val="32"/>
          <w:szCs w:val="32"/>
        </w:rPr>
      </w:pPr>
      <w:r w:rsidRPr="00240AB9">
        <w:rPr>
          <w:rFonts w:ascii="Times New Roman" w:hAnsi="Times New Roman" w:cs="Times New Roman"/>
          <w:sz w:val="32"/>
          <w:szCs w:val="32"/>
        </w:rPr>
        <w:t>Steps to Create database in AWS and connect to SQL:</w:t>
      </w:r>
    </w:p>
    <w:p w14:paraId="224B3BD9" w14:textId="1BEB541E" w:rsidR="001B1A0F" w:rsidRDefault="00CD639A" w:rsidP="001B1A0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</w:pPr>
      <w:r w:rsidRPr="00C32DAF">
        <w:t xml:space="preserve">Open AWS RDS: Create an AWS Identity and Access Management (IAM) policy that provides the bucket and object permissions that allow your Aurora MySQL DB cluster to access Amazon S3. </w:t>
      </w:r>
    </w:p>
    <w:p w14:paraId="2E06B793" w14:textId="77777777" w:rsidR="00BE5FBC" w:rsidRDefault="00BE5FBC" w:rsidP="00BE5FBC">
      <w:pPr>
        <w:pStyle w:val="NormalWeb"/>
        <w:shd w:val="clear" w:color="auto" w:fill="FFFFFF"/>
        <w:spacing w:before="0" w:beforeAutospacing="0" w:after="0" w:afterAutospacing="0" w:line="360" w:lineRule="atLeast"/>
      </w:pPr>
    </w:p>
    <w:p w14:paraId="37EF6D32" w14:textId="73244DB7" w:rsidR="00BE5FBC" w:rsidRDefault="00BE5FBC" w:rsidP="00BE5FBC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</w:pPr>
      <w:r>
        <w:rPr>
          <w:noProof/>
        </w:rPr>
        <w:drawing>
          <wp:inline distT="0" distB="0" distL="0" distR="0" wp14:anchorId="58306EB4" wp14:editId="5513C974">
            <wp:extent cx="5821680" cy="26822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8" t="12079" r="1154" b="7693"/>
                    <a:stretch/>
                  </pic:blipFill>
                  <pic:spPr bwMode="auto">
                    <a:xfrm>
                      <a:off x="0" y="0"/>
                      <a:ext cx="582168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658DF" w14:textId="0F26DF8D" w:rsidR="00BE5FBC" w:rsidRDefault="00BE5FBC" w:rsidP="00BE5FBC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</w:pPr>
    </w:p>
    <w:p w14:paraId="615ACAE2" w14:textId="77777777" w:rsidR="00BE5FBC" w:rsidRPr="00C32DAF" w:rsidRDefault="00BE5FBC" w:rsidP="00BE5FBC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</w:pPr>
    </w:p>
    <w:p w14:paraId="09304540" w14:textId="33E6181B" w:rsidR="00CD639A" w:rsidRDefault="00CD639A" w:rsidP="001B1A0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</w:pPr>
      <w:r w:rsidRPr="00C32DAF">
        <w:t>Create an IAM role, and attach the IAM policy you created in </w:t>
      </w:r>
      <w:hyperlink r:id="rId7" w:history="1">
        <w:r w:rsidRPr="00C32DAF">
          <w:rPr>
            <w:rStyle w:val="Hyperlink"/>
            <w:color w:val="auto"/>
            <w:u w:val="none"/>
          </w:rPr>
          <w:t>Creating an IAM policy to access Amazon S3 resources</w:t>
        </w:r>
      </w:hyperlink>
      <w:r w:rsidRPr="00C32DAF">
        <w:t> to the new IAM role.</w:t>
      </w:r>
    </w:p>
    <w:p w14:paraId="1D378154" w14:textId="75692BDC" w:rsidR="00511328" w:rsidRDefault="00511328" w:rsidP="00511328">
      <w:pPr>
        <w:pStyle w:val="NormalWeb"/>
        <w:shd w:val="clear" w:color="auto" w:fill="FFFFFF"/>
        <w:spacing w:before="0" w:beforeAutospacing="0" w:after="0" w:afterAutospacing="0" w:line="360" w:lineRule="atLeast"/>
      </w:pPr>
    </w:p>
    <w:p w14:paraId="5EC4878A" w14:textId="77777777" w:rsidR="00511328" w:rsidRDefault="00511328" w:rsidP="00511328">
      <w:pPr>
        <w:pStyle w:val="NormalWeb"/>
        <w:shd w:val="clear" w:color="auto" w:fill="FFFFFF"/>
        <w:spacing w:before="0" w:beforeAutospacing="0" w:after="0" w:afterAutospacing="0" w:line="360" w:lineRule="atLeast"/>
      </w:pPr>
    </w:p>
    <w:p w14:paraId="75775E43" w14:textId="12015D42" w:rsidR="003C4324" w:rsidRPr="00C32DAF" w:rsidRDefault="003C4324" w:rsidP="00511328">
      <w:pPr>
        <w:pStyle w:val="NormalWeb"/>
        <w:shd w:val="clear" w:color="auto" w:fill="FFFFFF"/>
        <w:spacing w:before="0" w:beforeAutospacing="0" w:after="0" w:afterAutospacing="0" w:line="360" w:lineRule="atLeast"/>
      </w:pPr>
      <w:r>
        <w:rPr>
          <w:noProof/>
        </w:rPr>
        <w:drawing>
          <wp:inline distT="0" distB="0" distL="0" distR="0" wp14:anchorId="2DBFEDE8" wp14:editId="12B63BEA">
            <wp:extent cx="5958840" cy="26517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026" t="12535" r="770" b="8147"/>
                    <a:stretch/>
                  </pic:blipFill>
                  <pic:spPr bwMode="auto">
                    <a:xfrm>
                      <a:off x="0" y="0"/>
                      <a:ext cx="595884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9ED26" w14:textId="77777777" w:rsidR="00511328" w:rsidRDefault="00511328" w:rsidP="00CD639A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0E5C699" w14:textId="77777777" w:rsidR="00511328" w:rsidRDefault="00511328" w:rsidP="00CD639A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C3EE347" w14:textId="67D25612" w:rsidR="00511328" w:rsidRPr="00CD639A" w:rsidRDefault="00511328" w:rsidP="00CD639A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="00CD639A" w:rsidRPr="00CD639A">
        <w:rPr>
          <w:rFonts w:ascii="Times New Roman" w:eastAsia="Times New Roman" w:hAnsi="Times New Roman" w:cs="Times New Roman"/>
          <w:sz w:val="24"/>
          <w:szCs w:val="24"/>
        </w:rPr>
        <w:t>To create an IAM policy to grant access to your Amazon S3 resources</w:t>
      </w:r>
    </w:p>
    <w:p w14:paraId="52F5DB8B" w14:textId="77777777" w:rsidR="00CD639A" w:rsidRPr="00CD639A" w:rsidRDefault="00CD639A" w:rsidP="00CD639A">
      <w:pPr>
        <w:numPr>
          <w:ilvl w:val="0"/>
          <w:numId w:val="3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Open the </w:t>
      </w:r>
      <w:hyperlink r:id="rId9" w:anchor="home" w:tgtFrame="_blank" w:history="1">
        <w:r w:rsidRPr="00800B19">
          <w:rPr>
            <w:rFonts w:ascii="Times New Roman" w:eastAsia="Times New Roman" w:hAnsi="Times New Roman" w:cs="Times New Roman"/>
            <w:sz w:val="24"/>
            <w:szCs w:val="24"/>
          </w:rPr>
          <w:t>IAM Management Console</w:t>
        </w:r>
      </w:hyperlink>
      <w:r w:rsidRPr="00800B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F44607" w14:textId="77777777" w:rsidR="00CD639A" w:rsidRPr="00CD639A" w:rsidRDefault="00CD639A" w:rsidP="00CD639A">
      <w:pPr>
        <w:numPr>
          <w:ilvl w:val="0"/>
          <w:numId w:val="3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In the navigation pane, choose Policies.</w:t>
      </w:r>
    </w:p>
    <w:p w14:paraId="022F4EEB" w14:textId="77777777" w:rsidR="00CD639A" w:rsidRPr="00CD639A" w:rsidRDefault="00CD639A" w:rsidP="00CD639A">
      <w:pPr>
        <w:numPr>
          <w:ilvl w:val="0"/>
          <w:numId w:val="3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Choose Create policy.</w:t>
      </w:r>
    </w:p>
    <w:p w14:paraId="6BF32EB6" w14:textId="0B0E11FC" w:rsidR="00CD639A" w:rsidRPr="00CD639A" w:rsidRDefault="00CD639A" w:rsidP="00CD639A">
      <w:pPr>
        <w:numPr>
          <w:ilvl w:val="0"/>
          <w:numId w:val="3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On the Visual editor tab, choose a service, and then choose S3.</w:t>
      </w:r>
    </w:p>
    <w:p w14:paraId="6B53F5CD" w14:textId="77777777" w:rsidR="00CD639A" w:rsidRPr="00CD639A" w:rsidRDefault="00CD639A" w:rsidP="00CD639A">
      <w:pPr>
        <w:numPr>
          <w:ilvl w:val="0"/>
          <w:numId w:val="3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For Actions, choose Expand all, and then choose the bucket permissions and object permissions needed for the IAM policy.</w:t>
      </w:r>
    </w:p>
    <w:p w14:paraId="00C38F04" w14:textId="3BE2E4BF" w:rsidR="00CD639A" w:rsidRPr="00CD639A" w:rsidRDefault="00CD639A" w:rsidP="00984C8E">
      <w:pPr>
        <w:shd w:val="clear" w:color="auto" w:fill="FFFFFF"/>
        <w:spacing w:before="120" w:after="0" w:line="360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Object permissions are permissions for object operations in Amazon S3, and need to be granted for objects in a bucket, not the bucket itself. Choose Resources, and choose Add ARN for bucket.</w:t>
      </w:r>
    </w:p>
    <w:p w14:paraId="69523DC1" w14:textId="77777777" w:rsidR="00CD639A" w:rsidRPr="00CD639A" w:rsidRDefault="00CD639A" w:rsidP="00CD639A">
      <w:pPr>
        <w:numPr>
          <w:ilvl w:val="0"/>
          <w:numId w:val="3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In the Add ARN(s) dialog box, provide the details about your resource, and choose Add.</w:t>
      </w:r>
    </w:p>
    <w:p w14:paraId="131802E3" w14:textId="32BCEDD5" w:rsidR="00CD639A" w:rsidRDefault="00CD639A" w:rsidP="00CD639A">
      <w:pPr>
        <w:shd w:val="clear" w:color="auto" w:fill="FFFFFF"/>
        <w:spacing w:before="120" w:after="0" w:line="360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Specify the Amazon S3 bucket to allow access to. For instance, if you want to allow Aurora to access the Amazon S3 bucket named </w:t>
      </w:r>
      <w:r w:rsidRPr="00CD639A">
        <w:rPr>
          <w:rFonts w:ascii="Times New Roman" w:eastAsia="Times New Roman" w:hAnsi="Times New Roman" w:cs="Times New Roman"/>
          <w:sz w:val="24"/>
          <w:szCs w:val="24"/>
          <w:shd w:val="clear" w:color="auto" w:fill="F2F3F3"/>
        </w:rPr>
        <w:t>example-bucket</w:t>
      </w:r>
      <w:r w:rsidRPr="00CD639A">
        <w:rPr>
          <w:rFonts w:ascii="Times New Roman" w:eastAsia="Times New Roman" w:hAnsi="Times New Roman" w:cs="Times New Roman"/>
          <w:sz w:val="24"/>
          <w:szCs w:val="24"/>
        </w:rPr>
        <w:t>, then set the Amazon Resource Name (ARN) value to </w:t>
      </w:r>
      <w:r w:rsidRPr="00CD639A">
        <w:rPr>
          <w:rFonts w:ascii="Times New Roman" w:eastAsia="Times New Roman" w:hAnsi="Times New Roman" w:cs="Times New Roman"/>
          <w:sz w:val="24"/>
          <w:szCs w:val="24"/>
          <w:shd w:val="clear" w:color="auto" w:fill="F2F3F3"/>
        </w:rPr>
        <w:t>arn:aws:s3:::example-bucket</w:t>
      </w:r>
      <w:r w:rsidRPr="00CD639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FCD89A" w14:textId="3E8B2E5D" w:rsidR="00354494" w:rsidRPr="00CD639A" w:rsidRDefault="00354494" w:rsidP="00CD639A">
      <w:pPr>
        <w:shd w:val="clear" w:color="auto" w:fill="FFFFFF"/>
        <w:spacing w:before="120" w:after="0" w:line="360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E8457" wp14:editId="3F9D9F74">
            <wp:extent cx="5882640" cy="2354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081" r="1026" b="17492"/>
                    <a:stretch/>
                  </pic:blipFill>
                  <pic:spPr bwMode="auto">
                    <a:xfrm>
                      <a:off x="0" y="0"/>
                      <a:ext cx="58826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C233B" w14:textId="77777777" w:rsidR="00ED3CD1" w:rsidRDefault="00ED3CD1" w:rsidP="00ED3CD1">
      <w:pPr>
        <w:shd w:val="clear" w:color="auto" w:fill="FFFFFF"/>
        <w:spacing w:after="0" w:line="360" w:lineRule="atLeast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B338161" w14:textId="3F1F7D71" w:rsidR="00CD639A" w:rsidRPr="00ED3CD1" w:rsidRDefault="00CD639A" w:rsidP="00ED3CD1">
      <w:pPr>
        <w:pStyle w:val="ListParagraph"/>
        <w:numPr>
          <w:ilvl w:val="0"/>
          <w:numId w:val="3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ED3CD1">
        <w:rPr>
          <w:rFonts w:ascii="Times New Roman" w:eastAsia="Times New Roman" w:hAnsi="Times New Roman" w:cs="Times New Roman"/>
          <w:sz w:val="24"/>
          <w:szCs w:val="24"/>
        </w:rPr>
        <w:t>If the object resource is listed, choose Add ARN for object.</w:t>
      </w:r>
    </w:p>
    <w:p w14:paraId="767B6288" w14:textId="77777777" w:rsidR="00ED3CD1" w:rsidRPr="00CD639A" w:rsidRDefault="00ED3CD1" w:rsidP="00ED3CD1">
      <w:pPr>
        <w:shd w:val="clear" w:color="auto" w:fill="FFFFFF"/>
        <w:spacing w:after="0" w:line="360" w:lineRule="atLeast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1F72195" w14:textId="259974FC" w:rsidR="00CD639A" w:rsidRPr="00C32DAF" w:rsidRDefault="00CD639A" w:rsidP="00CD639A">
      <w:pPr>
        <w:numPr>
          <w:ilvl w:val="0"/>
          <w:numId w:val="3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In the Add ARN(s) dialog box, provide the details about your resource.</w:t>
      </w:r>
    </w:p>
    <w:p w14:paraId="4B9390CF" w14:textId="77777777" w:rsidR="00CD639A" w:rsidRPr="00CD639A" w:rsidRDefault="00CD639A" w:rsidP="00CD639A">
      <w:pPr>
        <w:numPr>
          <w:ilvl w:val="0"/>
          <w:numId w:val="3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Choose Review policy.</w:t>
      </w:r>
    </w:p>
    <w:p w14:paraId="77274584" w14:textId="77777777" w:rsidR="00CD639A" w:rsidRPr="00CD639A" w:rsidRDefault="00CD639A" w:rsidP="00CD639A">
      <w:pPr>
        <w:numPr>
          <w:ilvl w:val="0"/>
          <w:numId w:val="3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For Name, enter a name for your IAM policy, for example </w:t>
      </w:r>
      <w:r w:rsidRPr="00CD639A">
        <w:rPr>
          <w:rFonts w:ascii="Times New Roman" w:eastAsia="Times New Roman" w:hAnsi="Times New Roman" w:cs="Times New Roman"/>
          <w:sz w:val="24"/>
          <w:szCs w:val="24"/>
          <w:shd w:val="clear" w:color="auto" w:fill="F2F3F3"/>
        </w:rPr>
        <w:t>AllowAuroraToExampleBucket</w:t>
      </w:r>
      <w:r w:rsidRPr="00CD639A">
        <w:rPr>
          <w:rFonts w:ascii="Times New Roman" w:eastAsia="Times New Roman" w:hAnsi="Times New Roman" w:cs="Times New Roman"/>
          <w:sz w:val="24"/>
          <w:szCs w:val="24"/>
        </w:rPr>
        <w:t xml:space="preserve">. You use this name when you create an IAM </w:t>
      </w:r>
      <w:r w:rsidRPr="00CD639A">
        <w:rPr>
          <w:rFonts w:ascii="Times New Roman" w:eastAsia="Times New Roman" w:hAnsi="Times New Roman" w:cs="Times New Roman"/>
          <w:sz w:val="24"/>
          <w:szCs w:val="24"/>
        </w:rPr>
        <w:lastRenderedPageBreak/>
        <w:t>role to associate with your Aurora DB cluster. You can also add an optional Description value.</w:t>
      </w:r>
    </w:p>
    <w:p w14:paraId="4747B938" w14:textId="0D17EAE5" w:rsidR="00CD639A" w:rsidRPr="00887BEA" w:rsidRDefault="00CD639A" w:rsidP="00CD639A">
      <w:pPr>
        <w:numPr>
          <w:ilvl w:val="0"/>
          <w:numId w:val="3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639A">
        <w:rPr>
          <w:rFonts w:ascii="Times New Roman" w:eastAsia="Times New Roman" w:hAnsi="Times New Roman" w:cs="Times New Roman"/>
          <w:sz w:val="24"/>
          <w:szCs w:val="24"/>
        </w:rPr>
        <w:t>Choose Create policy.</w:t>
      </w:r>
    </w:p>
    <w:p w14:paraId="2F423B23" w14:textId="0A6E50AD" w:rsidR="00CD639A" w:rsidRDefault="00CD639A" w:rsidP="001B1A0F">
      <w:pPr>
        <w:shd w:val="clear" w:color="auto" w:fill="FFFFFF"/>
        <w:spacing w:before="120" w:after="0" w:line="360" w:lineRule="atLeast"/>
        <w:ind w:left="720"/>
        <w:rPr>
          <w:rFonts w:ascii="inherit" w:eastAsia="Times New Roman" w:hAnsi="inherit" w:cs="Arial"/>
          <w:sz w:val="24"/>
          <w:szCs w:val="24"/>
        </w:rPr>
      </w:pPr>
      <w:r w:rsidRPr="00CD639A">
        <w:rPr>
          <w:rFonts w:ascii="inherit" w:eastAsia="Times New Roman" w:hAnsi="inherit" w:cs="Arial"/>
          <w:sz w:val="24"/>
          <w:szCs w:val="24"/>
        </w:rPr>
        <w:t>For the Amazon S3 bucket, specify the Amazon S3 bucket to allow access to. For the object, you can choose Any to grant permissions to any object in the bucket.</w:t>
      </w:r>
    </w:p>
    <w:p w14:paraId="4519B5CB" w14:textId="06600863" w:rsidR="00984C8E" w:rsidRDefault="00984C8E" w:rsidP="001B1A0F">
      <w:pPr>
        <w:shd w:val="clear" w:color="auto" w:fill="FFFFFF"/>
        <w:spacing w:before="120" w:after="0" w:line="360" w:lineRule="atLeast"/>
        <w:ind w:left="720"/>
        <w:rPr>
          <w:rFonts w:ascii="inherit" w:eastAsia="Times New Roman" w:hAnsi="inherit" w:cs="Arial"/>
          <w:sz w:val="24"/>
          <w:szCs w:val="24"/>
        </w:rPr>
      </w:pPr>
    </w:p>
    <w:p w14:paraId="2D2E7710" w14:textId="77777777" w:rsidR="00984C8E" w:rsidRPr="00C32DAF" w:rsidRDefault="00984C8E" w:rsidP="001B1A0F">
      <w:pPr>
        <w:shd w:val="clear" w:color="auto" w:fill="FFFFFF"/>
        <w:spacing w:before="120" w:after="0" w:line="360" w:lineRule="atLeast"/>
        <w:ind w:left="720"/>
        <w:rPr>
          <w:rFonts w:ascii="inherit" w:eastAsia="Times New Roman" w:hAnsi="inherit" w:cs="Arial"/>
          <w:sz w:val="24"/>
          <w:szCs w:val="24"/>
        </w:rPr>
      </w:pPr>
      <w:r>
        <w:rPr>
          <w:noProof/>
        </w:rPr>
        <w:drawing>
          <wp:inline distT="0" distB="0" distL="0" distR="0" wp14:anchorId="188128A6" wp14:editId="28A6223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6B3E" w14:textId="7026B881" w:rsidR="00CD639A" w:rsidRPr="00C32DAF" w:rsidRDefault="00CD639A" w:rsidP="00CD63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</w:rPr>
      </w:pPr>
      <w:r w:rsidRPr="00C32DAF">
        <w:rPr>
          <w:rFonts w:ascii="inherit" w:hAnsi="inherit" w:cs="Arial"/>
        </w:rPr>
        <w:t>Make sure the DB cluster is using a custom DB cluster parameter group.</w:t>
      </w:r>
    </w:p>
    <w:p w14:paraId="1867DC78" w14:textId="54D0B7E7" w:rsidR="00CD639A" w:rsidRPr="00C32DAF" w:rsidRDefault="00CD639A" w:rsidP="00CD639A">
      <w:pPr>
        <w:pStyle w:val="NormalWeb"/>
        <w:shd w:val="clear" w:color="auto" w:fill="FFFFFF"/>
        <w:spacing w:before="120" w:beforeAutospacing="0" w:after="0" w:afterAutospacing="0" w:line="360" w:lineRule="atLeast"/>
        <w:ind w:left="720"/>
        <w:rPr>
          <w:rFonts w:ascii="inherit" w:hAnsi="inherit" w:cs="Arial"/>
        </w:rPr>
      </w:pPr>
      <w:r w:rsidRPr="00C32DAF">
        <w:rPr>
          <w:rFonts w:ascii="inherit" w:hAnsi="inherit" w:cs="Arial"/>
        </w:rPr>
        <w:t>For more information about creating a custom DB cluster parameter group.</w:t>
      </w:r>
    </w:p>
    <w:p w14:paraId="0B52D556" w14:textId="77777777" w:rsidR="001B1A0F" w:rsidRPr="001B1A0F" w:rsidRDefault="001B1A0F" w:rsidP="001B1A0F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Sign in to the AWS Management Console and open the Amazon RDS console at </w:t>
      </w:r>
      <w:hyperlink r:id="rId12" w:tgtFrame="_blank" w:history="1">
        <w:r w:rsidRPr="001B1A0F">
          <w:rPr>
            <w:rFonts w:ascii="inherit" w:eastAsia="Times New Roman" w:hAnsi="inherit" w:cs="Arial"/>
            <w:sz w:val="24"/>
            <w:szCs w:val="24"/>
            <w:u w:val="single"/>
          </w:rPr>
          <w:t>https://console.aws.amazon.com/rds/</w:t>
        </w:r>
      </w:hyperlink>
      <w:r w:rsidRPr="001B1A0F">
        <w:rPr>
          <w:rFonts w:ascii="inherit" w:eastAsia="Times New Roman" w:hAnsi="inherit" w:cs="Arial"/>
          <w:sz w:val="24"/>
          <w:szCs w:val="24"/>
        </w:rPr>
        <w:t>.</w:t>
      </w:r>
    </w:p>
    <w:p w14:paraId="03CEF600" w14:textId="77777777" w:rsidR="001B1A0F" w:rsidRPr="001B1A0F" w:rsidRDefault="001B1A0F" w:rsidP="001B1A0F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In the navigation pane, choose Parameter groups.</w:t>
      </w:r>
    </w:p>
    <w:p w14:paraId="35C0027E" w14:textId="77777777" w:rsidR="001B1A0F" w:rsidRPr="001B1A0F" w:rsidRDefault="001B1A0F" w:rsidP="001B1A0F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Choose Create parameter group.</w:t>
      </w:r>
    </w:p>
    <w:p w14:paraId="222C60DC" w14:textId="77777777" w:rsidR="001B1A0F" w:rsidRPr="001B1A0F" w:rsidRDefault="001B1A0F" w:rsidP="001B1A0F">
      <w:pPr>
        <w:shd w:val="clear" w:color="auto" w:fill="FFFFFF"/>
        <w:spacing w:before="120"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The Create parameter group window appears.</w:t>
      </w:r>
    </w:p>
    <w:p w14:paraId="1B8C9D88" w14:textId="77777777" w:rsidR="001B1A0F" w:rsidRPr="001B1A0F" w:rsidRDefault="001B1A0F" w:rsidP="001B1A0F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In the Parameter group family list, select a DB parameter group family</w:t>
      </w:r>
    </w:p>
    <w:p w14:paraId="7C843A6D" w14:textId="77777777" w:rsidR="001B1A0F" w:rsidRPr="001B1A0F" w:rsidRDefault="001B1A0F" w:rsidP="001B1A0F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In the Type list, select DB Cluster Parameter Group.</w:t>
      </w:r>
    </w:p>
    <w:p w14:paraId="77C2677F" w14:textId="77777777" w:rsidR="001B1A0F" w:rsidRPr="001B1A0F" w:rsidRDefault="001B1A0F" w:rsidP="001B1A0F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In the Group name box, enter the name of the new DB cluster parameter group.</w:t>
      </w:r>
    </w:p>
    <w:p w14:paraId="780975BC" w14:textId="77777777" w:rsidR="001B1A0F" w:rsidRPr="001B1A0F" w:rsidRDefault="001B1A0F" w:rsidP="001B1A0F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t>In the Description box, enter a description for the new DB cluster parameter group.</w:t>
      </w:r>
    </w:p>
    <w:p w14:paraId="1DF69E37" w14:textId="77777777" w:rsidR="001B1A0F" w:rsidRPr="001B1A0F" w:rsidRDefault="001B1A0F" w:rsidP="001B1A0F">
      <w:pPr>
        <w:numPr>
          <w:ilvl w:val="0"/>
          <w:numId w:val="5"/>
        </w:numPr>
        <w:shd w:val="clear" w:color="auto" w:fill="FFFFFF"/>
        <w:tabs>
          <w:tab w:val="clear" w:pos="720"/>
          <w:tab w:val="num" w:pos="1800"/>
        </w:tabs>
        <w:spacing w:after="0" w:line="360" w:lineRule="atLeast"/>
        <w:ind w:left="1800"/>
        <w:rPr>
          <w:rFonts w:ascii="inherit" w:eastAsia="Times New Roman" w:hAnsi="inherit" w:cs="Arial"/>
          <w:sz w:val="24"/>
          <w:szCs w:val="24"/>
        </w:rPr>
      </w:pPr>
      <w:r w:rsidRPr="001B1A0F">
        <w:rPr>
          <w:rFonts w:ascii="inherit" w:eastAsia="Times New Roman" w:hAnsi="inherit" w:cs="Arial"/>
          <w:sz w:val="24"/>
          <w:szCs w:val="24"/>
        </w:rPr>
        <w:lastRenderedPageBreak/>
        <w:t>Choose Create.</w:t>
      </w:r>
    </w:p>
    <w:p w14:paraId="662BFB39" w14:textId="303CB0CE" w:rsidR="001B1A0F" w:rsidRDefault="00915C17" w:rsidP="00CD639A">
      <w:pPr>
        <w:pStyle w:val="NormalWeb"/>
        <w:shd w:val="clear" w:color="auto" w:fill="FFFFFF"/>
        <w:spacing w:before="120" w:beforeAutospacing="0" w:after="0" w:afterAutospacing="0" w:line="360" w:lineRule="atLeast"/>
        <w:ind w:left="720"/>
        <w:rPr>
          <w:rFonts w:ascii="inherit" w:hAnsi="inherit" w:cs="Arial"/>
        </w:rPr>
      </w:pPr>
      <w:r>
        <w:rPr>
          <w:noProof/>
        </w:rPr>
        <w:drawing>
          <wp:inline distT="0" distB="0" distL="0" distR="0" wp14:anchorId="197CECEA" wp14:editId="4548454E">
            <wp:extent cx="5860111" cy="246490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886" r="1383" b="9371"/>
                    <a:stretch/>
                  </pic:blipFill>
                  <pic:spPr bwMode="auto">
                    <a:xfrm>
                      <a:off x="0" y="0"/>
                      <a:ext cx="5861394" cy="24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7A468" w14:textId="77777777" w:rsidR="00A03BF7" w:rsidRPr="00C32DAF" w:rsidRDefault="00A03BF7" w:rsidP="00CD639A">
      <w:pPr>
        <w:pStyle w:val="NormalWeb"/>
        <w:shd w:val="clear" w:color="auto" w:fill="FFFFFF"/>
        <w:spacing w:before="120" w:beforeAutospacing="0" w:after="0" w:afterAutospacing="0" w:line="360" w:lineRule="atLeast"/>
        <w:ind w:left="720"/>
        <w:rPr>
          <w:rFonts w:ascii="inherit" w:hAnsi="inherit" w:cs="Arial"/>
        </w:rPr>
      </w:pPr>
    </w:p>
    <w:p w14:paraId="63819F9A" w14:textId="6936235E" w:rsidR="00CD639A" w:rsidRDefault="00CD639A" w:rsidP="00CD63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</w:pPr>
      <w:r w:rsidRPr="00C32DAF">
        <w:t>Set either the </w:t>
      </w:r>
      <w:r w:rsidRPr="00C32DAF">
        <w:rPr>
          <w:rStyle w:val="HTMLCode"/>
          <w:rFonts w:ascii="Times New Roman" w:hAnsi="Times New Roman" w:cs="Times New Roman"/>
          <w:sz w:val="24"/>
          <w:szCs w:val="24"/>
          <w:shd w:val="clear" w:color="auto" w:fill="F2F3F3"/>
        </w:rPr>
        <w:t>aurora_load_from_s3_role</w:t>
      </w:r>
      <w:r w:rsidRPr="00C32DAF">
        <w:t> or </w:t>
      </w:r>
      <w:r w:rsidRPr="00C32DAF">
        <w:rPr>
          <w:rStyle w:val="HTMLCode"/>
          <w:rFonts w:ascii="Times New Roman" w:hAnsi="Times New Roman" w:cs="Times New Roman"/>
          <w:sz w:val="24"/>
          <w:szCs w:val="24"/>
          <w:shd w:val="clear" w:color="auto" w:fill="F2F3F3"/>
        </w:rPr>
        <w:t>aws_default_s3_role</w:t>
      </w:r>
      <w:r w:rsidRPr="00C32DAF">
        <w:t> DB cluster parameter to the Amazon Resource Name (ARN) of the new IAM role. If an IAM role isn't specified for </w:t>
      </w:r>
      <w:r w:rsidRPr="00C32DAF">
        <w:rPr>
          <w:rStyle w:val="HTMLCode"/>
          <w:rFonts w:ascii="Times New Roman" w:hAnsi="Times New Roman" w:cs="Times New Roman"/>
          <w:sz w:val="24"/>
          <w:szCs w:val="24"/>
          <w:shd w:val="clear" w:color="auto" w:fill="F2F3F3"/>
        </w:rPr>
        <w:t>aurora_load_from_s3_role</w:t>
      </w:r>
      <w:r w:rsidRPr="00C32DAF">
        <w:t>, Aurora uses the IAM role specified in </w:t>
      </w:r>
      <w:r w:rsidRPr="00C32DAF">
        <w:rPr>
          <w:rStyle w:val="HTMLCode"/>
          <w:rFonts w:ascii="Times New Roman" w:hAnsi="Times New Roman" w:cs="Times New Roman"/>
          <w:sz w:val="24"/>
          <w:szCs w:val="24"/>
          <w:shd w:val="clear" w:color="auto" w:fill="F2F3F3"/>
        </w:rPr>
        <w:t>aws_default_s3_role</w:t>
      </w:r>
      <w:r w:rsidRPr="00C32DAF">
        <w:t>.</w:t>
      </w:r>
    </w:p>
    <w:p w14:paraId="4CDBE933" w14:textId="77777777" w:rsidR="00436A11" w:rsidRDefault="00436A11" w:rsidP="00DE6084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</w:pPr>
    </w:p>
    <w:p w14:paraId="5CF7B23A" w14:textId="763F14A1" w:rsidR="00436A11" w:rsidRDefault="00436A11" w:rsidP="00DE6084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</w:pPr>
      <w:r>
        <w:rPr>
          <w:noProof/>
        </w:rPr>
        <w:drawing>
          <wp:inline distT="0" distB="0" distL="0" distR="0" wp14:anchorId="7C99D09E" wp14:editId="28DA1F0A">
            <wp:extent cx="5907819" cy="112074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11419" r="576" b="55050"/>
                    <a:stretch/>
                  </pic:blipFill>
                  <pic:spPr bwMode="auto">
                    <a:xfrm>
                      <a:off x="0" y="0"/>
                      <a:ext cx="5909341" cy="112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75E05" w14:textId="77777777" w:rsidR="00DE6084" w:rsidRPr="00C32DAF" w:rsidRDefault="00DE6084" w:rsidP="00DE6084">
      <w:pPr>
        <w:pStyle w:val="NormalWeb"/>
        <w:shd w:val="clear" w:color="auto" w:fill="FFFFFF"/>
        <w:spacing w:before="0" w:beforeAutospacing="0" w:after="0" w:afterAutospacing="0" w:line="360" w:lineRule="atLeast"/>
      </w:pPr>
    </w:p>
    <w:p w14:paraId="383BB74E" w14:textId="77777777" w:rsidR="00CD639A" w:rsidRPr="0056315C" w:rsidRDefault="00CD639A" w:rsidP="00CD63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</w:pPr>
      <w:r w:rsidRPr="0056315C">
        <w:t>To permit database users in an Aurora MySQL DB cluster to access Amazon S3, associate the role that you created in </w:t>
      </w:r>
      <w:hyperlink r:id="rId15" w:history="1">
        <w:r w:rsidRPr="0056315C">
          <w:rPr>
            <w:rStyle w:val="Hyperlink"/>
            <w:color w:val="auto"/>
            <w:u w:val="none"/>
          </w:rPr>
          <w:t>Creating an IAM role to allow Amazon Aurora to access AWS services</w:t>
        </w:r>
      </w:hyperlink>
      <w:r w:rsidRPr="0056315C">
        <w:t> with the DB cluster. For an Aurora global database, associate the role with each Aurora cluster in the global database. For information about associating an IAM role with a DB cluster, see </w:t>
      </w:r>
      <w:hyperlink r:id="rId16" w:history="1">
        <w:r w:rsidRPr="0056315C">
          <w:rPr>
            <w:rStyle w:val="Hyperlink"/>
            <w:color w:val="auto"/>
            <w:u w:val="none"/>
          </w:rPr>
          <w:t>Associating an IAM role with an Amazon Aurora MySQL DB cluster</w:t>
        </w:r>
      </w:hyperlink>
      <w:r w:rsidRPr="0056315C">
        <w:t>.</w:t>
      </w:r>
    </w:p>
    <w:p w14:paraId="65F400E7" w14:textId="4A74E4A8" w:rsidR="00CD639A" w:rsidRPr="00010820" w:rsidRDefault="00CD639A" w:rsidP="00CD63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</w:pPr>
      <w:r w:rsidRPr="00010820">
        <w:t>Configure</w:t>
      </w:r>
      <w:r w:rsidR="00280554" w:rsidRPr="00010820">
        <w:t xml:space="preserve"> the</w:t>
      </w:r>
      <w:r w:rsidRPr="00010820">
        <w:t xml:space="preserve"> Aurora MySQL DB cluster to allow outbound connections to Amazon S3</w:t>
      </w:r>
    </w:p>
    <w:p w14:paraId="18118B33" w14:textId="77777777" w:rsidR="00DE6084" w:rsidRPr="00010820" w:rsidRDefault="00BE5FBC" w:rsidP="00BE5FB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</w:pPr>
      <w:r w:rsidRPr="00010820">
        <w:t>Specifying a path to an Amazon S3 bucket</w:t>
      </w:r>
      <w:r w:rsidRPr="00010820">
        <w:t>:</w:t>
      </w:r>
    </w:p>
    <w:p w14:paraId="11295E89" w14:textId="54577649" w:rsidR="00BE5FBC" w:rsidRPr="00010820" w:rsidRDefault="00DE6084" w:rsidP="00DE6084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</w:pPr>
      <w:r w:rsidRPr="00010820">
        <w:t xml:space="preserve">                </w:t>
      </w:r>
      <w:r w:rsidR="00BE5FBC" w:rsidRPr="00010820">
        <w:t>s3-region://bucket-name/file-name-or-prefix</w:t>
      </w:r>
    </w:p>
    <w:p w14:paraId="6191B874" w14:textId="07D2E212" w:rsidR="00BE5FBC" w:rsidRPr="00010820" w:rsidRDefault="00DE6084" w:rsidP="00DE608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</w:pPr>
      <w:r w:rsidRPr="00010820">
        <w:t xml:space="preserve"> </w:t>
      </w:r>
      <w:r w:rsidRPr="00010820">
        <w:t>LOAD DATA FROM S3</w:t>
      </w:r>
    </w:p>
    <w:sectPr w:rsidR="00BE5FBC" w:rsidRPr="00010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75F89"/>
    <w:multiLevelType w:val="multilevel"/>
    <w:tmpl w:val="B582E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E67680"/>
    <w:multiLevelType w:val="hybridMultilevel"/>
    <w:tmpl w:val="9C9A67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9E34A4"/>
    <w:multiLevelType w:val="multilevel"/>
    <w:tmpl w:val="8D86D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B11A5"/>
    <w:multiLevelType w:val="hybridMultilevel"/>
    <w:tmpl w:val="9C2A7F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725CD"/>
    <w:multiLevelType w:val="multilevel"/>
    <w:tmpl w:val="D004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450F20"/>
    <w:multiLevelType w:val="multilevel"/>
    <w:tmpl w:val="E2A0C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9A"/>
    <w:rsid w:val="00010820"/>
    <w:rsid w:val="000E49E4"/>
    <w:rsid w:val="001B1A0F"/>
    <w:rsid w:val="00240AB9"/>
    <w:rsid w:val="00280554"/>
    <w:rsid w:val="00354494"/>
    <w:rsid w:val="00361931"/>
    <w:rsid w:val="003C4324"/>
    <w:rsid w:val="00436A11"/>
    <w:rsid w:val="0044360D"/>
    <w:rsid w:val="00511328"/>
    <w:rsid w:val="0056315C"/>
    <w:rsid w:val="00785B61"/>
    <w:rsid w:val="00800B19"/>
    <w:rsid w:val="00887BEA"/>
    <w:rsid w:val="00915C17"/>
    <w:rsid w:val="0093340C"/>
    <w:rsid w:val="00984C8E"/>
    <w:rsid w:val="00A03BF7"/>
    <w:rsid w:val="00BE5FBC"/>
    <w:rsid w:val="00C32DAF"/>
    <w:rsid w:val="00CD639A"/>
    <w:rsid w:val="00DE6084"/>
    <w:rsid w:val="00ED3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58090"/>
  <w15:chartTrackingRefBased/>
  <w15:docId w15:val="{683E7E08-8574-4B1D-9940-7CB45A7C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3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D6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D639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D639A"/>
    <w:rPr>
      <w:rFonts w:ascii="Courier New" w:eastAsia="Times New Roman" w:hAnsi="Courier New" w:cs="Courier New"/>
      <w:sz w:val="20"/>
      <w:szCs w:val="20"/>
    </w:rPr>
  </w:style>
  <w:style w:type="paragraph" w:customStyle="1" w:styleId="Title1">
    <w:name w:val="Title1"/>
    <w:basedOn w:val="Normal"/>
    <w:rsid w:val="00CD6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4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docs.aws.amazon.com/AmazonRDS/latest/AuroraUserGuide/AuroraMySQL.Integrating.Authorizing.IAM.S3CreatePolicy.html" TargetMode="External"/><Relationship Id="rId12" Type="http://schemas.openxmlformats.org/officeDocument/2006/relationships/hyperlink" Target="https://console.aws.amazon.com/rds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aws.amazon.com/AmazonRDS/latest/AuroraUserGuide/AuroraMySQL.Integrating.Authorizing.IAM.AddRoleToDBCluster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aws.amazon.com/AmazonRDS/latest/AuroraUserGuide/AuroraMySQL.Integrating.Authorizing.IAM.CreateRole.html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console.aws.amazon.com/iam/home?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C7511-74B8-40F0-B5C1-D7A3E5D12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1605</TotalTime>
  <Pages>4</Pages>
  <Words>586</Words>
  <Characters>3342</Characters>
  <Application>Microsoft Office Word</Application>
  <DocSecurity>0</DocSecurity>
  <Lines>27</Lines>
  <Paragraphs>7</Paragraphs>
  <ScaleCrop>false</ScaleCrop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Evana, Madhavi Evana</dc:creator>
  <cp:keywords/>
  <dc:description/>
  <cp:lastModifiedBy>Evana, Madhavi Evana</cp:lastModifiedBy>
  <cp:revision>23</cp:revision>
  <dcterms:created xsi:type="dcterms:W3CDTF">2021-04-11T15:56:00Z</dcterms:created>
  <dcterms:modified xsi:type="dcterms:W3CDTF">2021-04-14T18:12:00Z</dcterms:modified>
</cp:coreProperties>
</file>