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D71D5" w14:textId="711C00AC" w:rsidR="00A724F5" w:rsidRPr="001E155B" w:rsidRDefault="00A724F5" w:rsidP="00A724F5">
      <w:pPr>
        <w:pBdr>
          <w:bottom w:val="single" w:sz="12" w:space="1" w:color="auto"/>
        </w:pBd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Programma van Eisen </w:t>
      </w:r>
      <w:sdt>
        <w:sdtPr>
          <w:rPr>
            <w:b/>
            <w:sz w:val="36"/>
            <w:szCs w:val="36"/>
            <w:lang w:val="en-US"/>
          </w:rPr>
          <w:alias w:val="Bedrijfsnaam klant"/>
          <w:tag w:val="Bedrijfsnaam klant"/>
          <w:id w:val="956140285"/>
          <w:placeholder>
            <w:docPart w:val="AC9345D9D50447019F60A3623482E89C"/>
          </w:placeholder>
        </w:sdtPr>
        <w:sdtEndPr/>
        <w:sdtContent>
          <w:r w:rsidRPr="001E155B">
            <w:rPr>
              <w:b/>
              <w:sz w:val="36"/>
              <w:szCs w:val="36"/>
            </w:rPr>
            <w:t>ROC ter Aa</w:t>
          </w:r>
        </w:sdtContent>
      </w:sdt>
    </w:p>
    <w:p w14:paraId="0CD4CEC6" w14:textId="77777777" w:rsidR="00A724F5" w:rsidRPr="001E155B" w:rsidRDefault="00A724F5" w:rsidP="00A724F5">
      <w:pPr>
        <w:pBdr>
          <w:bottom w:val="single" w:sz="12" w:space="1" w:color="auto"/>
        </w:pBdr>
        <w:jc w:val="both"/>
        <w:rPr>
          <w:b/>
          <w:sz w:val="36"/>
          <w:szCs w:val="36"/>
        </w:rPr>
      </w:pPr>
      <w:bookmarkStart w:id="0" w:name="_Hlk485988057"/>
    </w:p>
    <w:p w14:paraId="5B0D45F7" w14:textId="7F3D9598" w:rsidR="00A724F5" w:rsidRPr="009C02D8" w:rsidRDefault="00A724F5" w:rsidP="00A724F5">
      <w:pPr>
        <w:jc w:val="both"/>
        <w:rPr>
          <w:b/>
          <w:lang w:val="en-US"/>
        </w:rPr>
      </w:pPr>
      <w:r w:rsidRPr="009C02D8">
        <w:rPr>
          <w:b/>
          <w:lang w:val="en-US"/>
        </w:rPr>
        <w:t>Project: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r w:rsidR="003101C1">
        <w:rPr>
          <w:b/>
          <w:lang w:val="en-US"/>
        </w:rPr>
        <w:tab/>
      </w:r>
      <w:sdt>
        <w:sdtPr>
          <w:rPr>
            <w:b/>
            <w:lang w:val="en-US"/>
          </w:rPr>
          <w:alias w:val="Projectnaam"/>
          <w:tag w:val="Projectnaam"/>
          <w:id w:val="821316176"/>
          <w:placeholder>
            <w:docPart w:val="CBCC72F3743748C484ED84B560C57E04"/>
          </w:placeholder>
        </w:sdtPr>
        <w:sdtEndPr/>
        <w:sdtContent>
          <w:proofErr w:type="spellStart"/>
          <w:r>
            <w:rPr>
              <w:b/>
              <w:lang w:val="en-US"/>
            </w:rPr>
            <w:t>WireWorld</w:t>
          </w:r>
          <w:proofErr w:type="spellEnd"/>
        </w:sdtContent>
      </w:sdt>
    </w:p>
    <w:p w14:paraId="2741EBE0" w14:textId="77777777" w:rsidR="00A724F5" w:rsidRPr="009C02D8" w:rsidRDefault="00A724F5" w:rsidP="00A724F5">
      <w:pPr>
        <w:jc w:val="both"/>
        <w:rPr>
          <w:b/>
          <w:lang w:val="en-US"/>
        </w:rPr>
      </w:pPr>
      <w:r w:rsidRPr="009C02D8">
        <w:rPr>
          <w:b/>
          <w:lang w:val="en-US"/>
        </w:rPr>
        <w:t>Client: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Bedrijfsnaam klant"/>
          <w:tag w:val="Bedrijfsnaam klant"/>
          <w:id w:val="-1860028860"/>
          <w:placeholder>
            <w:docPart w:val="0F1C7CC1783047DD917B95E27B0C3607"/>
          </w:placeholder>
        </w:sdtPr>
        <w:sdtEndPr/>
        <w:sdtContent>
          <w:r>
            <w:rPr>
              <w:b/>
              <w:lang w:val="en-US"/>
            </w:rPr>
            <w:t>ROC Ter Aa</w:t>
          </w:r>
        </w:sdtContent>
      </w:sdt>
    </w:p>
    <w:p w14:paraId="2702AD5E" w14:textId="555EE2AF" w:rsidR="00A724F5" w:rsidRPr="009C02D8" w:rsidRDefault="00A724F5" w:rsidP="00A724F5">
      <w:pPr>
        <w:jc w:val="both"/>
        <w:rPr>
          <w:b/>
          <w:lang w:val="en-US"/>
        </w:rPr>
      </w:pPr>
      <w:r w:rsidRPr="009C02D8">
        <w:rPr>
          <w:b/>
          <w:lang w:val="en-US"/>
        </w:rPr>
        <w:t>Project</w:t>
      </w:r>
      <w:r>
        <w:rPr>
          <w:b/>
          <w:lang w:val="en-US"/>
        </w:rPr>
        <w:t xml:space="preserve"> N</w:t>
      </w:r>
      <w:r w:rsidRPr="009C02D8">
        <w:rPr>
          <w:b/>
          <w:lang w:val="en-US"/>
        </w:rPr>
        <w:t>umber:</w:t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Projectnummer"/>
          <w:tag w:val="Projectnummer"/>
          <w:id w:val="1542629321"/>
          <w:placeholder>
            <w:docPart w:val="07E11A3B6A2B4F3796CAD277FCEB9E55"/>
          </w:placeholder>
        </w:sdtPr>
        <w:sdtEndPr/>
        <w:sdtContent>
          <w:r>
            <w:rPr>
              <w:b/>
              <w:lang w:val="en-US"/>
            </w:rPr>
            <w:t>0000</w:t>
          </w:r>
          <w:r w:rsidR="00591682">
            <w:rPr>
              <w:b/>
              <w:lang w:val="en-US"/>
            </w:rPr>
            <w:t>5</w:t>
          </w:r>
          <w:r w:rsidR="00C12413">
            <w:rPr>
              <w:b/>
              <w:lang w:val="en-US"/>
            </w:rPr>
            <w:t>1</w:t>
          </w:r>
          <w:r>
            <w:rPr>
              <w:b/>
              <w:lang w:val="en-US"/>
            </w:rPr>
            <w:tab/>
          </w:r>
        </w:sdtContent>
      </w:sdt>
    </w:p>
    <w:p w14:paraId="2CC1C372" w14:textId="77777777" w:rsidR="00A724F5" w:rsidRPr="00A724F5" w:rsidRDefault="00A724F5" w:rsidP="00A724F5">
      <w:pPr>
        <w:jc w:val="both"/>
        <w:rPr>
          <w:b/>
          <w:lang w:val="en-GB"/>
        </w:rPr>
      </w:pPr>
    </w:p>
    <w:p w14:paraId="2073AD28" w14:textId="77777777" w:rsidR="00A724F5" w:rsidRPr="00A724F5" w:rsidRDefault="00A724F5" w:rsidP="00A724F5">
      <w:pPr>
        <w:jc w:val="both"/>
        <w:rPr>
          <w:b/>
          <w:lang w:val="en-GB"/>
        </w:rPr>
      </w:pPr>
      <w:r w:rsidRPr="00A724F5">
        <w:rPr>
          <w:b/>
          <w:lang w:val="en-GB"/>
        </w:rPr>
        <w:t>Auteur:</w:t>
      </w:r>
      <w:r w:rsidRPr="00A724F5">
        <w:rPr>
          <w:b/>
          <w:lang w:val="en-GB"/>
        </w:rPr>
        <w:tab/>
      </w:r>
      <w:r w:rsidRPr="00A724F5">
        <w:rPr>
          <w:b/>
          <w:lang w:val="en-GB"/>
        </w:rPr>
        <w:tab/>
      </w:r>
      <w:r w:rsidRPr="00A724F5">
        <w:rPr>
          <w:b/>
          <w:lang w:val="en-GB"/>
        </w:rPr>
        <w:tab/>
      </w:r>
      <w:sdt>
        <w:sdtPr>
          <w:rPr>
            <w:b/>
            <w:lang w:val="en-US"/>
          </w:rPr>
          <w:alias w:val="Auteursnaam"/>
          <w:tag w:val="Auteursnaam"/>
          <w:id w:val="-1519614641"/>
          <w:placeholder>
            <w:docPart w:val="4C35F229194C4C0DB8D5F257CFD104FA"/>
          </w:placeholder>
        </w:sdtPr>
        <w:sdtEndPr/>
        <w:sdtContent>
          <w:r w:rsidRPr="00A724F5">
            <w:rPr>
              <w:b/>
              <w:lang w:val="en-GB"/>
            </w:rPr>
            <w:t>Giel Willemsen, Guylian Gilsing</w:t>
          </w:r>
        </w:sdtContent>
      </w:sdt>
    </w:p>
    <w:p w14:paraId="10C6889D" w14:textId="77777777" w:rsidR="00A724F5" w:rsidRPr="009C02D8" w:rsidRDefault="00A724F5" w:rsidP="00A724F5">
      <w:pPr>
        <w:jc w:val="both"/>
        <w:rPr>
          <w:b/>
          <w:lang w:val="en-US"/>
        </w:rPr>
      </w:pPr>
      <w:r w:rsidRPr="009C02D8">
        <w:rPr>
          <w:b/>
          <w:lang w:val="en-US"/>
        </w:rPr>
        <w:t>Date: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GB"/>
          </w:rPr>
          <w:alias w:val="Datum van opstellen"/>
          <w:tag w:val="Datum van opstellen"/>
          <w:id w:val="1410424172"/>
          <w:placeholder>
            <w:docPart w:val="F1FA61511B2848DBBC230EDABCEC1866"/>
          </w:placeholder>
          <w:date w:fullDate="2019-11-13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Pr="00A724F5">
            <w:rPr>
              <w:b/>
              <w:lang w:val="en-GB"/>
            </w:rPr>
            <w:t>13-11-2019</w:t>
          </w:r>
        </w:sdtContent>
      </w:sdt>
    </w:p>
    <w:p w14:paraId="10569440" w14:textId="177EE8A0" w:rsidR="00F93C5E" w:rsidRPr="00F93C5E" w:rsidRDefault="00F93C5E" w:rsidP="00F93C5E">
      <w:pPr>
        <w:pBdr>
          <w:bottom w:val="single" w:sz="12" w:space="1" w:color="auto"/>
        </w:pBdr>
        <w:jc w:val="both"/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5534096D" wp14:editId="1ABCD498">
            <wp:simplePos x="0" y="0"/>
            <wp:positionH relativeFrom="margin">
              <wp:posOffset>816610</wp:posOffset>
            </wp:positionH>
            <wp:positionV relativeFrom="paragraph">
              <wp:posOffset>322580</wp:posOffset>
            </wp:positionV>
            <wp:extent cx="4340225" cy="2353945"/>
            <wp:effectExtent l="0" t="0" r="3175" b="8255"/>
            <wp:wrapTopAndBottom/>
            <wp:docPr id="1" name="Picture 1" descr="Afbeeldingsresultaat voor wireworld cellular autom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wireworld cellular automa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4F5" w:rsidRPr="009C02D8">
        <w:rPr>
          <w:b/>
          <w:lang w:val="en-US"/>
        </w:rPr>
        <w:t>Version:</w:t>
      </w:r>
      <w:r w:rsidR="00A724F5" w:rsidRPr="009C02D8">
        <w:rPr>
          <w:b/>
          <w:lang w:val="en-US"/>
        </w:rPr>
        <w:tab/>
      </w:r>
      <w:r w:rsidR="00A724F5"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Versie"/>
          <w:tag w:val="Voer hier de juiste versie in"/>
          <w:id w:val="-982765767"/>
          <w:placeholder>
            <w:docPart w:val="777023DDD32344ECAB1188CA091A7E28"/>
          </w:placeholder>
        </w:sdtPr>
        <w:sdtEndPr/>
        <w:sdtContent>
          <w:r w:rsidR="00A724F5">
            <w:rPr>
              <w:b/>
              <w:lang w:val="en-US"/>
            </w:rPr>
            <w:t>0.1</w:t>
          </w:r>
        </w:sdtContent>
      </w:sdt>
      <w:bookmarkEnd w:id="0"/>
    </w:p>
    <w:p w14:paraId="5772FD42" w14:textId="77777777" w:rsidR="00F93C5E" w:rsidRPr="009C02D8" w:rsidRDefault="00F93C5E" w:rsidP="00A724F5">
      <w:pPr>
        <w:pStyle w:val="NoSpacing"/>
        <w:ind w:left="2832" w:hanging="2832"/>
        <w:jc w:val="both"/>
        <w:rPr>
          <w:lang w:val="en-US"/>
        </w:rPr>
      </w:pPr>
    </w:p>
    <w:p w14:paraId="402AB0CF" w14:textId="77777777" w:rsidR="00A724F5" w:rsidRPr="009C02D8" w:rsidRDefault="00A724F5" w:rsidP="00A724F5">
      <w:pPr>
        <w:pBdr>
          <w:bottom w:val="single" w:sz="12" w:space="1" w:color="auto"/>
        </w:pBdr>
        <w:jc w:val="both"/>
        <w:rPr>
          <w:lang w:val="en-US"/>
        </w:rPr>
      </w:pPr>
    </w:p>
    <w:p w14:paraId="40CDC6F2" w14:textId="77777777" w:rsidR="00A724F5" w:rsidRPr="009C02D8" w:rsidRDefault="00A724F5" w:rsidP="00A724F5">
      <w:pPr>
        <w:pStyle w:val="NoSpacing"/>
        <w:jc w:val="both"/>
        <w:rPr>
          <w:lang w:val="en-US"/>
        </w:rPr>
      </w:pPr>
      <w:r w:rsidRPr="009C02D8">
        <w:rPr>
          <w:rFonts w:asciiTheme="minorHAnsi" w:hAnsiTheme="minorHAnsi"/>
          <w:lang w:val="en-US"/>
        </w:rPr>
        <w:t xml:space="preserve">The undersigned declare their agreement with the content of this </w:t>
      </w:r>
      <w:r>
        <w:rPr>
          <w:rFonts w:asciiTheme="minorHAnsi" w:hAnsiTheme="minorHAnsi"/>
          <w:lang w:val="en-US"/>
        </w:rPr>
        <w:t xml:space="preserve">Project Plan </w:t>
      </w:r>
      <w:r w:rsidRPr="009C02D8">
        <w:rPr>
          <w:rFonts w:asciiTheme="minorHAnsi" w:hAnsiTheme="minorHAnsi"/>
          <w:lang w:val="en-US"/>
        </w:rPr>
        <w:t>document</w:t>
      </w:r>
    </w:p>
    <w:p w14:paraId="31561246" w14:textId="77777777" w:rsidR="00A724F5" w:rsidRPr="009C02D8" w:rsidRDefault="00A724F5" w:rsidP="00A724F5">
      <w:pPr>
        <w:pStyle w:val="NoSpacing"/>
        <w:jc w:val="both"/>
        <w:rPr>
          <w:lang w:val="en-US"/>
        </w:rPr>
      </w:pPr>
    </w:p>
    <w:p w14:paraId="4E07D189" w14:textId="77777777" w:rsidR="00A724F5" w:rsidRPr="009C02D8" w:rsidRDefault="00A724F5" w:rsidP="00A724F5">
      <w:pPr>
        <w:pStyle w:val="NoSpacing"/>
        <w:jc w:val="both"/>
        <w:rPr>
          <w:lang w:val="en-US"/>
        </w:rPr>
      </w:pPr>
    </w:p>
    <w:p w14:paraId="1CFE40E6" w14:textId="77777777" w:rsidR="00A724F5" w:rsidRPr="009C02D8" w:rsidRDefault="00A724F5" w:rsidP="00A724F5">
      <w:pPr>
        <w:pStyle w:val="NoSpacing"/>
        <w:tabs>
          <w:tab w:val="left" w:pos="5670"/>
        </w:tabs>
        <w:jc w:val="both"/>
        <w:rPr>
          <w:b/>
          <w:lang w:val="en-US"/>
        </w:rPr>
      </w:pPr>
      <w:r w:rsidRPr="009C02D8">
        <w:rPr>
          <w:b/>
          <w:lang w:val="en-US"/>
        </w:rPr>
        <w:t>Client</w:t>
      </w:r>
      <w:r w:rsidRPr="009C02D8">
        <w:rPr>
          <w:b/>
          <w:lang w:val="en-US"/>
        </w:rPr>
        <w:tab/>
        <w:t>Project</w:t>
      </w:r>
      <w:r>
        <w:rPr>
          <w:b/>
          <w:lang w:val="en-US"/>
        </w:rPr>
        <w:t xml:space="preserve"> M</w:t>
      </w:r>
      <w:r w:rsidRPr="009C02D8">
        <w:rPr>
          <w:b/>
          <w:lang w:val="en-US"/>
        </w:rPr>
        <w:t>anager</w:t>
      </w:r>
    </w:p>
    <w:p w14:paraId="610C8002" w14:textId="77777777" w:rsidR="00A724F5" w:rsidRPr="009C02D8" w:rsidRDefault="00A724F5" w:rsidP="00A724F5">
      <w:pPr>
        <w:pStyle w:val="NoSpacing"/>
        <w:tabs>
          <w:tab w:val="left" w:pos="4536"/>
        </w:tabs>
        <w:jc w:val="both"/>
        <w:rPr>
          <w:b/>
          <w:lang w:val="en-US"/>
        </w:rPr>
      </w:pPr>
      <w:r w:rsidRPr="009C02D8">
        <w:rPr>
          <w:b/>
          <w:noProof/>
          <w:lang w:val="en-US" w:eastAsia="nl-NL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96E5457" wp14:editId="78A67D52">
                <wp:simplePos x="0" y="0"/>
                <wp:positionH relativeFrom="column">
                  <wp:posOffset>-36195</wp:posOffset>
                </wp:positionH>
                <wp:positionV relativeFrom="paragraph">
                  <wp:posOffset>147955</wp:posOffset>
                </wp:positionV>
                <wp:extent cx="5756275" cy="762000"/>
                <wp:effectExtent l="0" t="0" r="15875" b="19050"/>
                <wp:wrapNone/>
                <wp:docPr id="5" name="Groe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275" cy="762000"/>
                          <a:chOff x="0" y="0"/>
                          <a:chExt cx="5756275" cy="762000"/>
                        </a:xfrm>
                      </wpg:grpSpPr>
                      <wps:wsp>
                        <wps:cNvPr id="3" name="Rechthoek 3"/>
                        <wps:cNvSpPr/>
                        <wps:spPr>
                          <a:xfrm>
                            <a:off x="359410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BBC37B" w14:textId="77777777" w:rsidR="00A724F5" w:rsidRDefault="00A724F5" w:rsidP="00A724F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6E5457" id="Groep 5" o:spid="_x0000_s1026" style="position:absolute;left:0;text-align:left;margin-left:-2.85pt;margin-top:11.65pt;width:453.25pt;height:60pt;z-index:-251658240" coordsize="5756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JMAAMAAFMKAAAOAAAAZHJzL2Uyb0RvYy54bWzsVltP2zAUfp+0/2D5faQJvYyIFFUw0CQE&#10;CJh4dh3nIhzbs90m3a/n2LnQtdWkMQntgRfHxz7X71zi07Om4mjNtCmlSHB4NMKICSrTUuQJ/vF4&#10;+eUrRsYSkRIuBUvwhhl8Nv/86bRWMYtkIXnKNAIlwsS1SnBhrYqDwNCCVcQcScUEXGZSV8QCqfMg&#10;1aQG7RUPotFoGtRSp0pLyoyB04v2Es+9/ixj1N5mmWEW8QSDb9av2q9LtwbzUxLnmqiipJ0b5A1e&#10;VKQUYHRQdUEsQStd7qmqSqqlkZk9orIKZJaVlPkYIJpwtBPNlZYr5WPJ4zpXA0wA7Q5Ob1ZLb9Z3&#10;GpVpgicYCVJBisAqU2jioKlVHgPHlVYP6k53B3lLuWibTFfuC3GgxoO6GUBljUUUDiezyTSagXYK&#10;d7MpJK1DnRaQmj0xWnz7s2DQmw2cd4MztYICMq8YmX/D6KEginnojUOgw+i4x+ie0cIWkj2j4xYn&#10;zzWAZGIDeB1A6HhyMg4BALSPUxROo3AfpyFcEitt7BWTFXKbBGsobl9zZH1tLCQHWHsWZ5oLtxrJ&#10;y/Sy5NwTrq3YOddoTaAhbBM670FuiwsoJwno9lH4nd1w1mq9ZxkUDGQ28tZ9q77qJJQyYaedXi6A&#10;24ll4MEgGB4S5LZ3puN1Ysy38CA4OiT4u8VBwluVwg7CVSmkPqQgfR4st/x99G3MLnzbLBtf/iZe&#10;ynQD5aBlO0uMopcl5OOaGHtHNAwPyC4MRHsLS8ZlnWDZ7TAqpP516NzxQ73CLUY1DKMEm58rohlG&#10;/LuASj4Jx2M3vTwxnswiIPT2zXL7RqyqcwnpDWH0Kuq3jt/yfptpWT3B3Fw4q3BFBAXbCaZW98S5&#10;bYckTF7KFgvPBhNLEXstHhR1yh3Art4emyeiVVeUFtr+RvbdQ+Kd2mx5naSQi5WVWekL10Hc4tpB&#10;D53sps87tPR4v6XHf9XSgN9HM8c7U+C/buaPDn6vDva/aHi5+H9M98pyT6Nt2nf861tw/gIAAP//&#10;AwBQSwMEFAAGAAgAAAAhAE8h7SHgAAAACQEAAA8AAABkcnMvZG93bnJldi54bWxMj81OwzAQhO9I&#10;vIO1SNxaOw3lJ8Spqgo4VUi0SIibG2+TqPE6it0kfXuWExx35tPsTL6aXCsG7EPjSUMyVyCQSm8b&#10;qjR87l9njyBCNGRN6wk1XDDAqri+yk1m/UgfOOxiJTiEQmY01DF2mZShrNGZMPcdEntH3zsT+ewr&#10;aXszcrhr5UKpe+lMQ/yhNh1uaixPu7PT8DaacZ0mL8P2dNxcvvfL969tglrf3kzrZxARp/gHw299&#10;rg4Fdzr4M9kgWg2z5QOTGhZpCoL9J6V4yoHBO1Zkkcv/C4ofAAAA//8DAFBLAQItABQABgAIAAAA&#10;IQC2gziS/gAAAOEBAAATAAAAAAAAAAAAAAAAAAAAAABbQ29udGVudF9UeXBlc10ueG1sUEsBAi0A&#10;FAAGAAgAAAAhADj9If/WAAAAlAEAAAsAAAAAAAAAAAAAAAAALwEAAF9yZWxzLy5yZWxzUEsBAi0A&#10;FAAGAAgAAAAhACybIkwAAwAAUwoAAA4AAAAAAAAAAAAAAAAALgIAAGRycy9lMm9Eb2MueG1sUEsB&#10;Ai0AFAAGAAgAAAAhAE8h7SHgAAAACQEAAA8AAAAAAAAAAAAAAAAAWgUAAGRycy9kb3ducmV2Lnht&#10;bFBLBQYAAAAABAAEAPMAAABnBgAAAAA=&#10;">
                <v:rect id="Rechthoek 3" o:spid="_x0000_s1027" style="position:absolute;left:35941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14:paraId="00BBC37B" w14:textId="77777777" w:rsidR="00A724F5" w:rsidRDefault="00A724F5" w:rsidP="00A724F5"/>
                    </w:txbxContent>
                  </v:textbox>
                </v:rect>
                <v:rect id="Rechthoek 4" o:spid="_x0000_s1028" style="position:absolute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/>
              </v:group>
            </w:pict>
          </mc:Fallback>
        </mc:AlternateContent>
      </w:r>
    </w:p>
    <w:p w14:paraId="3797BF5E" w14:textId="77777777" w:rsidR="00A724F5" w:rsidRPr="009C02D8" w:rsidRDefault="00A724F5" w:rsidP="00A724F5">
      <w:pPr>
        <w:pStyle w:val="NoSpacing"/>
        <w:tabs>
          <w:tab w:val="left" w:pos="1134"/>
          <w:tab w:val="left" w:pos="3402"/>
          <w:tab w:val="left" w:pos="5670"/>
          <w:tab w:val="left" w:leader="underscore" w:pos="9072"/>
        </w:tabs>
        <w:jc w:val="both"/>
        <w:rPr>
          <w:b/>
          <w:i/>
          <w:lang w:val="en-US"/>
        </w:rPr>
      </w:pPr>
      <w:r w:rsidRPr="009C02D8">
        <w:rPr>
          <w:b/>
          <w:i/>
          <w:lang w:val="en-US"/>
        </w:rPr>
        <w:t>Initial Seen:</w:t>
      </w:r>
      <w:r w:rsidRPr="009C02D8">
        <w:rPr>
          <w:b/>
          <w:i/>
          <w:lang w:val="en-US"/>
        </w:rPr>
        <w:tab/>
      </w:r>
      <w:r w:rsidRPr="009C02D8">
        <w:rPr>
          <w:b/>
          <w:i/>
          <w:lang w:val="en-US"/>
        </w:rPr>
        <w:tab/>
        <w:t>Initial Seen:</w:t>
      </w:r>
    </w:p>
    <w:p w14:paraId="53954F8A" w14:textId="77777777" w:rsidR="00A724F5" w:rsidRPr="009C02D8" w:rsidRDefault="00A724F5" w:rsidP="00A724F5">
      <w:pPr>
        <w:pStyle w:val="Tekstdocument1"/>
        <w:tabs>
          <w:tab w:val="center" w:pos="4536"/>
        </w:tabs>
        <w:rPr>
          <w:b/>
          <w:lang w:val="en-US"/>
        </w:rPr>
      </w:pPr>
      <w:r w:rsidRPr="009C02D8">
        <w:rPr>
          <w:b/>
          <w:lang w:val="en-US"/>
        </w:rPr>
        <w:tab/>
      </w:r>
    </w:p>
    <w:p w14:paraId="22194B88" w14:textId="77777777" w:rsidR="00A724F5" w:rsidRPr="009C02D8" w:rsidRDefault="00A724F5" w:rsidP="00A724F5">
      <w:pPr>
        <w:pStyle w:val="NoSpacing"/>
        <w:tabs>
          <w:tab w:val="left" w:pos="4536"/>
        </w:tabs>
        <w:jc w:val="both"/>
        <w:rPr>
          <w:b/>
          <w:lang w:val="en-US"/>
        </w:rPr>
      </w:pPr>
      <w:r w:rsidRPr="009C02D8">
        <w:rPr>
          <w:b/>
          <w:lang w:val="en-US"/>
        </w:rPr>
        <w:tab/>
      </w:r>
    </w:p>
    <w:p w14:paraId="3F73778C" w14:textId="77777777" w:rsidR="00A724F5" w:rsidRPr="009C02D8" w:rsidRDefault="00A724F5" w:rsidP="00A724F5">
      <w:pPr>
        <w:pStyle w:val="NoSpacing"/>
        <w:tabs>
          <w:tab w:val="left" w:pos="4536"/>
        </w:tabs>
        <w:jc w:val="both"/>
        <w:rPr>
          <w:b/>
          <w:lang w:val="en-US"/>
        </w:rPr>
      </w:pPr>
    </w:p>
    <w:p w14:paraId="4BBE1937" w14:textId="77777777" w:rsidR="00A724F5" w:rsidRPr="009C02D8" w:rsidRDefault="00A724F5" w:rsidP="00A724F5">
      <w:pPr>
        <w:pStyle w:val="NoSpacing"/>
        <w:tabs>
          <w:tab w:val="left" w:pos="4536"/>
        </w:tabs>
        <w:jc w:val="both"/>
        <w:rPr>
          <w:b/>
          <w:lang w:val="en-US"/>
        </w:rPr>
      </w:pPr>
    </w:p>
    <w:p w14:paraId="56DA2746" w14:textId="77777777" w:rsidR="00A724F5" w:rsidRPr="009C02D8" w:rsidRDefault="00A724F5" w:rsidP="00A724F5">
      <w:pPr>
        <w:pStyle w:val="NoSpacing"/>
        <w:tabs>
          <w:tab w:val="left" w:pos="4536"/>
        </w:tabs>
        <w:jc w:val="both"/>
        <w:rPr>
          <w:b/>
          <w:lang w:val="en-US"/>
        </w:rPr>
      </w:pPr>
    </w:p>
    <w:p w14:paraId="0A218F89" w14:textId="77777777" w:rsidR="00A724F5" w:rsidRPr="009C02D8" w:rsidRDefault="00A724F5" w:rsidP="00A724F5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  <w:rPr>
          <w:lang w:val="en-US"/>
        </w:rPr>
      </w:pPr>
      <w:r w:rsidRPr="009C02D8">
        <w:rPr>
          <w:lang w:val="en-US"/>
        </w:rPr>
        <w:t>Date: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Datum ondertekening opdrachtgever"/>
          <w:tag w:val="Datum ondertekening opdrachtgever"/>
          <w:id w:val="523909469"/>
          <w:placeholder>
            <w:docPart w:val="65D366647DDD442CB49C6F863508CF71"/>
          </w:placeholder>
          <w:showingPlcHdr/>
          <w:date w:fullDate="2017-06-30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</w:r>
      <w:r>
        <w:rPr>
          <w:lang w:val="en-US"/>
        </w:rPr>
        <w:tab/>
      </w:r>
      <w:r w:rsidRPr="009C02D8">
        <w:rPr>
          <w:lang w:val="en-US"/>
        </w:rPr>
        <w:t>Date: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Datum ondertekening projectmanager"/>
          <w:tag w:val="Datum ondertekening projectmanager"/>
          <w:id w:val="-1307311274"/>
          <w:placeholder>
            <w:docPart w:val="9B5639849DBC4FA888F029EF998CCBA3"/>
          </w:placeholder>
          <w:showingPlcHdr/>
          <w:date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</w:r>
    </w:p>
    <w:p w14:paraId="448C2BD9" w14:textId="77777777" w:rsidR="00A724F5" w:rsidRPr="009C02D8" w:rsidRDefault="00A724F5" w:rsidP="00A724F5">
      <w:pPr>
        <w:pStyle w:val="NoSpacing"/>
        <w:tabs>
          <w:tab w:val="left" w:pos="1134"/>
          <w:tab w:val="left" w:leader="underscore" w:pos="3402"/>
          <w:tab w:val="left" w:pos="4536"/>
          <w:tab w:val="left" w:pos="5670"/>
          <w:tab w:val="left" w:leader="underscore" w:pos="7938"/>
        </w:tabs>
        <w:jc w:val="both"/>
        <w:rPr>
          <w:lang w:val="en-US"/>
        </w:rPr>
      </w:pPr>
    </w:p>
    <w:p w14:paraId="507AFCB2" w14:textId="77777777" w:rsidR="00875A0C" w:rsidRPr="00875A0C" w:rsidRDefault="00A724F5" w:rsidP="00875A0C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  <w:rPr>
          <w:lang w:val="en-US"/>
        </w:rPr>
      </w:pPr>
      <w:r w:rsidRPr="009C02D8">
        <w:rPr>
          <w:lang w:val="en-US"/>
        </w:rPr>
        <w:t>Place: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Plaats opdrachtgever"/>
          <w:tag w:val="Plaats opdrachtgever"/>
          <w:id w:val="-1641258431"/>
          <w:placeholder>
            <w:docPart w:val="CAB3C5ABC6C34ED8B121B8ECD5968C60"/>
          </w:placeholder>
          <w:showingPlcHdr/>
        </w:sdtPr>
        <w:sdtEndPr/>
        <w:sdtContent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  <w:t>Place: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Plaats projectmanager"/>
          <w:tag w:val="Plaats projectmanager"/>
          <w:id w:val="2038005967"/>
          <w:placeholder>
            <w:docPart w:val="4DE64EEE57964B4C9108906A38999A60"/>
          </w:placeholder>
          <w:showingPlcHdr/>
        </w:sdtPr>
        <w:sdtEndPr/>
        <w:sdtContent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</w:r>
    </w:p>
    <w:p w14:paraId="63E93A32" w14:textId="32CEE9CC" w:rsidR="004F748D" w:rsidRPr="001B50B2" w:rsidRDefault="004F748D">
      <w:pPr>
        <w:rPr>
          <w:lang w:val="en-GB"/>
        </w:rPr>
      </w:pPr>
    </w:p>
    <w:p w14:paraId="5E7FCBAE" w14:textId="117FFD3F" w:rsidR="00972625" w:rsidRDefault="00972625" w:rsidP="00972625">
      <w:pPr>
        <w:pStyle w:val="Heading1"/>
      </w:pPr>
      <w:r>
        <w:lastRenderedPageBreak/>
        <w:t>Pitch</w:t>
      </w:r>
    </w:p>
    <w:p w14:paraId="76230617" w14:textId="46E38846" w:rsidR="00972625" w:rsidRDefault="000E3079" w:rsidP="00972625">
      <w:r>
        <w:t xml:space="preserve">Om ons project goed te laten keuren hebben wij een pitch gehouden bij </w:t>
      </w:r>
      <w:r w:rsidR="003922A6">
        <w:t xml:space="preserve">dhr. C. Loomans. Tijdens deze pitch hebben wij </w:t>
      </w:r>
      <w:r w:rsidR="00EC788B">
        <w:t xml:space="preserve">uitgelegd wat de applicatie gaat worden volgens onze visie, en </w:t>
      </w:r>
      <w:r w:rsidR="00347028">
        <w:t>hebben wij uitgelegd wat de simulatie doet.</w:t>
      </w:r>
    </w:p>
    <w:p w14:paraId="21EFC963" w14:textId="0535F558" w:rsidR="00984F5E" w:rsidRPr="00972625" w:rsidRDefault="00984F5E" w:rsidP="00972625">
      <w:r>
        <w:t>Tijdens deze pitch heeft dhr. C. Loomans opgemerkt dat hij graag voorgeprogrammeerde blokken in de simulatie zou willen slepen die bijvoorbeeld een AND of OR constructie genereren.</w:t>
      </w:r>
    </w:p>
    <w:p w14:paraId="193D22D7" w14:textId="07C2FD65" w:rsidR="001F2E6B" w:rsidRDefault="004F748D" w:rsidP="001F2E6B">
      <w:pPr>
        <w:pStyle w:val="Heading1"/>
      </w:pPr>
      <w:r>
        <w:t>Eisen</w:t>
      </w:r>
    </w:p>
    <w:p w14:paraId="5CD113B0" w14:textId="461B93F8" w:rsidR="004A2CD5" w:rsidRDefault="004A2CD5" w:rsidP="004A2CD5">
      <w:pPr>
        <w:pStyle w:val="Heading2"/>
      </w:pPr>
      <w:proofErr w:type="spellStart"/>
      <w:r>
        <w:t>WireWorld</w:t>
      </w:r>
      <w:proofErr w:type="spellEnd"/>
      <w:r>
        <w:t xml:space="preserve"> Cel</w:t>
      </w:r>
      <w:r w:rsidR="00B92E57">
        <w:t>l</w:t>
      </w:r>
      <w:r>
        <w:t xml:space="preserve">ular </w:t>
      </w:r>
      <w:proofErr w:type="spellStart"/>
      <w:r>
        <w:t>automata</w:t>
      </w:r>
      <w:proofErr w:type="spellEnd"/>
      <w:r w:rsidRPr="001F2E6B">
        <w:t xml:space="preserve"> </w:t>
      </w:r>
    </w:p>
    <w:p w14:paraId="2D8273CC" w14:textId="2B0870EE" w:rsidR="004A2CD5" w:rsidRDefault="00A926B6" w:rsidP="004A2CD5">
      <w:r>
        <w:t xml:space="preserve">WireWorld is een zogenoemde </w:t>
      </w:r>
      <w:proofErr w:type="spellStart"/>
      <w:r>
        <w:t>ce</w:t>
      </w:r>
      <w:r w:rsidR="00B92E57">
        <w:t>l</w:t>
      </w:r>
      <w:r>
        <w:t>lular</w:t>
      </w:r>
      <w:proofErr w:type="spellEnd"/>
      <w:r>
        <w:t xml:space="preserve"> </w:t>
      </w:r>
      <w:proofErr w:type="spellStart"/>
      <w:r>
        <w:t>automata</w:t>
      </w:r>
      <w:proofErr w:type="spellEnd"/>
      <w:r>
        <w:t xml:space="preserve">, dit houdt in dat </w:t>
      </w:r>
      <w:r w:rsidR="001F1FED">
        <w:t>je een tabel met cellen hebt, deze cellen veranderen van kleur op basis van een aantal logische regels.</w:t>
      </w:r>
      <w:r w:rsidR="003621A1">
        <w:t xml:space="preserve"> In het geval van WireWorld hebben</w:t>
      </w:r>
      <w:r w:rsidR="00056BAF">
        <w:t xml:space="preserve"> wij </w:t>
      </w:r>
      <w:r w:rsidR="008F517B">
        <w:t>4 verschillende kleuren.</w:t>
      </w:r>
      <w:r w:rsidR="00210769">
        <w:t xml:space="preserve"> Deze </w:t>
      </w:r>
      <w:r w:rsidR="00A0486C">
        <w:t>4 kleuren kunnen zijn:</w:t>
      </w:r>
    </w:p>
    <w:p w14:paraId="10648EBB" w14:textId="0F0D47F3" w:rsidR="00A0486C" w:rsidRDefault="00712416" w:rsidP="00A0486C">
      <w:pPr>
        <w:pStyle w:val="ListParagraph"/>
        <w:numPr>
          <w:ilvl w:val="0"/>
          <w:numId w:val="3"/>
        </w:numPr>
      </w:pPr>
      <w:r>
        <w:t>Zwart, Dit is de kleur van de achtergrond</w:t>
      </w:r>
      <w:r w:rsidR="00C22380">
        <w:t>.</w:t>
      </w:r>
    </w:p>
    <w:p w14:paraId="60FE4510" w14:textId="54C0193C" w:rsidR="00C22380" w:rsidRDefault="00940EE2" w:rsidP="00A0486C">
      <w:pPr>
        <w:pStyle w:val="ListParagraph"/>
        <w:numPr>
          <w:ilvl w:val="0"/>
          <w:numId w:val="3"/>
        </w:numPr>
      </w:pPr>
      <w:r>
        <w:t>Blauw,</w:t>
      </w:r>
      <w:r w:rsidR="001219DB">
        <w:t xml:space="preserve"> Dit is de kleur van de elektronen kop.</w:t>
      </w:r>
    </w:p>
    <w:p w14:paraId="0F79F4C2" w14:textId="6093A48A" w:rsidR="00940EE2" w:rsidRDefault="00940EE2" w:rsidP="00A0486C">
      <w:pPr>
        <w:pStyle w:val="ListParagraph"/>
        <w:numPr>
          <w:ilvl w:val="0"/>
          <w:numId w:val="3"/>
        </w:numPr>
      </w:pPr>
      <w:r>
        <w:t>Rood</w:t>
      </w:r>
      <w:r w:rsidR="001219DB">
        <w:t>,</w:t>
      </w:r>
      <w:r w:rsidR="0001145E">
        <w:t xml:space="preserve"> Dit is de kleur van de elektronen staart.</w:t>
      </w:r>
    </w:p>
    <w:p w14:paraId="0B7C569D" w14:textId="747DE20D" w:rsidR="00940EE2" w:rsidRDefault="001219DB" w:rsidP="00A0486C">
      <w:pPr>
        <w:pStyle w:val="ListParagraph"/>
        <w:numPr>
          <w:ilvl w:val="0"/>
          <w:numId w:val="3"/>
        </w:numPr>
      </w:pPr>
      <w:r>
        <w:t>Geel,</w:t>
      </w:r>
      <w:r w:rsidR="00BE2D17">
        <w:t xml:space="preserve"> Dit is de kleur van het koper.</w:t>
      </w:r>
    </w:p>
    <w:p w14:paraId="4EEEB425" w14:textId="6B061C3E" w:rsidR="00880F90" w:rsidRDefault="00880F90" w:rsidP="00880F90">
      <w:r>
        <w:t>De regels van de simulatie zijn als volgt:</w:t>
      </w:r>
    </w:p>
    <w:p w14:paraId="7DD62653" w14:textId="1CAB3B65" w:rsidR="0060257F" w:rsidRDefault="00D73279" w:rsidP="0060257F">
      <w:pPr>
        <w:pStyle w:val="ListParagraph"/>
        <w:numPr>
          <w:ilvl w:val="0"/>
          <w:numId w:val="4"/>
        </w:numPr>
      </w:pPr>
      <w:r>
        <w:t>Lege cellen blijven leeg</w:t>
      </w:r>
      <w:r w:rsidR="002820EE">
        <w:t>.</w:t>
      </w:r>
    </w:p>
    <w:p w14:paraId="2E88B2C5" w14:textId="1DFC5F98" w:rsidR="00D73279" w:rsidRDefault="002820EE" w:rsidP="0060257F">
      <w:pPr>
        <w:pStyle w:val="ListParagraph"/>
        <w:numPr>
          <w:ilvl w:val="0"/>
          <w:numId w:val="4"/>
        </w:numPr>
      </w:pPr>
      <w:r>
        <w:t>Een elektronen kop wordt altijd een elektronen staart.</w:t>
      </w:r>
    </w:p>
    <w:p w14:paraId="7DC8D549" w14:textId="35E14BAA" w:rsidR="002820EE" w:rsidRDefault="002820EE" w:rsidP="0060257F">
      <w:pPr>
        <w:pStyle w:val="ListParagraph"/>
        <w:numPr>
          <w:ilvl w:val="0"/>
          <w:numId w:val="4"/>
        </w:numPr>
      </w:pPr>
      <w:r>
        <w:t>Een elektronen staart</w:t>
      </w:r>
      <w:r w:rsidR="00A96D1C">
        <w:t xml:space="preserve"> wordt </w:t>
      </w:r>
      <w:r w:rsidR="000E030E">
        <w:t xml:space="preserve">gebruikelijk </w:t>
      </w:r>
      <w:r w:rsidR="00A96D1C">
        <w:t>koper.</w:t>
      </w:r>
      <w:r w:rsidR="000E030E">
        <w:t xml:space="preserve"> </w:t>
      </w:r>
    </w:p>
    <w:p w14:paraId="6DB51427" w14:textId="4B67434F" w:rsidR="00A96D1C" w:rsidRDefault="00CB4D30" w:rsidP="0060257F">
      <w:pPr>
        <w:pStyle w:val="ListParagraph"/>
        <w:numPr>
          <w:ilvl w:val="0"/>
          <w:numId w:val="4"/>
        </w:numPr>
      </w:pPr>
      <w:r>
        <w:t xml:space="preserve">Koper wordt </w:t>
      </w:r>
      <w:r w:rsidR="00DD1F8F">
        <w:t xml:space="preserve">alleen </w:t>
      </w:r>
      <w:r>
        <w:t>een elektronen</w:t>
      </w:r>
      <w:r w:rsidR="0051639F">
        <w:t xml:space="preserve"> kop</w:t>
      </w:r>
      <w:r w:rsidR="00225152">
        <w:t xml:space="preserve"> </w:t>
      </w:r>
      <w:r w:rsidR="0051639F">
        <w:t xml:space="preserve">als </w:t>
      </w:r>
      <w:r w:rsidR="00741A16">
        <w:t xml:space="preserve">een of twee </w:t>
      </w:r>
      <w:r w:rsidR="00442575">
        <w:t xml:space="preserve">aangrenzende cellen </w:t>
      </w:r>
      <w:r w:rsidR="00F341E7">
        <w:t>elektronen koppen zijn.</w:t>
      </w:r>
    </w:p>
    <w:p w14:paraId="1570CE50" w14:textId="47914C4D" w:rsidR="00C45D55" w:rsidRDefault="00C45D55" w:rsidP="00C45D55">
      <w:r>
        <w:t xml:space="preserve">Met een aangrenzende cel wordt </w:t>
      </w:r>
      <w:r w:rsidR="00BB5AB2">
        <w:t xml:space="preserve">bedoeld dat de cel de regels van de </w:t>
      </w:r>
      <w:r w:rsidR="00B92E57">
        <w:t>M</w:t>
      </w:r>
      <w:r w:rsidR="00BB5AB2">
        <w:t xml:space="preserve">oore </w:t>
      </w:r>
      <w:r w:rsidR="000E6F51">
        <w:t>b</w:t>
      </w:r>
      <w:bookmarkStart w:id="1" w:name="_GoBack"/>
      <w:bookmarkEnd w:id="1"/>
      <w:r w:rsidR="000E6F51">
        <w:t>uuren</w:t>
      </w:r>
      <w:r w:rsidR="00BB5AB2">
        <w:t xml:space="preserve"> volgt.</w:t>
      </w:r>
      <w:r w:rsidR="00CB39CB">
        <w:t xml:space="preserve"> Dit betekent dat </w:t>
      </w:r>
      <w:r w:rsidR="00182A9E">
        <w:t>een koper stukje kijkt of er binnen een radius van 1 cel om zich heen 1 of 2 elektronen koppen zijn.</w:t>
      </w:r>
    </w:p>
    <w:p w14:paraId="412C3D57" w14:textId="558E6F2A" w:rsidR="00AF59DA" w:rsidRDefault="00AF59DA" w:rsidP="00AF59DA">
      <w:pPr>
        <w:pStyle w:val="Heading2"/>
      </w:pPr>
      <w:r>
        <w:t>WireWorld World editor</w:t>
      </w:r>
    </w:p>
    <w:p w14:paraId="69D65597" w14:textId="471AF6E7" w:rsidR="000A2FAB" w:rsidRDefault="005676D0">
      <w:r>
        <w:t>De optie om je eigen wereld te maken</w:t>
      </w:r>
      <w:r w:rsidR="005D4F91">
        <w:t xml:space="preserve">. Je zou doormiddel van een menu </w:t>
      </w:r>
      <w:r w:rsidR="00B4723D">
        <w:t xml:space="preserve">kunnen kiezen om een wereld in te laden, of </w:t>
      </w:r>
      <w:r w:rsidR="00B16A36">
        <w:t>een nieuwe wereld te maken</w:t>
      </w:r>
      <w:r w:rsidR="00537170">
        <w:t>. A</w:t>
      </w:r>
      <w:r w:rsidR="00B16A36">
        <w:t xml:space="preserve">ls je dan </w:t>
      </w:r>
      <w:r w:rsidR="00802D00">
        <w:t xml:space="preserve">daarvoor kiest </w:t>
      </w:r>
      <w:r w:rsidR="00B16A36">
        <w:t xml:space="preserve">dan </w:t>
      </w:r>
      <w:r w:rsidR="00EC16BC">
        <w:t xml:space="preserve">kom je in een kale wereld met cellen. In die wereld kun je dan doormiddel van een </w:t>
      </w:r>
      <w:r w:rsidR="00041B6F">
        <w:t>menu</w:t>
      </w:r>
      <w:r w:rsidR="00EC16BC">
        <w:t xml:space="preserve"> </w:t>
      </w:r>
      <w:r w:rsidR="001457C1">
        <w:t>kiezen om een elektronen k</w:t>
      </w:r>
      <w:r w:rsidR="00CB1FC4">
        <w:t>op, of een stuk koper aan te leggen.</w:t>
      </w:r>
      <w:r w:rsidR="00D614DF">
        <w:t xml:space="preserve"> Ook zou je bijvoorbeeld in </w:t>
      </w:r>
      <w:r w:rsidR="007C47D1">
        <w:t>het</w:t>
      </w:r>
      <w:r w:rsidR="00D614DF">
        <w:t xml:space="preserve"> </w:t>
      </w:r>
      <w:r w:rsidR="00041B6F">
        <w:t>menu</w:t>
      </w:r>
      <w:r w:rsidR="00D614DF">
        <w:t xml:space="preserve"> kunnen kiezen om de simulatie te starten, te stoppen</w:t>
      </w:r>
      <w:r w:rsidR="00302DA8">
        <w:t xml:space="preserve">, </w:t>
      </w:r>
      <w:r w:rsidR="00D614DF">
        <w:t>te pauzeren</w:t>
      </w:r>
      <w:r w:rsidR="00302DA8">
        <w:t xml:space="preserve"> en op te slaan naar een bestand</w:t>
      </w:r>
      <w:r w:rsidR="00D614DF">
        <w:t>.</w:t>
      </w:r>
    </w:p>
    <w:p w14:paraId="65E74661" w14:textId="4B5B1A28" w:rsidR="000A2FAB" w:rsidRDefault="004303B5" w:rsidP="004303B5">
      <w:pPr>
        <w:pStyle w:val="Heading2"/>
      </w:pPr>
      <w:r>
        <w:t xml:space="preserve">WireWorld </w:t>
      </w:r>
      <w:proofErr w:type="gramStart"/>
      <w:r w:rsidR="00E50485">
        <w:t>Opslag</w:t>
      </w:r>
      <w:r w:rsidR="00C71AF0">
        <w:t xml:space="preserve"> </w:t>
      </w:r>
      <w:r w:rsidR="00E50485">
        <w:t>mogelijkheid</w:t>
      </w:r>
      <w:proofErr w:type="gramEnd"/>
    </w:p>
    <w:p w14:paraId="4FFEACAF" w14:textId="0301BE58" w:rsidR="0012156B" w:rsidRPr="0012156B" w:rsidRDefault="005676D0" w:rsidP="003061B5">
      <w:r>
        <w:t xml:space="preserve">Een extensie van de World Editor, </w:t>
      </w:r>
      <w:r w:rsidR="003061B5">
        <w:t>met deze optie kun je een gemaakte wereld exporteren naar een bestand, en dit bestand kun je dan bijvoorbeeld naar iemand toe sturen die hem vervolgens kan inladen.</w:t>
      </w:r>
    </w:p>
    <w:p w14:paraId="1012BA69" w14:textId="685B1AC2" w:rsidR="000F639D" w:rsidRDefault="00196691" w:rsidP="00196691">
      <w:pPr>
        <w:pStyle w:val="Heading2"/>
      </w:pPr>
      <w:proofErr w:type="spellStart"/>
      <w:r>
        <w:t>Drag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Drop functionaliteit </w:t>
      </w:r>
      <w:r w:rsidR="006E7DD4">
        <w:t>voorgebouwde blokken</w:t>
      </w:r>
    </w:p>
    <w:p w14:paraId="0A1E6C8E" w14:textId="4A4D065A" w:rsidR="006E7DD4" w:rsidRPr="006E7DD4" w:rsidRDefault="001170B5" w:rsidP="006E7DD4">
      <w:r>
        <w:t xml:space="preserve">De functionaliteit om vanaf een lijst voorgebouwde blokken in je </w:t>
      </w:r>
      <w:r w:rsidR="00733D3F">
        <w:t>wereld te zetten, deze blokken kunnen</w:t>
      </w:r>
      <w:r w:rsidR="00945A66">
        <w:t xml:space="preserve"> bijvoorbeeld:</w:t>
      </w:r>
      <w:r w:rsidR="00733D3F">
        <w:t xml:space="preserve"> AND, OR, XOR</w:t>
      </w:r>
      <w:r w:rsidR="008A60EE">
        <w:t xml:space="preserve"> en een</w:t>
      </w:r>
      <w:r w:rsidR="00733D3F">
        <w:t xml:space="preserve"> </w:t>
      </w:r>
      <w:proofErr w:type="spellStart"/>
      <w:r w:rsidR="00945A66">
        <w:t>Pulse</w:t>
      </w:r>
      <w:proofErr w:type="spellEnd"/>
      <w:r w:rsidR="00945A66">
        <w:t xml:space="preserve"> generator</w:t>
      </w:r>
      <w:r w:rsidR="00D140C3">
        <w:t xml:space="preserve"> zijn</w:t>
      </w:r>
      <w:r w:rsidR="008A60EE">
        <w:t>.</w:t>
      </w:r>
    </w:p>
    <w:sectPr w:rsidR="006E7DD4" w:rsidRPr="006E7DD4">
      <w:head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892FC" w14:textId="77777777" w:rsidR="000D55C7" w:rsidRDefault="000D55C7" w:rsidP="00802D16">
      <w:pPr>
        <w:spacing w:after="0" w:line="240" w:lineRule="auto"/>
      </w:pPr>
      <w:r>
        <w:separator/>
      </w:r>
    </w:p>
  </w:endnote>
  <w:endnote w:type="continuationSeparator" w:id="0">
    <w:p w14:paraId="58FD24E3" w14:textId="77777777" w:rsidR="000D55C7" w:rsidRDefault="000D55C7" w:rsidP="00802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5FB86" w14:textId="77777777" w:rsidR="000D55C7" w:rsidRDefault="000D55C7" w:rsidP="00802D16">
      <w:pPr>
        <w:spacing w:after="0" w:line="240" w:lineRule="auto"/>
      </w:pPr>
      <w:r>
        <w:separator/>
      </w:r>
    </w:p>
  </w:footnote>
  <w:footnote w:type="continuationSeparator" w:id="0">
    <w:p w14:paraId="781C78BF" w14:textId="77777777" w:rsidR="000D55C7" w:rsidRDefault="000D55C7" w:rsidP="00802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F4E49" w14:textId="4BC7B85E" w:rsidR="00802D16" w:rsidRDefault="001B50B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7F8D241" wp14:editId="745DB1AB">
          <wp:simplePos x="0" y="0"/>
          <wp:positionH relativeFrom="margin">
            <wp:align>right</wp:align>
          </wp:positionH>
          <wp:positionV relativeFrom="paragraph">
            <wp:posOffset>-152400</wp:posOffset>
          </wp:positionV>
          <wp:extent cx="1910080" cy="44958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and-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28" t="30190" r="7214" b="33563"/>
                  <a:stretch/>
                </pic:blipFill>
                <pic:spPr bwMode="auto">
                  <a:xfrm>
                    <a:off x="0" y="0"/>
                    <a:ext cx="1910080" cy="4495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80196"/>
    <w:multiLevelType w:val="hybridMultilevel"/>
    <w:tmpl w:val="3FE6EAB8"/>
    <w:lvl w:ilvl="0" w:tplc="DF7EA340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510F9"/>
    <w:multiLevelType w:val="hybridMultilevel"/>
    <w:tmpl w:val="D91EF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94600"/>
    <w:multiLevelType w:val="hybridMultilevel"/>
    <w:tmpl w:val="5FE40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B260A"/>
    <w:multiLevelType w:val="hybridMultilevel"/>
    <w:tmpl w:val="C6BCA55E"/>
    <w:lvl w:ilvl="0" w:tplc="3AAEA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6B"/>
    <w:rsid w:val="00001E62"/>
    <w:rsid w:val="0001145E"/>
    <w:rsid w:val="00041B6F"/>
    <w:rsid w:val="00056BAF"/>
    <w:rsid w:val="0009089E"/>
    <w:rsid w:val="000A2FAB"/>
    <w:rsid w:val="000D11DF"/>
    <w:rsid w:val="000D55C7"/>
    <w:rsid w:val="000D7F82"/>
    <w:rsid w:val="000E030E"/>
    <w:rsid w:val="000E3079"/>
    <w:rsid w:val="000E6F51"/>
    <w:rsid w:val="000F639D"/>
    <w:rsid w:val="001170B5"/>
    <w:rsid w:val="0012156B"/>
    <w:rsid w:val="001219DB"/>
    <w:rsid w:val="001457C1"/>
    <w:rsid w:val="00182A9E"/>
    <w:rsid w:val="00196691"/>
    <w:rsid w:val="001B50B2"/>
    <w:rsid w:val="001C2B36"/>
    <w:rsid w:val="001F1FED"/>
    <w:rsid w:val="001F2E6B"/>
    <w:rsid w:val="00201A75"/>
    <w:rsid w:val="00210769"/>
    <w:rsid w:val="00225152"/>
    <w:rsid w:val="00252987"/>
    <w:rsid w:val="00276DD9"/>
    <w:rsid w:val="002820EE"/>
    <w:rsid w:val="002878F7"/>
    <w:rsid w:val="002A792B"/>
    <w:rsid w:val="002D3E26"/>
    <w:rsid w:val="002E239C"/>
    <w:rsid w:val="00302DA8"/>
    <w:rsid w:val="003061B5"/>
    <w:rsid w:val="003101C1"/>
    <w:rsid w:val="00347028"/>
    <w:rsid w:val="00347822"/>
    <w:rsid w:val="003572A7"/>
    <w:rsid w:val="003621A1"/>
    <w:rsid w:val="003922A6"/>
    <w:rsid w:val="003A7695"/>
    <w:rsid w:val="003E0040"/>
    <w:rsid w:val="00415375"/>
    <w:rsid w:val="004303B5"/>
    <w:rsid w:val="00442575"/>
    <w:rsid w:val="004A011B"/>
    <w:rsid w:val="004A2CD5"/>
    <w:rsid w:val="004C2EFC"/>
    <w:rsid w:val="004C72B0"/>
    <w:rsid w:val="004F748D"/>
    <w:rsid w:val="0051639F"/>
    <w:rsid w:val="00537170"/>
    <w:rsid w:val="00556753"/>
    <w:rsid w:val="00561D88"/>
    <w:rsid w:val="005676D0"/>
    <w:rsid w:val="00583A49"/>
    <w:rsid w:val="00591682"/>
    <w:rsid w:val="005D4F91"/>
    <w:rsid w:val="0060257F"/>
    <w:rsid w:val="00616CE2"/>
    <w:rsid w:val="00633DB3"/>
    <w:rsid w:val="006721F1"/>
    <w:rsid w:val="00684221"/>
    <w:rsid w:val="00697312"/>
    <w:rsid w:val="006A2D78"/>
    <w:rsid w:val="006E7DD4"/>
    <w:rsid w:val="00700F29"/>
    <w:rsid w:val="00707104"/>
    <w:rsid w:val="00712416"/>
    <w:rsid w:val="0073047D"/>
    <w:rsid w:val="00733D3F"/>
    <w:rsid w:val="00741A16"/>
    <w:rsid w:val="00744E18"/>
    <w:rsid w:val="007647E6"/>
    <w:rsid w:val="007C47D1"/>
    <w:rsid w:val="007D1A0F"/>
    <w:rsid w:val="007E7D77"/>
    <w:rsid w:val="00802D00"/>
    <w:rsid w:val="00802D16"/>
    <w:rsid w:val="00875A0C"/>
    <w:rsid w:val="00880F90"/>
    <w:rsid w:val="008A60EE"/>
    <w:rsid w:val="008F1B95"/>
    <w:rsid w:val="008F517B"/>
    <w:rsid w:val="00940EE2"/>
    <w:rsid w:val="00945A66"/>
    <w:rsid w:val="00972625"/>
    <w:rsid w:val="009757C0"/>
    <w:rsid w:val="00984F5E"/>
    <w:rsid w:val="009C19FE"/>
    <w:rsid w:val="00A0486C"/>
    <w:rsid w:val="00A724F5"/>
    <w:rsid w:val="00A87407"/>
    <w:rsid w:val="00A926B6"/>
    <w:rsid w:val="00A96A1A"/>
    <w:rsid w:val="00A96D1C"/>
    <w:rsid w:val="00AC267F"/>
    <w:rsid w:val="00AF59DA"/>
    <w:rsid w:val="00B16A36"/>
    <w:rsid w:val="00B4723D"/>
    <w:rsid w:val="00B92E57"/>
    <w:rsid w:val="00BB5AB2"/>
    <w:rsid w:val="00BE2D17"/>
    <w:rsid w:val="00C12413"/>
    <w:rsid w:val="00C17C7A"/>
    <w:rsid w:val="00C22380"/>
    <w:rsid w:val="00C45D55"/>
    <w:rsid w:val="00C612CF"/>
    <w:rsid w:val="00C71AF0"/>
    <w:rsid w:val="00CB0F6B"/>
    <w:rsid w:val="00CB1FC4"/>
    <w:rsid w:val="00CB39CB"/>
    <w:rsid w:val="00CB4D30"/>
    <w:rsid w:val="00CB7172"/>
    <w:rsid w:val="00CC3E0F"/>
    <w:rsid w:val="00D140C3"/>
    <w:rsid w:val="00D614DF"/>
    <w:rsid w:val="00D677CC"/>
    <w:rsid w:val="00D73279"/>
    <w:rsid w:val="00D85581"/>
    <w:rsid w:val="00D95488"/>
    <w:rsid w:val="00DA123E"/>
    <w:rsid w:val="00DD1F8F"/>
    <w:rsid w:val="00E2431E"/>
    <w:rsid w:val="00E50485"/>
    <w:rsid w:val="00EA6696"/>
    <w:rsid w:val="00EC16BC"/>
    <w:rsid w:val="00EC788B"/>
    <w:rsid w:val="00F15E55"/>
    <w:rsid w:val="00F341E7"/>
    <w:rsid w:val="00F36E50"/>
    <w:rsid w:val="00F86B8B"/>
    <w:rsid w:val="00F9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34CD7"/>
  <w15:chartTrackingRefBased/>
  <w15:docId w15:val="{80DF1AEF-7155-4B02-AAAF-BB29A7DB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24F5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9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24F5"/>
    <w:pPr>
      <w:spacing w:after="0" w:line="240" w:lineRule="auto"/>
    </w:pPr>
    <w:rPr>
      <w:rFonts w:ascii="Consolas" w:hAnsi="Consolas"/>
      <w:lang w:val="nl-NL"/>
    </w:rPr>
  </w:style>
  <w:style w:type="paragraph" w:customStyle="1" w:styleId="Tekstdocument1">
    <w:name w:val="Tekst document 1"/>
    <w:basedOn w:val="Normal"/>
    <w:rsid w:val="00A724F5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A724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C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C5E"/>
    <w:rPr>
      <w:rFonts w:ascii="Segoe UI" w:hAnsi="Segoe UI" w:cs="Segoe UI"/>
      <w:sz w:val="18"/>
      <w:szCs w:val="18"/>
      <w:lang w:val="nl-NL"/>
    </w:rPr>
  </w:style>
  <w:style w:type="table" w:styleId="TableGrid">
    <w:name w:val="Table Grid"/>
    <w:basedOn w:val="TableNormal"/>
    <w:uiPriority w:val="39"/>
    <w:rsid w:val="00730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5A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25298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ListParagraph">
    <w:name w:val="List Paragraph"/>
    <w:basedOn w:val="Normal"/>
    <w:uiPriority w:val="34"/>
    <w:qFormat/>
    <w:rsid w:val="00616C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2D1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D16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802D1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D16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9345D9D50447019F60A3623482E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A35FB-08F7-429A-9AE2-711146A26803}"/>
      </w:docPartPr>
      <w:docPartBody>
        <w:p w:rsidR="00DF0035" w:rsidRDefault="00464330" w:rsidP="00464330">
          <w:pPr>
            <w:pStyle w:val="AC9345D9D50447019F60A3623482E89C"/>
          </w:pPr>
          <w:r w:rsidRPr="009C02D8">
            <w:rPr>
              <w:rStyle w:val="PlaceholderText"/>
              <w:b/>
              <w:sz w:val="36"/>
              <w:szCs w:val="36"/>
              <w:lang w:val="en-US"/>
            </w:rPr>
            <w:t>&lt;</w:t>
          </w:r>
          <w:r>
            <w:rPr>
              <w:rStyle w:val="PlaceholderText"/>
              <w:b/>
              <w:sz w:val="36"/>
              <w:szCs w:val="36"/>
              <w:lang w:val="en-US"/>
            </w:rPr>
            <w:t>Enter Company Name of Client</w:t>
          </w:r>
          <w:r w:rsidRPr="009C02D8">
            <w:rPr>
              <w:rStyle w:val="PlaceholderText"/>
              <w:b/>
              <w:sz w:val="36"/>
              <w:szCs w:val="36"/>
              <w:lang w:val="en-US"/>
            </w:rPr>
            <w:t>.&gt;</w:t>
          </w:r>
        </w:p>
      </w:docPartBody>
    </w:docPart>
    <w:docPart>
      <w:docPartPr>
        <w:name w:val="CBCC72F3743748C484ED84B560C57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21523-0D95-4FB3-AA70-470F05467E7B}"/>
      </w:docPartPr>
      <w:docPartBody>
        <w:p w:rsidR="00DF0035" w:rsidRDefault="00464330" w:rsidP="00464330">
          <w:pPr>
            <w:pStyle w:val="CBCC72F3743748C484ED84B560C57E04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Project Name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0F1C7CC1783047DD917B95E27B0C3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A2BD7-3505-473E-B99D-3B87B19FCE52}"/>
      </w:docPartPr>
      <w:docPartBody>
        <w:p w:rsidR="00DF0035" w:rsidRDefault="00464330" w:rsidP="00464330">
          <w:pPr>
            <w:pStyle w:val="0F1C7CC1783047DD917B95E27B0C3607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Company Name of the Client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07E11A3B6A2B4F3796CAD277FCEB9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5796C-336A-47DF-A578-33CF5D1DACB0}"/>
      </w:docPartPr>
      <w:docPartBody>
        <w:p w:rsidR="00DF0035" w:rsidRDefault="00464330" w:rsidP="00464330">
          <w:pPr>
            <w:pStyle w:val="07E11A3B6A2B4F3796CAD277FCEB9E55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the Project Number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4C35F229194C4C0DB8D5F257CFD10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E582C-1BE3-4FA0-8AA4-3A22E680A941}"/>
      </w:docPartPr>
      <w:docPartBody>
        <w:p w:rsidR="00DF0035" w:rsidRDefault="00464330" w:rsidP="00464330">
          <w:pPr>
            <w:pStyle w:val="4C35F229194C4C0DB8D5F257CFD104FA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Auteur Name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F1FA61511B2848DBBC230EDABCEC1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18E17-AD5C-4202-AE30-5BCA2A6B503B}"/>
      </w:docPartPr>
      <w:docPartBody>
        <w:p w:rsidR="00DF0035" w:rsidRDefault="00464330" w:rsidP="00464330">
          <w:pPr>
            <w:pStyle w:val="F1FA61511B2848DBBC230EDABCEC1866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Create Date of this Document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777023DDD32344ECAB1188CA091A7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42B1B-6E0F-40D7-83FD-7118C6AA7481}"/>
      </w:docPartPr>
      <w:docPartBody>
        <w:p w:rsidR="00DF0035" w:rsidRDefault="00464330" w:rsidP="00464330">
          <w:pPr>
            <w:pStyle w:val="777023DDD32344ECAB1188CA091A7E28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Version Number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65D366647DDD442CB49C6F863508C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30A02-5C19-44AA-A9EE-2429B98950B3}"/>
      </w:docPartPr>
      <w:docPartBody>
        <w:p w:rsidR="00DF0035" w:rsidRDefault="00464330" w:rsidP="00464330">
          <w:pPr>
            <w:pStyle w:val="65D366647DDD442CB49C6F863508CF71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9B5639849DBC4FA888F029EF998CC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1C714-B63F-4657-88A1-8959F5C5D5A3}"/>
      </w:docPartPr>
      <w:docPartBody>
        <w:p w:rsidR="00DF0035" w:rsidRDefault="00464330" w:rsidP="00464330">
          <w:pPr>
            <w:pStyle w:val="9B5639849DBC4FA888F029EF998CCBA3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CAB3C5ABC6C34ED8B121B8ECD5968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9F6EF-1FF6-47B7-A3B9-B883F751C626}"/>
      </w:docPartPr>
      <w:docPartBody>
        <w:p w:rsidR="00DF0035" w:rsidRDefault="00464330" w:rsidP="00464330">
          <w:pPr>
            <w:pStyle w:val="CAB3C5ABC6C34ED8B121B8ECD5968C60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4DE64EEE57964B4C9108906A38999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0D593-1E30-47DD-AC69-4CCB60C42AD1}"/>
      </w:docPartPr>
      <w:docPartBody>
        <w:p w:rsidR="00DF0035" w:rsidRDefault="00464330" w:rsidP="00464330">
          <w:pPr>
            <w:pStyle w:val="4DE64EEE57964B4C9108906A38999A60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30"/>
    <w:rsid w:val="00193A95"/>
    <w:rsid w:val="00464330"/>
    <w:rsid w:val="00731F13"/>
    <w:rsid w:val="00DF0035"/>
    <w:rsid w:val="00E6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4330"/>
    <w:rPr>
      <w:color w:val="808080"/>
    </w:rPr>
  </w:style>
  <w:style w:type="paragraph" w:customStyle="1" w:styleId="AC9345D9D50447019F60A3623482E89C">
    <w:name w:val="AC9345D9D50447019F60A3623482E89C"/>
    <w:rsid w:val="00464330"/>
  </w:style>
  <w:style w:type="paragraph" w:customStyle="1" w:styleId="CBCC72F3743748C484ED84B560C57E04">
    <w:name w:val="CBCC72F3743748C484ED84B560C57E04"/>
    <w:rsid w:val="00464330"/>
  </w:style>
  <w:style w:type="paragraph" w:customStyle="1" w:styleId="0F1C7CC1783047DD917B95E27B0C3607">
    <w:name w:val="0F1C7CC1783047DD917B95E27B0C3607"/>
    <w:rsid w:val="00464330"/>
  </w:style>
  <w:style w:type="paragraph" w:customStyle="1" w:styleId="07E11A3B6A2B4F3796CAD277FCEB9E55">
    <w:name w:val="07E11A3B6A2B4F3796CAD277FCEB9E55"/>
    <w:rsid w:val="00464330"/>
  </w:style>
  <w:style w:type="paragraph" w:customStyle="1" w:styleId="4C35F229194C4C0DB8D5F257CFD104FA">
    <w:name w:val="4C35F229194C4C0DB8D5F257CFD104FA"/>
    <w:rsid w:val="00464330"/>
  </w:style>
  <w:style w:type="paragraph" w:customStyle="1" w:styleId="F1FA61511B2848DBBC230EDABCEC1866">
    <w:name w:val="F1FA61511B2848DBBC230EDABCEC1866"/>
    <w:rsid w:val="00464330"/>
  </w:style>
  <w:style w:type="paragraph" w:customStyle="1" w:styleId="777023DDD32344ECAB1188CA091A7E28">
    <w:name w:val="777023DDD32344ECAB1188CA091A7E28"/>
    <w:rsid w:val="00464330"/>
  </w:style>
  <w:style w:type="paragraph" w:customStyle="1" w:styleId="65D366647DDD442CB49C6F863508CF71">
    <w:name w:val="65D366647DDD442CB49C6F863508CF71"/>
    <w:rsid w:val="00464330"/>
  </w:style>
  <w:style w:type="paragraph" w:customStyle="1" w:styleId="9B5639849DBC4FA888F029EF998CCBA3">
    <w:name w:val="9B5639849DBC4FA888F029EF998CCBA3"/>
    <w:rsid w:val="00464330"/>
  </w:style>
  <w:style w:type="paragraph" w:customStyle="1" w:styleId="CAB3C5ABC6C34ED8B121B8ECD5968C60">
    <w:name w:val="CAB3C5ABC6C34ED8B121B8ECD5968C60"/>
    <w:rsid w:val="00464330"/>
  </w:style>
  <w:style w:type="paragraph" w:customStyle="1" w:styleId="4DE64EEE57964B4C9108906A38999A60">
    <w:name w:val="4DE64EEE57964B4C9108906A38999A60"/>
    <w:rsid w:val="004643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0999B-6F79-41F2-B35B-D0A522BB8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 Willemsen</dc:creator>
  <cp:keywords/>
  <dc:description/>
  <cp:lastModifiedBy>Giel Willemsen</cp:lastModifiedBy>
  <cp:revision>124</cp:revision>
  <dcterms:created xsi:type="dcterms:W3CDTF">2019-11-13T14:35:00Z</dcterms:created>
  <dcterms:modified xsi:type="dcterms:W3CDTF">2020-01-16T17:53:00Z</dcterms:modified>
</cp:coreProperties>
</file>