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288" w:rsidRDefault="0030171A">
      <w:pPr>
        <w:jc w:val="center"/>
        <w:rPr>
          <w:rFonts w:ascii="黑体" w:eastAsia="黑体" w:hAnsi="黑体" w:cs="Times New Roman"/>
          <w:sz w:val="44"/>
          <w:szCs w:val="44"/>
        </w:rPr>
      </w:pPr>
      <w:bookmarkStart w:id="0" w:name="OLE_LINK4"/>
      <w:r>
        <w:rPr>
          <w:rFonts w:ascii="黑体" w:eastAsia="黑体" w:hAnsi="黑体" w:cs="Times New Roman" w:hint="eastAsia"/>
          <w:sz w:val="44"/>
          <w:szCs w:val="44"/>
        </w:rPr>
        <w:t>Blockstack——一个由区块链保障的命名和存储系统</w:t>
      </w:r>
    </w:p>
    <w:p w:rsidR="00C37288" w:rsidRDefault="0030171A">
      <w:pPr>
        <w:widowControl/>
        <w:jc w:val="center"/>
        <w:rPr>
          <w:rFonts w:ascii="仿宋" w:eastAsia="仿宋" w:hAnsi="仿宋" w:cs="Times New Roman"/>
          <w:sz w:val="32"/>
          <w:szCs w:val="32"/>
        </w:rPr>
      </w:pPr>
      <w:r>
        <w:rPr>
          <w:rFonts w:ascii="仿宋" w:eastAsia="仿宋" w:hAnsi="仿宋" w:cs="Times New Roman" w:hint="eastAsia"/>
          <w:sz w:val="32"/>
          <w:szCs w:val="32"/>
        </w:rPr>
        <w:t xml:space="preserve">Muneeb Ali </w:t>
      </w:r>
      <w:r>
        <w:rPr>
          <w:rFonts w:ascii="仿宋" w:eastAsia="仿宋" w:hAnsi="仿宋" w:cs="Times New Roman" w:hint="eastAsia"/>
          <w:sz w:val="32"/>
          <w:szCs w:val="32"/>
          <w:vertAlign w:val="superscript"/>
        </w:rPr>
        <w:t>1）2）</w:t>
      </w:r>
      <w:r>
        <w:rPr>
          <w:rFonts w:ascii="仿宋" w:eastAsia="仿宋" w:hAnsi="仿宋" w:cs="Times New Roman" w:hint="eastAsia"/>
          <w:sz w:val="32"/>
          <w:szCs w:val="32"/>
        </w:rPr>
        <w:t xml:space="preserve"> Jude Nelson </w:t>
      </w:r>
      <w:r>
        <w:rPr>
          <w:rFonts w:ascii="仿宋" w:eastAsia="仿宋" w:hAnsi="仿宋" w:cs="Times New Roman" w:hint="eastAsia"/>
          <w:sz w:val="32"/>
          <w:szCs w:val="32"/>
          <w:vertAlign w:val="superscript"/>
        </w:rPr>
        <w:t>1）2）</w:t>
      </w:r>
      <w:r>
        <w:rPr>
          <w:rFonts w:ascii="仿宋" w:eastAsia="仿宋" w:hAnsi="仿宋" w:cs="Times New Roman" w:hint="eastAsia"/>
          <w:sz w:val="32"/>
          <w:szCs w:val="32"/>
        </w:rPr>
        <w:t xml:space="preserve"> Ryan Shea </w:t>
      </w:r>
      <w:r>
        <w:rPr>
          <w:rFonts w:ascii="仿宋" w:eastAsia="仿宋" w:hAnsi="仿宋" w:cs="Times New Roman" w:hint="eastAsia"/>
          <w:sz w:val="32"/>
          <w:szCs w:val="32"/>
          <w:vertAlign w:val="superscript"/>
        </w:rPr>
        <w:t>2）</w:t>
      </w:r>
      <w:r>
        <w:rPr>
          <w:rFonts w:ascii="仿宋" w:eastAsia="仿宋" w:hAnsi="仿宋" w:cs="Times New Roman" w:hint="eastAsia"/>
          <w:sz w:val="32"/>
          <w:szCs w:val="32"/>
        </w:rPr>
        <w:t xml:space="preserve"> </w:t>
      </w:r>
    </w:p>
    <w:p w:rsidR="00C37288" w:rsidRDefault="0030171A">
      <w:pPr>
        <w:widowControl/>
        <w:jc w:val="center"/>
        <w:rPr>
          <w:rFonts w:ascii="仿宋" w:eastAsia="仿宋" w:hAnsi="仿宋" w:cs="Times New Roman"/>
          <w:sz w:val="32"/>
          <w:szCs w:val="32"/>
          <w:vertAlign w:val="superscript"/>
        </w:rPr>
      </w:pPr>
      <w:r>
        <w:rPr>
          <w:rFonts w:ascii="仿宋" w:eastAsia="仿宋" w:hAnsi="仿宋" w:cs="Times New Roman" w:hint="eastAsia"/>
          <w:sz w:val="32"/>
          <w:szCs w:val="32"/>
        </w:rPr>
        <w:t xml:space="preserve"> Michael J. Freedman </w:t>
      </w:r>
      <w:r>
        <w:rPr>
          <w:rFonts w:ascii="仿宋" w:eastAsia="仿宋" w:hAnsi="仿宋" w:cs="Times New Roman" w:hint="eastAsia"/>
          <w:sz w:val="32"/>
          <w:szCs w:val="32"/>
          <w:vertAlign w:val="superscript"/>
        </w:rPr>
        <w:t>1）</w:t>
      </w:r>
    </w:p>
    <w:p w:rsidR="00C37288" w:rsidRDefault="0030171A">
      <w:pPr>
        <w:widowControl/>
        <w:ind w:firstLineChars="200" w:firstLine="300"/>
        <w:jc w:val="center"/>
        <w:rPr>
          <w:rFonts w:ascii="宋体" w:hAnsi="宋体" w:cs="Times New Roman"/>
          <w:sz w:val="15"/>
          <w:szCs w:val="15"/>
        </w:rPr>
      </w:pPr>
      <w:r>
        <w:rPr>
          <w:rFonts w:ascii="宋体" w:hAnsi="宋体" w:cs="Times New Roman" w:hint="eastAsia"/>
          <w:sz w:val="15"/>
          <w:szCs w:val="15"/>
          <w:vertAlign w:val="superscript"/>
        </w:rPr>
        <w:t>1)</w:t>
      </w:r>
      <w:r>
        <w:rPr>
          <w:rFonts w:ascii="宋体" w:hAnsi="宋体" w:cs="Times New Roman" w:hint="eastAsia"/>
          <w:sz w:val="15"/>
          <w:szCs w:val="15"/>
        </w:rPr>
        <w:t xml:space="preserve">Princeton大学, </w:t>
      </w:r>
      <w:r>
        <w:rPr>
          <w:rFonts w:ascii="宋体" w:hAnsi="宋体" w:cs="Times New Roman" w:hint="eastAsia"/>
          <w:sz w:val="15"/>
          <w:szCs w:val="15"/>
          <w:vertAlign w:val="superscript"/>
        </w:rPr>
        <w:t>2)</w:t>
      </w:r>
      <w:r>
        <w:rPr>
          <w:rFonts w:ascii="宋体" w:hAnsi="宋体" w:cs="Times New Roman" w:hint="eastAsia"/>
          <w:sz w:val="15"/>
          <w:szCs w:val="15"/>
        </w:rPr>
        <w:t>Blockstack 实验室</w:t>
      </w:r>
    </w:p>
    <w:p w:rsidR="00C37288" w:rsidRDefault="0030171A">
      <w:pPr>
        <w:widowControl/>
        <w:jc w:val="left"/>
        <w:rPr>
          <w:rFonts w:ascii="宋体" w:hAnsi="宋体" w:cs="Times New Roman"/>
          <w:sz w:val="18"/>
          <w:szCs w:val="18"/>
        </w:rPr>
      </w:pPr>
      <w:r>
        <w:rPr>
          <w:rFonts w:ascii="宋体" w:hAnsi="宋体" w:cs="Times New Roman" w:hint="eastAsia"/>
          <w:sz w:val="18"/>
          <w:szCs w:val="18"/>
        </w:rPr>
        <w:t>摘 要  在过去的几年中区块链如比特币和域名币和他们各自的P2P网络显示出了重要的应用并且在没有信任的各方的命名系统中建立了承诺。用户可以注册有意义的人名并且安全地与其传输数据。只有注册它们的特定私</w:t>
      </w:r>
      <w:proofErr w:type="gramStart"/>
      <w:r>
        <w:rPr>
          <w:rFonts w:ascii="宋体" w:hAnsi="宋体" w:cs="Times New Roman" w:hint="eastAsia"/>
          <w:sz w:val="18"/>
          <w:szCs w:val="18"/>
        </w:rPr>
        <w:t>钥</w:t>
      </w:r>
      <w:proofErr w:type="gramEnd"/>
      <w:r>
        <w:rPr>
          <w:rFonts w:ascii="宋体" w:hAnsi="宋体" w:cs="Times New Roman" w:hint="eastAsia"/>
          <w:sz w:val="18"/>
          <w:szCs w:val="18"/>
        </w:rPr>
        <w:t>的拥有者可以书写或更新名值对。理论上，许多分布式的系统</w:t>
      </w:r>
      <w:proofErr w:type="gramStart"/>
      <w:r>
        <w:rPr>
          <w:rFonts w:ascii="宋体" w:hAnsi="宋体" w:cs="Times New Roman" w:hint="eastAsia"/>
          <w:sz w:val="18"/>
          <w:szCs w:val="18"/>
        </w:rPr>
        <w:t>可以用区块链</w:t>
      </w:r>
      <w:proofErr w:type="gramEnd"/>
      <w:r>
        <w:rPr>
          <w:rFonts w:ascii="宋体" w:hAnsi="宋体" w:cs="Times New Roman" w:hint="eastAsia"/>
          <w:sz w:val="18"/>
          <w:szCs w:val="18"/>
        </w:rPr>
        <w:t>网络来构建，例如新的分布式版本的DNS和PKI。然而, 由于该技术相对较新, 而且发展迅速, 因此只有很少的生产数据或经验可用于指导设计这种公平交易。</w:t>
      </w:r>
    </w:p>
    <w:p w:rsidR="00C37288" w:rsidRDefault="0030171A">
      <w:pPr>
        <w:widowControl/>
        <w:ind w:firstLineChars="400" w:firstLine="720"/>
        <w:jc w:val="left"/>
        <w:rPr>
          <w:rFonts w:ascii="宋体" w:hAnsi="宋体" w:cs="Times New Roman"/>
          <w:sz w:val="18"/>
          <w:szCs w:val="18"/>
        </w:rPr>
      </w:pPr>
      <w:r>
        <w:rPr>
          <w:rFonts w:ascii="宋体" w:hAnsi="宋体" w:cs="Times New Roman" w:hint="eastAsia"/>
          <w:sz w:val="18"/>
          <w:szCs w:val="18"/>
        </w:rPr>
        <w:t>在这篇论文中，我们描述了在</w:t>
      </w:r>
      <w:proofErr w:type="gramStart"/>
      <w:r>
        <w:rPr>
          <w:rFonts w:ascii="宋体" w:hAnsi="宋体" w:cs="Times New Roman" w:hint="eastAsia"/>
          <w:sz w:val="18"/>
          <w:szCs w:val="18"/>
        </w:rPr>
        <w:t>域名币区块链</w:t>
      </w:r>
      <w:proofErr w:type="gramEnd"/>
      <w:r>
        <w:rPr>
          <w:rFonts w:ascii="宋体" w:hAnsi="宋体" w:cs="Times New Roman" w:hint="eastAsia"/>
          <w:sz w:val="18"/>
          <w:szCs w:val="18"/>
        </w:rPr>
        <w:t>之上构建的分布式的 PKI 服务的大型部署的经验。我们提出了各种挑战：网络可靠性、吞吐量和安全性,这都是我们需要克服的难题，尤其在面对</w:t>
      </w:r>
      <w:proofErr w:type="gramStart"/>
      <w:r>
        <w:rPr>
          <w:rFonts w:ascii="宋体" w:hAnsi="宋体" w:cs="Times New Roman" w:hint="eastAsia"/>
          <w:sz w:val="18"/>
          <w:szCs w:val="18"/>
        </w:rPr>
        <w:t>域名币区块链</w:t>
      </w:r>
      <w:proofErr w:type="gramEnd"/>
      <w:r>
        <w:rPr>
          <w:rFonts w:ascii="宋体" w:hAnsi="宋体" w:cs="Times New Roman" w:hint="eastAsia"/>
          <w:sz w:val="18"/>
          <w:szCs w:val="18"/>
        </w:rPr>
        <w:t>上超过33000项的注册和更新还有200000个交易时。此外, 我们还讨论了我们如何设计新的基于区块链的命名和存储系统——Blockstack的经历。我们详细的描述了为什么我们将新系统从域名</w:t>
      </w:r>
      <w:proofErr w:type="gramStart"/>
      <w:r>
        <w:rPr>
          <w:rFonts w:ascii="宋体" w:hAnsi="宋体" w:cs="Times New Roman" w:hint="eastAsia"/>
          <w:sz w:val="18"/>
          <w:szCs w:val="18"/>
        </w:rPr>
        <w:t>币网络</w:t>
      </w:r>
      <w:proofErr w:type="gramEnd"/>
      <w:r>
        <w:rPr>
          <w:rFonts w:ascii="宋体" w:hAnsi="宋体" w:cs="Times New Roman" w:hint="eastAsia"/>
          <w:sz w:val="18"/>
          <w:szCs w:val="18"/>
        </w:rPr>
        <w:t>转换到了比特币网络，并从这个转移中得到了操作上的经验教训。Blockstack是作为一个公开的软件被发行的，目前为55000名用户提供了生产PKI的系统。</w:t>
      </w:r>
    </w:p>
    <w:p w:rsidR="00C37288" w:rsidRDefault="0030171A">
      <w:pPr>
        <w:widowControl/>
        <w:ind w:firstLineChars="400" w:firstLine="1124"/>
        <w:jc w:val="center"/>
        <w:rPr>
          <w:rFonts w:ascii="Times New Roman" w:hAnsi="Times New Roman" w:cs="Times New Roman"/>
          <w:b/>
          <w:bCs/>
          <w:sz w:val="28"/>
          <w:szCs w:val="28"/>
        </w:rPr>
      </w:pPr>
      <w:r>
        <w:rPr>
          <w:rFonts w:ascii="Times New Roman" w:hAnsi="Times New Roman" w:cs="Times New Roman"/>
          <w:b/>
          <w:bCs/>
          <w:sz w:val="28"/>
          <w:szCs w:val="28"/>
        </w:rPr>
        <w:t>Blockstack: A Global Naming and Storage System Secured by Blockchains</w:t>
      </w:r>
    </w:p>
    <w:p w:rsidR="00C37288" w:rsidRDefault="0030171A">
      <w:pPr>
        <w:widowControl/>
        <w:jc w:val="center"/>
        <w:rPr>
          <w:rFonts w:ascii="Times New Roman" w:eastAsia="仿宋" w:hAnsi="Times New Roman" w:cs="Times New Roman"/>
          <w:szCs w:val="21"/>
        </w:rPr>
      </w:pPr>
      <w:r>
        <w:rPr>
          <w:rFonts w:ascii="Times New Roman" w:eastAsia="仿宋" w:hAnsi="Times New Roman" w:cs="Times New Roman"/>
          <w:szCs w:val="21"/>
        </w:rPr>
        <w:t xml:space="preserve">Muneeb Ali </w:t>
      </w:r>
      <w:r>
        <w:rPr>
          <w:rFonts w:ascii="Times New Roman" w:eastAsia="仿宋" w:hAnsi="Times New Roman" w:cs="Times New Roman"/>
          <w:szCs w:val="21"/>
          <w:vertAlign w:val="superscript"/>
        </w:rPr>
        <w:t>1</w:t>
      </w:r>
      <w:r>
        <w:rPr>
          <w:rFonts w:ascii="仿宋" w:eastAsia="仿宋" w:hAnsi="仿宋" w:cs="Times New Roman"/>
          <w:szCs w:val="21"/>
          <w:vertAlign w:val="superscript"/>
        </w:rPr>
        <w:t>）</w:t>
      </w:r>
      <w:r>
        <w:rPr>
          <w:rFonts w:ascii="Times New Roman" w:eastAsia="仿宋" w:hAnsi="Times New Roman" w:cs="Times New Roman"/>
          <w:szCs w:val="21"/>
          <w:vertAlign w:val="superscript"/>
        </w:rPr>
        <w:t>2</w:t>
      </w:r>
      <w:r>
        <w:rPr>
          <w:rFonts w:ascii="仿宋" w:eastAsia="仿宋" w:hAnsi="仿宋" w:cs="Times New Roman"/>
          <w:szCs w:val="21"/>
          <w:vertAlign w:val="superscript"/>
        </w:rPr>
        <w:t>）</w:t>
      </w:r>
      <w:r>
        <w:rPr>
          <w:rFonts w:ascii="Times New Roman" w:eastAsia="仿宋" w:hAnsi="Times New Roman" w:cs="Times New Roman"/>
          <w:szCs w:val="21"/>
        </w:rPr>
        <w:t xml:space="preserve"> Jude Nelson </w:t>
      </w:r>
      <w:r>
        <w:rPr>
          <w:rFonts w:ascii="Times New Roman" w:eastAsia="仿宋" w:hAnsi="Times New Roman" w:cs="Times New Roman"/>
          <w:szCs w:val="21"/>
          <w:vertAlign w:val="superscript"/>
        </w:rPr>
        <w:t>1</w:t>
      </w:r>
      <w:r>
        <w:rPr>
          <w:rFonts w:ascii="仿宋" w:eastAsia="仿宋" w:hAnsi="仿宋" w:cs="Times New Roman"/>
          <w:szCs w:val="21"/>
          <w:vertAlign w:val="superscript"/>
        </w:rPr>
        <w:t>）</w:t>
      </w:r>
      <w:r>
        <w:rPr>
          <w:rFonts w:ascii="Times New Roman" w:eastAsia="仿宋" w:hAnsi="Times New Roman" w:cs="Times New Roman"/>
          <w:szCs w:val="21"/>
          <w:vertAlign w:val="superscript"/>
        </w:rPr>
        <w:t>2</w:t>
      </w:r>
      <w:r>
        <w:rPr>
          <w:rFonts w:ascii="仿宋" w:eastAsia="仿宋" w:hAnsi="仿宋" w:cs="Times New Roman"/>
          <w:szCs w:val="21"/>
          <w:vertAlign w:val="superscript"/>
        </w:rPr>
        <w:t>）</w:t>
      </w:r>
      <w:r>
        <w:rPr>
          <w:rFonts w:ascii="Times New Roman" w:eastAsia="仿宋" w:hAnsi="Times New Roman" w:cs="Times New Roman"/>
          <w:szCs w:val="21"/>
        </w:rPr>
        <w:t xml:space="preserve"> Ryan Shea </w:t>
      </w:r>
      <w:r>
        <w:rPr>
          <w:rFonts w:ascii="Times New Roman" w:eastAsia="仿宋" w:hAnsi="Times New Roman" w:cs="Times New Roman"/>
          <w:szCs w:val="21"/>
          <w:vertAlign w:val="superscript"/>
        </w:rPr>
        <w:t>2</w:t>
      </w:r>
      <w:r>
        <w:rPr>
          <w:rFonts w:ascii="仿宋" w:eastAsia="仿宋" w:hAnsi="仿宋" w:cs="Times New Roman"/>
          <w:szCs w:val="21"/>
          <w:vertAlign w:val="superscript"/>
        </w:rPr>
        <w:t>）</w:t>
      </w:r>
      <w:r>
        <w:rPr>
          <w:rFonts w:ascii="Times New Roman" w:eastAsia="仿宋" w:hAnsi="Times New Roman" w:cs="Times New Roman"/>
          <w:szCs w:val="21"/>
        </w:rPr>
        <w:t xml:space="preserve"> </w:t>
      </w:r>
    </w:p>
    <w:p w:rsidR="00C37288" w:rsidRDefault="0030171A">
      <w:pPr>
        <w:widowControl/>
        <w:jc w:val="center"/>
        <w:rPr>
          <w:rFonts w:ascii="Times New Roman" w:eastAsia="仿宋" w:hAnsi="Times New Roman" w:cs="Times New Roman"/>
          <w:szCs w:val="21"/>
          <w:vertAlign w:val="superscript"/>
        </w:rPr>
      </w:pPr>
      <w:r>
        <w:rPr>
          <w:rFonts w:ascii="Times New Roman" w:eastAsia="仿宋" w:hAnsi="Times New Roman" w:cs="Times New Roman"/>
          <w:szCs w:val="21"/>
        </w:rPr>
        <w:t xml:space="preserve"> Michael J. Freedman </w:t>
      </w:r>
      <w:r>
        <w:rPr>
          <w:rFonts w:ascii="Times New Roman" w:eastAsia="仿宋" w:hAnsi="Times New Roman" w:cs="Times New Roman"/>
          <w:szCs w:val="21"/>
          <w:vertAlign w:val="superscript"/>
        </w:rPr>
        <w:t>1</w:t>
      </w:r>
      <w:r>
        <w:rPr>
          <w:rFonts w:ascii="仿宋" w:eastAsia="仿宋" w:hAnsi="仿宋" w:cs="Times New Roman"/>
          <w:szCs w:val="21"/>
          <w:vertAlign w:val="superscript"/>
        </w:rPr>
        <w:t>）</w:t>
      </w:r>
    </w:p>
    <w:p w:rsidR="00C37288" w:rsidRDefault="0030171A">
      <w:pPr>
        <w:widowControl/>
        <w:ind w:firstLineChars="200" w:firstLine="300"/>
        <w:jc w:val="center"/>
        <w:rPr>
          <w:rFonts w:ascii="Times New Roman" w:hAnsi="Times New Roman" w:cs="Times New Roman"/>
          <w:sz w:val="15"/>
          <w:szCs w:val="15"/>
        </w:rPr>
      </w:pPr>
      <w:r>
        <w:rPr>
          <w:rFonts w:ascii="Times New Roman" w:hAnsi="Times New Roman" w:cs="Times New Roman"/>
          <w:sz w:val="15"/>
          <w:szCs w:val="15"/>
          <w:vertAlign w:val="superscript"/>
        </w:rPr>
        <w:t>1)</w:t>
      </w:r>
      <w:r>
        <w:rPr>
          <w:rFonts w:ascii="Times New Roman" w:hAnsi="Times New Roman" w:cs="Times New Roman"/>
          <w:sz w:val="15"/>
          <w:szCs w:val="15"/>
        </w:rPr>
        <w:t>Princeton</w:t>
      </w:r>
      <w:r>
        <w:rPr>
          <w:rFonts w:ascii="Times New Roman" w:hAnsi="Times New Roman" w:cs="Times New Roman" w:hint="eastAsia"/>
          <w:sz w:val="15"/>
          <w:szCs w:val="15"/>
        </w:rPr>
        <w:t xml:space="preserve"> University</w:t>
      </w:r>
      <w:r>
        <w:rPr>
          <w:rFonts w:ascii="Times New Roman" w:hAnsi="Times New Roman" w:cs="Times New Roman"/>
          <w:sz w:val="15"/>
          <w:szCs w:val="15"/>
        </w:rPr>
        <w:t xml:space="preserve">, </w:t>
      </w:r>
      <w:proofErr w:type="gramStart"/>
      <w:r>
        <w:rPr>
          <w:rFonts w:ascii="Times New Roman" w:hAnsi="Times New Roman" w:cs="Times New Roman"/>
          <w:sz w:val="15"/>
          <w:szCs w:val="15"/>
          <w:vertAlign w:val="superscript"/>
        </w:rPr>
        <w:t>2)</w:t>
      </w:r>
      <w:r>
        <w:rPr>
          <w:rFonts w:ascii="Times New Roman" w:hAnsi="Times New Roman" w:cs="Times New Roman"/>
          <w:sz w:val="15"/>
          <w:szCs w:val="15"/>
        </w:rPr>
        <w:t>Blockstack</w:t>
      </w:r>
      <w:proofErr w:type="gramEnd"/>
      <w:r>
        <w:rPr>
          <w:rFonts w:ascii="Times New Roman" w:hAnsi="Times New Roman" w:cs="Times New Roman"/>
          <w:sz w:val="15"/>
          <w:szCs w:val="15"/>
        </w:rPr>
        <w:t xml:space="preserve"> </w:t>
      </w:r>
      <w:r>
        <w:rPr>
          <w:rFonts w:ascii="Times New Roman" w:hAnsi="Times New Roman" w:cs="Times New Roman" w:hint="eastAsia"/>
          <w:sz w:val="15"/>
          <w:szCs w:val="15"/>
        </w:rPr>
        <w:t>Labs</w:t>
      </w:r>
    </w:p>
    <w:p w:rsidR="00C37288" w:rsidRDefault="0030171A">
      <w:pPr>
        <w:widowControl/>
        <w:spacing w:after="412" w:line="244" w:lineRule="auto"/>
        <w:jc w:val="left"/>
        <w:rPr>
          <w:rFonts w:ascii="Times New Roman" w:eastAsia="Calibri" w:hAnsi="Times New Roman" w:cs="Times New Roman"/>
          <w:color w:val="000000"/>
          <w:szCs w:val="21"/>
        </w:rPr>
      </w:pPr>
      <w:proofErr w:type="gramStart"/>
      <w:r>
        <w:rPr>
          <w:rFonts w:ascii="Times New Roman" w:eastAsia="等线" w:hAnsi="Times New Roman" w:cs="Times New Roman"/>
          <w:b/>
          <w:bCs/>
          <w:szCs w:val="21"/>
        </w:rPr>
        <w:t>Abstract</w:t>
      </w:r>
      <w:r>
        <w:rPr>
          <w:rFonts w:ascii="Times New Roman" w:eastAsia="等线" w:hAnsi="Times New Roman" w:cs="Times New Roman" w:hint="eastAsia"/>
          <w:b/>
          <w:bCs/>
          <w:szCs w:val="21"/>
        </w:rPr>
        <w:t xml:space="preserve">  </w:t>
      </w:r>
      <w:r>
        <w:rPr>
          <w:rFonts w:ascii="Times New Roman" w:eastAsia="Calibri" w:hAnsi="Times New Roman" w:cs="Times New Roman"/>
          <w:color w:val="000000"/>
          <w:szCs w:val="21"/>
        </w:rPr>
        <w:t>Blockchains</w:t>
      </w:r>
      <w:proofErr w:type="gramEnd"/>
      <w:r>
        <w:rPr>
          <w:rFonts w:ascii="Times New Roman" w:eastAsia="Calibri" w:hAnsi="Times New Roman" w:cs="Times New Roman"/>
          <w:color w:val="000000"/>
          <w:szCs w:val="21"/>
        </w:rPr>
        <w:t xml:space="preserve"> like Bitcoin and Namecoin and their respective P2P networks have seen significant adoption in the past few years and show promise as naming systems with no trusted parties. Users can register human meaningful names and securely associate data with them, and only the owner of the particular private keys that registered them can write or update the name-value pair. In theory, many decentralized systems can be built using these blockchain networks, such as new, decentralized versions of DNS and PKI. As the technology is relatively new and evolving rapidly, however, little production data or experience is available to guide design tradeoffs.</w:t>
      </w:r>
    </w:p>
    <w:p w:rsidR="00C37288" w:rsidRDefault="0030171A">
      <w:pPr>
        <w:widowControl/>
        <w:spacing w:after="412" w:line="244" w:lineRule="auto"/>
        <w:ind w:left="-15" w:firstLine="189"/>
        <w:jc w:val="left"/>
        <w:rPr>
          <w:rFonts w:ascii="Times New Roman" w:eastAsia="等线" w:hAnsi="Times New Roman" w:cs="Times New Roman"/>
          <w:szCs w:val="21"/>
        </w:rPr>
      </w:pPr>
      <w:r>
        <w:rPr>
          <w:rFonts w:ascii="Times New Roman" w:eastAsia="Calibri" w:hAnsi="Times New Roman" w:cs="Times New Roman"/>
          <w:color w:val="000000"/>
          <w:szCs w:val="21"/>
        </w:rPr>
        <w:t>In this paper, we describe our experiences operating a large deployment of a decentralized PKI service built on top of the Namecoin blockchain. We present various challenges pertaining to network reliability, throughput, and security that we needed to overcome while registering and updating over 33,000 entries and 200,000 transactions on the Namecoin blockchain. Further, we discuss how our experience informed the design of a new blockchain-based naming and storage system called Blockstack. We detail why we switched from the Namecoin network to the Bitcoin network for the new system, and present operational lessons from this migration. Blockstack is released as open source software and currently powers a production PKI system for 55,000 users.</w:t>
      </w:r>
    </w:p>
    <w:p w:rsidR="00C37288" w:rsidRDefault="00C37288">
      <w:pPr>
        <w:widowControl/>
        <w:ind w:firstLineChars="200" w:firstLine="300"/>
        <w:jc w:val="center"/>
        <w:rPr>
          <w:rFonts w:ascii="Times New Roman" w:hAnsi="Times New Roman" w:cs="Times New Roman"/>
          <w:sz w:val="15"/>
          <w:szCs w:val="15"/>
        </w:rPr>
      </w:pPr>
    </w:p>
    <w:p w:rsidR="00C37288" w:rsidRDefault="00C37288">
      <w:pPr>
        <w:widowControl/>
        <w:rPr>
          <w:rFonts w:ascii="Times New Roman" w:hAnsi="Times New Roman" w:cs="Times New Roman"/>
          <w:sz w:val="15"/>
          <w:szCs w:val="15"/>
        </w:rPr>
        <w:sectPr w:rsidR="00C37288">
          <w:pgSz w:w="11906" w:h="16838"/>
          <w:pgMar w:top="1440" w:right="1080" w:bottom="1440" w:left="1080" w:header="720" w:footer="720" w:gutter="0"/>
          <w:cols w:space="720"/>
          <w:docGrid w:type="lines" w:linePitch="312"/>
        </w:sectPr>
      </w:pPr>
    </w:p>
    <w:p w:rsidR="00C37288" w:rsidRDefault="00C37288">
      <w:pPr>
        <w:widowControl/>
        <w:jc w:val="left"/>
        <w:sectPr w:rsidR="00C37288">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cols w:num="2" w:space="425"/>
          <w:docGrid w:type="lines" w:linePitch="312"/>
        </w:sectPr>
      </w:pPr>
    </w:p>
    <w:p w:rsidR="00C37288" w:rsidRDefault="0030171A">
      <w:pPr>
        <w:pStyle w:val="1"/>
      </w:pPr>
      <w:r>
        <w:t>1</w:t>
      </w:r>
      <w:r>
        <w:rPr>
          <w:rFonts w:hint="eastAsia"/>
        </w:rPr>
        <w:t>引言</w:t>
      </w:r>
    </w:p>
    <w:p w:rsidR="00C37288" w:rsidRDefault="0030171A">
      <w:pPr>
        <w:ind w:firstLineChars="200" w:firstLine="420"/>
      </w:pPr>
      <w:r>
        <w:rPr>
          <w:rFonts w:hint="eastAsia"/>
        </w:rPr>
        <w:t>密码货币区块链和它们各自的</w:t>
      </w:r>
      <w:r>
        <w:rPr>
          <w:rFonts w:hint="eastAsia"/>
        </w:rPr>
        <w:t>P</w:t>
      </w:r>
      <w:r>
        <w:t>2P</w:t>
      </w:r>
      <w:r>
        <w:rPr>
          <w:rFonts w:hint="eastAsia"/>
        </w:rPr>
        <w:t>网络在金钱交易之外也是有用的。它们提供了加密的可审核的、仅追加的</w:t>
      </w:r>
      <w:proofErr w:type="gramStart"/>
      <w:r>
        <w:rPr>
          <w:rFonts w:hint="eastAsia"/>
        </w:rPr>
        <w:t>分类帐</w:t>
      </w:r>
      <w:proofErr w:type="gramEnd"/>
      <w:r>
        <w:t xml:space="preserve">, </w:t>
      </w:r>
      <w:r>
        <w:t>这些分类账已经用于构建新的、去中心化的</w:t>
      </w:r>
      <w:r>
        <w:t xml:space="preserve"> DNS [41] </w:t>
      </w:r>
      <w:r>
        <w:t>和公钥基础</w:t>
      </w:r>
      <w:r>
        <w:rPr>
          <w:rFonts w:hint="eastAsia"/>
        </w:rPr>
        <w:t>设施</w:t>
      </w:r>
      <w:r>
        <w:t xml:space="preserve"> (PKI) [43] </w:t>
      </w:r>
      <w:r>
        <w:t>的版本</w:t>
      </w:r>
      <w:r>
        <w:t xml:space="preserve">, </w:t>
      </w:r>
      <w:r>
        <w:t>以及其他应用程序</w:t>
      </w:r>
      <w:r>
        <w:t xml:space="preserve">, </w:t>
      </w:r>
      <w:r>
        <w:t>如文件存储</w:t>
      </w:r>
      <w:r>
        <w:t xml:space="preserve"> [23] </w:t>
      </w:r>
      <w:r>
        <w:t>和文档</w:t>
      </w:r>
      <w:r>
        <w:rPr>
          <w:rFonts w:hint="eastAsia"/>
        </w:rPr>
        <w:t>时间</w:t>
      </w:r>
      <w:r>
        <w:t>戳</w:t>
      </w:r>
      <w:r>
        <w:t xml:space="preserve"> [15]</w:t>
      </w:r>
      <w:r>
        <w:t>。</w:t>
      </w:r>
      <w:r>
        <w:rPr>
          <w:rFonts w:hint="eastAsia"/>
        </w:rPr>
        <w:t>因为区块链没有中心节点的信任或失败，</w:t>
      </w:r>
      <w:r>
        <w:t>所以它们启用了一种新的去中心化式</w:t>
      </w:r>
      <w:r>
        <w:rPr>
          <w:rFonts w:hint="eastAsia"/>
        </w:rPr>
        <w:t>的</w:t>
      </w:r>
      <w:r>
        <w:t>应用程序和服务</w:t>
      </w:r>
      <w:r>
        <w:t xml:space="preserve">, </w:t>
      </w:r>
      <w:r>
        <w:t>以最大限度地减少用户将信任放在单个方</w:t>
      </w:r>
      <w:r>
        <w:t xml:space="preserve"> (</w:t>
      </w:r>
      <w:r>
        <w:t>如</w:t>
      </w:r>
      <w:r>
        <w:t xml:space="preserve"> DNS </w:t>
      </w:r>
      <w:r>
        <w:t>根</w:t>
      </w:r>
      <w:r>
        <w:rPr>
          <w:rFonts w:hint="eastAsia"/>
        </w:rPr>
        <w:t>域名</w:t>
      </w:r>
      <w:r>
        <w:t>服务器或根证书颁发机构</w:t>
      </w:r>
      <w:r>
        <w:t xml:space="preserve">) </w:t>
      </w:r>
      <w:r>
        <w:t>的程度。</w:t>
      </w:r>
    </w:p>
    <w:p w:rsidR="00C37288" w:rsidRDefault="0030171A">
      <w:pPr>
        <w:ind w:firstLineChars="200" w:firstLine="420"/>
        <w:jc w:val="left"/>
      </w:pPr>
      <w:r>
        <w:rPr>
          <w:rFonts w:hint="eastAsia"/>
        </w:rPr>
        <w:t>区块链网络引起了许多爱好者，工程师和投资者的极大关注。事实上，</w:t>
      </w:r>
      <w:r>
        <w:t>在过去几年中</w:t>
      </w:r>
      <w:r>
        <w:t xml:space="preserve">, </w:t>
      </w:r>
      <w:r>
        <w:rPr>
          <w:rFonts w:hint="eastAsia"/>
        </w:rPr>
        <w:t>有</w:t>
      </w:r>
      <w:r>
        <w:t>11</w:t>
      </w:r>
      <w:r>
        <w:t>亿美元投资于</w:t>
      </w:r>
      <w:r>
        <w:rPr>
          <w:rFonts w:hint="eastAsia"/>
        </w:rPr>
        <w:t>区块链</w:t>
      </w:r>
      <w:r>
        <w:t>创业公司</w:t>
      </w:r>
      <w:r>
        <w:t xml:space="preserve"> [19]</w:t>
      </w:r>
      <w:r>
        <w:t>。随着资本的快速注入</w:t>
      </w:r>
      <w:r>
        <w:t>,</w:t>
      </w:r>
      <w:r>
        <w:rPr>
          <w:rFonts w:hint="eastAsia"/>
        </w:rPr>
        <w:t>区块链</w:t>
      </w:r>
      <w:r>
        <w:t>的基础设施正在快速部署</w:t>
      </w:r>
      <w:r>
        <w:t xml:space="preserve"> [18], </w:t>
      </w:r>
      <w:r>
        <w:rPr>
          <w:rFonts w:hint="eastAsia"/>
        </w:rPr>
        <w:t>区块链</w:t>
      </w:r>
      <w:r>
        <w:t>正在成为公共的公共基础设施</w:t>
      </w:r>
      <w:r>
        <w:t xml:space="preserve">, </w:t>
      </w:r>
      <w:r>
        <w:t>用于建立去中心化的系统和应用。</w:t>
      </w:r>
      <w:r>
        <w:rPr>
          <w:rFonts w:hint="eastAsia"/>
        </w:rPr>
        <w:t>然而，区块链网络仍处在初级阶段，</w:t>
      </w:r>
      <w:r>
        <w:t>几乎没有可用的生产数据来指导</w:t>
      </w:r>
      <w:r>
        <w:rPr>
          <w:rFonts w:hint="eastAsia"/>
        </w:rPr>
        <w:t>交易的设计</w:t>
      </w:r>
      <w:r>
        <w:t>。</w:t>
      </w:r>
    </w:p>
    <w:p w:rsidR="00C37288" w:rsidRDefault="0030171A">
      <w:r>
        <w:rPr>
          <w:rFonts w:hint="eastAsia"/>
        </w:rPr>
        <w:t>许多基于区块链的非金融方面的应用需要一种命名系统可以把可读的名字与任意值关联起来。区块链</w:t>
      </w:r>
      <w:r>
        <w:t>对命名系统的全局状态提供了</w:t>
      </w:r>
      <w:r>
        <w:rPr>
          <w:rFonts w:hint="eastAsia"/>
        </w:rPr>
        <w:t>共识</w:t>
      </w:r>
      <w:r>
        <w:t xml:space="preserve">, </w:t>
      </w:r>
      <w:r>
        <w:t>并为状态更改提供了仅追加的全局日志。</w:t>
      </w:r>
      <w:r>
        <w:rPr>
          <w:rFonts w:hint="eastAsia"/>
        </w:rPr>
        <w:t>写入</w:t>
      </w:r>
      <w:proofErr w:type="gramStart"/>
      <w:r>
        <w:rPr>
          <w:rFonts w:hint="eastAsia"/>
        </w:rPr>
        <w:t>的名值对</w:t>
      </w:r>
      <w:proofErr w:type="gramEnd"/>
      <w:r>
        <w:rPr>
          <w:rFonts w:hint="eastAsia"/>
        </w:rPr>
        <w:t>作为对全局日志的追加只能在新的区块中宣布。全局日志在逻辑上是集中的</w:t>
      </w:r>
      <w:r>
        <w:rPr>
          <w:rFonts w:hint="eastAsia"/>
        </w:rPr>
        <w:t xml:space="preserve"> (</w:t>
      </w:r>
      <w:r>
        <w:rPr>
          <w:rFonts w:hint="eastAsia"/>
        </w:rPr>
        <w:t>网络上的所有节点都看到相同的状态</w:t>
      </w:r>
      <w:r>
        <w:rPr>
          <w:rFonts w:hint="eastAsia"/>
        </w:rPr>
        <w:t xml:space="preserve">), </w:t>
      </w:r>
      <w:r>
        <w:rPr>
          <w:rFonts w:hint="eastAsia"/>
        </w:rPr>
        <w:t>但在组织上去中心化</w:t>
      </w:r>
      <w:r>
        <w:rPr>
          <w:rFonts w:hint="eastAsia"/>
        </w:rPr>
        <w:t xml:space="preserve"> (</w:t>
      </w:r>
      <w:r>
        <w:rPr>
          <w:rFonts w:hint="eastAsia"/>
        </w:rPr>
        <w:t>没有中央控制日志</w:t>
      </w:r>
      <w:r>
        <w:rPr>
          <w:rFonts w:hint="eastAsia"/>
        </w:rPr>
        <w:t>)</w:t>
      </w:r>
      <w:r>
        <w:rPr>
          <w:rFonts w:hint="eastAsia"/>
        </w:rPr>
        <w:t>。</w:t>
      </w:r>
    </w:p>
    <w:p w:rsidR="00C37288" w:rsidRDefault="0030171A">
      <w:pPr>
        <w:ind w:firstLine="420"/>
      </w:pPr>
      <w:r>
        <w:rPr>
          <w:rFonts w:hint="eastAsia"/>
        </w:rPr>
        <w:t>基于区块链的命名的去中心化的特性带来了极其重要的安全方面的好处，但是目前在某些方面区块链也显示出了技术上的局限。单个的区块链记录通常按千字节</w:t>
      </w:r>
      <w:r>
        <w:rPr>
          <w:rFonts w:hint="eastAsia"/>
        </w:rPr>
        <w:t xml:space="preserve"> [49] </w:t>
      </w:r>
      <w:r>
        <w:rPr>
          <w:rFonts w:hint="eastAsia"/>
        </w:rPr>
        <w:t>的顺序排列</w:t>
      </w:r>
      <w:r>
        <w:rPr>
          <w:rFonts w:hint="eastAsia"/>
        </w:rPr>
        <w:t xml:space="preserve">, </w:t>
      </w:r>
      <w:r>
        <w:rPr>
          <w:rFonts w:hint="eastAsia"/>
        </w:rPr>
        <w:t>并且无法保存大量数据。创建和更新记录的滞后时间受区块链的写入传播和领导选举协议限制</w:t>
      </w:r>
      <w:r>
        <w:rPr>
          <w:rFonts w:hint="eastAsia"/>
        </w:rPr>
        <w:t xml:space="preserve">, </w:t>
      </w:r>
      <w:r>
        <w:rPr>
          <w:rFonts w:hint="eastAsia"/>
        </w:rPr>
        <w:t>并且通常大约需要</w:t>
      </w:r>
      <w:r>
        <w:rPr>
          <w:rFonts w:hint="eastAsia"/>
        </w:rPr>
        <w:t xml:space="preserve">10-40 </w:t>
      </w:r>
      <w:r>
        <w:rPr>
          <w:rFonts w:hint="eastAsia"/>
        </w:rPr>
        <w:t>分钟</w:t>
      </w:r>
      <w:r>
        <w:rPr>
          <w:rFonts w:hint="eastAsia"/>
        </w:rPr>
        <w:t xml:space="preserve"> [14]</w:t>
      </w:r>
      <w:r>
        <w:rPr>
          <w:rFonts w:hint="eastAsia"/>
        </w:rPr>
        <w:t>。每轮中的</w:t>
      </w:r>
      <w:proofErr w:type="gramStart"/>
      <w:r>
        <w:rPr>
          <w:rFonts w:hint="eastAsia"/>
        </w:rPr>
        <w:t>新操作</w:t>
      </w:r>
      <w:proofErr w:type="gramEnd"/>
      <w:r>
        <w:rPr>
          <w:rFonts w:hint="eastAsia"/>
        </w:rPr>
        <w:t>总数受网络节点平均带宽的限制</w:t>
      </w:r>
      <w:r>
        <w:rPr>
          <w:rFonts w:hint="eastAsia"/>
        </w:rPr>
        <w:t xml:space="preserve"> (</w:t>
      </w:r>
      <w:r>
        <w:rPr>
          <w:rFonts w:hint="eastAsia"/>
        </w:rPr>
        <w:t>对于比特币</w:t>
      </w:r>
      <w:r>
        <w:rPr>
          <w:rFonts w:hint="eastAsia"/>
        </w:rPr>
        <w:t xml:space="preserve">, </w:t>
      </w:r>
      <w:r>
        <w:rPr>
          <w:rFonts w:hint="eastAsia"/>
        </w:rPr>
        <w:t>当前平均值为</w:t>
      </w:r>
      <w:r>
        <w:rPr>
          <w:rFonts w:ascii="Cambria Math" w:hAnsi="Cambria Math"/>
        </w:rPr>
        <w:t>∼</w:t>
      </w:r>
      <w:r>
        <w:rPr>
          <w:rFonts w:hint="eastAsia"/>
        </w:rPr>
        <w:t xml:space="preserve">1500 </w:t>
      </w:r>
      <w:proofErr w:type="gramStart"/>
      <w:r>
        <w:rPr>
          <w:rFonts w:hint="eastAsia"/>
        </w:rPr>
        <w:t>新操作</w:t>
      </w:r>
      <w:proofErr w:type="gramEnd"/>
      <w:r>
        <w:rPr>
          <w:rFonts w:hint="eastAsia"/>
        </w:rPr>
        <w:t>每新的圆</w:t>
      </w:r>
      <w:r>
        <w:rPr>
          <w:rFonts w:hint="eastAsia"/>
        </w:rPr>
        <w:t xml:space="preserve"> [2])</w:t>
      </w:r>
      <w:r>
        <w:rPr>
          <w:rFonts w:hint="eastAsia"/>
        </w:rPr>
        <w:t>。此外</w:t>
      </w:r>
      <w:r>
        <w:rPr>
          <w:rFonts w:hint="eastAsia"/>
        </w:rPr>
        <w:t xml:space="preserve">, </w:t>
      </w:r>
      <w:r>
        <w:rPr>
          <w:rFonts w:hint="eastAsia"/>
        </w:rPr>
        <w:t>新节点</w:t>
      </w:r>
      <w:r>
        <w:rPr>
          <w:rFonts w:hint="eastAsia"/>
        </w:rPr>
        <w:t xml:space="preserve"> </w:t>
      </w:r>
      <w:r>
        <w:rPr>
          <w:rFonts w:hint="eastAsia"/>
        </w:rPr>
        <w:t>需要从一开始就独立地审核全局日志</w:t>
      </w:r>
      <w:r>
        <w:rPr>
          <w:rFonts w:hint="eastAsia"/>
        </w:rPr>
        <w:t xml:space="preserve">: </w:t>
      </w:r>
      <w:r>
        <w:rPr>
          <w:rFonts w:hint="eastAsia"/>
        </w:rPr>
        <w:t>随着系统的进步</w:t>
      </w:r>
      <w:r>
        <w:rPr>
          <w:rFonts w:hint="eastAsia"/>
        </w:rPr>
        <w:t xml:space="preserve">, </w:t>
      </w:r>
      <w:r>
        <w:rPr>
          <w:rFonts w:hint="eastAsia"/>
        </w:rPr>
        <w:t>引导新节点的时间线性增加。</w:t>
      </w:r>
    </w:p>
    <w:p w:rsidR="00C37288" w:rsidRDefault="0030171A">
      <w:pPr>
        <w:ind w:firstLineChars="200" w:firstLine="420"/>
      </w:pPr>
      <w:r>
        <w:rPr>
          <w:rFonts w:hint="eastAsia"/>
        </w:rPr>
        <w:t>我们认为</w:t>
      </w:r>
      <w:r>
        <w:rPr>
          <w:rFonts w:hint="eastAsia"/>
        </w:rPr>
        <w:t xml:space="preserve">, </w:t>
      </w:r>
      <w:r>
        <w:rPr>
          <w:rFonts w:hint="eastAsia"/>
        </w:rPr>
        <w:t>尽管有这些可伸缩性和性能方面的挑战</w:t>
      </w:r>
      <w:r>
        <w:rPr>
          <w:rFonts w:hint="eastAsia"/>
        </w:rPr>
        <w:t>,</w:t>
      </w:r>
      <w:r>
        <w:rPr>
          <w:rFonts w:hint="eastAsia"/>
        </w:rPr>
        <w:t>区块链为构建安全、去中心化的服务提供了重要的基础结构。</w:t>
      </w:r>
      <w:proofErr w:type="gramStart"/>
      <w:r>
        <w:rPr>
          <w:rFonts w:hint="eastAsia"/>
        </w:rPr>
        <w:t>篡改区</w:t>
      </w:r>
      <w:proofErr w:type="gramEnd"/>
      <w:r>
        <w:rPr>
          <w:rFonts w:hint="eastAsia"/>
        </w:rPr>
        <w:t>块链的成本随着他们的增长而增长</w:t>
      </w:r>
      <w:r>
        <w:rPr>
          <w:rFonts w:hint="eastAsia"/>
        </w:rPr>
        <w:t xml:space="preserve">: </w:t>
      </w:r>
      <w:r>
        <w:rPr>
          <w:rFonts w:hint="eastAsia"/>
        </w:rPr>
        <w:t>今天</w:t>
      </w:r>
      <w:r>
        <w:rPr>
          <w:rFonts w:hint="eastAsia"/>
        </w:rPr>
        <w:t xml:space="preserve">, </w:t>
      </w:r>
      <w:r>
        <w:rPr>
          <w:rFonts w:hint="eastAsia"/>
        </w:rPr>
        <w:t>它将需要数亿美元来攻击像比特</w:t>
      </w:r>
      <w:proofErr w:type="gramStart"/>
      <w:r>
        <w:rPr>
          <w:rFonts w:hint="eastAsia"/>
        </w:rPr>
        <w:t>币</w:t>
      </w:r>
      <w:r>
        <w:rPr>
          <w:rFonts w:hint="eastAsia"/>
        </w:rPr>
        <w:t>这样</w:t>
      </w:r>
      <w:proofErr w:type="gramEnd"/>
      <w:r>
        <w:rPr>
          <w:rFonts w:hint="eastAsia"/>
        </w:rPr>
        <w:t>的大型区块链</w:t>
      </w:r>
      <w:r>
        <w:rPr>
          <w:rFonts w:hint="eastAsia"/>
        </w:rPr>
        <w:t xml:space="preserve"> [1]</w:t>
      </w:r>
      <w:r>
        <w:rPr>
          <w:rFonts w:hint="eastAsia"/>
        </w:rPr>
        <w:t>。</w:t>
      </w:r>
    </w:p>
    <w:p w:rsidR="00C37288" w:rsidRDefault="0030171A">
      <w:pPr>
        <w:ind w:firstLineChars="200" w:firstLine="420"/>
      </w:pPr>
      <w:r>
        <w:rPr>
          <w:rFonts w:hint="eastAsia"/>
        </w:rPr>
        <w:t>这些好处促使我们使用区块链构建一个新的去中心化的</w:t>
      </w:r>
      <w:r>
        <w:rPr>
          <w:rFonts w:hint="eastAsia"/>
        </w:rPr>
        <w:t xml:space="preserve"> PKI </w:t>
      </w:r>
      <w:r>
        <w:rPr>
          <w:rFonts w:hint="eastAsia"/>
        </w:rPr>
        <w:t>系统。我们的系统使用户能够注册独特的</w:t>
      </w:r>
      <w:r>
        <w:rPr>
          <w:rFonts w:hint="eastAsia"/>
        </w:rPr>
        <w:t>,</w:t>
      </w:r>
      <w:r>
        <w:rPr>
          <w:rFonts w:hint="eastAsia"/>
        </w:rPr>
        <w:t>可读的用户名和关联的公</w:t>
      </w:r>
      <w:proofErr w:type="gramStart"/>
      <w:r>
        <w:rPr>
          <w:rFonts w:hint="eastAsia"/>
        </w:rPr>
        <w:t>钥</w:t>
      </w:r>
      <w:proofErr w:type="gramEnd"/>
      <w:r>
        <w:rPr>
          <w:rFonts w:hint="eastAsia"/>
        </w:rPr>
        <w:t xml:space="preserve">, </w:t>
      </w:r>
      <w:r>
        <w:rPr>
          <w:rFonts w:hint="eastAsia"/>
        </w:rPr>
        <w:t>如</w:t>
      </w:r>
      <w:r>
        <w:rPr>
          <w:rFonts w:hint="eastAsia"/>
        </w:rPr>
        <w:t xml:space="preserve"> PGP [53], </w:t>
      </w:r>
      <w:r>
        <w:rPr>
          <w:rFonts w:hint="eastAsia"/>
        </w:rPr>
        <w:t>连同其他的数据。我们的</w:t>
      </w:r>
      <w:r>
        <w:rPr>
          <w:rFonts w:hint="eastAsia"/>
        </w:rPr>
        <w:t xml:space="preserve"> PKI </w:t>
      </w:r>
      <w:r>
        <w:rPr>
          <w:rFonts w:hint="eastAsia"/>
        </w:rPr>
        <w:t>系统中不需要任何中央或受信任的一方。本文介绍了我们在域名</w:t>
      </w:r>
      <w:proofErr w:type="gramStart"/>
      <w:r>
        <w:rPr>
          <w:rFonts w:hint="eastAsia"/>
        </w:rPr>
        <w:t>币网络</w:t>
      </w:r>
      <w:proofErr w:type="gramEnd"/>
      <w:r>
        <w:rPr>
          <w:rFonts w:hint="eastAsia"/>
        </w:rPr>
        <w:t>上运行</w:t>
      </w:r>
      <w:r>
        <w:rPr>
          <w:rFonts w:hint="eastAsia"/>
        </w:rPr>
        <w:t xml:space="preserve">PKI </w:t>
      </w:r>
      <w:r>
        <w:rPr>
          <w:rFonts w:hint="eastAsia"/>
        </w:rPr>
        <w:t>系统的经验</w:t>
      </w:r>
      <w:r>
        <w:rPr>
          <w:rFonts w:hint="eastAsia"/>
        </w:rPr>
        <w:t xml:space="preserve">, </w:t>
      </w:r>
      <w:r>
        <w:rPr>
          <w:rFonts w:hint="eastAsia"/>
        </w:rPr>
        <w:t>这是迄今为止在区块链上建立的最大的服务之一。我们概述了在超过</w:t>
      </w:r>
      <w:r>
        <w:rPr>
          <w:rFonts w:hint="eastAsia"/>
        </w:rPr>
        <w:t>3.3</w:t>
      </w:r>
      <w:r>
        <w:rPr>
          <w:rFonts w:hint="eastAsia"/>
        </w:rPr>
        <w:t>万项的注册和更新以及在域名</w:t>
      </w:r>
      <w:proofErr w:type="gramStart"/>
      <w:r>
        <w:rPr>
          <w:rFonts w:hint="eastAsia"/>
        </w:rPr>
        <w:t>币网络</w:t>
      </w:r>
      <w:proofErr w:type="gramEnd"/>
      <w:r>
        <w:rPr>
          <w:rFonts w:hint="eastAsia"/>
        </w:rPr>
        <w:t>上发送超过</w:t>
      </w:r>
      <w:r>
        <w:rPr>
          <w:rFonts w:hint="eastAsia"/>
        </w:rPr>
        <w:t>20</w:t>
      </w:r>
      <w:r>
        <w:rPr>
          <w:rFonts w:hint="eastAsia"/>
        </w:rPr>
        <w:t>万项交易时必须克服的挑战。</w:t>
      </w:r>
    </w:p>
    <w:p w:rsidR="00C37288" w:rsidRDefault="0030171A">
      <w:pPr>
        <w:ind w:firstLineChars="200" w:firstLine="420"/>
      </w:pPr>
      <w:r>
        <w:rPr>
          <w:rFonts w:hint="eastAsia"/>
        </w:rPr>
        <w:t>我们的生产部署导致了许多有趣的体验</w:t>
      </w:r>
      <w:r>
        <w:rPr>
          <w:rFonts w:hint="eastAsia"/>
        </w:rPr>
        <w:t xml:space="preserve">, </w:t>
      </w:r>
      <w:r>
        <w:rPr>
          <w:rFonts w:hint="eastAsia"/>
        </w:rPr>
        <w:t>我们观察并分析了以前未发现或记录的网络异常和安全问题。</w:t>
      </w:r>
      <w:r>
        <w:rPr>
          <w:rFonts w:hint="eastAsia"/>
          <w:b/>
        </w:rPr>
        <w:t>我们发现了一个关键的安全问题</w:t>
      </w:r>
      <w:r>
        <w:rPr>
          <w:rFonts w:hint="eastAsia"/>
          <w:b/>
        </w:rPr>
        <w:t xml:space="preserve">, </w:t>
      </w:r>
      <w:r>
        <w:rPr>
          <w:rFonts w:hint="eastAsia"/>
          <w:b/>
        </w:rPr>
        <w:t>即单个矿工在域名</w:t>
      </w:r>
      <w:proofErr w:type="gramStart"/>
      <w:r>
        <w:rPr>
          <w:rFonts w:hint="eastAsia"/>
          <w:b/>
        </w:rPr>
        <w:t>币网络</w:t>
      </w:r>
      <w:proofErr w:type="gramEnd"/>
      <w:r>
        <w:rPr>
          <w:rFonts w:hint="eastAsia"/>
          <w:b/>
        </w:rPr>
        <w:t>上始终拥有超过</w:t>
      </w:r>
      <w:r>
        <w:rPr>
          <w:rFonts w:hint="eastAsia"/>
          <w:b/>
        </w:rPr>
        <w:t xml:space="preserve">51% </w:t>
      </w:r>
      <w:r>
        <w:rPr>
          <w:rFonts w:hint="eastAsia"/>
          <w:b/>
        </w:rPr>
        <w:t>的</w:t>
      </w:r>
      <w:proofErr w:type="gramStart"/>
      <w:r>
        <w:rPr>
          <w:rFonts w:hint="eastAsia"/>
          <w:b/>
        </w:rPr>
        <w:t>总计</w:t>
      </w:r>
      <w:proofErr w:type="gramEnd"/>
      <w:r>
        <w:rPr>
          <w:rFonts w:hint="eastAsia"/>
          <w:b/>
        </w:rPr>
        <w:t>算能力</w:t>
      </w:r>
      <w:r>
        <w:rPr>
          <w:rFonts w:hint="eastAsia"/>
        </w:rPr>
        <w:t>(</w:t>
      </w:r>
      <w:r>
        <w:rPr>
          <w:rFonts w:hint="eastAsia"/>
        </w:rPr>
        <w:t>参见</w:t>
      </w:r>
      <w:r>
        <w:rPr>
          <w:rFonts w:hint="eastAsia"/>
        </w:rPr>
        <w:t xml:space="preserve"> [35] </w:t>
      </w:r>
      <w:r>
        <w:rPr>
          <w:rFonts w:hint="eastAsia"/>
        </w:rPr>
        <w:t>关于矿工的</w:t>
      </w:r>
      <w:r>
        <w:rPr>
          <w:rFonts w:hint="eastAsia"/>
        </w:rPr>
        <w:t xml:space="preserve">51% </w:t>
      </w:r>
      <w:r>
        <w:rPr>
          <w:rFonts w:hint="eastAsia"/>
        </w:rPr>
        <w:t>攻击和计算能力的细节</w:t>
      </w:r>
      <w:r>
        <w:rPr>
          <w:rFonts w:hint="eastAsia"/>
        </w:rPr>
        <w:t>)</w:t>
      </w:r>
      <w:r>
        <w:rPr>
          <w:rFonts w:hint="eastAsia"/>
        </w:rPr>
        <w:t>。</w:t>
      </w:r>
      <w:r>
        <w:rPr>
          <w:rFonts w:hint="eastAsia"/>
        </w:rPr>
        <w:t>51%</w:t>
      </w:r>
      <w:proofErr w:type="gramStart"/>
      <w:r>
        <w:rPr>
          <w:rFonts w:hint="eastAsia"/>
        </w:rPr>
        <w:t>算力攻击</w:t>
      </w:r>
      <w:proofErr w:type="gramEnd"/>
      <w:r>
        <w:rPr>
          <w:rFonts w:hint="eastAsia"/>
        </w:rPr>
        <w:t>是对区块链的最严重攻击之一</w:t>
      </w:r>
      <w:r>
        <w:rPr>
          <w:rFonts w:hint="eastAsia"/>
        </w:rPr>
        <w:t xml:space="preserve">, </w:t>
      </w:r>
      <w:r>
        <w:rPr>
          <w:rFonts w:hint="eastAsia"/>
        </w:rPr>
        <w:t>并会影响其安全和去中心化的性质。</w:t>
      </w:r>
    </w:p>
    <w:p w:rsidR="00C37288" w:rsidRDefault="0030171A">
      <w:pPr>
        <w:ind w:firstLineChars="200" w:firstLine="420"/>
      </w:pPr>
      <w:r>
        <w:rPr>
          <w:rFonts w:hint="eastAsia"/>
        </w:rPr>
        <w:t>此外</w:t>
      </w:r>
      <w:r>
        <w:rPr>
          <w:rFonts w:hint="eastAsia"/>
        </w:rPr>
        <w:t xml:space="preserve">, </w:t>
      </w:r>
      <w:r>
        <w:rPr>
          <w:rFonts w:hint="eastAsia"/>
        </w:rPr>
        <w:t>我们还在域名</w:t>
      </w:r>
      <w:proofErr w:type="gramStart"/>
      <w:r>
        <w:rPr>
          <w:rFonts w:hint="eastAsia"/>
        </w:rPr>
        <w:t>币网络</w:t>
      </w:r>
      <w:proofErr w:type="gramEnd"/>
      <w:r>
        <w:rPr>
          <w:rFonts w:hint="eastAsia"/>
        </w:rPr>
        <w:t>上遇到了与广播交易有关的长期网络问题。网络的可靠性通常取决于</w:t>
      </w:r>
      <w:r>
        <w:rPr>
          <w:rFonts w:hint="eastAsia"/>
        </w:rPr>
        <w:t xml:space="preserve"> </w:t>
      </w:r>
      <w:r>
        <w:rPr>
          <w:rFonts w:hint="eastAsia"/>
        </w:rPr>
        <w:t>区块链网络的监控和维护的活跃度</w:t>
      </w:r>
      <w:r>
        <w:rPr>
          <w:rFonts w:hint="eastAsia"/>
        </w:rPr>
        <w:t xml:space="preserve">, </w:t>
      </w:r>
      <w:r>
        <w:rPr>
          <w:rFonts w:hint="eastAsia"/>
        </w:rPr>
        <w:t>以及网络运营的财务激励。因此</w:t>
      </w:r>
      <w:r>
        <w:rPr>
          <w:rFonts w:hint="eastAsia"/>
        </w:rPr>
        <w:t xml:space="preserve">, </w:t>
      </w:r>
      <w:r>
        <w:rPr>
          <w:rFonts w:hint="eastAsia"/>
        </w:rPr>
        <w:t>出于安全和可靠性的考虑</w:t>
      </w:r>
      <w:r>
        <w:rPr>
          <w:rFonts w:hint="eastAsia"/>
        </w:rPr>
        <w:t xml:space="preserve">, </w:t>
      </w:r>
      <w:r>
        <w:rPr>
          <w:rFonts w:hint="eastAsia"/>
        </w:rPr>
        <w:t>基于区块链的服务应该使用最大、最安全的区块链</w:t>
      </w:r>
      <w:r>
        <w:rPr>
          <w:rFonts w:hint="eastAsia"/>
        </w:rPr>
        <w:t>,</w:t>
      </w:r>
      <w:r>
        <w:rPr>
          <w:rFonts w:hint="eastAsia"/>
        </w:rPr>
        <w:t>即</w:t>
      </w:r>
      <w:proofErr w:type="gramStart"/>
      <w:r>
        <w:rPr>
          <w:rFonts w:hint="eastAsia"/>
        </w:rPr>
        <w:t>比特币区块链</w:t>
      </w:r>
      <w:proofErr w:type="gramEnd"/>
      <w:r>
        <w:rPr>
          <w:rFonts w:hint="eastAsia"/>
        </w:rPr>
        <w:t>（在编写文章时）。</w:t>
      </w:r>
    </w:p>
    <w:p w:rsidR="00C37288" w:rsidRDefault="0030171A">
      <w:pPr>
        <w:ind w:firstLineChars="200" w:firstLine="420"/>
      </w:pPr>
      <w:r>
        <w:rPr>
          <w:rFonts w:hint="eastAsia"/>
        </w:rPr>
        <w:t>我们关于域名币的经验启发我们设计和实施一个新的基于区块的命名和存储系统</w:t>
      </w:r>
      <w:r>
        <w:rPr>
          <w:rFonts w:hint="eastAsia"/>
        </w:rPr>
        <w:t xml:space="preserve">, </w:t>
      </w:r>
      <w:r>
        <w:rPr>
          <w:rFonts w:hint="eastAsia"/>
        </w:rPr>
        <w:t>使用了</w:t>
      </w:r>
      <w:proofErr w:type="gramStart"/>
      <w:r>
        <w:rPr>
          <w:rFonts w:hint="eastAsia"/>
        </w:rPr>
        <w:t>比特币区块链</w:t>
      </w:r>
      <w:proofErr w:type="gramEnd"/>
      <w:r>
        <w:rPr>
          <w:rFonts w:hint="eastAsia"/>
        </w:rPr>
        <w:t>，称为</w:t>
      </w:r>
      <w:r>
        <w:rPr>
          <w:rFonts w:hint="eastAsia"/>
        </w:rPr>
        <w:t xml:space="preserve"> Blockstack</w:t>
      </w:r>
      <w:r>
        <w:rPr>
          <w:rFonts w:hint="eastAsia"/>
        </w:rPr>
        <w:t>。与以前的基于区块链的系统不同</w:t>
      </w:r>
      <w:r>
        <w:rPr>
          <w:rFonts w:hint="eastAsia"/>
        </w:rPr>
        <w:t xml:space="preserve">, Blockstack </w:t>
      </w:r>
      <w:r>
        <w:rPr>
          <w:rFonts w:hint="eastAsia"/>
        </w:rPr>
        <w:t>将其控制和数据</w:t>
      </w:r>
      <w:proofErr w:type="gramStart"/>
      <w:r>
        <w:rPr>
          <w:rFonts w:hint="eastAsia"/>
        </w:rPr>
        <w:t>层注意</w:t>
      </w:r>
      <w:proofErr w:type="gramEnd"/>
      <w:r>
        <w:rPr>
          <w:rFonts w:hint="eastAsia"/>
        </w:rPr>
        <w:t>事项分开</w:t>
      </w:r>
      <w:r>
        <w:rPr>
          <w:rFonts w:hint="eastAsia"/>
        </w:rPr>
        <w:t xml:space="preserve">: </w:t>
      </w:r>
      <w:r>
        <w:rPr>
          <w:rFonts w:hint="eastAsia"/>
        </w:rPr>
        <w:t>它在区块链中只保留最小的元数据</w:t>
      </w:r>
      <w:r>
        <w:rPr>
          <w:rFonts w:hint="eastAsia"/>
        </w:rPr>
        <w:t xml:space="preserve"> (</w:t>
      </w:r>
      <w:r>
        <w:rPr>
          <w:rFonts w:hint="eastAsia"/>
        </w:rPr>
        <w:t>即数据哈希值和状态转换</w:t>
      </w:r>
      <w:r>
        <w:rPr>
          <w:rFonts w:hint="eastAsia"/>
        </w:rPr>
        <w:t xml:space="preserve">), </w:t>
      </w:r>
      <w:r>
        <w:rPr>
          <w:rFonts w:hint="eastAsia"/>
        </w:rPr>
        <w:t>并使用外部数据进行实际的批量存储</w:t>
      </w:r>
      <w:r>
        <w:rPr>
          <w:rFonts w:hint="eastAsia"/>
        </w:rPr>
        <w:t xml:space="preserve">.Blockstack </w:t>
      </w:r>
      <w:r>
        <w:rPr>
          <w:rFonts w:hint="eastAsia"/>
        </w:rPr>
        <w:t>通过使用检查点和</w:t>
      </w:r>
      <w:r>
        <w:rPr>
          <w:rFonts w:hint="eastAsia"/>
        </w:rPr>
        <w:t xml:space="preserve"> "</w:t>
      </w:r>
      <w:r>
        <w:rPr>
          <w:rFonts w:hint="eastAsia"/>
        </w:rPr>
        <w:t>跳过列表</w:t>
      </w:r>
      <w:r>
        <w:rPr>
          <w:rFonts w:hint="eastAsia"/>
        </w:rPr>
        <w:t xml:space="preserve">" </w:t>
      </w:r>
      <w:r>
        <w:rPr>
          <w:rFonts w:hint="eastAsia"/>
        </w:rPr>
        <w:t>来限制新节点必须审核以开始的块的集合</w:t>
      </w:r>
      <w:r>
        <w:rPr>
          <w:rFonts w:hint="eastAsia"/>
        </w:rPr>
        <w:t xml:space="preserve">, </w:t>
      </w:r>
      <w:r>
        <w:rPr>
          <w:rFonts w:hint="eastAsia"/>
        </w:rPr>
        <w:t>从而实现了新建节点的快速引导。我们将</w:t>
      </w:r>
      <w:r>
        <w:rPr>
          <w:rFonts w:hint="eastAsia"/>
        </w:rPr>
        <w:t xml:space="preserve">Blockstack </w:t>
      </w:r>
      <w:r>
        <w:rPr>
          <w:rFonts w:hint="eastAsia"/>
        </w:rPr>
        <w:t>公开发行</w:t>
      </w:r>
      <w:r>
        <w:rPr>
          <w:rFonts w:hint="eastAsia"/>
        </w:rPr>
        <w:t>[13]</w:t>
      </w:r>
      <w:r>
        <w:rPr>
          <w:rFonts w:hint="eastAsia"/>
        </w:rPr>
        <w:t>。</w:t>
      </w:r>
    </w:p>
    <w:p w:rsidR="00C37288" w:rsidRDefault="0030171A">
      <w:pPr>
        <w:ind w:firstLineChars="200" w:firstLine="420"/>
      </w:pPr>
      <w:r>
        <w:rPr>
          <w:rFonts w:hint="eastAsia"/>
        </w:rPr>
        <w:t>修改像比特</w:t>
      </w:r>
      <w:proofErr w:type="gramStart"/>
      <w:r>
        <w:rPr>
          <w:rFonts w:hint="eastAsia"/>
        </w:rPr>
        <w:t>币这样</w:t>
      </w:r>
      <w:proofErr w:type="gramEnd"/>
      <w:r>
        <w:rPr>
          <w:rFonts w:hint="eastAsia"/>
        </w:rPr>
        <w:t>的数据分布式系统</w:t>
      </w:r>
      <w:r>
        <w:rPr>
          <w:rFonts w:hint="eastAsia"/>
        </w:rPr>
        <w:t xml:space="preserve"> (</w:t>
      </w:r>
      <w:r>
        <w:rPr>
          <w:rFonts w:hint="eastAsia"/>
        </w:rPr>
        <w:t>并引入之前没有涉及的新功能</w:t>
      </w:r>
      <w:r>
        <w:rPr>
          <w:rFonts w:hint="eastAsia"/>
        </w:rPr>
        <w:t xml:space="preserve">) </w:t>
      </w:r>
      <w:r>
        <w:rPr>
          <w:rFonts w:hint="eastAsia"/>
        </w:rPr>
        <w:t>是相当困难的</w:t>
      </w:r>
      <w:r>
        <w:rPr>
          <w:rFonts w:hint="eastAsia"/>
        </w:rPr>
        <w:t xml:space="preserve">, </w:t>
      </w:r>
      <w:r>
        <w:rPr>
          <w:rFonts w:hint="eastAsia"/>
        </w:rPr>
        <w:t>特别是系统仍然需要达成</w:t>
      </w:r>
      <w:r>
        <w:rPr>
          <w:rFonts w:hint="eastAsia"/>
        </w:rPr>
        <w:t xml:space="preserve"> "</w:t>
      </w:r>
      <w:r>
        <w:rPr>
          <w:rFonts w:hint="eastAsia"/>
        </w:rPr>
        <w:t>共识</w:t>
      </w:r>
      <w:r>
        <w:rPr>
          <w:rFonts w:hint="eastAsia"/>
        </w:rPr>
        <w:t>"</w:t>
      </w:r>
      <w:r>
        <w:rPr>
          <w:rFonts w:hint="eastAsia"/>
        </w:rPr>
        <w:t>。运用</w:t>
      </w:r>
      <w:r>
        <w:rPr>
          <w:rFonts w:hint="eastAsia"/>
        </w:rPr>
        <w:t xml:space="preserve"> Blockstack, </w:t>
      </w:r>
      <w:r>
        <w:rPr>
          <w:rFonts w:hint="eastAsia"/>
        </w:rPr>
        <w:t>我们扩展了区块链的单状态机模型</w:t>
      </w:r>
      <w:r>
        <w:rPr>
          <w:rFonts w:hint="eastAsia"/>
        </w:rPr>
        <w:t xml:space="preserve">, </w:t>
      </w:r>
      <w:r>
        <w:rPr>
          <w:rFonts w:hint="eastAsia"/>
        </w:rPr>
        <w:t>允许任意状态机</w:t>
      </w:r>
      <w:r>
        <w:rPr>
          <w:rFonts w:hint="eastAsia"/>
        </w:rPr>
        <w:t>,</w:t>
      </w:r>
      <w:bookmarkStart w:id="1" w:name="OLE_LINK1"/>
      <w:r>
        <w:rPr>
          <w:rFonts w:hint="eastAsia"/>
        </w:rPr>
        <w:t xml:space="preserve"> </w:t>
      </w:r>
      <w:r>
        <w:rPr>
          <w:rFonts w:hint="eastAsia"/>
        </w:rPr>
        <w:t>而不需要在底层的区块链中进行</w:t>
      </w:r>
      <w:proofErr w:type="gramStart"/>
      <w:r>
        <w:rPr>
          <w:rFonts w:hint="eastAsia"/>
        </w:rPr>
        <w:t>打破共识</w:t>
      </w:r>
      <w:proofErr w:type="gramEnd"/>
      <w:r>
        <w:rPr>
          <w:rFonts w:hint="eastAsia"/>
        </w:rPr>
        <w:t>的更改</w:t>
      </w:r>
      <w:bookmarkEnd w:id="1"/>
      <w:r>
        <w:rPr>
          <w:rFonts w:hint="eastAsia"/>
        </w:rPr>
        <w:t>。这个设计在我们的工作之前是非直观的。事实上</w:t>
      </w:r>
      <w:r>
        <w:rPr>
          <w:rFonts w:hint="eastAsia"/>
        </w:rPr>
        <w:t xml:space="preserve">, </w:t>
      </w:r>
      <w:r>
        <w:rPr>
          <w:rFonts w:hint="eastAsia"/>
        </w:rPr>
        <w:t>过去三年的标准做法是将主要的</w:t>
      </w:r>
      <w:proofErr w:type="gramStart"/>
      <w:r>
        <w:rPr>
          <w:rFonts w:hint="eastAsia"/>
        </w:rPr>
        <w:t>比特币区块链</w:t>
      </w:r>
      <w:proofErr w:type="gramEnd"/>
      <w:r>
        <w:rPr>
          <w:rFonts w:hint="eastAsia"/>
        </w:rPr>
        <w:t>分叉</w:t>
      </w:r>
      <w:r>
        <w:rPr>
          <w:rFonts w:hint="eastAsia"/>
        </w:rPr>
        <w:t xml:space="preserve">, </w:t>
      </w:r>
      <w:r>
        <w:rPr>
          <w:rFonts w:hint="eastAsia"/>
        </w:rPr>
        <w:t>以增加新的不同的功能。我们有关</w:t>
      </w:r>
      <w:proofErr w:type="gramStart"/>
      <w:r>
        <w:rPr>
          <w:rFonts w:hint="eastAsia"/>
        </w:rPr>
        <w:t>域名币区块链</w:t>
      </w:r>
      <w:proofErr w:type="gramEnd"/>
      <w:r>
        <w:rPr>
          <w:rFonts w:hint="eastAsia"/>
        </w:rPr>
        <w:t>的经验表明</w:t>
      </w:r>
      <w:r>
        <w:rPr>
          <w:rFonts w:hint="eastAsia"/>
        </w:rPr>
        <w:t xml:space="preserve">, </w:t>
      </w:r>
      <w:r>
        <w:rPr>
          <w:rFonts w:hint="eastAsia"/>
        </w:rPr>
        <w:t>启动新的、较小的区块链会导致安全问题</w:t>
      </w:r>
      <w:r>
        <w:rPr>
          <w:rFonts w:hint="eastAsia"/>
        </w:rPr>
        <w:t xml:space="preserve"> (</w:t>
      </w:r>
      <w:r>
        <w:rPr>
          <w:rFonts w:hint="eastAsia"/>
        </w:rPr>
        <w:t>如减少了攻击网络所需的计算能力</w:t>
      </w:r>
      <w:r>
        <w:rPr>
          <w:rFonts w:hint="eastAsia"/>
        </w:rPr>
        <w:t xml:space="preserve">), </w:t>
      </w:r>
      <w:r>
        <w:rPr>
          <w:rFonts w:hint="eastAsia"/>
        </w:rPr>
        <w:t>因此应尽</w:t>
      </w:r>
      <w:r>
        <w:rPr>
          <w:rFonts w:hint="eastAsia"/>
        </w:rPr>
        <w:lastRenderedPageBreak/>
        <w:t>可能避免。</w:t>
      </w:r>
    </w:p>
    <w:p w:rsidR="00C37288" w:rsidRDefault="0030171A">
      <w:pPr>
        <w:ind w:firstLineChars="200" w:firstLine="420"/>
      </w:pPr>
      <w:r>
        <w:rPr>
          <w:rFonts w:hint="eastAsia"/>
        </w:rPr>
        <w:t>本文作了如下贡献：</w:t>
      </w:r>
    </w:p>
    <w:p w:rsidR="00C37288" w:rsidRDefault="0030171A">
      <w:pPr>
        <w:ind w:firstLineChars="200" w:firstLine="420"/>
      </w:pPr>
      <w:r>
        <w:rPr>
          <w:rFonts w:hint="eastAsia"/>
        </w:rPr>
        <w:t>·</w:t>
      </w:r>
      <w:r>
        <w:rPr>
          <w:rFonts w:hint="eastAsia"/>
        </w:rPr>
        <w:t xml:space="preserve"> </w:t>
      </w:r>
      <w:r>
        <w:rPr>
          <w:rFonts w:hint="eastAsia"/>
        </w:rPr>
        <w:t>我们提出了除比特币之外的区块链的安全和网络可靠性的第一个分析，并报告了区块链的一个重要的安全问题</w:t>
      </w:r>
      <w:r>
        <w:rPr>
          <w:rFonts w:hint="eastAsia"/>
        </w:rPr>
        <w:t xml:space="preserve">, </w:t>
      </w:r>
      <w:r>
        <w:rPr>
          <w:rFonts w:hint="eastAsia"/>
        </w:rPr>
        <w:t>其中一个主要的区块链即域名币中</w:t>
      </w:r>
      <w:r>
        <w:rPr>
          <w:rFonts w:hint="eastAsia"/>
        </w:rPr>
        <w:t xml:space="preserve">, </w:t>
      </w:r>
      <w:r>
        <w:rPr>
          <w:rFonts w:hint="eastAsia"/>
        </w:rPr>
        <w:t>有一个矿工拥有超过</w:t>
      </w:r>
      <w:r>
        <w:rPr>
          <w:rFonts w:hint="eastAsia"/>
        </w:rPr>
        <w:t xml:space="preserve">51% </w:t>
      </w:r>
      <w:proofErr w:type="gramStart"/>
      <w:r>
        <w:rPr>
          <w:rFonts w:hint="eastAsia"/>
        </w:rPr>
        <w:t>的算力并</w:t>
      </w:r>
      <w:proofErr w:type="gramEnd"/>
      <w:r>
        <w:rPr>
          <w:rFonts w:hint="eastAsia"/>
        </w:rPr>
        <w:t>保持了数月。</w:t>
      </w:r>
    </w:p>
    <w:p w:rsidR="00C37288" w:rsidRDefault="0030171A">
      <w:pPr>
        <w:ind w:firstLineChars="200" w:firstLine="420"/>
      </w:pPr>
      <w:r>
        <w:rPr>
          <w:rFonts w:hint="eastAsia"/>
        </w:rPr>
        <w:t>·</w:t>
      </w:r>
      <w:r>
        <w:rPr>
          <w:rFonts w:hint="eastAsia"/>
        </w:rPr>
        <w:t xml:space="preserve"> </w:t>
      </w:r>
      <w:r>
        <w:rPr>
          <w:rFonts w:hint="eastAsia"/>
        </w:rPr>
        <w:t>我们报告了合并挖掘（一种流行的保护较小的区块链的方法）</w:t>
      </w:r>
      <w:r>
        <w:rPr>
          <w:rFonts w:hint="eastAsia"/>
        </w:rPr>
        <w:t xml:space="preserve">, </w:t>
      </w:r>
      <w:r>
        <w:rPr>
          <w:rFonts w:hint="eastAsia"/>
        </w:rPr>
        <w:t>目前在实践中的失败。专用于区块链的</w:t>
      </w:r>
      <w:proofErr w:type="gramStart"/>
      <w:r>
        <w:rPr>
          <w:rFonts w:hint="eastAsia"/>
        </w:rPr>
        <w:t>总计算</w:t>
      </w:r>
      <w:proofErr w:type="gramEnd"/>
      <w:r>
        <w:rPr>
          <w:rFonts w:hint="eastAsia"/>
        </w:rPr>
        <w:t>能力目前不足以维护多个区块链的安全。</w:t>
      </w:r>
    </w:p>
    <w:p w:rsidR="00C37288" w:rsidRDefault="0030171A">
      <w:pPr>
        <w:ind w:firstLineChars="200" w:firstLine="420"/>
      </w:pPr>
      <w:r>
        <w:rPr>
          <w:rFonts w:hint="eastAsia"/>
        </w:rPr>
        <w:t>·</w:t>
      </w:r>
      <w:r>
        <w:rPr>
          <w:rFonts w:hint="eastAsia"/>
        </w:rPr>
        <w:t xml:space="preserve"> </w:t>
      </w:r>
      <w:r>
        <w:rPr>
          <w:rFonts w:hint="eastAsia"/>
        </w:rPr>
        <w:t>我们介绍了</w:t>
      </w:r>
      <w:r>
        <w:rPr>
          <w:rFonts w:hint="eastAsia"/>
        </w:rPr>
        <w:t xml:space="preserve"> Blockstack </w:t>
      </w:r>
      <w:r>
        <w:rPr>
          <w:rFonts w:hint="eastAsia"/>
        </w:rPr>
        <w:t>的逻辑分层的设计：虚拟链</w:t>
      </w:r>
      <w:r>
        <w:rPr>
          <w:rFonts w:hint="eastAsia"/>
        </w:rPr>
        <w:t xml:space="preserve">, </w:t>
      </w:r>
      <w:r>
        <w:rPr>
          <w:rFonts w:hint="eastAsia"/>
        </w:rPr>
        <w:t>它为区块链引入了新的功能</w:t>
      </w:r>
      <w:r>
        <w:rPr>
          <w:rFonts w:hint="eastAsia"/>
        </w:rPr>
        <w:t>,</w:t>
      </w:r>
      <w:r>
        <w:t xml:space="preserve"> </w:t>
      </w:r>
      <w:r>
        <w:t>而不需要在底层的区块链中进行</w:t>
      </w:r>
      <w:proofErr w:type="gramStart"/>
      <w:r>
        <w:rPr>
          <w:rFonts w:hint="eastAsia"/>
        </w:rPr>
        <w:t>打破共识</w:t>
      </w:r>
      <w:proofErr w:type="gramEnd"/>
      <w:r>
        <w:t>的更改</w:t>
      </w:r>
      <w:r>
        <w:rPr>
          <w:rFonts w:hint="eastAsia"/>
        </w:rPr>
        <w:t>。</w:t>
      </w:r>
    </w:p>
    <w:p w:rsidR="00C37288" w:rsidRDefault="0030171A">
      <w:pPr>
        <w:ind w:firstLineChars="200" w:firstLine="420"/>
      </w:pPr>
      <w:r>
        <w:rPr>
          <w:rFonts w:hint="eastAsia"/>
        </w:rPr>
        <w:t>·</w:t>
      </w:r>
      <w:r>
        <w:rPr>
          <w:rFonts w:hint="eastAsia"/>
        </w:rPr>
        <w:t xml:space="preserve"> </w:t>
      </w:r>
      <w:r>
        <w:rPr>
          <w:rFonts w:hint="eastAsia"/>
        </w:rPr>
        <w:t>我们提出了在底层的区块链故障的情况下从一个区块链迁移到另一个的模板</w:t>
      </w:r>
      <w:r>
        <w:rPr>
          <w:rFonts w:hint="eastAsia"/>
        </w:rPr>
        <w:t xml:space="preserve">, </w:t>
      </w:r>
      <w:r>
        <w:rPr>
          <w:rFonts w:hint="eastAsia"/>
        </w:rPr>
        <w:t>以及我们的系统从域名币到比特</w:t>
      </w:r>
      <w:proofErr w:type="gramStart"/>
      <w:r>
        <w:rPr>
          <w:rFonts w:hint="eastAsia"/>
        </w:rPr>
        <w:t>币成功</w:t>
      </w:r>
      <w:proofErr w:type="gramEnd"/>
      <w:r>
        <w:rPr>
          <w:rFonts w:hint="eastAsia"/>
        </w:rPr>
        <w:t>迁移的经验。这是在区块链上运行的系统的</w:t>
      </w:r>
      <w:proofErr w:type="gramStart"/>
      <w:r>
        <w:rPr>
          <w:rFonts w:hint="eastAsia"/>
        </w:rPr>
        <w:t>第一个跨链迁移</w:t>
      </w:r>
      <w:proofErr w:type="gramEnd"/>
      <w:r>
        <w:rPr>
          <w:rFonts w:hint="eastAsia"/>
        </w:rPr>
        <w:t>。</w:t>
      </w:r>
    </w:p>
    <w:p w:rsidR="00C37288" w:rsidRDefault="0030171A">
      <w:pPr>
        <w:pStyle w:val="1"/>
      </w:pPr>
      <w:r>
        <w:rPr>
          <w:rFonts w:hint="eastAsia"/>
        </w:rPr>
        <w:t>2</w:t>
      </w:r>
      <w:r>
        <w:rPr>
          <w:rFonts w:hint="eastAsia"/>
        </w:rPr>
        <w:t>动机和背景</w:t>
      </w:r>
    </w:p>
    <w:p w:rsidR="00C37288" w:rsidRDefault="0030171A">
      <w:pPr>
        <w:ind w:firstLineChars="200" w:firstLine="420"/>
      </w:pPr>
      <w:r>
        <w:rPr>
          <w:rFonts w:hint="eastAsia"/>
        </w:rPr>
        <w:t>在本节中</w:t>
      </w:r>
      <w:r>
        <w:rPr>
          <w:rFonts w:hint="eastAsia"/>
        </w:rPr>
        <w:t xml:space="preserve">, </w:t>
      </w:r>
      <w:r>
        <w:rPr>
          <w:rFonts w:hint="eastAsia"/>
        </w:rPr>
        <w:t>我们描述了构建没有中心信任节点的命名系统的动机</w:t>
      </w:r>
      <w:r>
        <w:rPr>
          <w:rFonts w:hint="eastAsia"/>
        </w:rPr>
        <w:t xml:space="preserve">, </w:t>
      </w:r>
      <w:r>
        <w:rPr>
          <w:rFonts w:hint="eastAsia"/>
        </w:rPr>
        <w:t>并提供了区块链的相关背景。本文我们使用术语</w:t>
      </w:r>
      <w:r>
        <w:rPr>
          <w:rFonts w:hint="eastAsia"/>
          <w:i/>
        </w:rPr>
        <w:t>命名系统</w:t>
      </w:r>
      <w:r>
        <w:rPr>
          <w:rFonts w:hint="eastAsia"/>
        </w:rPr>
        <w:t>意味着</w:t>
      </w:r>
      <w:r>
        <w:rPr>
          <w:rFonts w:hint="eastAsia"/>
        </w:rPr>
        <w:t xml:space="preserve"> (a) </w:t>
      </w:r>
      <w:r>
        <w:rPr>
          <w:rFonts w:hint="eastAsia"/>
        </w:rPr>
        <w:t>名称是</w:t>
      </w:r>
      <w:r>
        <w:rPr>
          <w:rFonts w:hint="eastAsia"/>
          <w:b/>
        </w:rPr>
        <w:t>可读的</w:t>
      </w:r>
      <w:r>
        <w:rPr>
          <w:rFonts w:hint="eastAsia"/>
        </w:rPr>
        <w:t xml:space="preserve">, </w:t>
      </w:r>
      <w:r>
        <w:rPr>
          <w:rFonts w:hint="eastAsia"/>
        </w:rPr>
        <w:t>并且可以由人挑选</w:t>
      </w:r>
      <w:r>
        <w:rPr>
          <w:rFonts w:hint="eastAsia"/>
        </w:rPr>
        <w:t xml:space="preserve">, (b) </w:t>
      </w:r>
      <w:proofErr w:type="gramStart"/>
      <w:r>
        <w:rPr>
          <w:rFonts w:hint="eastAsia"/>
        </w:rPr>
        <w:t>名值对</w:t>
      </w:r>
      <w:proofErr w:type="gramEnd"/>
      <w:r>
        <w:rPr>
          <w:rFonts w:hint="eastAsia"/>
        </w:rPr>
        <w:t>有</w:t>
      </w:r>
      <w:r>
        <w:rPr>
          <w:rFonts w:hint="eastAsia"/>
          <w:b/>
        </w:rPr>
        <w:t>很强的所有权</w:t>
      </w:r>
      <w:r>
        <w:rPr>
          <w:rFonts w:hint="eastAsia"/>
        </w:rPr>
        <w:t>-</w:t>
      </w:r>
      <w:r>
        <w:rPr>
          <w:rFonts w:hint="eastAsia"/>
        </w:rPr>
        <w:t>即它们可以由秘钥对拥有</w:t>
      </w:r>
      <w:r>
        <w:rPr>
          <w:rFonts w:hint="eastAsia"/>
        </w:rPr>
        <w:t xml:space="preserve">, </w:t>
      </w:r>
      <w:r>
        <w:rPr>
          <w:rFonts w:hint="eastAsia"/>
        </w:rPr>
        <w:t>而</w:t>
      </w:r>
      <w:r>
        <w:rPr>
          <w:rFonts w:hint="eastAsia"/>
        </w:rPr>
        <w:t xml:space="preserve"> c) </w:t>
      </w:r>
      <w:r>
        <w:rPr>
          <w:rFonts w:hint="eastAsia"/>
          <w:b/>
        </w:rPr>
        <w:t>没有中央信任方</w:t>
      </w:r>
      <w:r>
        <w:rPr>
          <w:rFonts w:hint="eastAsia"/>
        </w:rPr>
        <w:t>或故障点。建立一个带有这三个特征的命名系统根据</w:t>
      </w:r>
      <w:r>
        <w:rPr>
          <w:rFonts w:hint="eastAsia"/>
        </w:rPr>
        <w:t xml:space="preserve"> Zooko </w:t>
      </w:r>
      <w:r>
        <w:rPr>
          <w:rFonts w:hint="eastAsia"/>
        </w:rPr>
        <w:t>不可能三角</w:t>
      </w:r>
      <w:r>
        <w:rPr>
          <w:rFonts w:hint="eastAsia"/>
        </w:rPr>
        <w:t xml:space="preserve"> [32] </w:t>
      </w:r>
      <w:r>
        <w:rPr>
          <w:rFonts w:hint="eastAsia"/>
        </w:rPr>
        <w:t>被认为是不能实现的，并且多数传统命名系统只提供这三个特征中的两个</w:t>
      </w:r>
      <w:r>
        <w:rPr>
          <w:rFonts w:hint="eastAsia"/>
        </w:rPr>
        <w:t>[31]</w:t>
      </w:r>
      <w:r>
        <w:rPr>
          <w:rFonts w:hint="eastAsia"/>
        </w:rPr>
        <w:t>。域名币</w:t>
      </w:r>
      <w:r>
        <w:rPr>
          <w:rFonts w:hint="eastAsia"/>
        </w:rPr>
        <w:t xml:space="preserve"> [41] </w:t>
      </w:r>
      <w:r>
        <w:rPr>
          <w:rFonts w:hint="eastAsia"/>
        </w:rPr>
        <w:t>使用基于区块链的方法提供了第一个具有全部三个特征的命名系统</w:t>
      </w:r>
      <w:r>
        <w:rPr>
          <w:rFonts w:hint="eastAsia"/>
        </w:rPr>
        <w:t>:</w:t>
      </w:r>
      <w:r>
        <w:rPr>
          <w:rFonts w:hint="eastAsia"/>
        </w:rPr>
        <w:t>可读、强所有权和分散。</w:t>
      </w:r>
    </w:p>
    <w:p w:rsidR="00C37288" w:rsidRDefault="0030171A">
      <w:pPr>
        <w:pStyle w:val="2"/>
      </w:pPr>
      <w:r>
        <w:t>2.1</w:t>
      </w:r>
      <w:r>
        <w:rPr>
          <w:rFonts w:hint="eastAsia"/>
        </w:rPr>
        <w:t>关于区块链的背景</w:t>
      </w:r>
    </w:p>
    <w:p w:rsidR="00C37288" w:rsidRDefault="0030171A">
      <w:pPr>
        <w:ind w:firstLineChars="200" w:firstLine="420"/>
      </w:pPr>
      <w:r>
        <w:rPr>
          <w:rFonts w:hint="eastAsia"/>
        </w:rPr>
        <w:t>区块链提供可公开写入的全局追加日志。对全局日志</w:t>
      </w:r>
      <w:r>
        <w:rPr>
          <w:rFonts w:hint="eastAsia"/>
        </w:rPr>
        <w:t xml:space="preserve"> (</w:t>
      </w:r>
      <w:r>
        <w:rPr>
          <w:rFonts w:hint="eastAsia"/>
        </w:rPr>
        <w:t>称为交易</w:t>
      </w:r>
      <w:r>
        <w:rPr>
          <w:rFonts w:hint="eastAsia"/>
        </w:rPr>
        <w:t xml:space="preserve">) </w:t>
      </w:r>
      <w:r>
        <w:rPr>
          <w:rFonts w:hint="eastAsia"/>
        </w:rPr>
        <w:t>的写入被组织为区块</w:t>
      </w:r>
      <w:r>
        <w:rPr>
          <w:rFonts w:hint="eastAsia"/>
        </w:rPr>
        <w:t xml:space="preserve">, </w:t>
      </w:r>
      <w:r>
        <w:rPr>
          <w:rFonts w:hint="eastAsia"/>
        </w:rPr>
        <w:t>每个块将多个交易打包成一个单元写入</w:t>
      </w:r>
      <w:r>
        <w:rPr>
          <w:rFonts w:hint="eastAsia"/>
        </w:rPr>
        <w:t xml:space="preserve">. </w:t>
      </w:r>
      <w:r>
        <w:rPr>
          <w:rFonts w:hint="eastAsia"/>
        </w:rPr>
        <w:t>写入全局日志需要以交易费用的形式进行付款。参与区块链网络的节点遵循领导者选举协议</w:t>
      </w:r>
      <w:r>
        <w:rPr>
          <w:rFonts w:hint="eastAsia"/>
        </w:rPr>
        <w:t xml:space="preserve">, </w:t>
      </w:r>
      <w:r>
        <w:rPr>
          <w:rFonts w:hint="eastAsia"/>
        </w:rPr>
        <w:t>以决定哪个节点可以写入下一个块并收集各自的交易费用。并非网络中的所有节点都参与领导选举。积极竞争成为下一轮领导的节点称为矿工。在每一轮的开始</w:t>
      </w:r>
      <w:r>
        <w:rPr>
          <w:rFonts w:hint="eastAsia"/>
        </w:rPr>
        <w:t xml:space="preserve">, </w:t>
      </w:r>
      <w:r>
        <w:rPr>
          <w:rFonts w:hint="eastAsia"/>
        </w:rPr>
        <w:t>所有矿工开</w:t>
      </w:r>
      <w:r>
        <w:rPr>
          <w:rFonts w:hint="eastAsia"/>
        </w:rPr>
        <w:t>始运算一个新的从上一个区块产生的问题</w:t>
      </w:r>
      <w:r>
        <w:rPr>
          <w:rFonts w:hint="eastAsia"/>
        </w:rPr>
        <w:t xml:space="preserve">, </w:t>
      </w:r>
      <w:r>
        <w:rPr>
          <w:rFonts w:hint="eastAsia"/>
        </w:rPr>
        <w:t>第一个解决问题矿工可以写下下一个区块。在比特币中</w:t>
      </w:r>
      <w:r>
        <w:rPr>
          <w:rFonts w:hint="eastAsia"/>
        </w:rPr>
        <w:t xml:space="preserve">, </w:t>
      </w:r>
      <w:r>
        <w:rPr>
          <w:rFonts w:hint="eastAsia"/>
        </w:rPr>
        <w:t>这些计算问题的难度是由协议自动调整的</w:t>
      </w:r>
      <w:r>
        <w:rPr>
          <w:rFonts w:hint="eastAsia"/>
        </w:rPr>
        <w:t xml:space="preserve">, </w:t>
      </w:r>
      <w:r>
        <w:rPr>
          <w:rFonts w:hint="eastAsia"/>
        </w:rPr>
        <w:t>使得大约每</w:t>
      </w:r>
      <w:r>
        <w:rPr>
          <w:rFonts w:hint="eastAsia"/>
        </w:rPr>
        <w:t>10</w:t>
      </w:r>
      <w:r>
        <w:rPr>
          <w:rFonts w:hint="eastAsia"/>
        </w:rPr>
        <w:t>分钟产生一个新的区块。参见</w:t>
      </w:r>
      <w:r>
        <w:rPr>
          <w:rFonts w:hint="eastAsia"/>
        </w:rPr>
        <w:t xml:space="preserve"> [14] </w:t>
      </w:r>
      <w:r>
        <w:rPr>
          <w:rFonts w:hint="eastAsia"/>
        </w:rPr>
        <w:t>关于如何区块链如何工作和达成共识的更多细节。</w:t>
      </w:r>
    </w:p>
    <w:p w:rsidR="00C37288" w:rsidRDefault="0030171A">
      <w:pPr>
        <w:pStyle w:val="2"/>
      </w:pPr>
      <w:r>
        <w:rPr>
          <w:rFonts w:hint="eastAsia"/>
        </w:rPr>
        <w:t>2</w:t>
      </w:r>
      <w:r>
        <w:t>.2</w:t>
      </w:r>
      <w:r>
        <w:rPr>
          <w:rFonts w:hint="eastAsia"/>
        </w:rPr>
        <w:t>域名币的命名系统</w:t>
      </w:r>
    </w:p>
    <w:p w:rsidR="00C37288" w:rsidRDefault="0030171A">
      <w:pPr>
        <w:ind w:firstLineChars="200" w:firstLine="420"/>
      </w:pPr>
      <w:r>
        <w:rPr>
          <w:rFonts w:hint="eastAsia"/>
        </w:rPr>
        <w:t>域名币是比特币的第一个分岔并且是除比特币以外仍然运作的最早的区块链</w:t>
      </w:r>
      <w:r>
        <w:rPr>
          <w:rFonts w:hint="eastAsia"/>
        </w:rPr>
        <w:t xml:space="preserve">, </w:t>
      </w:r>
      <w:r>
        <w:rPr>
          <w:rFonts w:hint="eastAsia"/>
        </w:rPr>
        <w:t>在</w:t>
      </w:r>
      <w:r>
        <w:rPr>
          <w:rFonts w:hint="eastAsia"/>
        </w:rPr>
        <w:t>2016</w:t>
      </w:r>
      <w:r>
        <w:rPr>
          <w:rFonts w:hint="eastAsia"/>
        </w:rPr>
        <w:t>年</w:t>
      </w:r>
      <w:r>
        <w:rPr>
          <w:rFonts w:hint="eastAsia"/>
        </w:rPr>
        <w:t>5</w:t>
      </w:r>
      <w:r>
        <w:rPr>
          <w:rFonts w:hint="eastAsia"/>
        </w:rPr>
        <w:t>月以密码货币资本总额达到</w:t>
      </w:r>
      <w:r>
        <w:rPr>
          <w:rFonts w:hint="eastAsia"/>
        </w:rPr>
        <w:t>500</w:t>
      </w:r>
      <w:r>
        <w:rPr>
          <w:rFonts w:hint="eastAsia"/>
        </w:rPr>
        <w:t>万美元</w:t>
      </w:r>
      <w:r>
        <w:rPr>
          <w:rFonts w:hint="eastAsia"/>
        </w:rPr>
        <w:t>[6] (</w:t>
      </w:r>
      <w:r>
        <w:rPr>
          <w:rFonts w:hint="eastAsia"/>
        </w:rPr>
        <w:t>密码货币的资本总额是交易所交易的货币价值乘以其存在的货币数量</w:t>
      </w:r>
      <w:r>
        <w:rPr>
          <w:rFonts w:hint="eastAsia"/>
        </w:rPr>
        <w:t>)</w:t>
      </w:r>
      <w:r>
        <w:rPr>
          <w:rFonts w:hint="eastAsia"/>
        </w:rPr>
        <w:t>。启动域名币的主要动机是创建一个类似的</w:t>
      </w:r>
      <w:r>
        <w:rPr>
          <w:rFonts w:hint="eastAsia"/>
        </w:rPr>
        <w:t xml:space="preserve"> </w:t>
      </w:r>
      <w:r>
        <w:t>DNS</w:t>
      </w:r>
      <w:r>
        <w:rPr>
          <w:rFonts w:hint="eastAsia"/>
        </w:rPr>
        <w:t>系统</w:t>
      </w:r>
      <w:r>
        <w:rPr>
          <w:rFonts w:hint="eastAsia"/>
        </w:rPr>
        <w:t xml:space="preserve">, </w:t>
      </w:r>
      <w:proofErr w:type="gramStart"/>
      <w:r>
        <w:rPr>
          <w:rFonts w:hint="eastAsia"/>
        </w:rPr>
        <w:t>它用区块链</w:t>
      </w:r>
      <w:proofErr w:type="gramEnd"/>
      <w:r>
        <w:rPr>
          <w:rFonts w:hint="eastAsia"/>
        </w:rPr>
        <w:t>将域名映射到</w:t>
      </w:r>
      <w:r>
        <w:t>DNS</w:t>
      </w:r>
      <w:r>
        <w:rPr>
          <w:rFonts w:hint="eastAsia"/>
        </w:rPr>
        <w:t>记录</w:t>
      </w:r>
      <w:r>
        <w:rPr>
          <w:rFonts w:hint="eastAsia"/>
        </w:rPr>
        <w:t xml:space="preserve"> [41] </w:t>
      </w:r>
      <w:r>
        <w:rPr>
          <w:rFonts w:hint="eastAsia"/>
        </w:rPr>
        <w:t>中来代替</w:t>
      </w:r>
      <w:r>
        <w:t>DNS</w:t>
      </w:r>
      <w:r>
        <w:rPr>
          <w:rFonts w:hint="eastAsia"/>
        </w:rPr>
        <w:t>根服务器。鉴于区块链没有中心信任节点</w:t>
      </w:r>
      <w:r>
        <w:rPr>
          <w:rFonts w:hint="eastAsia"/>
        </w:rPr>
        <w:t xml:space="preserve">, </w:t>
      </w:r>
      <w:r>
        <w:rPr>
          <w:rFonts w:hint="eastAsia"/>
        </w:rPr>
        <w:t>基于区块链的</w:t>
      </w:r>
      <w:r>
        <w:rPr>
          <w:rFonts w:hint="eastAsia"/>
        </w:rPr>
        <w:t>DN</w:t>
      </w:r>
      <w:r>
        <w:t>S</w:t>
      </w:r>
      <w:r>
        <w:rPr>
          <w:rFonts w:hint="eastAsia"/>
        </w:rPr>
        <w:t>更难审查，而且注册的名字在没有得到拥有者各自的私</w:t>
      </w:r>
      <w:proofErr w:type="gramStart"/>
      <w:r>
        <w:rPr>
          <w:rFonts w:hint="eastAsia"/>
        </w:rPr>
        <w:t>钥</w:t>
      </w:r>
      <w:proofErr w:type="gramEnd"/>
      <w:r>
        <w:rPr>
          <w:rFonts w:hint="eastAsia"/>
        </w:rPr>
        <w:t>时不能被其他人获取</w:t>
      </w:r>
      <w:r>
        <w:rPr>
          <w:rFonts w:hint="eastAsia"/>
        </w:rPr>
        <w:t>[31]</w:t>
      </w:r>
      <w:r>
        <w:rPr>
          <w:rFonts w:hint="eastAsia"/>
        </w:rPr>
        <w:t>。更改存储在区块链中的注册名称需要非常高的计算资源</w:t>
      </w:r>
      <w:r>
        <w:rPr>
          <w:rFonts w:hint="eastAsia"/>
        </w:rPr>
        <w:t xml:space="preserve">, </w:t>
      </w:r>
      <w:r>
        <w:rPr>
          <w:rFonts w:hint="eastAsia"/>
        </w:rPr>
        <w:t>因为</w:t>
      </w:r>
      <w:proofErr w:type="gramStart"/>
      <w:r>
        <w:rPr>
          <w:rFonts w:hint="eastAsia"/>
        </w:rPr>
        <w:t>重写区</w:t>
      </w:r>
      <w:proofErr w:type="gramEnd"/>
      <w:r>
        <w:rPr>
          <w:rFonts w:hint="eastAsia"/>
        </w:rPr>
        <w:t>块链数据需要工作量证明</w:t>
      </w:r>
      <w:r>
        <w:rPr>
          <w:rFonts w:hint="eastAsia"/>
        </w:rPr>
        <w:t xml:space="preserve"> [8]</w:t>
      </w:r>
      <w:r>
        <w:rPr>
          <w:rFonts w:hint="eastAsia"/>
        </w:rPr>
        <w:t>。在我们的工作之前</w:t>
      </w:r>
      <w:r>
        <w:rPr>
          <w:rFonts w:hint="eastAsia"/>
        </w:rPr>
        <w:t xml:space="preserve">, </w:t>
      </w:r>
      <w:r>
        <w:rPr>
          <w:rFonts w:hint="eastAsia"/>
        </w:rPr>
        <w:t>通常的做法是开始新的区块链</w:t>
      </w:r>
      <w:r>
        <w:rPr>
          <w:rFonts w:hint="eastAsia"/>
        </w:rPr>
        <w:t>(</w:t>
      </w:r>
      <w:r>
        <w:rPr>
          <w:rFonts w:hint="eastAsia"/>
        </w:rPr>
        <w:t>通过从比特币分叉</w:t>
      </w:r>
      <w:r>
        <w:rPr>
          <w:rFonts w:hint="eastAsia"/>
        </w:rPr>
        <w:t xml:space="preserve">) </w:t>
      </w:r>
      <w:r>
        <w:rPr>
          <w:rFonts w:hint="eastAsia"/>
        </w:rPr>
        <w:t>引入新的功能</w:t>
      </w:r>
      <w:r>
        <w:rPr>
          <w:rFonts w:hint="eastAsia"/>
        </w:rPr>
        <w:t xml:space="preserve">, </w:t>
      </w:r>
      <w:r>
        <w:rPr>
          <w:rFonts w:hint="eastAsia"/>
        </w:rPr>
        <w:t>并进行相应的服务</w:t>
      </w:r>
      <w:r>
        <w:rPr>
          <w:rFonts w:hint="eastAsia"/>
        </w:rPr>
        <w:t>/</w:t>
      </w:r>
      <w:r>
        <w:rPr>
          <w:rFonts w:hint="eastAsia"/>
        </w:rPr>
        <w:t>应用程序所需的修改</w:t>
      </w:r>
      <w:r>
        <w:rPr>
          <w:rFonts w:hint="eastAsia"/>
        </w:rPr>
        <w:t xml:space="preserve">, </w:t>
      </w:r>
      <w:r>
        <w:rPr>
          <w:rFonts w:hint="eastAsia"/>
        </w:rPr>
        <w:t>这就是</w:t>
      </w:r>
      <w:proofErr w:type="gramStart"/>
      <w:r>
        <w:rPr>
          <w:rFonts w:hint="eastAsia"/>
        </w:rPr>
        <w:t>域名币所采取</w:t>
      </w:r>
      <w:proofErr w:type="gramEnd"/>
      <w:r>
        <w:rPr>
          <w:rFonts w:hint="eastAsia"/>
        </w:rPr>
        <w:t>的方法。</w:t>
      </w:r>
    </w:p>
    <w:p w:rsidR="00C37288" w:rsidRDefault="0030171A">
      <w:pPr>
        <w:ind w:firstLineChars="200" w:firstLine="420"/>
      </w:pPr>
      <w:r>
        <w:rPr>
          <w:rFonts w:hint="eastAsia"/>
        </w:rPr>
        <w:t>与</w:t>
      </w:r>
      <w:r>
        <w:rPr>
          <w:rFonts w:hint="eastAsia"/>
        </w:rPr>
        <w:t xml:space="preserve"> DNS </w:t>
      </w:r>
      <w:r>
        <w:rPr>
          <w:rFonts w:hint="eastAsia"/>
        </w:rPr>
        <w:t>一样</w:t>
      </w:r>
      <w:r>
        <w:rPr>
          <w:rFonts w:hint="eastAsia"/>
        </w:rPr>
        <w:t xml:space="preserve">, </w:t>
      </w:r>
      <w:r>
        <w:rPr>
          <w:rFonts w:hint="eastAsia"/>
        </w:rPr>
        <w:t>注册新名称需要成本。注册费不利于人们注册许多他们实际上并不打算使用的名字。在域名币中</w:t>
      </w:r>
      <w:r>
        <w:rPr>
          <w:rFonts w:hint="eastAsia"/>
        </w:rPr>
        <w:t xml:space="preserve">, </w:t>
      </w:r>
      <w:r>
        <w:rPr>
          <w:rFonts w:hint="eastAsia"/>
        </w:rPr>
        <w:t>注册费的接收者是一个</w:t>
      </w:r>
      <w:r>
        <w:rPr>
          <w:rFonts w:hint="eastAsia"/>
        </w:rPr>
        <w:t xml:space="preserve"> "</w:t>
      </w:r>
      <w:r>
        <w:rPr>
          <w:rFonts w:hint="eastAsia"/>
        </w:rPr>
        <w:t>黑洞</w:t>
      </w:r>
      <w:r>
        <w:rPr>
          <w:rFonts w:hint="eastAsia"/>
        </w:rPr>
        <w:t xml:space="preserve">" </w:t>
      </w:r>
      <w:r>
        <w:rPr>
          <w:rFonts w:hint="eastAsia"/>
        </w:rPr>
        <w:t>密码地址这就使得那些钱不能被追回</w:t>
      </w:r>
      <w:r>
        <w:rPr>
          <w:rFonts w:hint="eastAsia"/>
        </w:rPr>
        <w:t>[31]</w:t>
      </w:r>
      <w:r>
        <w:rPr>
          <w:rFonts w:hint="eastAsia"/>
        </w:rPr>
        <w:t>。域名币定义了一个定价函数</w:t>
      </w:r>
      <w:r>
        <w:rPr>
          <w:rFonts w:hint="eastAsia"/>
        </w:rPr>
        <w:t xml:space="preserve">, </w:t>
      </w:r>
      <w:r>
        <w:rPr>
          <w:rFonts w:hint="eastAsia"/>
        </w:rPr>
        <w:t>用于决定命名注册的费用随时间而变化的方式。域名</w:t>
      </w:r>
      <w:proofErr w:type="gramStart"/>
      <w:r>
        <w:rPr>
          <w:rFonts w:hint="eastAsia"/>
        </w:rPr>
        <w:t>币支持</w:t>
      </w:r>
      <w:proofErr w:type="gramEnd"/>
      <w:r>
        <w:rPr>
          <w:rFonts w:hint="eastAsia"/>
        </w:rPr>
        <w:t>多个命名空间</w:t>
      </w:r>
      <w:r>
        <w:rPr>
          <w:rFonts w:hint="eastAsia"/>
        </w:rPr>
        <w:t xml:space="preserve"> (</w:t>
      </w:r>
      <w:r>
        <w:rPr>
          <w:rFonts w:hint="eastAsia"/>
        </w:rPr>
        <w:t>如</w:t>
      </w:r>
      <w:r>
        <w:rPr>
          <w:rFonts w:hint="eastAsia"/>
        </w:rPr>
        <w:t xml:space="preserve"> DNS </w:t>
      </w:r>
      <w:r>
        <w:rPr>
          <w:rFonts w:hint="eastAsia"/>
        </w:rPr>
        <w:t>中的</w:t>
      </w:r>
      <w:r>
        <w:t>TLD</w:t>
      </w:r>
      <w:r>
        <w:rPr>
          <w:rFonts w:hint="eastAsia"/>
        </w:rPr>
        <w:t xml:space="preserve">s), </w:t>
      </w:r>
      <w:r>
        <w:rPr>
          <w:rFonts w:hint="eastAsia"/>
        </w:rPr>
        <w:t>并且相同的定价和名称过期规则适用于所有命名空间。按照约定</w:t>
      </w:r>
      <w:r>
        <w:rPr>
          <w:rFonts w:hint="eastAsia"/>
        </w:rPr>
        <w:t xml:space="preserve">, d/ </w:t>
      </w:r>
      <w:r>
        <w:rPr>
          <w:rFonts w:hint="eastAsia"/>
        </w:rPr>
        <w:t>名称空间用于域名。</w:t>
      </w:r>
      <w:r>
        <w:rPr>
          <w:rFonts w:hint="eastAsia"/>
        </w:rPr>
        <w:t xml:space="preserve"> </w:t>
      </w:r>
      <w:r>
        <w:t xml:space="preserve">      </w:t>
      </w:r>
      <w:r>
        <w:rPr>
          <w:rFonts w:hint="eastAsia"/>
        </w:rPr>
        <w:t xml:space="preserve"> </w:t>
      </w:r>
      <w:r>
        <w:t xml:space="preserve">    </w:t>
      </w:r>
    </w:p>
    <w:p w:rsidR="00C37288" w:rsidRDefault="0030171A">
      <w:pPr>
        <w:ind w:firstLineChars="200" w:firstLine="420"/>
      </w:pPr>
      <w:r>
        <w:rPr>
          <w:rFonts w:hint="eastAsia"/>
        </w:rPr>
        <w:t>在域名币中</w:t>
      </w:r>
      <w:r>
        <w:t xml:space="preserve">, </w:t>
      </w:r>
      <w:r>
        <w:t>名称注册使用</w:t>
      </w:r>
      <w:r>
        <w:rPr>
          <w:rFonts w:hint="eastAsia"/>
        </w:rPr>
        <w:t>两阶段</w:t>
      </w:r>
      <w:r>
        <w:t>提交方法</w:t>
      </w:r>
      <w:r>
        <w:t xml:space="preserve">, </w:t>
      </w:r>
      <w:r>
        <w:t>其中用户首先</w:t>
      </w:r>
      <w:r>
        <w:rPr>
          <w:b/>
        </w:rPr>
        <w:t>预购</w:t>
      </w:r>
      <w:r>
        <w:t>一个名称哈希</w:t>
      </w:r>
      <w:r>
        <w:rPr>
          <w:rFonts w:hint="eastAsia"/>
        </w:rPr>
        <w:t>值</w:t>
      </w:r>
      <w:r>
        <w:t xml:space="preserve">, </w:t>
      </w:r>
      <w:r>
        <w:t>然后通过显示实际的名称和关联的值来</w:t>
      </w:r>
      <w:r>
        <w:rPr>
          <w:b/>
        </w:rPr>
        <w:t>注册</w:t>
      </w:r>
      <w:r>
        <w:t>名值对。这样做是为了避免</w:t>
      </w:r>
      <w:r>
        <w:rPr>
          <w:rFonts w:hint="eastAsia"/>
        </w:rPr>
        <w:t>对未予确认的名称注册的提前交易</w:t>
      </w:r>
      <w:r>
        <w:t>[31]</w:t>
      </w:r>
      <w:r>
        <w:t>。名称登记在固定的时间后过期</w:t>
      </w:r>
      <w:r>
        <w:t xml:space="preserve">, </w:t>
      </w:r>
      <w:r>
        <w:t>以新的写入块</w:t>
      </w:r>
      <w:r>
        <w:t xml:space="preserve"> (</w:t>
      </w:r>
      <w:r>
        <w:t>目前为</w:t>
      </w:r>
      <w:r>
        <w:t>3.6</w:t>
      </w:r>
      <w:r>
        <w:t>万块</w:t>
      </w:r>
      <w:r>
        <w:t xml:space="preserve">, </w:t>
      </w:r>
      <w:r>
        <w:t>转换为大约</w:t>
      </w:r>
      <w:r>
        <w:t>8</w:t>
      </w:r>
      <w:r>
        <w:rPr>
          <w:rFonts w:hint="eastAsia"/>
        </w:rPr>
        <w:t>个</w:t>
      </w:r>
      <w:r>
        <w:t>月</w:t>
      </w:r>
      <w:r>
        <w:t xml:space="preserve">) </w:t>
      </w:r>
      <w:r>
        <w:t>来度量。</w:t>
      </w:r>
      <w:proofErr w:type="gramStart"/>
      <w:r>
        <w:t>域名币还支持</w:t>
      </w:r>
      <w:proofErr w:type="gramEnd"/>
      <w:r>
        <w:t>更新与名称关联的值以及所有权转移</w:t>
      </w:r>
      <w:r>
        <w:rPr>
          <w:rFonts w:hint="eastAsia"/>
        </w:rPr>
        <w:t>。</w:t>
      </w:r>
    </w:p>
    <w:p w:rsidR="00C37288" w:rsidRDefault="0030171A">
      <w:pPr>
        <w:pStyle w:val="2"/>
      </w:pPr>
      <w:r>
        <w:rPr>
          <w:rFonts w:hint="eastAsia"/>
        </w:rPr>
        <w:t>2</w:t>
      </w:r>
      <w:r>
        <w:t>.3</w:t>
      </w:r>
      <w:r>
        <w:rPr>
          <w:rFonts w:hint="eastAsia"/>
        </w:rPr>
        <w:t>基于区块链的</w:t>
      </w:r>
      <w:r>
        <w:rPr>
          <w:rFonts w:hint="eastAsia"/>
        </w:rPr>
        <w:t>P</w:t>
      </w:r>
      <w:r>
        <w:t>KI</w:t>
      </w:r>
      <w:r>
        <w:rPr>
          <w:rFonts w:hint="eastAsia"/>
        </w:rPr>
        <w:t>系统</w:t>
      </w:r>
    </w:p>
    <w:p w:rsidR="00C37288" w:rsidRDefault="0030171A">
      <w:pPr>
        <w:ind w:firstLine="420"/>
      </w:pPr>
      <w:r>
        <w:rPr>
          <w:rFonts w:hint="eastAsia"/>
        </w:rPr>
        <w:t>我们使用域名</w:t>
      </w:r>
      <w:proofErr w:type="gramStart"/>
      <w:r>
        <w:rPr>
          <w:rFonts w:hint="eastAsia"/>
        </w:rPr>
        <w:t>币建立</w:t>
      </w:r>
      <w:proofErr w:type="gramEnd"/>
      <w:r>
        <w:rPr>
          <w:rFonts w:hint="eastAsia"/>
        </w:rPr>
        <w:t>一个</w:t>
      </w:r>
      <w:r>
        <w:rPr>
          <w:rFonts w:hint="eastAsia"/>
        </w:rPr>
        <w:t xml:space="preserve"> PKI </w:t>
      </w:r>
      <w:r>
        <w:rPr>
          <w:rFonts w:hint="eastAsia"/>
        </w:rPr>
        <w:t>和身份系统</w:t>
      </w:r>
      <w:r>
        <w:rPr>
          <w:rFonts w:hint="eastAsia"/>
        </w:rPr>
        <w:t xml:space="preserve">, </w:t>
      </w:r>
      <w:r>
        <w:rPr>
          <w:rFonts w:hint="eastAsia"/>
        </w:rPr>
        <w:t>称为</w:t>
      </w:r>
      <w:r>
        <w:rPr>
          <w:rFonts w:hint="eastAsia"/>
        </w:rPr>
        <w:t xml:space="preserve">Blockstack ID, </w:t>
      </w:r>
      <w:r>
        <w:rPr>
          <w:rFonts w:hint="eastAsia"/>
        </w:rPr>
        <w:t>通过在之上启动新的命名空间</w:t>
      </w:r>
      <w:r>
        <w:rPr>
          <w:rFonts w:hint="eastAsia"/>
        </w:rPr>
        <w:t xml:space="preserve">u </w:t>
      </w:r>
      <w:r>
        <w:rPr>
          <w:rFonts w:hint="eastAsia"/>
        </w:rPr>
        <w:lastRenderedPageBreak/>
        <w:t xml:space="preserve">/ </w:t>
      </w:r>
      <w:r>
        <w:rPr>
          <w:rFonts w:hint="eastAsia"/>
        </w:rPr>
        <w:t>。我们规定了用于发布公</w:t>
      </w:r>
      <w:proofErr w:type="gramStart"/>
      <w:r>
        <w:rPr>
          <w:rFonts w:hint="eastAsia"/>
        </w:rPr>
        <w:t>钥</w:t>
      </w:r>
      <w:proofErr w:type="gramEnd"/>
      <w:r>
        <w:rPr>
          <w:rFonts w:hint="eastAsia"/>
        </w:rPr>
        <w:t>的格式</w:t>
      </w:r>
      <w:r>
        <w:rPr>
          <w:rFonts w:hint="eastAsia"/>
        </w:rPr>
        <w:t xml:space="preserve">, </w:t>
      </w:r>
      <w:r>
        <w:rPr>
          <w:rFonts w:hint="eastAsia"/>
        </w:rPr>
        <w:t>如</w:t>
      </w:r>
      <w:r>
        <w:rPr>
          <w:rFonts w:hint="eastAsia"/>
        </w:rPr>
        <w:t xml:space="preserve"> PGP [53], </w:t>
      </w:r>
      <w:r>
        <w:rPr>
          <w:rFonts w:hint="eastAsia"/>
        </w:rPr>
        <w:t>以及区块链</w:t>
      </w:r>
      <w:r>
        <w:rPr>
          <w:rFonts w:hint="eastAsia"/>
        </w:rPr>
        <w:t>[3]</w:t>
      </w:r>
      <w:r>
        <w:rPr>
          <w:rFonts w:hint="eastAsia"/>
        </w:rPr>
        <w:t>中的其他配置文件数据。这类似于规定</w:t>
      </w:r>
      <w:r>
        <w:rPr>
          <w:rFonts w:hint="eastAsia"/>
        </w:rPr>
        <w:t xml:space="preserve">DNS </w:t>
      </w:r>
      <w:r>
        <w:rPr>
          <w:rFonts w:hint="eastAsia"/>
        </w:rPr>
        <w:t>记录的格式。域名</w:t>
      </w:r>
      <w:proofErr w:type="gramStart"/>
      <w:r>
        <w:rPr>
          <w:rFonts w:hint="eastAsia"/>
        </w:rPr>
        <w:t>币已经</w:t>
      </w:r>
      <w:proofErr w:type="gramEnd"/>
      <w:r>
        <w:rPr>
          <w:rFonts w:hint="eastAsia"/>
        </w:rPr>
        <w:t>支持可读的名称和注册名值对。域名币为每个名称值对提供了有限的存储</w:t>
      </w:r>
      <w:r>
        <w:rPr>
          <w:rFonts w:hint="eastAsia"/>
        </w:rPr>
        <w:t xml:space="preserve">, </w:t>
      </w:r>
      <w:r>
        <w:rPr>
          <w:rFonts w:hint="eastAsia"/>
        </w:rPr>
        <w:t>我们通过</w:t>
      </w:r>
      <w:proofErr w:type="gramStart"/>
      <w:r>
        <w:rPr>
          <w:rFonts w:hint="eastAsia"/>
        </w:rPr>
        <w:t>使用名值对</w:t>
      </w:r>
      <w:proofErr w:type="gramEnd"/>
      <w:r>
        <w:rPr>
          <w:rFonts w:hint="eastAsia"/>
        </w:rPr>
        <w:t>的链接列表扩展了存储容量。我们还提高了我们的产品系统通过提高域名币的读取性能。</w:t>
      </w:r>
    </w:p>
    <w:p w:rsidR="00C37288" w:rsidRDefault="0030171A">
      <w:pPr>
        <w:ind w:firstLineChars="200" w:firstLine="420"/>
      </w:pPr>
      <w:r>
        <w:rPr>
          <w:rFonts w:hint="eastAsia"/>
        </w:rPr>
        <w:t>我们在</w:t>
      </w:r>
      <w:r>
        <w:rPr>
          <w:rFonts w:hint="eastAsia"/>
        </w:rPr>
        <w:t>2014</w:t>
      </w:r>
      <w:r>
        <w:rPr>
          <w:rFonts w:hint="eastAsia"/>
        </w:rPr>
        <w:t>年</w:t>
      </w:r>
      <w:r>
        <w:rPr>
          <w:rFonts w:hint="eastAsia"/>
        </w:rPr>
        <w:t>3</w:t>
      </w:r>
      <w:r>
        <w:rPr>
          <w:rFonts w:hint="eastAsia"/>
        </w:rPr>
        <w:t>月启动了一个网络服务</w:t>
      </w:r>
      <w:r>
        <w:rPr>
          <w:rFonts w:hint="eastAsia"/>
        </w:rPr>
        <w:t xml:space="preserve"> [43], </w:t>
      </w:r>
      <w:r>
        <w:rPr>
          <w:rFonts w:hint="eastAsia"/>
        </w:rPr>
        <w:t>使人们能够方便地在域名币的</w:t>
      </w:r>
      <w:r>
        <w:rPr>
          <w:rFonts w:hint="eastAsia"/>
        </w:rPr>
        <w:t>u/</w:t>
      </w:r>
      <w:r>
        <w:rPr>
          <w:rFonts w:hint="eastAsia"/>
        </w:rPr>
        <w:t>命名空间上注册名称</w:t>
      </w:r>
      <w:r>
        <w:rPr>
          <w:rFonts w:hint="eastAsia"/>
        </w:rPr>
        <w:t xml:space="preserve">, </w:t>
      </w:r>
      <w:r>
        <w:rPr>
          <w:rFonts w:hint="eastAsia"/>
        </w:rPr>
        <w:t>并将配置文件数据与它们关联。在我们的网站服务中</w:t>
      </w:r>
      <w:r>
        <w:rPr>
          <w:rFonts w:hint="eastAsia"/>
        </w:rPr>
        <w:t xml:space="preserve">, </w:t>
      </w:r>
      <w:r>
        <w:rPr>
          <w:rFonts w:hint="eastAsia"/>
        </w:rPr>
        <w:t>我们首先以用户的名义注册名称</w:t>
      </w:r>
      <w:r>
        <w:rPr>
          <w:rFonts w:hint="eastAsia"/>
        </w:rPr>
        <w:t xml:space="preserve"> (</w:t>
      </w:r>
      <w:r>
        <w:rPr>
          <w:rFonts w:hint="eastAsia"/>
        </w:rPr>
        <w:t>同时也支付注册费</w:t>
      </w:r>
      <w:r>
        <w:rPr>
          <w:rFonts w:hint="eastAsia"/>
        </w:rPr>
        <w:t xml:space="preserve">), </w:t>
      </w:r>
      <w:r>
        <w:rPr>
          <w:rFonts w:hint="eastAsia"/>
        </w:rPr>
        <w:t>然后将名称转移到用户拥有的密码货币地址。我们的成就是第一个生产</w:t>
      </w:r>
      <w:r>
        <w:rPr>
          <w:rFonts w:hint="eastAsia"/>
        </w:rPr>
        <w:t xml:space="preserve"> PKI </w:t>
      </w:r>
      <w:r>
        <w:rPr>
          <w:rFonts w:hint="eastAsia"/>
        </w:rPr>
        <w:t>系统之一</w:t>
      </w:r>
      <w:r>
        <w:rPr>
          <w:rFonts w:hint="eastAsia"/>
        </w:rPr>
        <w:t xml:space="preserve">, </w:t>
      </w:r>
      <w:r>
        <w:rPr>
          <w:rFonts w:hint="eastAsia"/>
        </w:rPr>
        <w:t>它使用区块链将用户身份绑定到公</w:t>
      </w:r>
      <w:proofErr w:type="gramStart"/>
      <w:r>
        <w:rPr>
          <w:rFonts w:hint="eastAsia"/>
        </w:rPr>
        <w:t>钥</w:t>
      </w:r>
      <w:proofErr w:type="gramEnd"/>
      <w:r>
        <w:rPr>
          <w:rFonts w:hint="eastAsia"/>
        </w:rPr>
        <w:t xml:space="preserve"> (</w:t>
      </w:r>
      <w:r>
        <w:rPr>
          <w:rFonts w:hint="eastAsia"/>
        </w:rPr>
        <w:t>请参见其他系统的</w:t>
      </w:r>
      <w:r>
        <w:rPr>
          <w:rFonts w:hint="eastAsia"/>
        </w:rPr>
        <w:t>6</w:t>
      </w:r>
      <w:r>
        <w:rPr>
          <w:rFonts w:hint="eastAsia"/>
        </w:rPr>
        <w:t>节</w:t>
      </w:r>
      <w:r>
        <w:rPr>
          <w:rFonts w:hint="eastAsia"/>
        </w:rPr>
        <w:t>)</w:t>
      </w:r>
      <w:r>
        <w:rPr>
          <w:rFonts w:hint="eastAsia"/>
        </w:rPr>
        <w:t>。默认情况下</w:t>
      </w:r>
      <w:r>
        <w:rPr>
          <w:rFonts w:hint="eastAsia"/>
        </w:rPr>
        <w:t xml:space="preserve">, </w:t>
      </w:r>
      <w:r>
        <w:rPr>
          <w:rFonts w:hint="eastAsia"/>
        </w:rPr>
        <w:t>所有注册的名称都具有</w:t>
      </w:r>
      <w:r>
        <w:rPr>
          <w:rFonts w:hint="eastAsia"/>
        </w:rPr>
        <w:t xml:space="preserve"> ECDSA </w:t>
      </w:r>
      <w:r>
        <w:rPr>
          <w:rFonts w:hint="eastAsia"/>
        </w:rPr>
        <w:t>公</w:t>
      </w:r>
      <w:proofErr w:type="gramStart"/>
      <w:r>
        <w:rPr>
          <w:rFonts w:hint="eastAsia"/>
        </w:rPr>
        <w:t>钥</w:t>
      </w:r>
      <w:proofErr w:type="gramEnd"/>
      <w:r>
        <w:rPr>
          <w:rFonts w:hint="eastAsia"/>
        </w:rPr>
        <w:t xml:space="preserve"> [28] </w:t>
      </w:r>
      <w:r>
        <w:rPr>
          <w:rFonts w:hint="eastAsia"/>
        </w:rPr>
        <w:t>绑定</w:t>
      </w:r>
      <w:r>
        <w:rPr>
          <w:rFonts w:hint="eastAsia"/>
        </w:rPr>
        <w:t xml:space="preserve">, </w:t>
      </w:r>
      <w:r>
        <w:rPr>
          <w:rFonts w:hint="eastAsia"/>
        </w:rPr>
        <w:t>并且用户的子集也添加了其</w:t>
      </w:r>
      <w:r>
        <w:rPr>
          <w:rFonts w:hint="eastAsia"/>
        </w:rPr>
        <w:t xml:space="preserve"> PGP </w:t>
      </w:r>
      <w:r>
        <w:rPr>
          <w:rFonts w:hint="eastAsia"/>
        </w:rPr>
        <w:t>密钥。根据一项研究由</w:t>
      </w:r>
      <w:r>
        <w:t>Harry et al.</w:t>
      </w:r>
      <w:r>
        <w:rPr>
          <w:rFonts w:hint="eastAsia"/>
        </w:rPr>
        <w:t xml:space="preserve"> [31] </w:t>
      </w:r>
      <w:r>
        <w:rPr>
          <w:rFonts w:hint="eastAsia"/>
        </w:rPr>
        <w:t>显示，我们的系统在域名币上有容量第二大的命名空间和最大的活跃用户的数量。</w:t>
      </w:r>
    </w:p>
    <w:p w:rsidR="00C37288" w:rsidRDefault="0030171A">
      <w:pPr>
        <w:pStyle w:val="1"/>
      </w:pPr>
      <w:r>
        <w:rPr>
          <w:rFonts w:hint="eastAsia"/>
        </w:rPr>
        <w:t>3</w:t>
      </w:r>
      <w:r>
        <w:t>.</w:t>
      </w:r>
      <w:r>
        <w:rPr>
          <w:rFonts w:hint="eastAsia"/>
        </w:rPr>
        <w:t>部署域名币的经验</w:t>
      </w:r>
    </w:p>
    <w:p w:rsidR="00C37288" w:rsidRDefault="0030171A">
      <w:pPr>
        <w:ind w:firstLineChars="200" w:firstLine="420"/>
      </w:pPr>
      <w:r>
        <w:rPr>
          <w:rFonts w:hint="eastAsia"/>
        </w:rPr>
        <w:t>在本节中</w:t>
      </w:r>
      <w:r>
        <w:rPr>
          <w:rFonts w:hint="eastAsia"/>
        </w:rPr>
        <w:t xml:space="preserve">, </w:t>
      </w:r>
      <w:r>
        <w:rPr>
          <w:rFonts w:hint="eastAsia"/>
        </w:rPr>
        <w:t>我们介绍了在域名币上运行长达一年的生产系统的经验以及我们面临的挑战。我们介绍了在保护区块链</w:t>
      </w:r>
      <w:r>
        <w:t xml:space="preserve">(§3.1, §3.3, </w:t>
      </w:r>
      <w:r>
        <w:rPr>
          <w:rFonts w:hint="eastAsia"/>
        </w:rPr>
        <w:t>和</w:t>
      </w:r>
      <w:r>
        <w:t>§3.5)</w:t>
      </w:r>
      <w:r>
        <w:rPr>
          <w:rFonts w:hint="eastAsia"/>
        </w:rPr>
        <w:t>，提高网络可靠性</w:t>
      </w:r>
      <w:r>
        <w:t>(§3.2)</w:t>
      </w:r>
      <w:r>
        <w:rPr>
          <w:rFonts w:hint="eastAsia"/>
        </w:rPr>
        <w:t>，和部署一致性中学到的教训。这些课程直接影响我们新系统</w:t>
      </w:r>
      <w:r>
        <w:t>Blockstack (§4)</w:t>
      </w:r>
      <w:r>
        <w:rPr>
          <w:rFonts w:hint="eastAsia"/>
        </w:rPr>
        <w:t>的设计。</w:t>
      </w:r>
    </w:p>
    <w:p w:rsidR="00C37288" w:rsidRDefault="00EE3D14">
      <w:pPr>
        <w:ind w:firstLineChars="200" w:firstLine="420"/>
      </w:pPr>
      <w:r>
        <w:rPr>
          <w:noProof/>
        </w:rPr>
        <mc:AlternateContent>
          <mc:Choice Requires="wps">
            <w:drawing>
              <wp:anchor distT="0" distB="0" distL="114300" distR="114300" simplePos="0" relativeHeight="251670528" behindDoc="0" locked="0" layoutInCell="1" allowOverlap="1" wp14:anchorId="7C0BCE99" wp14:editId="6C01C2A8">
                <wp:simplePos x="0" y="0"/>
                <wp:positionH relativeFrom="column">
                  <wp:posOffset>-5715</wp:posOffset>
                </wp:positionH>
                <wp:positionV relativeFrom="paragraph">
                  <wp:posOffset>2459990</wp:posOffset>
                </wp:positionV>
                <wp:extent cx="2887345"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2887345" cy="635"/>
                        </a:xfrm>
                        <a:prstGeom prst="rect">
                          <a:avLst/>
                        </a:prstGeom>
                        <a:solidFill>
                          <a:prstClr val="white"/>
                        </a:solidFill>
                        <a:ln>
                          <a:noFill/>
                        </a:ln>
                      </wps:spPr>
                      <wps:txbx>
                        <w:txbxContent>
                          <w:p w:rsidR="00EE3D14" w:rsidRPr="00B31A0A" w:rsidRDefault="00EE3D14" w:rsidP="00EE3D14">
                            <w:pPr>
                              <w:pStyle w:val="a3"/>
                              <w:jc w:val="center"/>
                              <w:rPr>
                                <w:rFonts w:eastAsia="宋体"/>
                                <w:noProof/>
                              </w:rPr>
                            </w:pPr>
                            <w:r>
                              <w:rPr>
                                <w:noProof/>
                              </w:rPr>
                              <w:fldChar w:fldCharType="begin"/>
                            </w:r>
                            <w:r>
                              <w:rPr>
                                <w:noProof/>
                              </w:rPr>
                              <w:instrText xml:space="preserve"> SEQ Figure \* ARABIC </w:instrText>
                            </w:r>
                            <w:r>
                              <w:rPr>
                                <w:noProof/>
                              </w:rPr>
                              <w:fldChar w:fldCharType="separate"/>
                            </w:r>
                            <w:r w:rsidR="00D631FD">
                              <w:rPr>
                                <w:noProof/>
                              </w:rPr>
                              <w:t>1</w:t>
                            </w:r>
                            <w:r>
                              <w:rPr>
                                <w:noProof/>
                              </w:rPr>
                              <w:fldChar w:fldCharType="end"/>
                            </w:r>
                            <w:r>
                              <w:rPr>
                                <w:rFonts w:hint="eastAsia"/>
                              </w:rPr>
                              <w:t>每周和每天的采矿分配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0BCE99" id="_x0000_t202" coordsize="21600,21600" o:spt="202" path="m,l,21600r21600,l21600,xe">
                <v:stroke joinstyle="miter"/>
                <v:path gradientshapeok="t" o:connecttype="rect"/>
              </v:shapetype>
              <v:shape id="文本框 13" o:spid="_x0000_s1026" type="#_x0000_t202" style="position:absolute;left:0;text-align:left;margin-left:-.45pt;margin-top:193.7pt;width:227.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" stroked="f">
                <v:textbox style="mso-fit-shape-to-text:t" inset="0,0,0,0">
                  <w:txbxContent>
                    <w:p w:rsidR="00EE3D14" w:rsidRPr="00B31A0A" w:rsidRDefault="00EE3D14" w:rsidP="00EE3D14">
                      <w:pPr>
                        <w:pStyle w:val="a3"/>
                        <w:jc w:val="center"/>
                        <w:rPr>
                          <w:rFonts w:eastAsia="宋体"/>
                          <w:noProof/>
                        </w:rPr>
                      </w:pPr>
                      <w:r>
                        <w:rPr>
                          <w:noProof/>
                        </w:rPr>
                        <w:fldChar w:fldCharType="begin"/>
                      </w:r>
                      <w:r>
                        <w:rPr>
                          <w:noProof/>
                        </w:rPr>
                        <w:instrText xml:space="preserve"> SEQ Figure \* ARABIC </w:instrText>
                      </w:r>
                      <w:r>
                        <w:rPr>
                          <w:noProof/>
                        </w:rPr>
                        <w:fldChar w:fldCharType="separate"/>
                      </w:r>
                      <w:r w:rsidR="00D631FD">
                        <w:rPr>
                          <w:noProof/>
                        </w:rPr>
                        <w:t>1</w:t>
                      </w:r>
                      <w:r>
                        <w:rPr>
                          <w:noProof/>
                        </w:rPr>
                        <w:fldChar w:fldCharType="end"/>
                      </w:r>
                      <w:r>
                        <w:rPr>
                          <w:rFonts w:hint="eastAsia"/>
                        </w:rPr>
                        <w:t>每周和每天的采矿分配</w:t>
                      </w:r>
                    </w:p>
                  </w:txbxContent>
                </v:textbox>
                <w10:wrap type="square"/>
              </v:shape>
            </w:pict>
          </mc:Fallback>
        </mc:AlternateContent>
      </w:r>
      <w:r w:rsidR="0030171A">
        <w:rPr>
          <w:noProof/>
        </w:rPr>
        <w:drawing>
          <wp:anchor distT="0" distB="0" distL="114300" distR="114300" simplePos="0" relativeHeight="251658240" behindDoc="0" locked="0" layoutInCell="1" allowOverlap="1">
            <wp:simplePos x="0" y="0"/>
            <wp:positionH relativeFrom="margin">
              <wp:posOffset>-5715</wp:posOffset>
            </wp:positionH>
            <wp:positionV relativeFrom="paragraph">
              <wp:posOffset>113665</wp:posOffset>
            </wp:positionV>
            <wp:extent cx="2887345" cy="2289175"/>
            <wp:effectExtent l="0" t="0" r="8255" b="9525"/>
            <wp:wrapSquare wrapText="bothSides"/>
            <wp:docPr id="26308" name="Picture 26308"/>
            <wp:cNvGraphicFramePr/>
            <a:graphic xmlns:a="http://schemas.openxmlformats.org/drawingml/2006/main">
              <a:graphicData uri="http://schemas.openxmlformats.org/drawingml/2006/picture">
                <pic:pic xmlns:pic="http://schemas.openxmlformats.org/drawingml/2006/picture">
                  <pic:nvPicPr>
                    <pic:cNvPr id="26308" name="Picture 263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2289175"/>
                    </a:xfrm>
                    <a:prstGeom prst="rect">
                      <a:avLst/>
                    </a:prstGeom>
                  </pic:spPr>
                </pic:pic>
              </a:graphicData>
            </a:graphic>
          </wp:anchor>
        </w:drawing>
      </w:r>
    </w:p>
    <w:p w:rsidR="00C37288" w:rsidRDefault="00C37288">
      <w:pPr>
        <w:ind w:firstLine="420"/>
      </w:pPr>
    </w:p>
    <w:p w:rsidR="00C37288" w:rsidRDefault="0030171A">
      <w:pPr>
        <w:pStyle w:val="2"/>
      </w:pPr>
      <w:r>
        <w:rPr>
          <w:rFonts w:hint="eastAsia"/>
        </w:rPr>
        <w:t>3</w:t>
      </w:r>
      <w:r>
        <w:t>.1</w:t>
      </w:r>
      <w:r>
        <w:rPr>
          <w:rFonts w:hint="eastAsia"/>
        </w:rPr>
        <w:t>区块链的安全</w:t>
      </w:r>
    </w:p>
    <w:p w:rsidR="00C37288" w:rsidRDefault="0030171A">
      <w:r>
        <w:rPr>
          <w:rFonts w:hint="eastAsia"/>
        </w:rPr>
        <w:t xml:space="preserve"> </w:t>
      </w:r>
      <w:r>
        <w:t xml:space="preserve">   </w:t>
      </w:r>
      <w:r>
        <w:rPr>
          <w:rFonts w:hint="eastAsia"/>
        </w:rPr>
        <w:t>名称所有权的安全性与底层</w:t>
      </w:r>
      <w:r>
        <w:t>区块链和</w:t>
      </w:r>
      <w:r>
        <w:rPr>
          <w:rFonts w:hint="eastAsia"/>
        </w:rPr>
        <w:t>运行它的</w:t>
      </w:r>
      <w:r>
        <w:t>软件的安全性密切相关。</w:t>
      </w:r>
      <w:r>
        <w:rPr>
          <w:rFonts w:hint="eastAsia"/>
        </w:rPr>
        <w:t>保障</w:t>
      </w:r>
      <w:r>
        <w:t>区块链安全的最重要的因素是攻击区块链和篡改最近写入的数据的总成本。矿工经常汇集他们的资源形成一个挖掘池</w:t>
      </w:r>
      <w:r>
        <w:t xml:space="preserve">, </w:t>
      </w:r>
      <w:r>
        <w:t>这实质上是网络上的超级节点</w:t>
      </w:r>
      <w:r>
        <w:t xml:space="preserve"> (</w:t>
      </w:r>
      <w:r>
        <w:t>在一个矿工节点后面有很多计算能力</w:t>
      </w:r>
      <w:r>
        <w:t>)</w:t>
      </w:r>
      <w:r>
        <w:t>。如果单个矿工</w:t>
      </w:r>
      <w:r>
        <w:t xml:space="preserve"> (</w:t>
      </w:r>
      <w:proofErr w:type="gramStart"/>
      <w:r>
        <w:t>或池</w:t>
      </w:r>
      <w:proofErr w:type="gramEnd"/>
      <w:r>
        <w:t xml:space="preserve">) </w:t>
      </w:r>
      <w:r>
        <w:t>控制下的计算能力超过了网络的其余部分</w:t>
      </w:r>
      <w:r>
        <w:t xml:space="preserve"> (</w:t>
      </w:r>
      <w:r>
        <w:t>称为</w:t>
      </w:r>
      <w:r>
        <w:t xml:space="preserve">51% </w:t>
      </w:r>
      <w:r>
        <w:t>攻击</w:t>
      </w:r>
      <w:r>
        <w:t xml:space="preserve">), </w:t>
      </w:r>
      <w:r>
        <w:t>那么该矿工就有能力攻击网络并重写最近的区块链历史记录、审查</w:t>
      </w:r>
      <w:r>
        <w:rPr>
          <w:rFonts w:hint="eastAsia"/>
        </w:rPr>
        <w:t>交易</w:t>
      </w:r>
      <w:r>
        <w:t xml:space="preserve"> (</w:t>
      </w:r>
      <w:r>
        <w:t>例如</w:t>
      </w:r>
      <w:r>
        <w:t xml:space="preserve">, </w:t>
      </w:r>
      <w:r>
        <w:t>对于名称注册</w:t>
      </w:r>
      <w:r>
        <w:t xml:space="preserve">), </w:t>
      </w:r>
      <w:r>
        <w:t>并使用双花攻击窃取</w:t>
      </w:r>
      <w:r>
        <w:rPr>
          <w:rFonts w:hint="eastAsia"/>
        </w:rPr>
        <w:t>密码货币</w:t>
      </w:r>
      <w:r>
        <w:t>[49]</w:t>
      </w:r>
      <w:r>
        <w:t>。这是因为它将在大多数时间赢得领袖选举</w:t>
      </w:r>
      <w:r>
        <w:t xml:space="preserve">, </w:t>
      </w:r>
      <w:r>
        <w:t>并</w:t>
      </w:r>
      <w:r>
        <w:rPr>
          <w:rFonts w:hint="eastAsia"/>
        </w:rPr>
        <w:t>比不同意的矿工用更多的工作量证明产生更长的区块链。</w:t>
      </w:r>
      <w:r>
        <w:t>在区块链上控制大多数计算能力的成本越高</w:t>
      </w:r>
      <w:r>
        <w:t xml:space="preserve">, </w:t>
      </w:r>
      <w:r>
        <w:t>区块链</w:t>
      </w:r>
      <w:r>
        <w:rPr>
          <w:rFonts w:hint="eastAsia"/>
        </w:rPr>
        <w:t>就</w:t>
      </w:r>
      <w:r>
        <w:t>越安全。</w:t>
      </w:r>
    </w:p>
    <w:p w:rsidR="00C37288" w:rsidRDefault="0030171A">
      <w:pPr>
        <w:ind w:firstLineChars="200" w:firstLine="420"/>
      </w:pPr>
      <w:r>
        <w:rPr>
          <w:rFonts w:hint="eastAsia"/>
        </w:rPr>
        <w:t>我们在</w:t>
      </w:r>
      <w:r>
        <w:t>2014</w:t>
      </w:r>
      <w:r>
        <w:t>后期注意到</w:t>
      </w:r>
      <w:r>
        <w:t xml:space="preserve">, </w:t>
      </w:r>
      <w:r>
        <w:t>一个采矿池在域名币上一直有超过</w:t>
      </w:r>
      <w:r>
        <w:t xml:space="preserve">51% </w:t>
      </w:r>
      <w:r>
        <w:t>的计算能力。最近</w:t>
      </w:r>
      <w:r>
        <w:t xml:space="preserve">, </w:t>
      </w:r>
      <w:r>
        <w:t>情况</w:t>
      </w:r>
      <w:r>
        <w:rPr>
          <w:rFonts w:hint="eastAsia"/>
        </w:rPr>
        <w:t>变得</w:t>
      </w:r>
      <w:r>
        <w:t>更糟</w:t>
      </w:r>
      <w:r>
        <w:t xml:space="preserve">, </w:t>
      </w:r>
      <w:r>
        <w:t>一个采矿</w:t>
      </w:r>
      <w:proofErr w:type="gramStart"/>
      <w:r>
        <w:t>池控制</w:t>
      </w:r>
      <w:proofErr w:type="gramEnd"/>
      <w:r>
        <w:rPr>
          <w:rFonts w:hint="eastAsia"/>
        </w:rPr>
        <w:t>了</w:t>
      </w:r>
      <w:r>
        <w:t>超过</w:t>
      </w:r>
      <w:r>
        <w:t xml:space="preserve">60% </w:t>
      </w:r>
      <w:r>
        <w:t>的域名币的计算能力。图</w:t>
      </w:r>
      <w:r>
        <w:t>1</w:t>
      </w:r>
      <w:r>
        <w:t>显示了在我们从域名币迁移我们的系统之前</w:t>
      </w:r>
      <w:r>
        <w:t>2015</w:t>
      </w:r>
      <w:r>
        <w:t>年</w:t>
      </w:r>
      <w:r>
        <w:t>8</w:t>
      </w:r>
      <w:r>
        <w:t>月的每周和每天的采矿权分配。事实上</w:t>
      </w:r>
      <w:r>
        <w:t xml:space="preserve">, </w:t>
      </w:r>
      <w:r>
        <w:t>我们已经观察到</w:t>
      </w:r>
      <w:r>
        <w:t xml:space="preserve"> F2Pool (</w:t>
      </w:r>
      <w:r>
        <w:t>也称为</w:t>
      </w:r>
      <w:r>
        <w:t>Discus Fish)</w:t>
      </w:r>
      <w:r>
        <w:rPr>
          <w:rFonts w:hint="eastAsia"/>
        </w:rPr>
        <w:t>在一周内</w:t>
      </w:r>
      <w:r>
        <w:t xml:space="preserve"> </w:t>
      </w:r>
      <w:r>
        <w:t>控制</w:t>
      </w:r>
      <w:r>
        <w:rPr>
          <w:rFonts w:hint="eastAsia"/>
        </w:rPr>
        <w:t>了</w:t>
      </w:r>
      <w:r>
        <w:t xml:space="preserve">75% </w:t>
      </w:r>
      <w:r>
        <w:t>的计算能力。在</w:t>
      </w:r>
      <w:proofErr w:type="gramStart"/>
      <w:r>
        <w:t>这种</w:t>
      </w:r>
      <w:r>
        <w:rPr>
          <w:rFonts w:hint="eastAsia"/>
        </w:rPr>
        <w:t>算力高度</w:t>
      </w:r>
      <w:proofErr w:type="gramEnd"/>
      <w:r>
        <w:t>集中</w:t>
      </w:r>
      <w:r>
        <w:rPr>
          <w:rFonts w:hint="eastAsia"/>
        </w:rPr>
        <w:t>的情况下，</w:t>
      </w:r>
      <w:r>
        <w:t>域名</w:t>
      </w:r>
      <w:proofErr w:type="gramStart"/>
      <w:r>
        <w:t>币</w:t>
      </w:r>
      <w:r>
        <w:rPr>
          <w:rFonts w:hint="eastAsia"/>
        </w:rPr>
        <w:t>处</w:t>
      </w:r>
      <w:proofErr w:type="gramEnd"/>
      <w:r>
        <w:rPr>
          <w:rFonts w:hint="eastAsia"/>
        </w:rPr>
        <w:t>于</w:t>
      </w:r>
      <w:r>
        <w:t>由单一的一方有效控制</w:t>
      </w:r>
      <w:r>
        <w:rPr>
          <w:rFonts w:hint="eastAsia"/>
        </w:rPr>
        <w:t>的状态</w:t>
      </w:r>
      <w:r>
        <w:t xml:space="preserve">;F2Pool </w:t>
      </w:r>
      <w:r>
        <w:t>可以编写大多数新的块</w:t>
      </w:r>
      <w:r>
        <w:t xml:space="preserve">, </w:t>
      </w:r>
      <w:r>
        <w:t>并</w:t>
      </w:r>
      <w:r>
        <w:rPr>
          <w:rFonts w:hint="eastAsia"/>
        </w:rPr>
        <w:t>可以随意</w:t>
      </w:r>
      <w:r>
        <w:t>破坏区块链的安</w:t>
      </w:r>
      <w:r>
        <w:rPr>
          <w:rFonts w:hint="eastAsia"/>
        </w:rPr>
        <w:t>全。</w:t>
      </w:r>
    </w:p>
    <w:p w:rsidR="00C37288" w:rsidRDefault="0030171A">
      <w:pPr>
        <w:ind w:firstLineChars="200" w:firstLine="420"/>
      </w:pPr>
      <w:r>
        <w:rPr>
          <w:rFonts w:hint="eastAsia"/>
        </w:rPr>
        <w:t>除了原始</w:t>
      </w:r>
      <w:proofErr w:type="gramStart"/>
      <w:r>
        <w:rPr>
          <w:rFonts w:hint="eastAsia"/>
        </w:rPr>
        <w:t>哈希算力之外</w:t>
      </w:r>
      <w:proofErr w:type="gramEnd"/>
      <w:r>
        <w:t xml:space="preserve">, </w:t>
      </w:r>
      <w:r>
        <w:t>软件</w:t>
      </w:r>
      <w:r>
        <w:rPr>
          <w:rFonts w:hint="eastAsia"/>
        </w:rPr>
        <w:t>漏洞也</w:t>
      </w:r>
      <w:r>
        <w:t>可以</w:t>
      </w:r>
      <w:r>
        <w:rPr>
          <w:rFonts w:hint="eastAsia"/>
        </w:rPr>
        <w:t>带来</w:t>
      </w:r>
      <w:r>
        <w:t>安全问题</w:t>
      </w:r>
      <w:r>
        <w:t xml:space="preserve">, </w:t>
      </w:r>
      <w:r>
        <w:t>例如</w:t>
      </w:r>
      <w:r>
        <w:t>,</w:t>
      </w:r>
      <w:r>
        <w:rPr>
          <w:rFonts w:hint="eastAsia"/>
        </w:rPr>
        <w:t>一个</w:t>
      </w:r>
      <w:r>
        <w:t>域名币的</w:t>
      </w:r>
      <w:r>
        <w:rPr>
          <w:rFonts w:hint="eastAsia"/>
        </w:rPr>
        <w:t>漏洞</w:t>
      </w:r>
      <w:r>
        <w:t>允许人们从任何人那里窃取姓名</w:t>
      </w:r>
      <w:r>
        <w:t xml:space="preserve"> [26]</w:t>
      </w:r>
      <w:r>
        <w:t>。拒绝服务攻击是另一个攻击媒介</w:t>
      </w:r>
      <w:r>
        <w:t>;</w:t>
      </w:r>
      <w:r>
        <w:rPr>
          <w:rFonts w:hint="eastAsia"/>
        </w:rPr>
        <w:t>密码货币</w:t>
      </w:r>
      <w:r>
        <w:t>网络的对等点越多</w:t>
      </w:r>
      <w:r>
        <w:t xml:space="preserve">, </w:t>
      </w:r>
      <w:r>
        <w:rPr>
          <w:rFonts w:hint="eastAsia"/>
        </w:rPr>
        <w:t>遭受</w:t>
      </w:r>
      <w:r>
        <w:t>拒绝服务攻击</w:t>
      </w:r>
      <w:r>
        <w:rPr>
          <w:rFonts w:hint="eastAsia"/>
        </w:rPr>
        <w:t>后网络的恢复能力</w:t>
      </w:r>
      <w:r>
        <w:t>就越强。</w:t>
      </w:r>
    </w:p>
    <w:p w:rsidR="00C37288" w:rsidRDefault="0030171A">
      <w:pPr>
        <w:ind w:firstLineChars="200" w:firstLine="420"/>
      </w:pPr>
      <w:r>
        <w:rPr>
          <w:rFonts w:hint="eastAsia"/>
        </w:rPr>
        <w:t>比特</w:t>
      </w:r>
      <w:proofErr w:type="gramStart"/>
      <w:r>
        <w:rPr>
          <w:rFonts w:hint="eastAsia"/>
        </w:rPr>
        <w:t>币目前</w:t>
      </w:r>
      <w:proofErr w:type="gramEnd"/>
      <w:r>
        <w:rPr>
          <w:rFonts w:hint="eastAsia"/>
        </w:rPr>
        <w:t>拥有最大数量的计算能力来</w:t>
      </w:r>
      <w:proofErr w:type="gramStart"/>
      <w:r>
        <w:rPr>
          <w:rFonts w:hint="eastAsia"/>
        </w:rPr>
        <w:t>保证</w:t>
      </w:r>
      <w:proofErr w:type="gramEnd"/>
      <w:r>
        <w:t>区块链数据的安全。</w:t>
      </w:r>
      <w:r>
        <w:rPr>
          <w:rFonts w:hint="eastAsia"/>
        </w:rPr>
        <w:t>由于有</w:t>
      </w:r>
      <w:r>
        <w:t>更多的</w:t>
      </w:r>
      <w:r>
        <w:rPr>
          <w:rFonts w:hint="eastAsia"/>
        </w:rPr>
        <w:t>发现漏洞</w:t>
      </w:r>
      <w:r>
        <w:t>赏金</w:t>
      </w:r>
      <w:r>
        <w:rPr>
          <w:rFonts w:hint="eastAsia"/>
        </w:rPr>
        <w:t>，</w:t>
      </w:r>
      <w:r>
        <w:t>比特币的代码库比其他区块</w:t>
      </w:r>
      <w:r>
        <w:rPr>
          <w:rFonts w:hint="eastAsia"/>
        </w:rPr>
        <w:t>链更活跃。</w:t>
      </w:r>
      <w:r>
        <w:t>域名币</w:t>
      </w:r>
      <w:r>
        <w:rPr>
          <w:rFonts w:hint="eastAsia"/>
        </w:rPr>
        <w:t>与比特币相比</w:t>
      </w:r>
      <w:r>
        <w:t>有</w:t>
      </w:r>
      <w:r>
        <w:rPr>
          <w:rFonts w:hint="eastAsia"/>
        </w:rPr>
        <w:t>更</w:t>
      </w:r>
      <w:r>
        <w:t>少</w:t>
      </w:r>
      <w:r>
        <w:rPr>
          <w:rFonts w:hint="eastAsia"/>
        </w:rPr>
        <w:t>的</w:t>
      </w:r>
      <w:r>
        <w:t>同</w:t>
      </w:r>
      <w:r>
        <w:rPr>
          <w:rFonts w:hint="eastAsia"/>
        </w:rPr>
        <w:t>等</w:t>
      </w:r>
      <w:r>
        <w:t>节点</w:t>
      </w:r>
      <w:r>
        <w:t xml:space="preserve">(170 </w:t>
      </w:r>
      <w:r>
        <w:rPr>
          <w:rFonts w:hint="eastAsia"/>
        </w:rPr>
        <w:t>比</w:t>
      </w:r>
      <w:r>
        <w:t>4600</w:t>
      </w:r>
      <w:r>
        <w:t>在</w:t>
      </w:r>
      <w:r>
        <w:t xml:space="preserve"> 2016</w:t>
      </w:r>
      <w:r>
        <w:t>年</w:t>
      </w:r>
      <w:r>
        <w:t>1</w:t>
      </w:r>
      <w:r>
        <w:t>月</w:t>
      </w:r>
      <w:r>
        <w:t xml:space="preserve"> [4]), </w:t>
      </w:r>
      <w:r>
        <w:rPr>
          <w:rFonts w:hint="eastAsia"/>
        </w:rPr>
        <w:t>也</w:t>
      </w:r>
      <w:r>
        <w:t>使它更容易受到</w:t>
      </w:r>
      <w:r>
        <w:t xml:space="preserve"> DDoS </w:t>
      </w:r>
      <w:r>
        <w:t>攻击。</w:t>
      </w:r>
      <w:r>
        <w:rPr>
          <w:rFonts w:hint="eastAsia"/>
        </w:rPr>
        <w:t>在目前</w:t>
      </w:r>
      <w:proofErr w:type="gramStart"/>
      <w:r>
        <w:t>比特币区块链</w:t>
      </w:r>
      <w:proofErr w:type="gramEnd"/>
      <w:r>
        <w:t>是迄今为止最安全的区块链。然而</w:t>
      </w:r>
      <w:r>
        <w:t xml:space="preserve">, </w:t>
      </w:r>
      <w:r>
        <w:t>要为比特币引入新的功能是非常困难的</w:t>
      </w:r>
      <w:r>
        <w:t xml:space="preserve">, </w:t>
      </w:r>
      <w:r>
        <w:t>因为这需要</w:t>
      </w:r>
      <w:proofErr w:type="gramStart"/>
      <w:r>
        <w:t>打破共识</w:t>
      </w:r>
      <w:proofErr w:type="gramEnd"/>
      <w:r>
        <w:rPr>
          <w:rFonts w:hint="eastAsia"/>
        </w:rPr>
        <w:t>机制</w:t>
      </w:r>
      <w:r>
        <w:t xml:space="preserve">(3.4 </w:t>
      </w:r>
      <w:r>
        <w:t>节</w:t>
      </w:r>
      <w:r>
        <w:t>)</w:t>
      </w:r>
      <w:r>
        <w:t>。</w:t>
      </w:r>
    </w:p>
    <w:p w:rsidR="00C37288" w:rsidRDefault="0030171A">
      <w:pPr>
        <w:ind w:firstLineChars="200" w:firstLine="422"/>
      </w:pPr>
      <w:r>
        <w:rPr>
          <w:rFonts w:hint="eastAsia"/>
          <w:b/>
        </w:rPr>
        <w:t>经验</w:t>
      </w:r>
      <w:r>
        <w:rPr>
          <w:b/>
        </w:rPr>
        <w:t xml:space="preserve"> #1: </w:t>
      </w:r>
      <w:r>
        <w:rPr>
          <w:b/>
        </w:rPr>
        <w:t>在区块链安全性和向区块链引入新功能之间存在</w:t>
      </w:r>
      <w:r>
        <w:rPr>
          <w:rFonts w:hint="eastAsia"/>
          <w:b/>
        </w:rPr>
        <w:t>基本</w:t>
      </w:r>
      <w:r>
        <w:rPr>
          <w:b/>
        </w:rPr>
        <w:t>的</w:t>
      </w:r>
      <w:r>
        <w:rPr>
          <w:rFonts w:hint="eastAsia"/>
          <w:b/>
        </w:rPr>
        <w:t>权衡。</w:t>
      </w:r>
      <w:r>
        <w:t>启动新的区块链网络是开发人员通常引入比特币不提供的新功能</w:t>
      </w:r>
      <w:r>
        <w:rPr>
          <w:rFonts w:hint="eastAsia"/>
        </w:rPr>
        <w:t>的途径</w:t>
      </w:r>
      <w:r>
        <w:t xml:space="preserve">, </w:t>
      </w:r>
      <w:r>
        <w:t>例如</w:t>
      </w:r>
      <w:r>
        <w:t xml:space="preserve">, </w:t>
      </w:r>
      <w:r>
        <w:t>许多新兴应用程序都感兴趣的命名系统。然而</w:t>
      </w:r>
      <w:r>
        <w:t xml:space="preserve">, </w:t>
      </w:r>
      <w:r>
        <w:t>新的区块链比比特币的安全程度要低得多。在</w:t>
      </w:r>
      <w:r>
        <w:rPr>
          <w:rFonts w:hint="eastAsia"/>
        </w:rPr>
        <w:t>第</w:t>
      </w:r>
      <w:r>
        <w:t>4</w:t>
      </w:r>
      <w:r>
        <w:t>节中</w:t>
      </w:r>
      <w:r>
        <w:t xml:space="preserve">, </w:t>
      </w:r>
      <w:r>
        <w:t>我们引入</w:t>
      </w:r>
      <w:r>
        <w:rPr>
          <w:rFonts w:hint="eastAsia"/>
        </w:rPr>
        <w:t>了</w:t>
      </w:r>
      <w:r>
        <w:t xml:space="preserve">Blockstack, </w:t>
      </w:r>
      <w:r>
        <w:t>通过创建</w:t>
      </w:r>
      <w:r>
        <w:rPr>
          <w:rFonts w:hint="eastAsia"/>
        </w:rPr>
        <w:t>虚拟链</w:t>
      </w:r>
      <w:r>
        <w:lastRenderedPageBreak/>
        <w:t>将新功能作为比特币顶层引入</w:t>
      </w:r>
      <w:r>
        <w:t xml:space="preserve">, </w:t>
      </w:r>
      <w:r>
        <w:t>从而克服了这种权衡</w:t>
      </w:r>
      <w:r>
        <w:rPr>
          <w:rFonts w:hint="eastAsia"/>
        </w:rPr>
        <w:t>。</w:t>
      </w:r>
    </w:p>
    <w:p w:rsidR="00C37288" w:rsidRDefault="0030171A">
      <w:pPr>
        <w:pStyle w:val="2"/>
      </w:pPr>
      <w:r>
        <w:t xml:space="preserve">3.2 </w:t>
      </w:r>
      <w:r>
        <w:t>网络可靠性和吞吐量</w:t>
      </w:r>
    </w:p>
    <w:p w:rsidR="00C37288" w:rsidRDefault="0030171A">
      <w:pPr>
        <w:ind w:firstLineChars="200" w:firstLine="420"/>
      </w:pPr>
      <w:r>
        <w:rPr>
          <w:rFonts w:hint="eastAsia"/>
        </w:rPr>
        <w:t>我们的</w:t>
      </w:r>
      <w:r>
        <w:t xml:space="preserve"> PKI </w:t>
      </w:r>
      <w:r>
        <w:t>系统的吞吐量</w:t>
      </w:r>
      <w:r>
        <w:t xml:space="preserve"> (</w:t>
      </w:r>
      <w:r>
        <w:t>可以注册</w:t>
      </w:r>
      <w:r>
        <w:t>/</w:t>
      </w:r>
      <w:r>
        <w:t>更新的</w:t>
      </w:r>
      <w:r>
        <w:rPr>
          <w:rFonts w:hint="eastAsia"/>
        </w:rPr>
        <w:t>项</w:t>
      </w:r>
      <w:r>
        <w:t>目数</w:t>
      </w:r>
      <w:r>
        <w:t xml:space="preserve">) </w:t>
      </w:r>
      <w:r>
        <w:t>直接取决于底层区块链的吞吐量。每小时可以执行的新注册</w:t>
      </w:r>
      <w:r>
        <w:t>/</w:t>
      </w:r>
      <w:r>
        <w:t>更新操作的数量受</w:t>
      </w:r>
      <w:r>
        <w:rPr>
          <w:rFonts w:hint="eastAsia"/>
        </w:rPr>
        <w:t>底层</w:t>
      </w:r>
      <w:r>
        <w:t>区块链每小时可发送</w:t>
      </w:r>
      <w:r>
        <w:t xml:space="preserve"> (</w:t>
      </w:r>
      <w:r>
        <w:t>和确认</w:t>
      </w:r>
      <w:r>
        <w:t xml:space="preserve">) </w:t>
      </w:r>
      <w:r>
        <w:t>的</w:t>
      </w:r>
      <w:r>
        <w:rPr>
          <w:rFonts w:hint="eastAsia"/>
        </w:rPr>
        <w:t>交易</w:t>
      </w:r>
      <w:r>
        <w:t>数的限制。同样</w:t>
      </w:r>
      <w:r>
        <w:t xml:space="preserve">, </w:t>
      </w:r>
      <w:r>
        <w:t>如果底层区块链不能可靠</w:t>
      </w:r>
      <w:proofErr w:type="gramStart"/>
      <w:r>
        <w:t>且一致</w:t>
      </w:r>
      <w:proofErr w:type="gramEnd"/>
      <w:r>
        <w:t>地执行操作</w:t>
      </w:r>
      <w:r>
        <w:t xml:space="preserve">, </w:t>
      </w:r>
      <w:r>
        <w:t>则会影响</w:t>
      </w:r>
      <w:r>
        <w:t xml:space="preserve"> PKI </w:t>
      </w:r>
      <w:r>
        <w:t>系统的可靠性。</w:t>
      </w:r>
    </w:p>
    <w:p w:rsidR="00C37288" w:rsidRDefault="00EE3D14">
      <w:pPr>
        <w:ind w:firstLineChars="200" w:firstLine="420"/>
      </w:pPr>
      <w:r>
        <w:rPr>
          <w:noProof/>
        </w:rPr>
        <mc:AlternateContent>
          <mc:Choice Requires="wps">
            <w:drawing>
              <wp:anchor distT="0" distB="0" distL="114300" distR="114300" simplePos="0" relativeHeight="251672576" behindDoc="1" locked="0" layoutInCell="1" allowOverlap="1" wp14:anchorId="5C8CA25A" wp14:editId="1A3D3F5F">
                <wp:simplePos x="0" y="0"/>
                <wp:positionH relativeFrom="column">
                  <wp:posOffset>5080</wp:posOffset>
                </wp:positionH>
                <wp:positionV relativeFrom="paragraph">
                  <wp:posOffset>2228215</wp:posOffset>
                </wp:positionV>
                <wp:extent cx="6052185" cy="635"/>
                <wp:effectExtent l="0" t="0" r="0" b="0"/>
                <wp:wrapTight wrapText="bothSides">
                  <wp:wrapPolygon edited="0">
                    <wp:start x="0" y="0"/>
                    <wp:lineTo x="0" y="21600"/>
                    <wp:lineTo x="21600" y="21600"/>
                    <wp:lineTo x="21600" y="0"/>
                  </wp:wrapPolygon>
                </wp:wrapTight>
                <wp:docPr id="14" name="文本框 14"/>
                <wp:cNvGraphicFramePr/>
                <a:graphic xmlns:a="http://schemas.openxmlformats.org/drawingml/2006/main">
                  <a:graphicData uri="http://schemas.microsoft.com/office/word/2010/wordprocessingShape">
                    <wps:wsp>
                      <wps:cNvSpPr txBox="1"/>
                      <wps:spPr>
                        <a:xfrm>
                          <a:off x="0" y="0"/>
                          <a:ext cx="6052185" cy="635"/>
                        </a:xfrm>
                        <a:prstGeom prst="rect">
                          <a:avLst/>
                        </a:prstGeom>
                        <a:solidFill>
                          <a:prstClr val="white"/>
                        </a:solidFill>
                        <a:ln>
                          <a:noFill/>
                        </a:ln>
                      </wps:spPr>
                      <wps:txbx>
                        <w:txbxContent>
                          <w:p w:rsidR="00EE3D14" w:rsidRPr="00DD0678" w:rsidRDefault="00EE3D14" w:rsidP="00EE3D14">
                            <w:pPr>
                              <w:pStyle w:val="a3"/>
                              <w:jc w:val="center"/>
                              <w:rPr>
                                <w:rFonts w:eastAsia="宋体"/>
                                <w:noProof/>
                              </w:rPr>
                            </w:pPr>
                            <w:r>
                              <w:rPr>
                                <w:noProof/>
                              </w:rPr>
                              <w:fldChar w:fldCharType="begin"/>
                            </w:r>
                            <w:r>
                              <w:rPr>
                                <w:noProof/>
                              </w:rPr>
                              <w:instrText xml:space="preserve"> SEQ Figure \* ARABIC </w:instrText>
                            </w:r>
                            <w:r>
                              <w:rPr>
                                <w:noProof/>
                              </w:rPr>
                              <w:fldChar w:fldCharType="separate"/>
                            </w:r>
                            <w:r w:rsidR="00D631FD">
                              <w:rPr>
                                <w:noProof/>
                              </w:rPr>
                              <w:t>2</w:t>
                            </w:r>
                            <w:r>
                              <w:rPr>
                                <w:noProof/>
                              </w:rPr>
                              <w:fldChar w:fldCharType="end"/>
                            </w:r>
                            <w:r>
                              <w:rPr>
                                <w:rFonts w:hint="eastAsia"/>
                              </w:rPr>
                              <w:t>域名</w:t>
                            </w:r>
                            <w:proofErr w:type="gramStart"/>
                            <w:r>
                              <w:rPr>
                                <w:rFonts w:hint="eastAsia"/>
                              </w:rPr>
                              <w:t>币网络</w:t>
                            </w:r>
                            <w:proofErr w:type="gramEnd"/>
                            <w:r>
                              <w:rPr>
                                <w:rFonts w:hint="eastAsia"/>
                              </w:rPr>
                              <w:t>中的峰值延迟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CA25A" id="文本框 14" o:spid="_x0000_s1027" type="#_x0000_t202" style="position:absolute;left:0;text-align:left;margin-left:.4pt;margin-top:175.45pt;width:476.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" stroked="f">
                <v:textbox style="mso-fit-shape-to-text:t" inset="0,0,0,0">
                  <w:txbxContent>
                    <w:p w:rsidR="00EE3D14" w:rsidRPr="00DD0678" w:rsidRDefault="00EE3D14" w:rsidP="00EE3D14">
                      <w:pPr>
                        <w:pStyle w:val="a3"/>
                        <w:jc w:val="center"/>
                        <w:rPr>
                          <w:rFonts w:eastAsia="宋体"/>
                          <w:noProof/>
                        </w:rPr>
                      </w:pPr>
                      <w:r>
                        <w:rPr>
                          <w:noProof/>
                        </w:rPr>
                        <w:fldChar w:fldCharType="begin"/>
                      </w:r>
                      <w:r>
                        <w:rPr>
                          <w:noProof/>
                        </w:rPr>
                        <w:instrText xml:space="preserve"> SEQ Figure \* ARABIC </w:instrText>
                      </w:r>
                      <w:r>
                        <w:rPr>
                          <w:noProof/>
                        </w:rPr>
                        <w:fldChar w:fldCharType="separate"/>
                      </w:r>
                      <w:r w:rsidR="00D631FD">
                        <w:rPr>
                          <w:noProof/>
                        </w:rPr>
                        <w:t>2</w:t>
                      </w:r>
                      <w:r>
                        <w:rPr>
                          <w:noProof/>
                        </w:rPr>
                        <w:fldChar w:fldCharType="end"/>
                      </w:r>
                      <w:r>
                        <w:rPr>
                          <w:rFonts w:hint="eastAsia"/>
                        </w:rPr>
                        <w:t>域名</w:t>
                      </w:r>
                      <w:proofErr w:type="gramStart"/>
                      <w:r>
                        <w:rPr>
                          <w:rFonts w:hint="eastAsia"/>
                        </w:rPr>
                        <w:t>币网络</w:t>
                      </w:r>
                      <w:proofErr w:type="gramEnd"/>
                      <w:r>
                        <w:rPr>
                          <w:rFonts w:hint="eastAsia"/>
                        </w:rPr>
                        <w:t>中的峰值延迟</w:t>
                      </w:r>
                    </w:p>
                  </w:txbxContent>
                </v:textbox>
                <w10:wrap type="tight"/>
              </v:shape>
            </w:pict>
          </mc:Fallback>
        </mc:AlternateContent>
      </w:r>
      <w:r w:rsidR="0030171A">
        <w:rPr>
          <w:noProof/>
        </w:rPr>
        <w:drawing>
          <wp:anchor distT="0" distB="0" distL="114300" distR="114300" simplePos="0" relativeHeight="251659264" behindDoc="1" locked="0" layoutInCell="1" allowOverlap="1">
            <wp:simplePos x="0" y="0"/>
            <wp:positionH relativeFrom="margin">
              <wp:posOffset>5080</wp:posOffset>
            </wp:positionH>
            <wp:positionV relativeFrom="paragraph">
              <wp:posOffset>49530</wp:posOffset>
            </wp:positionV>
            <wp:extent cx="6052185" cy="2121535"/>
            <wp:effectExtent l="0" t="0" r="5715" b="0"/>
            <wp:wrapTight wrapText="bothSides">
              <wp:wrapPolygon edited="0">
                <wp:start x="0" y="0"/>
                <wp:lineTo x="0" y="21335"/>
                <wp:lineTo x="10606" y="21335"/>
                <wp:lineTo x="21552" y="21335"/>
                <wp:lineTo x="2155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52185" cy="2121535"/>
                    </a:xfrm>
                    <a:prstGeom prst="rect">
                      <a:avLst/>
                    </a:prstGeom>
                    <a:noFill/>
                  </pic:spPr>
                </pic:pic>
              </a:graphicData>
            </a:graphic>
          </wp:anchor>
        </w:drawing>
      </w:r>
      <w:r w:rsidR="0030171A">
        <w:rPr>
          <w:rFonts w:hint="eastAsia"/>
          <w:b/>
        </w:rPr>
        <w:t>网络延迟峰值</w:t>
      </w:r>
      <w:r w:rsidR="0030171A">
        <w:t xml:space="preserve">: </w:t>
      </w:r>
      <w:r w:rsidR="0030171A">
        <w:t>作为比特币的分叉</w:t>
      </w:r>
      <w:r w:rsidR="0030171A">
        <w:t>,</w:t>
      </w:r>
      <w:r w:rsidR="0030171A">
        <w:t>域名币与比特币共享许多协议属性</w:t>
      </w:r>
      <w:r w:rsidR="0030171A">
        <w:t xml:space="preserve">, </w:t>
      </w:r>
      <w:r w:rsidR="0030171A">
        <w:t>包括</w:t>
      </w:r>
      <w:r w:rsidR="0030171A">
        <w:t>10</w:t>
      </w:r>
      <w:r w:rsidR="0030171A">
        <w:t>分钟的平均领导选举时间</w:t>
      </w:r>
      <w:r w:rsidR="0030171A">
        <w:t xml:space="preserve"> ("</w:t>
      </w:r>
      <w:r w:rsidR="0030171A">
        <w:t>延迟目标</w:t>
      </w:r>
      <w:r w:rsidR="0030171A">
        <w:t xml:space="preserve">") </w:t>
      </w:r>
      <w:r w:rsidR="0030171A">
        <w:t>和</w:t>
      </w:r>
      <w:r w:rsidR="0030171A">
        <w:rPr>
          <w:rFonts w:hint="eastAsia"/>
        </w:rPr>
        <w:t>区</w:t>
      </w:r>
      <w:r w:rsidR="0030171A">
        <w:t>块大小的</w:t>
      </w:r>
      <w:r w:rsidR="0030171A">
        <w:t xml:space="preserve">1MB </w:t>
      </w:r>
      <w:r w:rsidR="0030171A">
        <w:t>带宽限制</w:t>
      </w:r>
      <w:r w:rsidR="0030171A">
        <w:t xml:space="preserve"> (</w:t>
      </w:r>
      <w:r w:rsidR="0030171A">
        <w:t>授予</w:t>
      </w:r>
      <w:r w:rsidR="0030171A">
        <w:rPr>
          <w:rFonts w:ascii="Cambria Math" w:hAnsi="Cambria Math" w:cs="Cambria Math"/>
        </w:rPr>
        <w:t>∼</w:t>
      </w:r>
      <w:r w:rsidR="0030171A">
        <w:t xml:space="preserve">1000 </w:t>
      </w:r>
      <w:r w:rsidR="0030171A">
        <w:rPr>
          <w:rFonts w:hint="eastAsia"/>
        </w:rPr>
        <w:t>交易的</w:t>
      </w:r>
      <w:r w:rsidR="0030171A">
        <w:t>吞吐量每</w:t>
      </w:r>
      <w:r w:rsidR="0030171A">
        <w:rPr>
          <w:rFonts w:hint="eastAsia"/>
        </w:rPr>
        <w:t>区</w:t>
      </w:r>
      <w:r w:rsidR="0030171A">
        <w:t>块</w:t>
      </w:r>
      <w:r w:rsidR="0030171A">
        <w:t>)</w:t>
      </w:r>
      <w:r w:rsidR="0030171A">
        <w:t>。图</w:t>
      </w:r>
      <w:r w:rsidR="0030171A">
        <w:t xml:space="preserve"> 2 (a) </w:t>
      </w:r>
      <w:r w:rsidR="0030171A">
        <w:t>显示</w:t>
      </w:r>
      <w:r w:rsidR="0030171A">
        <w:t xml:space="preserve">, </w:t>
      </w:r>
      <w:r w:rsidR="0030171A">
        <w:t>自从我们在</w:t>
      </w:r>
      <w:r w:rsidR="0030171A">
        <w:t>2014</w:t>
      </w:r>
      <w:r w:rsidR="0030171A">
        <w:t>年</w:t>
      </w:r>
      <w:r w:rsidR="0030171A">
        <w:t>3</w:t>
      </w:r>
      <w:r w:rsidR="0030171A">
        <w:t>月推出我们的</w:t>
      </w:r>
      <w:r w:rsidR="0030171A">
        <w:t xml:space="preserve"> PKI </w:t>
      </w:r>
      <w:r w:rsidR="0030171A">
        <w:t>系统以来</w:t>
      </w:r>
      <w:r w:rsidR="0030171A">
        <w:t>,</w:t>
      </w:r>
      <w:r w:rsidR="0030171A">
        <w:t>域名</w:t>
      </w:r>
      <w:proofErr w:type="gramStart"/>
      <w:r w:rsidR="0030171A">
        <w:t>币</w:t>
      </w:r>
      <w:r w:rsidR="0030171A">
        <w:rPr>
          <w:rFonts w:hint="eastAsia"/>
        </w:rPr>
        <w:t>基本</w:t>
      </w:r>
      <w:proofErr w:type="gramEnd"/>
      <w:r w:rsidR="0030171A">
        <w:t>在网络延迟上表现良好。正如所</w:t>
      </w:r>
      <w:r w:rsidR="0030171A">
        <w:rPr>
          <w:rFonts w:hint="eastAsia"/>
        </w:rPr>
        <w:t>期待的</w:t>
      </w:r>
      <w:r w:rsidR="0030171A">
        <w:t xml:space="preserve">, </w:t>
      </w:r>
      <w:r w:rsidR="0030171A">
        <w:t>大多数新的区块是在</w:t>
      </w:r>
      <w:r w:rsidR="0030171A">
        <w:t>10</w:t>
      </w:r>
      <w:r w:rsidR="0030171A">
        <w:rPr>
          <w:rFonts w:hint="eastAsia"/>
        </w:rPr>
        <w:t>到</w:t>
      </w:r>
      <w:r w:rsidR="0030171A">
        <w:t>40</w:t>
      </w:r>
      <w:r w:rsidR="0030171A">
        <w:t>分钟内写的</w:t>
      </w:r>
      <w:r w:rsidR="0030171A">
        <w:t xml:space="preserve"> (</w:t>
      </w:r>
      <w:r w:rsidR="0030171A">
        <w:rPr>
          <w:rFonts w:hint="eastAsia"/>
        </w:rPr>
        <w:t>在比特币中也需要类似的时间</w:t>
      </w:r>
      <w:r w:rsidR="0030171A">
        <w:t>[14])</w:t>
      </w:r>
      <w:r w:rsidR="0030171A">
        <w:t>。图</w:t>
      </w:r>
      <w:r w:rsidR="0030171A">
        <w:t xml:space="preserve"> 2 (b) </w:t>
      </w:r>
      <w:r w:rsidR="0030171A">
        <w:t>显示</w:t>
      </w:r>
      <w:r w:rsidR="0030171A">
        <w:t>2014</w:t>
      </w:r>
      <w:r w:rsidR="0030171A">
        <w:t>年</w:t>
      </w:r>
      <w:r w:rsidR="0030171A">
        <w:t>8</w:t>
      </w:r>
      <w:r w:rsidR="0030171A">
        <w:t>月下旬发生的事件</w:t>
      </w:r>
      <w:r w:rsidR="0030171A">
        <w:t xml:space="preserve"> (</w:t>
      </w:r>
      <w:r w:rsidR="0030171A">
        <w:t>在</w:t>
      </w:r>
      <w:proofErr w:type="gramStart"/>
      <w:r w:rsidR="0030171A">
        <w:rPr>
          <w:rFonts w:hint="eastAsia"/>
        </w:rPr>
        <w:t>区块数</w:t>
      </w:r>
      <w:proofErr w:type="gramEnd"/>
      <w:r w:rsidR="0030171A">
        <w:t>192000</w:t>
      </w:r>
      <w:r w:rsidR="0030171A">
        <w:rPr>
          <w:rFonts w:hint="eastAsia"/>
        </w:rPr>
        <w:t>时</w:t>
      </w:r>
      <w:r w:rsidR="0030171A">
        <w:t>),</w:t>
      </w:r>
      <w:r w:rsidR="0030171A">
        <w:rPr>
          <w:rFonts w:hint="eastAsia"/>
        </w:rPr>
        <w:t>在几周内</w:t>
      </w:r>
      <w:r w:rsidR="0030171A">
        <w:t>网络延迟数飙</w:t>
      </w:r>
      <w:r w:rsidR="0030171A">
        <w:rPr>
          <w:rFonts w:hint="eastAsia"/>
        </w:rPr>
        <w:t>升</w:t>
      </w:r>
      <w:r w:rsidR="0030171A">
        <w:t xml:space="preserve"> (</w:t>
      </w:r>
      <w:r w:rsidR="0030171A">
        <w:rPr>
          <w:rFonts w:hint="eastAsia"/>
        </w:rPr>
        <w:t>构建</w:t>
      </w:r>
      <w:r w:rsidR="0030171A">
        <w:t xml:space="preserve">1000 </w:t>
      </w:r>
      <w:r w:rsidR="0030171A">
        <w:rPr>
          <w:rFonts w:hint="eastAsia"/>
        </w:rPr>
        <w:t>个区</w:t>
      </w:r>
      <w:r w:rsidR="0030171A">
        <w:t>块</w:t>
      </w:r>
      <w:r w:rsidR="0030171A">
        <w:rPr>
          <w:rFonts w:hint="eastAsia"/>
        </w:rPr>
        <w:t>需要</w:t>
      </w:r>
      <w:r w:rsidR="0030171A">
        <w:t>大约一周</w:t>
      </w:r>
      <w:r w:rsidR="0030171A">
        <w:t>)</w:t>
      </w:r>
      <w:r w:rsidR="0030171A">
        <w:t>。在调查</w:t>
      </w:r>
      <w:r w:rsidR="0030171A">
        <w:rPr>
          <w:rFonts w:hint="eastAsia"/>
        </w:rPr>
        <w:t>了</w:t>
      </w:r>
      <w:r w:rsidR="0030171A">
        <w:t>问题并与域名</w:t>
      </w:r>
      <w:proofErr w:type="gramStart"/>
      <w:r w:rsidR="0030171A">
        <w:t>币开发</w:t>
      </w:r>
      <w:proofErr w:type="gramEnd"/>
      <w:r w:rsidR="0030171A">
        <w:t>人员进行讨论之后</w:t>
      </w:r>
      <w:r w:rsidR="0030171A">
        <w:t xml:space="preserve">, </w:t>
      </w:r>
      <w:r w:rsidR="0030171A">
        <w:t>我们发现延迟峰值是由域名币中的软件问题引起的。网络上的某个人正在发送</w:t>
      </w:r>
      <w:r w:rsidR="0030171A">
        <w:rPr>
          <w:rFonts w:hint="eastAsia"/>
        </w:rPr>
        <w:t>许多交易，而且每个交易</w:t>
      </w:r>
      <w:r w:rsidR="0030171A">
        <w:t>具有大量</w:t>
      </w:r>
      <w:r w:rsidR="0030171A">
        <w:rPr>
          <w:rFonts w:hint="eastAsia"/>
        </w:rPr>
        <w:t>的</w:t>
      </w:r>
      <w:r w:rsidR="0030171A">
        <w:t>数据字段。这给矿工们</w:t>
      </w:r>
      <w:r w:rsidR="0030171A">
        <w:rPr>
          <w:rFonts w:hint="eastAsia"/>
        </w:rPr>
        <w:t>带来</w:t>
      </w:r>
      <w:r w:rsidR="0030171A">
        <w:t>了</w:t>
      </w:r>
      <w:r w:rsidR="0030171A">
        <w:rPr>
          <w:rFonts w:hint="eastAsia"/>
        </w:rPr>
        <w:t>很大的执行困难</w:t>
      </w:r>
      <w:r w:rsidR="0030171A">
        <w:t xml:space="preserve">, </w:t>
      </w:r>
      <w:r w:rsidR="0030171A">
        <w:t>他们的域名币守护程序不断地崩溃。没有稳定的矿工节点</w:t>
      </w:r>
      <w:r w:rsidR="0030171A">
        <w:t xml:space="preserve">, </w:t>
      </w:r>
      <w:r w:rsidR="0030171A">
        <w:rPr>
          <w:rFonts w:hint="eastAsia"/>
        </w:rPr>
        <w:t>区</w:t>
      </w:r>
      <w:r w:rsidR="0030171A">
        <w:t>块没有得到及时的追加。这表明</w:t>
      </w:r>
      <w:r w:rsidR="0030171A">
        <w:t xml:space="preserve">, </w:t>
      </w:r>
      <w:r w:rsidR="0030171A">
        <w:t>意外的协议</w:t>
      </w:r>
      <w:r w:rsidR="0030171A">
        <w:rPr>
          <w:rFonts w:hint="eastAsia"/>
        </w:rPr>
        <w:t>或</w:t>
      </w:r>
      <w:r w:rsidR="0030171A">
        <w:t>软件问题可能会触发网络延迟问题。在此期间</w:t>
      </w:r>
      <w:r w:rsidR="0030171A">
        <w:t xml:space="preserve">, </w:t>
      </w:r>
      <w:r w:rsidR="0030171A">
        <w:t>我们注意到</w:t>
      </w:r>
      <w:r w:rsidR="0030171A">
        <w:t xml:space="preserve">, </w:t>
      </w:r>
      <w:r w:rsidR="0030171A">
        <w:t>我们的</w:t>
      </w:r>
      <w:r w:rsidR="0030171A">
        <w:t xml:space="preserve"> PKI </w:t>
      </w:r>
      <w:r w:rsidR="0030171A">
        <w:t>系统的新</w:t>
      </w:r>
      <w:r w:rsidR="0030171A">
        <w:rPr>
          <w:rFonts w:hint="eastAsia"/>
        </w:rPr>
        <w:t>用户</w:t>
      </w:r>
      <w:r w:rsidR="0030171A">
        <w:t>注册</w:t>
      </w:r>
      <w:r w:rsidR="0030171A">
        <w:rPr>
          <w:rFonts w:hint="eastAsia"/>
        </w:rPr>
        <w:t>的</w:t>
      </w:r>
      <w:r w:rsidR="0030171A">
        <w:t>速度会减慢</w:t>
      </w:r>
      <w:r w:rsidR="0030171A">
        <w:t xml:space="preserve">, </w:t>
      </w:r>
      <w:r w:rsidR="0030171A">
        <w:t>用户投诉也会激增。</w:t>
      </w:r>
    </w:p>
    <w:p w:rsidR="00C37288" w:rsidRDefault="0030171A">
      <w:pPr>
        <w:ind w:firstLineChars="200" w:firstLine="422"/>
      </w:pPr>
      <w:r>
        <w:rPr>
          <w:b/>
        </w:rPr>
        <w:t>网络吞吐量下降</w:t>
      </w:r>
      <w:r>
        <w:t>:</w:t>
      </w:r>
      <w:r>
        <w:t>在</w:t>
      </w:r>
      <w:r>
        <w:t>2014</w:t>
      </w:r>
      <w:r>
        <w:t>年</w:t>
      </w:r>
      <w:r>
        <w:t>9</w:t>
      </w:r>
      <w:r>
        <w:t>月初</w:t>
      </w:r>
      <w:r>
        <w:t xml:space="preserve">, </w:t>
      </w:r>
      <w:r>
        <w:rPr>
          <w:rFonts w:hint="eastAsia"/>
        </w:rPr>
        <w:t>就在延迟峰值事件发生后</w:t>
      </w:r>
      <w:r>
        <w:t xml:space="preserve">, </w:t>
      </w:r>
      <w:r>
        <w:t>我们注意到我们的</w:t>
      </w:r>
      <w:r>
        <w:rPr>
          <w:rFonts w:hint="eastAsia"/>
        </w:rPr>
        <w:t>交易</w:t>
      </w:r>
      <w:r>
        <w:t>没有被连续的多个区块接受</w:t>
      </w:r>
      <w:r>
        <w:t xml:space="preserve">, </w:t>
      </w:r>
      <w:r>
        <w:t>而且在一段时间后</w:t>
      </w:r>
      <w:r>
        <w:t xml:space="preserve">, </w:t>
      </w:r>
      <w:r>
        <w:t>将会在一个封装了大量</w:t>
      </w:r>
      <w:r>
        <w:rPr>
          <w:rFonts w:hint="eastAsia"/>
        </w:rPr>
        <w:t>交易</w:t>
      </w:r>
      <w:r>
        <w:t>的单一块中被接受。我们注意到很多新的区</w:t>
      </w:r>
      <w:r>
        <w:rPr>
          <w:rFonts w:hint="eastAsia"/>
        </w:rPr>
        <w:t>块</w:t>
      </w:r>
      <w:r>
        <w:t>都没有交易。</w:t>
      </w:r>
      <w:r>
        <w:rPr>
          <w:rFonts w:hint="eastAsia"/>
        </w:rPr>
        <w:t>这个</w:t>
      </w:r>
      <w:r>
        <w:t>问题持续了一个多星期</w:t>
      </w:r>
      <w:r>
        <w:t xml:space="preserve">, </w:t>
      </w:r>
      <w:r>
        <w:t>图</w:t>
      </w:r>
      <w:r>
        <w:t>3</w:t>
      </w:r>
      <w:r>
        <w:t>绘制了我们试图发送的事务数</w:t>
      </w:r>
      <w:r>
        <w:t xml:space="preserve"> (</w:t>
      </w:r>
      <w:r>
        <w:t>显示为</w:t>
      </w:r>
      <w:r>
        <w:t xml:space="preserve"> "tx </w:t>
      </w:r>
      <w:r>
        <w:t>目标</w:t>
      </w:r>
      <w:r>
        <w:t xml:space="preserve">") </w:t>
      </w:r>
      <w:r>
        <w:rPr>
          <w:rFonts w:hint="eastAsia"/>
        </w:rPr>
        <w:t>对比</w:t>
      </w:r>
      <w:r>
        <w:t>网络接受的事务数。网络延迟是完全正常的</w:t>
      </w:r>
      <w:r>
        <w:t xml:space="preserve"> (</w:t>
      </w:r>
      <w:r>
        <w:t>如图</w:t>
      </w:r>
      <w:r>
        <w:t>3</w:t>
      </w:r>
      <w:r>
        <w:t>所示</w:t>
      </w:r>
      <w:r>
        <w:t xml:space="preserve">), </w:t>
      </w:r>
      <w:r>
        <w:t>但由于新块中没有事务</w:t>
      </w:r>
      <w:r>
        <w:t xml:space="preserve">, </w:t>
      </w:r>
      <w:r>
        <w:t>网络</w:t>
      </w:r>
      <w:r>
        <w:rPr>
          <w:rFonts w:hint="eastAsia"/>
        </w:rPr>
        <w:t>的</w:t>
      </w:r>
      <w:r>
        <w:t>吞吐量</w:t>
      </w:r>
      <w:r>
        <w:rPr>
          <w:rFonts w:hint="eastAsia"/>
        </w:rPr>
        <w:t>会</w:t>
      </w:r>
      <w:r>
        <w:t>下降。我们尝试升级软件和转播的</w:t>
      </w:r>
      <w:r>
        <w:rPr>
          <w:rFonts w:hint="eastAsia"/>
        </w:rPr>
        <w:t>交易</w:t>
      </w:r>
      <w:r>
        <w:t xml:space="preserve">, </w:t>
      </w:r>
      <w:r>
        <w:t>但问题仍然存在。我们的结论是</w:t>
      </w:r>
      <w:r>
        <w:t xml:space="preserve">, </w:t>
      </w:r>
      <w:r>
        <w:t>有一个大型的采矿池</w:t>
      </w:r>
      <w:r>
        <w:t xml:space="preserve">, </w:t>
      </w:r>
      <w:r>
        <w:t>要么是故意拒绝</w:t>
      </w:r>
      <w:r>
        <w:t xml:space="preserve">, </w:t>
      </w:r>
      <w:r>
        <w:t>要么是无法在其所写的区块中打包交易。只有当其他矿工被选为写新的区块</w:t>
      </w:r>
      <w:r>
        <w:rPr>
          <w:rFonts w:hint="eastAsia"/>
        </w:rPr>
        <w:t>时</w:t>
      </w:r>
      <w:r>
        <w:t>我们的</w:t>
      </w:r>
      <w:r>
        <w:rPr>
          <w:rFonts w:hint="eastAsia"/>
        </w:rPr>
        <w:t>交易才能得到包装</w:t>
      </w:r>
      <w:r>
        <w:t>,</w:t>
      </w:r>
      <w:r>
        <w:t>。在下一节中</w:t>
      </w:r>
      <w:r>
        <w:t xml:space="preserve">, </w:t>
      </w:r>
      <w:r>
        <w:t>我们将更详细地讨论此问题</w:t>
      </w:r>
      <w:r>
        <w:rPr>
          <w:rFonts w:hint="eastAsia"/>
        </w:rPr>
        <w:t>。</w:t>
      </w:r>
    </w:p>
    <w:p w:rsidR="00C37288" w:rsidRDefault="0030171A">
      <w:pPr>
        <w:ind w:firstLineChars="200" w:firstLine="422"/>
      </w:pPr>
      <w:r>
        <w:rPr>
          <w:rFonts w:hint="eastAsia"/>
          <w:b/>
        </w:rPr>
        <w:t>经验</w:t>
      </w:r>
      <w:r>
        <w:rPr>
          <w:b/>
        </w:rPr>
        <w:t xml:space="preserve">#2: </w:t>
      </w:r>
      <w:r>
        <w:rPr>
          <w:b/>
        </w:rPr>
        <w:t>当前最大的公用区块链网络</w:t>
      </w:r>
      <w:r>
        <w:rPr>
          <w:b/>
        </w:rPr>
        <w:t xml:space="preserve"> (</w:t>
      </w:r>
      <w:r>
        <w:rPr>
          <w:b/>
        </w:rPr>
        <w:t>比特币</w:t>
      </w:r>
      <w:r>
        <w:rPr>
          <w:b/>
        </w:rPr>
        <w:t xml:space="preserve">) </w:t>
      </w:r>
      <w:r>
        <w:rPr>
          <w:b/>
        </w:rPr>
        <w:t>的网络可靠性与</w:t>
      </w:r>
      <w:r>
        <w:rPr>
          <w:rFonts w:hint="eastAsia"/>
          <w:b/>
        </w:rPr>
        <w:t>有很长</w:t>
      </w:r>
      <w:r>
        <w:rPr>
          <w:b/>
        </w:rPr>
        <w:t>备用区块链的网络可靠性之间存在显著差异</w:t>
      </w:r>
      <w:r>
        <w:rPr>
          <w:rFonts w:hint="eastAsia"/>
          <w:b/>
        </w:rPr>
        <w:t>。</w:t>
      </w:r>
      <w:r>
        <w:t>比特</w:t>
      </w:r>
      <w:proofErr w:type="gramStart"/>
      <w:r>
        <w:t>币网络</w:t>
      </w:r>
      <w:proofErr w:type="gramEnd"/>
      <w:r>
        <w:t>的问题比域名币和其他较小的区块链影响更多的用户和企业。我们的工作是</w:t>
      </w:r>
      <w:r>
        <w:rPr>
          <w:rFonts w:hint="eastAsia"/>
        </w:rPr>
        <w:t>对除比特币之外的区块链</w:t>
      </w:r>
      <w:r>
        <w:t>网络</w:t>
      </w:r>
      <w:r>
        <w:rPr>
          <w:rFonts w:hint="eastAsia"/>
        </w:rPr>
        <w:t>的</w:t>
      </w:r>
      <w:r>
        <w:t>可靠性</w:t>
      </w:r>
      <w:r>
        <w:rPr>
          <w:rFonts w:hint="eastAsia"/>
        </w:rPr>
        <w:t>作第一次分析。</w:t>
      </w:r>
    </w:p>
    <w:p w:rsidR="00C37288" w:rsidRDefault="0030171A">
      <w:pPr>
        <w:pStyle w:val="2"/>
      </w:pPr>
      <w:r>
        <w:t xml:space="preserve">3.3 </w:t>
      </w:r>
      <w:r>
        <w:t>潜在的自私采矿</w:t>
      </w:r>
    </w:p>
    <w:p w:rsidR="00C37288" w:rsidRDefault="0030171A">
      <w:pPr>
        <w:ind w:firstLineChars="200" w:firstLine="420"/>
      </w:pPr>
      <w:r>
        <w:rPr>
          <w:rFonts w:hint="eastAsia"/>
        </w:rPr>
        <w:t>我们在事件中注意到</w:t>
      </w:r>
      <w:r>
        <w:t>矿工不接受我们的交易</w:t>
      </w:r>
      <w:r>
        <w:rPr>
          <w:rFonts w:hint="eastAsia"/>
        </w:rPr>
        <w:t>时</w:t>
      </w:r>
      <w:r>
        <w:t xml:space="preserve"> (3.2 </w:t>
      </w:r>
      <w:r>
        <w:t>节</w:t>
      </w:r>
      <w:r>
        <w:t xml:space="preserve">) </w:t>
      </w:r>
      <w:r>
        <w:t>看起来类似于一个自私的采矿攻击</w:t>
      </w:r>
      <w:r>
        <w:t xml:space="preserve"> [22]</w:t>
      </w:r>
      <w:r>
        <w:t>。在一次自私的采矿攻击中</w:t>
      </w:r>
      <w:r>
        <w:t xml:space="preserve">, (a) </w:t>
      </w:r>
      <w:r>
        <w:t>矿工需要拥有大量的采矿权</w:t>
      </w:r>
      <w:r>
        <w:t xml:space="preserve"> (</w:t>
      </w:r>
      <w:r>
        <w:t>超过</w:t>
      </w:r>
      <w:r>
        <w:t xml:space="preserve"> 33%), (b)</w:t>
      </w:r>
      <w:r>
        <w:t>在很短的时间内</w:t>
      </w:r>
      <w:r>
        <w:rPr>
          <w:rFonts w:hint="eastAsia"/>
        </w:rPr>
        <w:t>人们就会注意到</w:t>
      </w:r>
      <w:r>
        <w:t>区块后面会有很长的延迟</w:t>
      </w:r>
      <w:r>
        <w:t xml:space="preserve">, (c) </w:t>
      </w:r>
      <w:r>
        <w:rPr>
          <w:rFonts w:hint="eastAsia"/>
        </w:rPr>
        <w:t>而且</w:t>
      </w:r>
      <w:r>
        <w:t>会有很多被否决的区块。我们注意到了所有这些迹象</w:t>
      </w:r>
      <w:r>
        <w:t xml:space="preserve">, </w:t>
      </w:r>
      <w:r>
        <w:t>并认为</w:t>
      </w:r>
      <w:r>
        <w:t xml:space="preserve">, </w:t>
      </w:r>
      <w:r>
        <w:rPr>
          <w:rFonts w:hint="eastAsia"/>
        </w:rPr>
        <w:t>单个</w:t>
      </w:r>
      <w:r>
        <w:t>矿工异常高的计算能力导致了类似于自私开采的条件。那就是说</w:t>
      </w:r>
      <w:r>
        <w:t xml:space="preserve">, </w:t>
      </w:r>
      <w:r>
        <w:t>矿工能够比其他人更快地</w:t>
      </w:r>
      <w:r>
        <w:rPr>
          <w:rFonts w:hint="eastAsia"/>
        </w:rPr>
        <w:t>计算出新的区块并且快速地将他们连接到区块链中。</w:t>
      </w:r>
    </w:p>
    <w:p w:rsidR="00C37288" w:rsidRDefault="0030171A">
      <w:pPr>
        <w:ind w:firstLineChars="200" w:firstLine="422"/>
      </w:pPr>
      <w:r>
        <w:rPr>
          <w:rFonts w:hint="eastAsia"/>
          <w:b/>
        </w:rPr>
        <w:lastRenderedPageBreak/>
        <w:t>经验</w:t>
      </w:r>
      <w:r>
        <w:rPr>
          <w:b/>
        </w:rPr>
        <w:t xml:space="preserve"> #3: </w:t>
      </w:r>
      <w:r>
        <w:rPr>
          <w:b/>
        </w:rPr>
        <w:t>自私采矿不仅是一种理论攻击</w:t>
      </w:r>
      <w:r>
        <w:rPr>
          <w:b/>
        </w:rPr>
        <w:t xml:space="preserve">, </w:t>
      </w:r>
      <w:r>
        <w:rPr>
          <w:b/>
        </w:rPr>
        <w:t>而且</w:t>
      </w:r>
      <w:r>
        <w:rPr>
          <w:rFonts w:hint="eastAsia"/>
          <w:b/>
        </w:rPr>
        <w:t>类似的行为</w:t>
      </w:r>
      <w:r>
        <w:rPr>
          <w:b/>
        </w:rPr>
        <w:t>在生产区块链中</w:t>
      </w:r>
      <w:r>
        <w:rPr>
          <w:rFonts w:hint="eastAsia"/>
          <w:b/>
        </w:rPr>
        <w:t>也可以</w:t>
      </w:r>
      <w:r>
        <w:rPr>
          <w:b/>
        </w:rPr>
        <w:t>观察到</w:t>
      </w:r>
      <w:r>
        <w:rPr>
          <w:rFonts w:hint="eastAsia"/>
          <w:b/>
        </w:rPr>
        <w:t>。</w:t>
      </w:r>
      <w:r>
        <w:t>这是第一次</w:t>
      </w:r>
      <w:r>
        <w:rPr>
          <w:rFonts w:hint="eastAsia"/>
        </w:rPr>
        <w:t>在</w:t>
      </w:r>
      <w:r>
        <w:t>网络</w:t>
      </w:r>
      <w:r>
        <w:rPr>
          <w:rFonts w:hint="eastAsia"/>
        </w:rPr>
        <w:t>生产中</w:t>
      </w:r>
      <w:r>
        <w:t>收集的数据显示了自私采矿行为的迹象</w:t>
      </w:r>
      <w:r>
        <w:t xml:space="preserve">, </w:t>
      </w:r>
      <w:r>
        <w:t>不管矿工是否有意攻击网络</w:t>
      </w:r>
      <w:r>
        <w:t>.</w:t>
      </w:r>
    </w:p>
    <w:p w:rsidR="00C37288" w:rsidRDefault="0030171A">
      <w:pPr>
        <w:pStyle w:val="2"/>
      </w:pPr>
      <w:r>
        <w:t xml:space="preserve">3.4 </w:t>
      </w:r>
      <w:proofErr w:type="gramStart"/>
      <w:r>
        <w:rPr>
          <w:rFonts w:hint="eastAsia"/>
        </w:rPr>
        <w:t>打破共识</w:t>
      </w:r>
      <w:proofErr w:type="gramEnd"/>
      <w:r>
        <w:rPr>
          <w:rFonts w:hint="eastAsia"/>
        </w:rPr>
        <w:t>的变化</w:t>
      </w:r>
    </w:p>
    <w:p w:rsidR="00C37288" w:rsidRDefault="0030171A">
      <w:pPr>
        <w:ind w:firstLineChars="200" w:firstLine="420"/>
      </w:pPr>
      <w:r>
        <w:rPr>
          <w:rFonts w:hint="eastAsia"/>
        </w:rPr>
        <w:t>对于主要更新</w:t>
      </w:r>
      <w:r>
        <w:t xml:space="preserve">, </w:t>
      </w:r>
      <w:r>
        <w:t>如更改名称定价</w:t>
      </w:r>
      <w:r>
        <w:t>,</w:t>
      </w:r>
      <w:r>
        <w:t>域名</w:t>
      </w:r>
      <w:proofErr w:type="gramStart"/>
      <w:r>
        <w:t>币需要</w:t>
      </w:r>
      <w:proofErr w:type="gramEnd"/>
      <w:r>
        <w:t>一个</w:t>
      </w:r>
      <w:r>
        <w:t xml:space="preserve"> "</w:t>
      </w:r>
      <w:proofErr w:type="gramStart"/>
      <w:r>
        <w:t>硬</w:t>
      </w:r>
      <w:proofErr w:type="gramEnd"/>
      <w:r>
        <w:t>叉</w:t>
      </w:r>
      <w:r>
        <w:t xml:space="preserve">", </w:t>
      </w:r>
      <w:r>
        <w:rPr>
          <w:rFonts w:hint="eastAsia"/>
        </w:rPr>
        <w:t>即</w:t>
      </w:r>
      <w:r>
        <w:t>网络上的每个人都必须升级其软件</w:t>
      </w:r>
      <w:r>
        <w:rPr>
          <w:rFonts w:hint="eastAsia"/>
        </w:rPr>
        <w:t>，</w:t>
      </w:r>
      <w:r>
        <w:t>而以前版本的节点不能再参与网络。</w:t>
      </w:r>
      <w:r>
        <w:rPr>
          <w:rFonts w:hint="eastAsia"/>
        </w:rPr>
        <w:t>有趣的</w:t>
      </w:r>
      <w:r>
        <w:t>证据表明</w:t>
      </w:r>
      <w:r>
        <w:t xml:space="preserve">, </w:t>
      </w:r>
      <w:r>
        <w:t>很难让矿工们升级他们的软件</w:t>
      </w:r>
      <w:r>
        <w:t xml:space="preserve">, </w:t>
      </w:r>
      <w:r>
        <w:t>因为他们没有足够的动力去维护一个像域名</w:t>
      </w:r>
      <w:proofErr w:type="gramStart"/>
      <w:r>
        <w:t>币这样</w:t>
      </w:r>
      <w:proofErr w:type="gramEnd"/>
      <w:r>
        <w:rPr>
          <w:rFonts w:hint="eastAsia"/>
        </w:rPr>
        <w:t>小的密码货币，</w:t>
      </w:r>
      <w:r>
        <w:t>这</w:t>
      </w:r>
      <w:r>
        <w:rPr>
          <w:rFonts w:hint="eastAsia"/>
        </w:rPr>
        <w:t>也</w:t>
      </w:r>
      <w:r>
        <w:t>不是他们经营采矿池的主要原因。我们监测域名</w:t>
      </w:r>
      <w:proofErr w:type="gramStart"/>
      <w:r>
        <w:t>币网络</w:t>
      </w:r>
      <w:proofErr w:type="gramEnd"/>
      <w:r>
        <w:rPr>
          <w:rFonts w:hint="eastAsia"/>
        </w:rPr>
        <w:t>的经验</w:t>
      </w:r>
      <w:r>
        <w:t>表明</w:t>
      </w:r>
      <w:r>
        <w:t xml:space="preserve">, </w:t>
      </w:r>
      <w:r>
        <w:t>每当</w:t>
      </w:r>
    </w:p>
    <w:p w:rsidR="00C37288" w:rsidRDefault="0030171A">
      <w:r>
        <w:rPr>
          <w:noProof/>
        </w:rPr>
        <w:drawing>
          <wp:inline distT="0" distB="0" distL="0" distR="0">
            <wp:extent cx="2859405" cy="1945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59405" cy="1945005"/>
                    </a:xfrm>
                    <a:prstGeom prst="rect">
                      <a:avLst/>
                    </a:prstGeom>
                    <a:noFill/>
                  </pic:spPr>
                </pic:pic>
              </a:graphicData>
            </a:graphic>
          </wp:inline>
        </w:drawing>
      </w:r>
    </w:p>
    <w:p w:rsidR="00C37288" w:rsidRDefault="0030171A">
      <w:pPr>
        <w:rPr>
          <w:sz w:val="18"/>
          <w:szCs w:val="18"/>
        </w:rPr>
      </w:pPr>
      <w:r>
        <w:rPr>
          <w:rFonts w:hint="eastAsia"/>
          <w:sz w:val="18"/>
          <w:szCs w:val="18"/>
        </w:rPr>
        <w:t>图</w:t>
      </w:r>
      <w:r>
        <w:rPr>
          <w:sz w:val="18"/>
          <w:szCs w:val="18"/>
        </w:rPr>
        <w:t xml:space="preserve"> 3: </w:t>
      </w:r>
      <w:r>
        <w:rPr>
          <w:sz w:val="18"/>
          <w:szCs w:val="18"/>
        </w:rPr>
        <w:t>域名</w:t>
      </w:r>
      <w:proofErr w:type="gramStart"/>
      <w:r>
        <w:rPr>
          <w:sz w:val="18"/>
          <w:szCs w:val="18"/>
        </w:rPr>
        <w:t>币网络</w:t>
      </w:r>
      <w:proofErr w:type="gramEnd"/>
      <w:r>
        <w:rPr>
          <w:sz w:val="18"/>
          <w:szCs w:val="18"/>
        </w:rPr>
        <w:t>中的吞吐量下降。我们试图发送的</w:t>
      </w:r>
      <w:r w:rsidR="00EE3D14">
        <w:rPr>
          <w:rFonts w:hint="eastAsia"/>
          <w:sz w:val="18"/>
          <w:szCs w:val="18"/>
        </w:rPr>
        <w:t>交易</w:t>
      </w:r>
      <w:r>
        <w:rPr>
          <w:sz w:val="18"/>
          <w:szCs w:val="18"/>
        </w:rPr>
        <w:t>数显示为</w:t>
      </w:r>
      <w:r>
        <w:rPr>
          <w:sz w:val="18"/>
          <w:szCs w:val="18"/>
        </w:rPr>
        <w:t xml:space="preserve"> "tx</w:t>
      </w:r>
      <w:r w:rsidR="00EE3D14">
        <w:rPr>
          <w:sz w:val="18"/>
          <w:szCs w:val="18"/>
        </w:rPr>
        <w:t xml:space="preserve"> target </w:t>
      </w:r>
      <w:r>
        <w:rPr>
          <w:sz w:val="18"/>
          <w:szCs w:val="18"/>
        </w:rPr>
        <w:t>".</w:t>
      </w:r>
    </w:p>
    <w:p w:rsidR="00C37288" w:rsidRDefault="0030171A">
      <w:r>
        <w:rPr>
          <w:rFonts w:hint="eastAsia"/>
        </w:rPr>
        <w:t>在</w:t>
      </w:r>
      <w:r>
        <w:t>域名币上发布</w:t>
      </w:r>
      <w:r>
        <w:rPr>
          <w:rFonts w:hint="eastAsia"/>
        </w:rPr>
        <w:t>软件更新时</w:t>
      </w:r>
      <w:r>
        <w:t xml:space="preserve">, </w:t>
      </w:r>
      <w:proofErr w:type="gramStart"/>
      <w:r>
        <w:t>算力</w:t>
      </w:r>
      <w:r>
        <w:rPr>
          <w:rFonts w:hint="eastAsia"/>
        </w:rPr>
        <w:t>就</w:t>
      </w:r>
      <w:proofErr w:type="gramEnd"/>
      <w:r>
        <w:rPr>
          <w:rFonts w:hint="eastAsia"/>
        </w:rPr>
        <w:t>会</w:t>
      </w:r>
      <w:r>
        <w:t>有很大的波动。事实上</w:t>
      </w:r>
      <w:r>
        <w:t xml:space="preserve">, </w:t>
      </w:r>
      <w:r>
        <w:t>我们注意到</w:t>
      </w:r>
      <w:r>
        <w:t xml:space="preserve">, </w:t>
      </w:r>
      <w:r>
        <w:t>最近域名</w:t>
      </w:r>
      <w:proofErr w:type="gramStart"/>
      <w:r>
        <w:t>币核心</w:t>
      </w:r>
      <w:proofErr w:type="gramEnd"/>
      <w:r>
        <w:rPr>
          <w:rFonts w:hint="eastAsia"/>
        </w:rPr>
        <w:t>升级后</w:t>
      </w:r>
      <w:r>
        <w:t xml:space="preserve"> [42],</w:t>
      </w:r>
      <w:r>
        <w:rPr>
          <w:rFonts w:hint="eastAsia"/>
        </w:rPr>
        <w:t>（这是</w:t>
      </w:r>
      <w:r>
        <w:t>一个主要域名币守护进程</w:t>
      </w:r>
      <w:r>
        <w:rPr>
          <w:rFonts w:hint="eastAsia"/>
        </w:rPr>
        <w:t>的</w:t>
      </w:r>
      <w:r>
        <w:t>升级</w:t>
      </w:r>
      <w:r>
        <w:rPr>
          <w:rFonts w:hint="eastAsia"/>
        </w:rPr>
        <w:t>）</w:t>
      </w:r>
      <w:r>
        <w:t>许多矿工</w:t>
      </w:r>
      <w:r>
        <w:rPr>
          <w:rFonts w:hint="eastAsia"/>
        </w:rPr>
        <w:t>退出并再也</w:t>
      </w:r>
      <w:r>
        <w:t>没有回</w:t>
      </w:r>
      <w:r>
        <w:rPr>
          <w:rFonts w:hint="eastAsia"/>
        </w:rPr>
        <w:t>归</w:t>
      </w:r>
      <w:r>
        <w:t>。</w:t>
      </w:r>
    </w:p>
    <w:p w:rsidR="00C37288" w:rsidRDefault="0030171A">
      <w:pPr>
        <w:ind w:firstLineChars="200" w:firstLine="422"/>
      </w:pPr>
      <w:r>
        <w:rPr>
          <w:rFonts w:hint="eastAsia"/>
          <w:b/>
        </w:rPr>
        <w:t>经验</w:t>
      </w:r>
      <w:r>
        <w:rPr>
          <w:b/>
        </w:rPr>
        <w:t xml:space="preserve"> #4: </w:t>
      </w:r>
      <w:r>
        <w:rPr>
          <w:b/>
        </w:rPr>
        <w:t>除工程问题之外</w:t>
      </w:r>
      <w:r>
        <w:rPr>
          <w:b/>
        </w:rPr>
        <w:t xml:space="preserve">, </w:t>
      </w:r>
      <w:r>
        <w:rPr>
          <w:b/>
        </w:rPr>
        <w:t>由于所涉各方的基本激励结构</w:t>
      </w:r>
      <w:r>
        <w:rPr>
          <w:b/>
        </w:rPr>
        <w:t xml:space="preserve">, </w:t>
      </w:r>
      <w:proofErr w:type="gramStart"/>
      <w:r>
        <w:rPr>
          <w:rFonts w:hint="eastAsia"/>
          <w:b/>
        </w:rPr>
        <w:t>打破共识</w:t>
      </w:r>
      <w:proofErr w:type="gramEnd"/>
      <w:r>
        <w:rPr>
          <w:rFonts w:hint="eastAsia"/>
          <w:b/>
        </w:rPr>
        <w:t>的变化</w:t>
      </w:r>
      <w:r>
        <w:rPr>
          <w:b/>
        </w:rPr>
        <w:t>是复杂的。在</w:t>
      </w:r>
      <w:r>
        <w:rPr>
          <w:rFonts w:hint="eastAsia"/>
          <w:b/>
        </w:rPr>
        <w:t>密码货币</w:t>
      </w:r>
      <w:r>
        <w:rPr>
          <w:b/>
        </w:rPr>
        <w:t>之前</w:t>
      </w:r>
      <w:r>
        <w:rPr>
          <w:b/>
        </w:rPr>
        <w:t xml:space="preserve">, </w:t>
      </w:r>
      <w:r>
        <w:rPr>
          <w:b/>
        </w:rPr>
        <w:t>系统设计者从未处理过</w:t>
      </w:r>
      <w:proofErr w:type="gramStart"/>
      <w:r>
        <w:rPr>
          <w:rFonts w:hint="eastAsia"/>
          <w:b/>
        </w:rPr>
        <w:t>打破共识</w:t>
      </w:r>
      <w:proofErr w:type="gramEnd"/>
      <w:r>
        <w:rPr>
          <w:rFonts w:hint="eastAsia"/>
          <w:b/>
        </w:rPr>
        <w:t>的变化，</w:t>
      </w:r>
      <w:r>
        <w:rPr>
          <w:b/>
        </w:rPr>
        <w:t>这</w:t>
      </w:r>
      <w:r>
        <w:rPr>
          <w:rFonts w:hint="eastAsia"/>
          <w:b/>
        </w:rPr>
        <w:t>对他们来说</w:t>
      </w:r>
      <w:r>
        <w:rPr>
          <w:b/>
        </w:rPr>
        <w:t>是一个新的挑战。</w:t>
      </w:r>
      <w:r>
        <w:t>用于</w:t>
      </w:r>
      <w:r>
        <w:rPr>
          <w:rFonts w:hint="eastAsia"/>
        </w:rPr>
        <w:t>密码货币</w:t>
      </w:r>
      <w:r>
        <w:t>网络的软件升级我们应该</w:t>
      </w:r>
      <w:r>
        <w:t xml:space="preserve">: (a) </w:t>
      </w:r>
      <w:r>
        <w:t>将其他升级</w:t>
      </w:r>
      <w:r>
        <w:rPr>
          <w:rFonts w:hint="eastAsia"/>
        </w:rPr>
        <w:t>和</w:t>
      </w:r>
      <w:proofErr w:type="gramStart"/>
      <w:r>
        <w:rPr>
          <w:rFonts w:hint="eastAsia"/>
        </w:rPr>
        <w:t>打破共识</w:t>
      </w:r>
      <w:proofErr w:type="gramEnd"/>
      <w:r>
        <w:rPr>
          <w:rFonts w:hint="eastAsia"/>
        </w:rPr>
        <w:t>的</w:t>
      </w:r>
      <w:r>
        <w:t>升级</w:t>
      </w:r>
      <w:r>
        <w:rPr>
          <w:rFonts w:hint="eastAsia"/>
        </w:rPr>
        <w:t>分离作为</w:t>
      </w:r>
      <w:r>
        <w:t>为软件工程</w:t>
      </w:r>
      <w:r>
        <w:rPr>
          <w:rFonts w:hint="eastAsia"/>
        </w:rPr>
        <w:t>原则</w:t>
      </w:r>
      <w:r>
        <w:t xml:space="preserve"> (</w:t>
      </w:r>
      <w:r>
        <w:t>比特</w:t>
      </w:r>
      <w:proofErr w:type="gramStart"/>
      <w:r>
        <w:t>币最</w:t>
      </w:r>
      <w:proofErr w:type="gramEnd"/>
      <w:r>
        <w:t>近开始在其代码库中执行此操作</w:t>
      </w:r>
      <w:r>
        <w:t xml:space="preserve"> [11]) (b) </w:t>
      </w:r>
      <w:r>
        <w:t>尝试</w:t>
      </w:r>
      <w:r>
        <w:rPr>
          <w:rFonts w:hint="eastAsia"/>
        </w:rPr>
        <w:t>给</w:t>
      </w:r>
      <w:r>
        <w:t>矿工</w:t>
      </w:r>
      <w:r>
        <w:rPr>
          <w:rFonts w:hint="eastAsia"/>
        </w:rPr>
        <w:t>对</w:t>
      </w:r>
      <w:r>
        <w:t>软件升级</w:t>
      </w:r>
      <w:r>
        <w:rPr>
          <w:rFonts w:hint="eastAsia"/>
        </w:rPr>
        <w:t>付出</w:t>
      </w:r>
      <w:r>
        <w:t>的成本</w:t>
      </w:r>
      <w:r>
        <w:t xml:space="preserve"> (</w:t>
      </w:r>
      <w:r>
        <w:t>工程时间</w:t>
      </w:r>
      <w:r>
        <w:t>)</w:t>
      </w:r>
      <w:r>
        <w:rPr>
          <w:rFonts w:hint="eastAsia"/>
        </w:rPr>
        <w:t>同等的奖励</w:t>
      </w:r>
      <w:r>
        <w:t>。对升级的阻力也存在于比特币中</w:t>
      </w:r>
      <w:r>
        <w:t xml:space="preserve">, </w:t>
      </w:r>
      <w:r>
        <w:t>但</w:t>
      </w:r>
      <w:r>
        <w:rPr>
          <w:rFonts w:hint="eastAsia"/>
        </w:rPr>
        <w:t>这种阻力</w:t>
      </w:r>
      <w:r>
        <w:t>对于小区块</w:t>
      </w:r>
      <w:r>
        <w:rPr>
          <w:rFonts w:hint="eastAsia"/>
        </w:rPr>
        <w:t>链</w:t>
      </w:r>
      <w:r>
        <w:t>的长</w:t>
      </w:r>
      <w:r>
        <w:rPr>
          <w:rFonts w:hint="eastAsia"/>
        </w:rPr>
        <w:t>链来说就会被放大。在</w:t>
      </w:r>
      <w:r>
        <w:t>4</w:t>
      </w:r>
      <w:r>
        <w:t>节中</w:t>
      </w:r>
      <w:r>
        <w:t xml:space="preserve">, </w:t>
      </w:r>
      <w:r>
        <w:t>我们描述了</w:t>
      </w:r>
      <w:r>
        <w:t xml:space="preserve"> Blockstack </w:t>
      </w:r>
      <w:r>
        <w:t>如何解释这些激励措施</w:t>
      </w:r>
      <w:r>
        <w:t xml:space="preserve">, </w:t>
      </w:r>
      <w:r>
        <w:t>并介绍了</w:t>
      </w:r>
      <w:r>
        <w:rPr>
          <w:rFonts w:hint="eastAsia"/>
        </w:rPr>
        <w:t>不</w:t>
      </w:r>
      <w:r>
        <w:t>需要矿工升级软件</w:t>
      </w:r>
      <w:r>
        <w:rPr>
          <w:rFonts w:hint="eastAsia"/>
        </w:rPr>
        <w:t>的新功能。</w:t>
      </w:r>
    </w:p>
    <w:p w:rsidR="00C37288" w:rsidRDefault="0030171A">
      <w:pPr>
        <w:pStyle w:val="2"/>
      </w:pPr>
      <w:r>
        <w:t xml:space="preserve">3.5 </w:t>
      </w:r>
      <w:r>
        <w:t>合并采矿的失败</w:t>
      </w:r>
    </w:p>
    <w:p w:rsidR="00C37288" w:rsidRDefault="0030171A">
      <w:pPr>
        <w:ind w:firstLineChars="200" w:firstLine="420"/>
      </w:pPr>
      <w:r>
        <w:t>区块链的安全性取决于矿工的相对计算能力</w:t>
      </w:r>
      <w:r>
        <w:t xml:space="preserve">, </w:t>
      </w:r>
      <w:r>
        <w:t>以及单个方</w:t>
      </w:r>
      <w:r>
        <w:rPr>
          <w:rFonts w:hint="eastAsia"/>
        </w:rPr>
        <w:t>雇佣超过剩余网络</w:t>
      </w:r>
      <w:proofErr w:type="gramStart"/>
      <w:r>
        <w:rPr>
          <w:rFonts w:hint="eastAsia"/>
        </w:rPr>
        <w:t>的算力的</w:t>
      </w:r>
      <w:proofErr w:type="gramEnd"/>
      <w:r>
        <w:rPr>
          <w:rFonts w:hint="eastAsia"/>
        </w:rPr>
        <w:t>成本</w:t>
      </w:r>
      <w:r>
        <w:t>。然而</w:t>
      </w:r>
      <w:r>
        <w:t xml:space="preserve">, </w:t>
      </w:r>
      <w:r>
        <w:t>新的、较小的区块链有一个引导问题</w:t>
      </w:r>
      <w:r>
        <w:t xml:space="preserve">: </w:t>
      </w:r>
      <w:r>
        <w:t>在新的区块链</w:t>
      </w:r>
      <w:r>
        <w:rPr>
          <w:rFonts w:hint="eastAsia"/>
        </w:rPr>
        <w:t>形成</w:t>
      </w:r>
      <w:r>
        <w:t>的最初几天</w:t>
      </w:r>
      <w:r>
        <w:t>,</w:t>
      </w:r>
      <w:r>
        <w:rPr>
          <w:rFonts w:hint="eastAsia"/>
        </w:rPr>
        <w:t>单个</w:t>
      </w:r>
      <w:r>
        <w:t>方比较容易接管它</w:t>
      </w:r>
      <w:r>
        <w:t xml:space="preserve">, </w:t>
      </w:r>
      <w:r>
        <w:t>因为区块链的</w:t>
      </w:r>
      <w:proofErr w:type="gramStart"/>
      <w:r>
        <w:t>总计算</w:t>
      </w:r>
      <w:proofErr w:type="gramEnd"/>
      <w:r>
        <w:t>能力还不够大</w:t>
      </w:r>
      <w:r>
        <w:t xml:space="preserve">, </w:t>
      </w:r>
      <w:r>
        <w:t>无法防止这种情况。为了解决这个问题</w:t>
      </w:r>
      <w:r>
        <w:t>,  Satoshi Nakamoto (</w:t>
      </w:r>
      <w:r>
        <w:t>比特币的</w:t>
      </w:r>
      <w:r>
        <w:rPr>
          <w:rFonts w:hint="eastAsia"/>
        </w:rPr>
        <w:t>创造者</w:t>
      </w:r>
      <w:r>
        <w:t xml:space="preserve">) </w:t>
      </w:r>
      <w:r>
        <w:t>介绍了</w:t>
      </w:r>
      <w:r>
        <w:t xml:space="preserve"> "</w:t>
      </w:r>
      <w:r>
        <w:t>合并的采矿</w:t>
      </w:r>
      <w:r>
        <w:t xml:space="preserve">" [39], </w:t>
      </w:r>
      <w:r>
        <w:t>在那里一个交替的区块链可以允许比特币矿工参与新的网络</w:t>
      </w:r>
      <w:r>
        <w:t xml:space="preserve">, </w:t>
      </w:r>
      <w:r>
        <w:t>无需他们花费额外的计算周期。矿工们可以在</w:t>
      </w:r>
      <w:r>
        <w:rPr>
          <w:rFonts w:hint="eastAsia"/>
        </w:rPr>
        <w:t>新的</w:t>
      </w:r>
      <w:r>
        <w:t>区块链上赚取额外的利润而不增加计算开销。通过合并开采的</w:t>
      </w:r>
      <w:r>
        <w:rPr>
          <w:rFonts w:hint="eastAsia"/>
        </w:rPr>
        <w:t>密码货币</w:t>
      </w:r>
      <w:r>
        <w:t>,</w:t>
      </w:r>
      <w:r>
        <w:t>区块链的安全性通常是</w:t>
      </w:r>
      <w:r>
        <w:t xml:space="preserve"> "</w:t>
      </w:r>
      <w:r>
        <w:t>主区块链</w:t>
      </w:r>
      <w:r>
        <w:t xml:space="preserve">" </w:t>
      </w:r>
      <w:r>
        <w:t>的一个子集</w:t>
      </w:r>
      <w:r>
        <w:t xml:space="preserve">, </w:t>
      </w:r>
      <w:r>
        <w:t>因为实际上并非所有主区块链的矿工都经历了设置合并采矿的麻烦。</w:t>
      </w:r>
    </w:p>
    <w:p w:rsidR="00C37288" w:rsidRDefault="0030171A">
      <w:pPr>
        <w:ind w:firstLineChars="200" w:firstLine="420"/>
      </w:pPr>
      <w:r>
        <w:t>域名币</w:t>
      </w:r>
      <w:r>
        <w:rPr>
          <w:rFonts w:hint="eastAsia"/>
        </w:rPr>
        <w:t>转</w:t>
      </w:r>
      <w:r>
        <w:t>换</w:t>
      </w:r>
      <w:r>
        <w:rPr>
          <w:rFonts w:hint="eastAsia"/>
        </w:rPr>
        <w:t>为与比特币</w:t>
      </w:r>
      <w:r>
        <w:t>合并采矿</w:t>
      </w:r>
      <w:r>
        <w:rPr>
          <w:rFonts w:hint="eastAsia"/>
        </w:rPr>
        <w:t>来</w:t>
      </w:r>
      <w:r>
        <w:t>增加它的区块链的安全</w:t>
      </w:r>
      <w:r>
        <w:t xml:space="preserve"> [31]</w:t>
      </w:r>
      <w:r>
        <w:t>。域名币是最</w:t>
      </w:r>
      <w:r>
        <w:rPr>
          <w:rFonts w:hint="eastAsia"/>
        </w:rPr>
        <w:t>早</w:t>
      </w:r>
      <w:r>
        <w:t>和最大的合并</w:t>
      </w:r>
      <w:r>
        <w:rPr>
          <w:rFonts w:hint="eastAsia"/>
        </w:rPr>
        <w:t>开采的密码货币并</w:t>
      </w:r>
      <w:r>
        <w:t>启发</w:t>
      </w:r>
      <w:r>
        <w:rPr>
          <w:rFonts w:hint="eastAsia"/>
        </w:rPr>
        <w:t>了</w:t>
      </w:r>
      <w:r>
        <w:t>其他</w:t>
      </w:r>
      <w:r>
        <w:rPr>
          <w:rFonts w:hint="eastAsia"/>
        </w:rPr>
        <w:t>密码货币</w:t>
      </w:r>
      <w:r>
        <w:t>。我们</w:t>
      </w:r>
      <w:r>
        <w:rPr>
          <w:rFonts w:hint="eastAsia"/>
        </w:rPr>
        <w:t>最</w:t>
      </w:r>
      <w:r>
        <w:t>主要</w:t>
      </w:r>
      <w:r>
        <w:rPr>
          <w:rFonts w:hint="eastAsia"/>
        </w:rPr>
        <w:t>的</w:t>
      </w:r>
      <w:r>
        <w:t>发现之一是</w:t>
      </w:r>
      <w:r>
        <w:rPr>
          <w:rFonts w:hint="eastAsia"/>
        </w:rPr>
        <w:t>：合</w:t>
      </w:r>
      <w:r>
        <w:t>并采矿目前在实践中</w:t>
      </w:r>
      <w:r>
        <w:rPr>
          <w:rFonts w:hint="eastAsia"/>
        </w:rPr>
        <w:t>是</w:t>
      </w:r>
      <w:r>
        <w:t>失败</w:t>
      </w:r>
      <w:r>
        <w:rPr>
          <w:rFonts w:hint="eastAsia"/>
        </w:rPr>
        <w:t>的</w:t>
      </w:r>
      <w:r>
        <w:t xml:space="preserve">: </w:t>
      </w:r>
      <w:r>
        <w:t>领先的合并</w:t>
      </w:r>
      <w:r>
        <w:rPr>
          <w:rFonts w:hint="eastAsia"/>
        </w:rPr>
        <w:t>开采的</w:t>
      </w:r>
      <w:r>
        <w:t>区块链</w:t>
      </w:r>
      <w:r>
        <w:rPr>
          <w:rFonts w:hint="eastAsia"/>
        </w:rPr>
        <w:t>——</w:t>
      </w:r>
      <w:r>
        <w:t>域名币</w:t>
      </w:r>
      <w:r>
        <w:t>,</w:t>
      </w:r>
      <w:r>
        <w:rPr>
          <w:rFonts w:hint="eastAsia"/>
        </w:rPr>
        <w:t>易于遭受</w:t>
      </w:r>
      <w:r>
        <w:t xml:space="preserve">51% </w:t>
      </w:r>
      <w:r>
        <w:t>攻击</w:t>
      </w:r>
      <w:r>
        <w:t xml:space="preserve"> (</w:t>
      </w:r>
      <w:r>
        <w:t>第</w:t>
      </w:r>
      <w:r>
        <w:t xml:space="preserve">3.1 </w:t>
      </w:r>
      <w:r>
        <w:t>节</w:t>
      </w:r>
      <w:r>
        <w:t>)</w:t>
      </w:r>
      <w:r>
        <w:t>。此外</w:t>
      </w:r>
      <w:r>
        <w:t xml:space="preserve">, </w:t>
      </w:r>
      <w:r>
        <w:t>合并采矿提供了一种虚假的安全感。</w:t>
      </w:r>
      <w:r>
        <w:t xml:space="preserve">F2Pool </w:t>
      </w:r>
      <w:r>
        <w:t>控制了比特币的</w:t>
      </w:r>
      <w:r>
        <w:t xml:space="preserve">30-35% </w:t>
      </w:r>
      <w:proofErr w:type="gramStart"/>
      <w:r>
        <w:t>算力</w:t>
      </w:r>
      <w:proofErr w:type="gramEnd"/>
      <w:r>
        <w:t xml:space="preserve">, </w:t>
      </w:r>
      <w:r>
        <w:t>但通过合并开采</w:t>
      </w:r>
      <w:r>
        <w:t xml:space="preserve">, </w:t>
      </w:r>
      <w:r>
        <w:rPr>
          <w:rFonts w:hint="eastAsia"/>
        </w:rPr>
        <w:t>他控制了超过</w:t>
      </w:r>
      <w:r>
        <w:t xml:space="preserve"> 60%</w:t>
      </w:r>
      <w:r>
        <w:rPr>
          <w:rFonts w:hint="eastAsia"/>
        </w:rPr>
        <w:t>的</w:t>
      </w:r>
      <w:r>
        <w:t>域名币</w:t>
      </w:r>
      <w:proofErr w:type="gramStart"/>
      <w:r>
        <w:t>的算</w:t>
      </w:r>
      <w:proofErr w:type="gramEnd"/>
      <w:r>
        <w:t>力</w:t>
      </w:r>
      <w:r>
        <w:t xml:space="preserve">, </w:t>
      </w:r>
      <w:r>
        <w:t>使得</w:t>
      </w:r>
      <w:proofErr w:type="gramStart"/>
      <w:r>
        <w:t>域名币易</w:t>
      </w:r>
      <w:proofErr w:type="gramEnd"/>
      <w:r>
        <w:t>受</w:t>
      </w:r>
      <w:r>
        <w:t xml:space="preserve">51% </w:t>
      </w:r>
      <w:r>
        <w:t>攻击。除非合并</w:t>
      </w:r>
      <w:r>
        <w:rPr>
          <w:rFonts w:hint="eastAsia"/>
        </w:rPr>
        <w:t>开采的密码货币</w:t>
      </w:r>
      <w:r>
        <w:t>能始终吸引主区块链</w:t>
      </w:r>
      <w:r>
        <w:rPr>
          <w:rFonts w:hint="eastAsia"/>
        </w:rPr>
        <w:t>的较多</w:t>
      </w:r>
      <w:r>
        <w:t>矿工来支持他们的软件</w:t>
      </w:r>
      <w:r>
        <w:t xml:space="preserve">, </w:t>
      </w:r>
      <w:r>
        <w:t>否则合并开采将不会</w:t>
      </w:r>
      <w:r>
        <w:rPr>
          <w:rFonts w:hint="eastAsia"/>
        </w:rPr>
        <w:t>它</w:t>
      </w:r>
      <w:r>
        <w:t>保证</w:t>
      </w:r>
      <w:r>
        <w:rPr>
          <w:rFonts w:hint="eastAsia"/>
        </w:rPr>
        <w:t>免于</w:t>
      </w:r>
      <w:r>
        <w:t xml:space="preserve">51% </w:t>
      </w:r>
      <w:r>
        <w:t>的攻击。</w:t>
      </w:r>
    </w:p>
    <w:p w:rsidR="00C37288" w:rsidRDefault="0030171A">
      <w:pPr>
        <w:ind w:firstLineChars="200" w:firstLine="422"/>
      </w:pPr>
      <w:r>
        <w:rPr>
          <w:rFonts w:hint="eastAsia"/>
          <w:b/>
        </w:rPr>
        <w:t>经验</w:t>
      </w:r>
      <w:r>
        <w:rPr>
          <w:b/>
        </w:rPr>
        <w:t xml:space="preserve"> #5: </w:t>
      </w:r>
      <w:r>
        <w:rPr>
          <w:b/>
        </w:rPr>
        <w:t>在区块链的当前</w:t>
      </w:r>
      <w:r>
        <w:rPr>
          <w:rFonts w:hint="eastAsia"/>
          <w:b/>
        </w:rPr>
        <w:t>发展</w:t>
      </w:r>
      <w:r>
        <w:rPr>
          <w:b/>
        </w:rPr>
        <w:t>阶段</w:t>
      </w:r>
      <w:r>
        <w:rPr>
          <w:b/>
        </w:rPr>
        <w:t xml:space="preserve">, </w:t>
      </w:r>
      <w:r>
        <w:rPr>
          <w:b/>
        </w:rPr>
        <w:t>没有足够的计算周期专门用于挖掘以支持多个区块链</w:t>
      </w:r>
      <w:r>
        <w:rPr>
          <w:rFonts w:hint="eastAsia"/>
          <w:b/>
        </w:rPr>
        <w:t>的安全。</w:t>
      </w:r>
      <w:r>
        <w:t>区块链相对于比特币的相关金融资本支持这一论点</w:t>
      </w:r>
      <w:r>
        <w:t xml:space="preserve">: </w:t>
      </w:r>
      <w:r>
        <w:t>截至</w:t>
      </w:r>
      <w:r>
        <w:t xml:space="preserve"> 2016</w:t>
      </w:r>
      <w:r>
        <w:t>年</w:t>
      </w:r>
      <w:r>
        <w:t>2</w:t>
      </w:r>
      <w:r>
        <w:t>月</w:t>
      </w:r>
      <w:r>
        <w:t xml:space="preserve">, </w:t>
      </w:r>
      <w:r>
        <w:t>比特</w:t>
      </w:r>
      <w:proofErr w:type="gramStart"/>
      <w:r>
        <w:t>币拥有</w:t>
      </w:r>
      <w:proofErr w:type="gramEnd"/>
      <w:r>
        <w:t>59</w:t>
      </w:r>
      <w:r>
        <w:t>亿美元的市场上限</w:t>
      </w:r>
      <w:r>
        <w:t xml:space="preserve">, </w:t>
      </w:r>
      <w:r>
        <w:t>占所有</w:t>
      </w:r>
      <w:r>
        <w:t xml:space="preserve">500 </w:t>
      </w:r>
      <w:r>
        <w:rPr>
          <w:rFonts w:hint="eastAsia"/>
        </w:rPr>
        <w:t>多个</w:t>
      </w:r>
      <w:r>
        <w:t>区块链市值的</w:t>
      </w:r>
      <w:r>
        <w:t xml:space="preserve"> 89%, </w:t>
      </w:r>
      <w:r>
        <w:t>而第二和第三大市场</w:t>
      </w:r>
      <w:r>
        <w:rPr>
          <w:rFonts w:hint="eastAsia"/>
        </w:rPr>
        <w:t>仅是</w:t>
      </w:r>
      <w:r>
        <w:t>比特币</w:t>
      </w:r>
      <w:r>
        <w:rPr>
          <w:rFonts w:hint="eastAsia"/>
        </w:rPr>
        <w:t>的</w:t>
      </w:r>
      <w:r>
        <w:t xml:space="preserve">3.2% </w:t>
      </w:r>
      <w:r>
        <w:t>和</w:t>
      </w:r>
      <w:r>
        <w:t>2.6% [6]</w:t>
      </w:r>
      <w:r>
        <w:t>。虽然技术成熟后可能会有多种安全的区块链</w:t>
      </w:r>
      <w:r>
        <w:t xml:space="preserve">, </w:t>
      </w:r>
      <w:r>
        <w:rPr>
          <w:rFonts w:hint="eastAsia"/>
        </w:rPr>
        <w:t>但</w:t>
      </w:r>
      <w:r>
        <w:t>在</w:t>
      </w:r>
      <w:r>
        <w:rPr>
          <w:rFonts w:hint="eastAsia"/>
        </w:rPr>
        <w:t>最近</w:t>
      </w:r>
      <w:r>
        <w:t xml:space="preserve">, </w:t>
      </w:r>
      <w:proofErr w:type="gramStart"/>
      <w:r>
        <w:t>比特币</w:t>
      </w:r>
      <w:r>
        <w:rPr>
          <w:rFonts w:hint="eastAsia"/>
        </w:rPr>
        <w:t>会</w:t>
      </w:r>
      <w:r>
        <w:t>是</w:t>
      </w:r>
      <w:proofErr w:type="gramEnd"/>
      <w:r>
        <w:t>唯一</w:t>
      </w:r>
      <w:r>
        <w:rPr>
          <w:rFonts w:hint="eastAsia"/>
        </w:rPr>
        <w:t>攻击成本高昂的区块链。</w:t>
      </w:r>
    </w:p>
    <w:p w:rsidR="00C37288" w:rsidRDefault="0030171A">
      <w:pPr>
        <w:pStyle w:val="2"/>
      </w:pPr>
      <w:r>
        <w:t xml:space="preserve">3.6 </w:t>
      </w:r>
      <w:r>
        <w:t>总结</w:t>
      </w:r>
    </w:p>
    <w:p w:rsidR="00C37288" w:rsidRDefault="0030171A">
      <w:pPr>
        <w:ind w:firstLineChars="200" w:firstLine="420"/>
      </w:pPr>
      <w:r>
        <w:t>域名</w:t>
      </w:r>
      <w:proofErr w:type="gramStart"/>
      <w:r>
        <w:t>币</w:t>
      </w:r>
      <w:r>
        <w:rPr>
          <w:rFonts w:hint="eastAsia"/>
        </w:rPr>
        <w:t>可以</w:t>
      </w:r>
      <w:proofErr w:type="gramEnd"/>
      <w:r>
        <w:rPr>
          <w:rFonts w:hint="eastAsia"/>
        </w:rPr>
        <w:t>说是</w:t>
      </w:r>
      <w:proofErr w:type="gramStart"/>
      <w:r>
        <w:rPr>
          <w:rFonts w:hint="eastAsia"/>
        </w:rPr>
        <w:t>最早用区块</w:t>
      </w:r>
      <w:proofErr w:type="gramEnd"/>
      <w:r>
        <w:rPr>
          <w:rFonts w:hint="eastAsia"/>
        </w:rPr>
        <w:t>链解决命名问题的</w:t>
      </w:r>
      <w:r>
        <w:t>。但在考虑上述所有因素后</w:t>
      </w:r>
      <w:r>
        <w:t xml:space="preserve">, </w:t>
      </w:r>
      <w:r>
        <w:t>将我们的</w:t>
      </w:r>
      <w:r>
        <w:t xml:space="preserve"> PKI </w:t>
      </w:r>
      <w:r>
        <w:t>系统从域名</w:t>
      </w:r>
      <w:proofErr w:type="gramStart"/>
      <w:r>
        <w:t>币转移</w:t>
      </w:r>
      <w:proofErr w:type="gramEnd"/>
      <w:r>
        <w:t>到比特币是一个很</w:t>
      </w:r>
      <w:r>
        <w:rPr>
          <w:rFonts w:hint="eastAsia"/>
        </w:rPr>
        <w:t>合理</w:t>
      </w:r>
      <w:r>
        <w:t>的决定。</w:t>
      </w:r>
      <w:r>
        <w:rPr>
          <w:rFonts w:hint="eastAsia"/>
        </w:rPr>
        <w:t>通过</w:t>
      </w:r>
      <w:r>
        <w:t>我们的经验</w:t>
      </w:r>
      <w:r>
        <w:t xml:space="preserve">, </w:t>
      </w:r>
      <w:r>
        <w:t>我们坚信分</w:t>
      </w:r>
      <w:r>
        <w:rPr>
          <w:rFonts w:hint="eastAsia"/>
        </w:rPr>
        <w:t>布式</w:t>
      </w:r>
      <w:r>
        <w:t>的应用程序和服务需要在最大、最安全、最积极维护的区块链</w:t>
      </w:r>
      <w:r>
        <w:rPr>
          <w:rFonts w:hint="eastAsia"/>
        </w:rPr>
        <w:t>上</w:t>
      </w:r>
      <w:r>
        <w:t>。目前</w:t>
      </w:r>
      <w:r>
        <w:t xml:space="preserve">, </w:t>
      </w:r>
      <w:r>
        <w:t>在这</w:t>
      </w:r>
      <w:r w:rsidR="00061E5C">
        <w:rPr>
          <w:noProof/>
        </w:rPr>
        <w:lastRenderedPageBreak/>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2850515</wp:posOffset>
                </wp:positionV>
                <wp:extent cx="5823585" cy="396240"/>
                <wp:effectExtent l="0" t="0" r="5715" b="3810"/>
                <wp:wrapTopAndBottom/>
                <wp:docPr id="4" name="文本框 4"/>
                <wp:cNvGraphicFramePr/>
                <a:graphic xmlns:a="http://schemas.openxmlformats.org/drawingml/2006/main">
                  <a:graphicData uri="http://schemas.microsoft.com/office/word/2010/wordprocessingShape">
                    <wps:wsp>
                      <wps:cNvSpPr txBox="1"/>
                      <wps:spPr>
                        <a:xfrm>
                          <a:off x="0" y="0"/>
                          <a:ext cx="5823585" cy="396240"/>
                        </a:xfrm>
                        <a:prstGeom prst="rect">
                          <a:avLst/>
                        </a:prstGeom>
                        <a:solidFill>
                          <a:prstClr val="white"/>
                        </a:solidFill>
                        <a:ln>
                          <a:noFill/>
                        </a:ln>
                      </wps:spPr>
                      <wps:txbx>
                        <w:txbxContent>
                          <w:p w:rsidR="00C37288" w:rsidRDefault="00EE3D14">
                            <w:pPr>
                              <w:pStyle w:val="a3"/>
                              <w:rPr>
                                <w:i/>
                                <w:sz w:val="18"/>
                                <w:szCs w:val="18"/>
                              </w:rPr>
                            </w:pPr>
                            <w:r>
                              <w:rPr>
                                <w:rFonts w:hint="eastAsia"/>
                              </w:rPr>
                              <w:t>图</w:t>
                            </w:r>
                            <w:r w:rsidR="0030171A">
                              <w:t xml:space="preserve">4 Blockstack </w:t>
                            </w:r>
                            <w:r w:rsidR="0030171A">
                              <w:t>的体系结构概述。区块链记录给出</w:t>
                            </w:r>
                            <w:r w:rsidR="0030171A">
                              <w:t xml:space="preserve"> (</w:t>
                            </w:r>
                            <w:r w:rsidR="0030171A">
                              <w:t>名称、哈希</w:t>
                            </w:r>
                            <w:r w:rsidR="0030171A">
                              <w:t xml:space="preserve">) </w:t>
                            </w:r>
                            <w:r w:rsidR="0030171A">
                              <w:t>映射。在路由层查找哈希值以发现到数据</w:t>
                            </w:r>
                            <w:r>
                              <w:rPr>
                                <w:rFonts w:hint="eastAsia"/>
                              </w:rPr>
                              <w:t>的路径</w:t>
                            </w:r>
                            <w:r w:rsidR="0030171A">
                              <w:t>。由名称所有者的公</w:t>
                            </w:r>
                            <w:proofErr w:type="gramStart"/>
                            <w:r w:rsidR="0030171A">
                              <w:t>钥</w:t>
                            </w:r>
                            <w:proofErr w:type="gramEnd"/>
                            <w:r w:rsidR="0030171A">
                              <w:t>签名的数据存储在</w:t>
                            </w:r>
                            <w:r>
                              <w:rPr>
                                <w:rFonts w:hint="eastAsia"/>
                              </w:rPr>
                              <w:t>云端中。</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8" type="#_x0000_t202" style="position:absolute;left:0;text-align:left;margin-left:0;margin-top:224.45pt;width:458.55pt;height:31.2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" stroked="f">
                <v:textbox style="mso-fit-shape-to-text:t" inset="0,0,0,0">
                  <w:txbxContent>
                    <w:p w:rsidR="00C37288" w:rsidRDefault="00EE3D14">
                      <w:pPr>
                        <w:pStyle w:val="a3"/>
                        <w:rPr>
                          <w:i/>
                          <w:sz w:val="18"/>
                          <w:szCs w:val="18"/>
                        </w:rPr>
                      </w:pPr>
                      <w:r>
                        <w:rPr>
                          <w:rFonts w:hint="eastAsia"/>
                        </w:rPr>
                        <w:t>图</w:t>
                      </w:r>
                      <w:r w:rsidR="0030171A">
                        <w:t xml:space="preserve">4 Blockstack </w:t>
                      </w:r>
                      <w:r w:rsidR="0030171A">
                        <w:t>的体系结构概述。区块链记录给出</w:t>
                      </w:r>
                      <w:r w:rsidR="0030171A">
                        <w:t xml:space="preserve"> (</w:t>
                      </w:r>
                      <w:r w:rsidR="0030171A">
                        <w:t>名称、哈希</w:t>
                      </w:r>
                      <w:r w:rsidR="0030171A">
                        <w:t xml:space="preserve">) </w:t>
                      </w:r>
                      <w:r w:rsidR="0030171A">
                        <w:t>映射。在路由层查找哈希值以发现到数据</w:t>
                      </w:r>
                      <w:r>
                        <w:rPr>
                          <w:rFonts w:hint="eastAsia"/>
                        </w:rPr>
                        <w:t>的路径</w:t>
                      </w:r>
                      <w:r w:rsidR="0030171A">
                        <w:t>。由名称所有者的公</w:t>
                      </w:r>
                      <w:proofErr w:type="gramStart"/>
                      <w:r w:rsidR="0030171A">
                        <w:t>钥</w:t>
                      </w:r>
                      <w:proofErr w:type="gramEnd"/>
                      <w:r w:rsidR="0030171A">
                        <w:t>签名的数据存储在</w:t>
                      </w:r>
                      <w:r>
                        <w:rPr>
                          <w:rFonts w:hint="eastAsia"/>
                        </w:rPr>
                        <w:t>云端中。</w:t>
                      </w:r>
                    </w:p>
                  </w:txbxContent>
                </v:textbox>
                <w10:wrap type="topAndBottom" anchorx="margin"/>
              </v:shape>
            </w:pict>
          </mc:Fallback>
        </mc:AlternateContent>
      </w:r>
      <w:r w:rsidR="00061E5C">
        <w:rPr>
          <w:i/>
          <w:noProof/>
          <w:sz w:val="18"/>
          <w:szCs w:val="18"/>
        </w:rPr>
        <w:drawing>
          <wp:anchor distT="0" distB="0" distL="114300" distR="114300" simplePos="0" relativeHeight="251660288" behindDoc="1" locked="0" layoutInCell="1" allowOverlap="1">
            <wp:simplePos x="0" y="0"/>
            <wp:positionH relativeFrom="margin">
              <wp:posOffset>-50800</wp:posOffset>
            </wp:positionH>
            <wp:positionV relativeFrom="page">
              <wp:posOffset>285750</wp:posOffset>
            </wp:positionV>
            <wp:extent cx="6216650" cy="34861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216650" cy="3486150"/>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t>些安全</w:t>
      </w:r>
      <w:proofErr w:type="gramEnd"/>
      <w:r>
        <w:t>要求方面</w:t>
      </w:r>
      <w:r>
        <w:t xml:space="preserve">, </w:t>
      </w:r>
      <w:r>
        <w:t>还没有其他区块</w:t>
      </w:r>
      <w:r>
        <w:rPr>
          <w:rFonts w:hint="eastAsia"/>
        </w:rPr>
        <w:t>链</w:t>
      </w:r>
      <w:r>
        <w:t>比</w:t>
      </w:r>
      <w:proofErr w:type="gramStart"/>
      <w:r>
        <w:t>比特币更</w:t>
      </w:r>
      <w:r>
        <w:rPr>
          <w:rFonts w:hint="eastAsia"/>
        </w:rPr>
        <w:t>符合</w:t>
      </w:r>
      <w:proofErr w:type="gramEnd"/>
      <w:r>
        <w:rPr>
          <w:rFonts w:hint="eastAsia"/>
        </w:rPr>
        <w:t>要求</w:t>
      </w:r>
      <w:r>
        <w:t>。</w:t>
      </w:r>
    </w:p>
    <w:p w:rsidR="00C37288" w:rsidRDefault="0030171A">
      <w:pPr>
        <w:pStyle w:val="1"/>
      </w:pPr>
      <w:r>
        <w:t xml:space="preserve">4 Blockstack </w:t>
      </w:r>
      <w:r>
        <w:t>的设计</w:t>
      </w:r>
    </w:p>
    <w:p w:rsidR="00C37288" w:rsidRDefault="0030171A">
      <w:pPr>
        <w:ind w:firstLineChars="200" w:firstLine="420"/>
      </w:pPr>
      <w:r>
        <w:t xml:space="preserve">Blockstack </w:t>
      </w:r>
      <w:r>
        <w:t>的目的是</w:t>
      </w:r>
      <w:r>
        <w:rPr>
          <w:rFonts w:hint="eastAsia"/>
        </w:rPr>
        <w:t>在区块链的一层上搭建</w:t>
      </w:r>
      <w:r>
        <w:t>一个命名系统。在本节中</w:t>
      </w:r>
      <w:r>
        <w:t xml:space="preserve">, </w:t>
      </w:r>
      <w:r>
        <w:t>我们将描述</w:t>
      </w:r>
      <w:r>
        <w:t xml:space="preserve"> Blockstack </w:t>
      </w:r>
      <w:r>
        <w:t>如何使用底层的区块链</w:t>
      </w:r>
      <w:r>
        <w:t xml:space="preserve">, </w:t>
      </w:r>
      <w:r>
        <w:t>并介绍它如何应对当代区块链的技术局限。</w:t>
      </w:r>
    </w:p>
    <w:p w:rsidR="00C37288" w:rsidRDefault="0030171A">
      <w:pPr>
        <w:pStyle w:val="2"/>
      </w:pPr>
      <w:r>
        <w:t xml:space="preserve">4.1 </w:t>
      </w:r>
      <w:r>
        <w:t>挑战</w:t>
      </w:r>
    </w:p>
    <w:p w:rsidR="00C37288" w:rsidRDefault="0030171A">
      <w:pPr>
        <w:ind w:firstLineChars="200" w:firstLine="420"/>
      </w:pPr>
      <w:proofErr w:type="gramStart"/>
      <w:r>
        <w:rPr>
          <w:rFonts w:hint="eastAsia"/>
        </w:rPr>
        <w:t>用</w:t>
      </w:r>
      <w:r>
        <w:t>区块链</w:t>
      </w:r>
      <w:proofErr w:type="gramEnd"/>
      <w:r>
        <w:rPr>
          <w:rFonts w:hint="eastAsia"/>
        </w:rPr>
        <w:t>构建</w:t>
      </w:r>
      <w:r>
        <w:t>系统带来了挑战</w:t>
      </w:r>
      <w:r>
        <w:rPr>
          <w:rFonts w:hint="eastAsia"/>
        </w:rPr>
        <w:t>：</w:t>
      </w:r>
    </w:p>
    <w:p w:rsidR="00C37288" w:rsidRDefault="0030171A">
      <w:pPr>
        <w:ind w:firstLineChars="200" w:firstLine="422"/>
      </w:pPr>
      <w:r>
        <w:rPr>
          <w:rFonts w:hint="eastAsia"/>
          <w:b/>
        </w:rPr>
        <w:t>·</w:t>
      </w:r>
      <w:r>
        <w:rPr>
          <w:b/>
        </w:rPr>
        <w:t xml:space="preserve"> </w:t>
      </w:r>
      <w:r>
        <w:rPr>
          <w:b/>
        </w:rPr>
        <w:t>对数据存储的限制</w:t>
      </w:r>
      <w:r>
        <w:rPr>
          <w:rFonts w:hint="eastAsia"/>
          <w:b/>
        </w:rPr>
        <w:t>：</w:t>
      </w:r>
      <w:proofErr w:type="gramStart"/>
      <w:r>
        <w:t>单个区</w:t>
      </w:r>
      <w:proofErr w:type="gramEnd"/>
      <w:r>
        <w:t>块链记录通常按千字节</w:t>
      </w:r>
      <w:r>
        <w:t xml:space="preserve"> [49] </w:t>
      </w:r>
      <w:r>
        <w:t>的顺序排列</w:t>
      </w:r>
      <w:r>
        <w:t xml:space="preserve">, </w:t>
      </w:r>
      <w:r>
        <w:t>并且无法保存大量数据。此外</w:t>
      </w:r>
      <w:r>
        <w:rPr>
          <w:rFonts w:hint="eastAsia"/>
        </w:rPr>
        <w:t>，</w:t>
      </w:r>
      <w:r>
        <w:t>区块链的日志结构意味着所有状态更改都记录在区块链中。参与网络的所有节点都需要</w:t>
      </w:r>
      <w:r>
        <w:rPr>
          <w:rFonts w:hint="eastAsia"/>
        </w:rPr>
        <w:t>保留</w:t>
      </w:r>
      <w:r>
        <w:t>区块链的完整拷贝</w:t>
      </w:r>
      <w:r>
        <w:t xml:space="preserve">, </w:t>
      </w:r>
      <w:r>
        <w:rPr>
          <w:rFonts w:hint="eastAsia"/>
        </w:rPr>
        <w:t>这就</w:t>
      </w:r>
      <w:r>
        <w:t>将区块链的总大小限制</w:t>
      </w:r>
      <w:r>
        <w:rPr>
          <w:rFonts w:hint="eastAsia"/>
        </w:rPr>
        <w:t>在</w:t>
      </w:r>
      <w:r>
        <w:t>当前的商品硬件所能支持</w:t>
      </w:r>
      <w:r>
        <w:rPr>
          <w:rFonts w:hint="eastAsia"/>
        </w:rPr>
        <w:t>范围内</w:t>
      </w:r>
      <w:r>
        <w:t>。截至</w:t>
      </w:r>
      <w:r>
        <w:t xml:space="preserve"> 2016</w:t>
      </w:r>
      <w:r>
        <w:t>年</w:t>
      </w:r>
      <w:r>
        <w:t>5</w:t>
      </w:r>
      <w:r>
        <w:t>月</w:t>
      </w:r>
      <w:r>
        <w:t xml:space="preserve">, </w:t>
      </w:r>
      <w:r>
        <w:t>比特币节点需要将</w:t>
      </w:r>
      <w:r>
        <w:t xml:space="preserve">69GB </w:t>
      </w:r>
      <w:r>
        <w:t>的总磁盘空间奉献给区块链数据</w:t>
      </w:r>
      <w:r>
        <w:t xml:space="preserve">, </w:t>
      </w:r>
      <w:r>
        <w:t>以便与网络保持同步</w:t>
      </w:r>
      <w:r>
        <w:rPr>
          <w:rFonts w:hint="eastAsia"/>
        </w:rPr>
        <w:t>。</w:t>
      </w:r>
    </w:p>
    <w:p w:rsidR="00C37288" w:rsidRDefault="0030171A">
      <w:pPr>
        <w:ind w:firstLineChars="200" w:firstLine="422"/>
      </w:pPr>
      <w:bookmarkStart w:id="2" w:name="OLE_LINK2"/>
      <w:r>
        <w:rPr>
          <w:rFonts w:hint="eastAsia"/>
          <w:b/>
        </w:rPr>
        <w:t>·书写速度慢：</w:t>
      </w:r>
      <w:r>
        <w:t xml:space="preserve"> </w:t>
      </w:r>
      <w:r>
        <w:rPr>
          <w:rFonts w:hint="eastAsia"/>
        </w:rPr>
        <w:t>交易</w:t>
      </w:r>
      <w:r>
        <w:t>处理速率由区块</w:t>
      </w:r>
      <w:bookmarkEnd w:id="2"/>
      <w:r>
        <w:t>链的写入传播和领导选举协议限制</w:t>
      </w:r>
      <w:r>
        <w:t xml:space="preserve">, </w:t>
      </w:r>
      <w:r>
        <w:t>并且与前导节点</w:t>
      </w:r>
      <w:r>
        <w:rPr>
          <w:rFonts w:hint="eastAsia"/>
        </w:rPr>
        <w:t>即矿工</w:t>
      </w:r>
      <w:r>
        <w:t>[14]</w:t>
      </w:r>
      <w:proofErr w:type="gramStart"/>
      <w:r>
        <w:t>宣布新块的</w:t>
      </w:r>
      <w:proofErr w:type="gramEnd"/>
      <w:r>
        <w:t>速率挂钩。新的</w:t>
      </w:r>
      <w:r>
        <w:rPr>
          <w:rFonts w:hint="eastAsia"/>
        </w:rPr>
        <w:t>交易</w:t>
      </w:r>
      <w:r>
        <w:t>可能需要几分钟到几个小时才能被接受</w:t>
      </w:r>
      <w:r>
        <w:rPr>
          <w:rFonts w:hint="eastAsia"/>
        </w:rPr>
        <w:t>。</w:t>
      </w:r>
    </w:p>
    <w:p w:rsidR="00C37288" w:rsidRDefault="0030171A">
      <w:pPr>
        <w:ind w:firstLineChars="200" w:firstLine="422"/>
      </w:pPr>
      <w:r>
        <w:rPr>
          <w:rFonts w:hint="eastAsia"/>
          <w:b/>
        </w:rPr>
        <w:t>·</w:t>
      </w:r>
      <w:r>
        <w:rPr>
          <w:b/>
        </w:rPr>
        <w:t xml:space="preserve"> </w:t>
      </w:r>
      <w:r>
        <w:rPr>
          <w:b/>
        </w:rPr>
        <w:t>有限的带宽</w:t>
      </w:r>
      <w:r>
        <w:rPr>
          <w:rFonts w:hint="eastAsia"/>
          <w:b/>
        </w:rPr>
        <w:t>：</w:t>
      </w:r>
      <w:r>
        <w:t>每个块的</w:t>
      </w:r>
      <w:r>
        <w:rPr>
          <w:rFonts w:hint="eastAsia"/>
        </w:rPr>
        <w:t>交易</w:t>
      </w:r>
      <w:r>
        <w:t>总数受限于</w:t>
      </w:r>
      <w:r>
        <w:rPr>
          <w:rFonts w:hint="eastAsia"/>
        </w:rPr>
        <w:t>区块链中的区</w:t>
      </w:r>
      <w:r>
        <w:t>块大小。为了保持公平</w:t>
      </w:r>
      <w:r>
        <w:t xml:space="preserve">, </w:t>
      </w:r>
      <w:r>
        <w:t>让所有节点都有</w:t>
      </w:r>
      <w:bookmarkStart w:id="3" w:name="_GoBack"/>
      <w:bookmarkEnd w:id="3"/>
      <w:r>
        <w:t>机会在下一轮中成为领导者</w:t>
      </w:r>
      <w:r>
        <w:t xml:space="preserve">, </w:t>
      </w:r>
      <w:r>
        <w:t>所有节点都应该在大致相同的时间接收一个新发布的</w:t>
      </w:r>
      <w:r>
        <w:rPr>
          <w:rFonts w:hint="eastAsia"/>
        </w:rPr>
        <w:t>区</w:t>
      </w:r>
      <w:r>
        <w:t>块。因此</w:t>
      </w:r>
      <w:r>
        <w:t>,</w:t>
      </w:r>
      <w:r>
        <w:t>块大小通常受节点</w:t>
      </w:r>
      <w:r>
        <w:t xml:space="preserve"> [14] </w:t>
      </w:r>
      <w:r>
        <w:t>的上行链路</w:t>
      </w:r>
      <w:r>
        <w:rPr>
          <w:rFonts w:hint="eastAsia"/>
        </w:rPr>
        <w:t>的平均</w:t>
      </w:r>
      <w:r>
        <w:t>带宽限制。对于比特币</w:t>
      </w:r>
      <w:r>
        <w:t xml:space="preserve">, </w:t>
      </w:r>
      <w:r>
        <w:t>当前带宽为</w:t>
      </w:r>
      <w:proofErr w:type="gramStart"/>
      <w:r>
        <w:t>每个新块</w:t>
      </w:r>
      <w:proofErr w:type="gramEnd"/>
      <w:r>
        <w:t xml:space="preserve"> 1MB (1000</w:t>
      </w:r>
      <w:r>
        <w:rPr>
          <w:rFonts w:hint="eastAsia"/>
        </w:rPr>
        <w:t>个交易</w:t>
      </w:r>
      <w:r>
        <w:t>)</w:t>
      </w:r>
      <w:r>
        <w:t>。</w:t>
      </w:r>
    </w:p>
    <w:p w:rsidR="00C37288" w:rsidRDefault="0030171A">
      <w:pPr>
        <w:ind w:firstLineChars="200" w:firstLine="422"/>
      </w:pPr>
      <w:r>
        <w:rPr>
          <w:b/>
        </w:rPr>
        <w:t>·</w:t>
      </w:r>
      <w:r>
        <w:rPr>
          <w:b/>
        </w:rPr>
        <w:t>无穷尽</w:t>
      </w:r>
      <w:proofErr w:type="gramStart"/>
      <w:r>
        <w:rPr>
          <w:b/>
        </w:rPr>
        <w:t>分类帐</w:t>
      </w:r>
      <w:proofErr w:type="gramEnd"/>
      <w:r>
        <w:rPr>
          <w:rFonts w:hint="eastAsia"/>
          <w:b/>
        </w:rPr>
        <w:t>：</w:t>
      </w:r>
      <w:r>
        <w:t>区块链</w:t>
      </w:r>
      <w:r>
        <w:rPr>
          <w:rFonts w:hint="eastAsia"/>
        </w:rPr>
        <w:t>的可信性取决于</w:t>
      </w:r>
      <w:proofErr w:type="gramStart"/>
      <w:r>
        <w:rPr>
          <w:rFonts w:hint="eastAsia"/>
        </w:rPr>
        <w:t>任意人</w:t>
      </w:r>
      <w:proofErr w:type="gramEnd"/>
      <w:r>
        <w:rPr>
          <w:rFonts w:hint="eastAsia"/>
        </w:rPr>
        <w:t>审查区块</w:t>
      </w:r>
      <w:r>
        <w:t>完整性的能力。随着系统的不断进步和新的问题的出现</w:t>
      </w:r>
      <w:r>
        <w:t xml:space="preserve">, </w:t>
      </w:r>
      <w:r>
        <w:t>审计成本随着时间的推移呈线性增长</w:t>
      </w:r>
      <w:r>
        <w:t xml:space="preserve">, </w:t>
      </w:r>
      <w:r>
        <w:t>这使得新节点的启动时间越来越长</w:t>
      </w:r>
      <w:r>
        <w:rPr>
          <w:rFonts w:hint="eastAsia"/>
        </w:rPr>
        <w:t>。我们将此称为无穷尽</w:t>
      </w:r>
      <w:proofErr w:type="gramStart"/>
      <w:r>
        <w:rPr>
          <w:rFonts w:hint="eastAsia"/>
        </w:rPr>
        <w:t>分类帐</w:t>
      </w:r>
      <w:proofErr w:type="gramEnd"/>
      <w:r>
        <w:rPr>
          <w:rFonts w:hint="eastAsia"/>
        </w:rPr>
        <w:t>问题。</w:t>
      </w:r>
      <w:proofErr w:type="gramStart"/>
      <w:r>
        <w:rPr>
          <w:rFonts w:hint="eastAsia"/>
        </w:rPr>
        <w:t>比特币</w:t>
      </w:r>
      <w:r>
        <w:t>区块链</w:t>
      </w:r>
      <w:proofErr w:type="gramEnd"/>
      <w:r>
        <w:t>当前有</w:t>
      </w:r>
      <w:r>
        <w:rPr>
          <w:rFonts w:ascii="Cambria Math" w:hAnsi="Cambria Math" w:cs="Cambria Math" w:hint="eastAsia"/>
        </w:rPr>
        <w:t>约</w:t>
      </w:r>
      <w:r>
        <w:t>41.3</w:t>
      </w:r>
      <w:r>
        <w:t>万块</w:t>
      </w:r>
      <w:r>
        <w:t xml:space="preserve">, </w:t>
      </w:r>
      <w:r>
        <w:t>新节点需要</w:t>
      </w:r>
      <w:r>
        <w:t xml:space="preserve">1-3 </w:t>
      </w:r>
      <w:r>
        <w:t>天的时间从比特币对等方下载区块链</w:t>
      </w:r>
      <w:r>
        <w:t xml:space="preserve">, </w:t>
      </w:r>
      <w:r>
        <w:t>验证它并启动</w:t>
      </w:r>
      <w:r>
        <w:rPr>
          <w:rFonts w:hint="eastAsia"/>
        </w:rPr>
        <w:t>。</w:t>
      </w:r>
    </w:p>
    <w:p w:rsidR="00C37288" w:rsidRDefault="0030171A">
      <w:pPr>
        <w:pStyle w:val="2"/>
      </w:pPr>
      <w:r>
        <w:t xml:space="preserve">4.2 </w:t>
      </w:r>
      <w:r>
        <w:t>建</w:t>
      </w:r>
      <w:r>
        <w:rPr>
          <w:rFonts w:hint="eastAsia"/>
        </w:rPr>
        <w:t>造</w:t>
      </w:r>
      <w:r>
        <w:t>概要</w:t>
      </w:r>
    </w:p>
    <w:p w:rsidR="00C37288" w:rsidRDefault="0030171A">
      <w:pPr>
        <w:ind w:firstLineChars="200" w:firstLine="420"/>
      </w:pPr>
      <w:r>
        <w:t>Blockstack</w:t>
      </w:r>
      <w:r>
        <w:rPr>
          <w:rFonts w:hint="eastAsia"/>
        </w:rPr>
        <w:t>将</w:t>
      </w:r>
      <w:r>
        <w:t>命名系统作为一个单独的逻辑层</w:t>
      </w:r>
      <w:r>
        <w:rPr>
          <w:rFonts w:hint="eastAsia"/>
        </w:rPr>
        <w:t>置于底层</w:t>
      </w:r>
      <w:r>
        <w:t>区块链上</w:t>
      </w:r>
      <w:r>
        <w:rPr>
          <w:rFonts w:hint="eastAsia"/>
        </w:rPr>
        <w:t>运作</w:t>
      </w:r>
      <w:r>
        <w:t>。</w:t>
      </w:r>
      <w:r>
        <w:t xml:space="preserve">Blockstack </w:t>
      </w:r>
      <w:r>
        <w:t>使用底层区块链在这个命名系统上达成共识</w:t>
      </w:r>
      <w:r>
        <w:t xml:space="preserve">, </w:t>
      </w:r>
      <w:r>
        <w:t>并将名称</w:t>
      </w:r>
      <w:r>
        <w:rPr>
          <w:rFonts w:hint="eastAsia"/>
        </w:rPr>
        <w:t>与</w:t>
      </w:r>
      <w:r>
        <w:t>数据记录</w:t>
      </w:r>
      <w:r>
        <w:rPr>
          <w:rFonts w:hint="eastAsia"/>
        </w:rPr>
        <w:t>绑定</w:t>
      </w:r>
      <w:r>
        <w:t>。具体地说</w:t>
      </w:r>
      <w:r>
        <w:t xml:space="preserve">, </w:t>
      </w:r>
      <w:r>
        <w:t>它使用底层的区块链作为发布状态更改的通信通道</w:t>
      </w:r>
      <w:r>
        <w:t xml:space="preserve">, </w:t>
      </w:r>
      <w:r>
        <w:t>因为</w:t>
      </w:r>
      <w:proofErr w:type="gramStart"/>
      <w:r>
        <w:t>对名值对</w:t>
      </w:r>
      <w:proofErr w:type="gramEnd"/>
      <w:r>
        <w:t>状态的任何更改只能在新的区块链块中公布。依赖于</w:t>
      </w:r>
      <w:r>
        <w:rPr>
          <w:rFonts w:hint="eastAsia"/>
        </w:rPr>
        <w:t>底层</w:t>
      </w:r>
      <w:r>
        <w:t>区块链</w:t>
      </w:r>
      <w:r>
        <w:t xml:space="preserve"> </w:t>
      </w:r>
      <w:r>
        <w:t>的</w:t>
      </w:r>
      <w:r>
        <w:rPr>
          <w:rFonts w:hint="eastAsia"/>
        </w:rPr>
        <w:t>共识</w:t>
      </w:r>
      <w:r>
        <w:t>协议</w:t>
      </w:r>
      <w:r>
        <w:t xml:space="preserve">, Blockstack </w:t>
      </w:r>
      <w:r>
        <w:t>可以为命名系统支持的所有操作</w:t>
      </w:r>
      <w:r>
        <w:t xml:space="preserve"> (</w:t>
      </w:r>
      <w:r>
        <w:t>如名称注册、更新和传输</w:t>
      </w:r>
      <w:r>
        <w:t xml:space="preserve">) </w:t>
      </w:r>
      <w:r>
        <w:t>提供总</w:t>
      </w:r>
      <w:r>
        <w:rPr>
          <w:rFonts w:hint="eastAsia"/>
        </w:rPr>
        <w:t>命令。</w:t>
      </w:r>
    </w:p>
    <w:p w:rsidR="00C37288" w:rsidRDefault="0030171A">
      <w:pPr>
        <w:ind w:firstLineChars="200" w:firstLine="422"/>
      </w:pPr>
      <w:r>
        <w:rPr>
          <w:rFonts w:hint="eastAsia"/>
          <w:b/>
        </w:rPr>
        <w:t>控件和数据平面的分离：</w:t>
      </w:r>
      <w:r>
        <w:t xml:space="preserve">Blockstack </w:t>
      </w:r>
      <w:r>
        <w:t>将通过分隔控件和数据平面</w:t>
      </w:r>
      <w:r>
        <w:t xml:space="preserve">, </w:t>
      </w:r>
      <w:r>
        <w:t>从与名称关联的数据的可用性中获得名称注册和名称所有权的安全性</w:t>
      </w:r>
      <w:r>
        <w:rPr>
          <w:rFonts w:hint="eastAsia"/>
        </w:rPr>
        <w:t>。</w:t>
      </w:r>
    </w:p>
    <w:p w:rsidR="00C37288" w:rsidRDefault="0030171A">
      <w:pPr>
        <w:ind w:firstLineChars="200" w:firstLine="420"/>
        <w:rPr>
          <w:rFonts w:cs="Times New Roman"/>
        </w:rPr>
      </w:pPr>
      <w:r>
        <w:rPr>
          <w:rFonts w:cs="Times New Roman" w:hint="eastAsia"/>
        </w:rPr>
        <w:t>控制平面规定用于注册可读名称</w:t>
      </w:r>
      <w:r>
        <w:rPr>
          <w:rFonts w:cs="Times New Roman"/>
        </w:rPr>
        <w:t xml:space="preserve">, </w:t>
      </w:r>
      <w:r>
        <w:rPr>
          <w:rFonts w:cs="Times New Roman" w:hint="eastAsia"/>
        </w:rPr>
        <w:t>创建</w:t>
      </w:r>
      <w:r>
        <w:rPr>
          <w:rFonts w:cs="Times New Roman"/>
        </w:rPr>
        <w:t>(</w:t>
      </w:r>
      <w:r>
        <w:rPr>
          <w:rFonts w:cs="Times New Roman" w:hint="eastAsia"/>
        </w:rPr>
        <w:t>名称</w:t>
      </w:r>
      <w:r>
        <w:rPr>
          <w:rFonts w:cs="Times New Roman"/>
        </w:rPr>
        <w:t>,</w:t>
      </w:r>
    </w:p>
    <w:p w:rsidR="00C37288" w:rsidRDefault="00C37288">
      <w:pPr>
        <w:rPr>
          <w:rFonts w:cs="Times New Roman"/>
        </w:rPr>
      </w:pPr>
    </w:p>
    <w:p w:rsidR="00C37288" w:rsidRDefault="00C37288">
      <w:pPr>
        <w:rPr>
          <w:rFonts w:cs="Times New Roman"/>
        </w:rPr>
      </w:pPr>
    </w:p>
    <w:p w:rsidR="00C37288" w:rsidRDefault="00C37288">
      <w:pPr>
        <w:rPr>
          <w:rFonts w:cs="Times New Roman"/>
        </w:rPr>
      </w:pPr>
    </w:p>
    <w:p w:rsidR="00C37288" w:rsidRDefault="0030171A">
      <w:pPr>
        <w:rPr>
          <w:rFonts w:cs="Times New Roman"/>
        </w:rPr>
      </w:pPr>
      <w:r>
        <w:rPr>
          <w:rFonts w:cs="Times New Roman" w:hint="eastAsia"/>
        </w:rPr>
        <w:t>哈希值</w:t>
      </w:r>
      <w:r>
        <w:rPr>
          <w:rFonts w:cs="Times New Roman"/>
        </w:rPr>
        <w:t xml:space="preserve">) </w:t>
      </w:r>
      <w:r>
        <w:rPr>
          <w:rFonts w:cs="Times New Roman" w:hint="eastAsia"/>
        </w:rPr>
        <w:t>绑定</w:t>
      </w:r>
      <w:r>
        <w:rPr>
          <w:rFonts w:cs="Times New Roman"/>
        </w:rPr>
        <w:t xml:space="preserve">, </w:t>
      </w:r>
      <w:r>
        <w:rPr>
          <w:rFonts w:cs="Times New Roman" w:hint="eastAsia"/>
        </w:rPr>
        <w:t>并创建绑定以拥有加密密钥对的协议。</w:t>
      </w:r>
    </w:p>
    <w:p w:rsidR="00C37288" w:rsidRDefault="0030171A">
      <w:pPr>
        <w:ind w:firstLineChars="200" w:firstLine="420"/>
        <w:rPr>
          <w:rFonts w:cs="Times New Roman"/>
        </w:rPr>
      </w:pPr>
      <w:r>
        <w:rPr>
          <w:rFonts w:cs="Times New Roman" w:hint="eastAsia"/>
        </w:rPr>
        <w:t>控制平面由一个区块链和一个逻辑上独立的层组成</w:t>
      </w:r>
      <w:r>
        <w:rPr>
          <w:rFonts w:cs="Times New Roman"/>
        </w:rPr>
        <w:t xml:space="preserve">, </w:t>
      </w:r>
      <w:r>
        <w:rPr>
          <w:rFonts w:cs="Times New Roman" w:hint="eastAsia"/>
        </w:rPr>
        <w:t>称为</w:t>
      </w:r>
      <w:r>
        <w:rPr>
          <w:rFonts w:cs="Times New Roman"/>
        </w:rPr>
        <w:t xml:space="preserve"> "</w:t>
      </w:r>
      <w:r>
        <w:rPr>
          <w:rFonts w:cs="Times New Roman" w:hint="eastAsia"/>
        </w:rPr>
        <w:t>虚拟链</w:t>
      </w:r>
      <w:r>
        <w:rPr>
          <w:rFonts w:cs="Times New Roman"/>
        </w:rPr>
        <w:t>"</w:t>
      </w:r>
      <w:r>
        <w:rPr>
          <w:rFonts w:cs="Times New Roman" w:hint="eastAsia"/>
        </w:rPr>
        <w:t>。</w:t>
      </w:r>
    </w:p>
    <w:p w:rsidR="00C37288" w:rsidRDefault="0030171A">
      <w:pPr>
        <w:ind w:firstLineChars="200" w:firstLine="420"/>
        <w:rPr>
          <w:rFonts w:cs="Times New Roman"/>
        </w:rPr>
      </w:pPr>
      <w:r>
        <w:rPr>
          <w:rFonts w:cs="Times New Roman" w:hint="eastAsia"/>
        </w:rPr>
        <w:t>数据平面负责数据的存储和可用性。它的组成包括</w:t>
      </w:r>
      <w:r>
        <w:rPr>
          <w:rFonts w:cs="Times New Roman"/>
        </w:rPr>
        <w:t xml:space="preserve"> (a) </w:t>
      </w:r>
      <w:r>
        <w:rPr>
          <w:rFonts w:cs="Times New Roman" w:hint="eastAsia"/>
        </w:rPr>
        <w:t>区域文件</w:t>
      </w:r>
      <w:r>
        <w:rPr>
          <w:rFonts w:cs="Times New Roman"/>
        </w:rPr>
        <w:t xml:space="preserve">, </w:t>
      </w:r>
      <w:r>
        <w:rPr>
          <w:rFonts w:cs="Times New Roman" w:hint="eastAsia"/>
        </w:rPr>
        <w:t>用于通过哈希值或</w:t>
      </w:r>
      <w:r>
        <w:rPr>
          <w:rFonts w:cs="Times New Roman"/>
        </w:rPr>
        <w:t xml:space="preserve"> URL </w:t>
      </w:r>
      <w:r>
        <w:rPr>
          <w:rFonts w:cs="Times New Roman" w:hint="eastAsia"/>
        </w:rPr>
        <w:t>来查找数据</w:t>
      </w:r>
      <w:r>
        <w:rPr>
          <w:rFonts w:cs="Times New Roman"/>
        </w:rPr>
        <w:t xml:space="preserve">; (b) </w:t>
      </w:r>
      <w:r>
        <w:rPr>
          <w:rFonts w:cs="Times New Roman" w:hint="eastAsia"/>
        </w:rPr>
        <w:t>用于存储数据的外部存储系统</w:t>
      </w:r>
      <w:r>
        <w:rPr>
          <w:rFonts w:cs="Times New Roman"/>
        </w:rPr>
        <w:t xml:space="preserve"> (</w:t>
      </w:r>
      <w:r>
        <w:rPr>
          <w:rFonts w:cs="Times New Roman" w:hint="eastAsia"/>
        </w:rPr>
        <w:t>如</w:t>
      </w:r>
      <w:r>
        <w:rPr>
          <w:rFonts w:cs="Times New Roman"/>
        </w:rPr>
        <w:t xml:space="preserve"> S3</w:t>
      </w:r>
      <w:r>
        <w:rPr>
          <w:rFonts w:cs="Times New Roman" w:hint="eastAsia"/>
        </w:rPr>
        <w:t>、</w:t>
      </w:r>
      <w:r>
        <w:rPr>
          <w:rFonts w:cs="Times New Roman" w:hint="eastAsia"/>
        </w:rPr>
        <w:t>I</w:t>
      </w:r>
      <w:r>
        <w:rPr>
          <w:rFonts w:cs="Times New Roman"/>
        </w:rPr>
        <w:t xml:space="preserve">PFS[29] </w:t>
      </w:r>
      <w:r>
        <w:rPr>
          <w:rFonts w:cs="Times New Roman" w:hint="eastAsia"/>
        </w:rPr>
        <w:t>和</w:t>
      </w:r>
      <w:r>
        <w:rPr>
          <w:rFonts w:cs="Times New Roman"/>
        </w:rPr>
        <w:t>Syndicate [30])</w:t>
      </w:r>
      <w:r>
        <w:rPr>
          <w:rFonts w:cs="Times New Roman" w:hint="eastAsia"/>
        </w:rPr>
        <w:t>。数据值由各自的名称所有者的公</w:t>
      </w:r>
      <w:proofErr w:type="gramStart"/>
      <w:r>
        <w:rPr>
          <w:rFonts w:cs="Times New Roman" w:hint="eastAsia"/>
        </w:rPr>
        <w:t>钥</w:t>
      </w:r>
      <w:proofErr w:type="gramEnd"/>
      <w:r>
        <w:rPr>
          <w:rFonts w:cs="Times New Roman" w:hint="eastAsia"/>
        </w:rPr>
        <w:t>签名。客户端从数据平面读取数据值</w:t>
      </w:r>
      <w:r>
        <w:rPr>
          <w:rFonts w:cs="Times New Roman"/>
        </w:rPr>
        <w:t xml:space="preserve">, </w:t>
      </w:r>
      <w:r>
        <w:rPr>
          <w:rFonts w:cs="Times New Roman" w:hint="eastAsia"/>
        </w:rPr>
        <w:t>并检查数据的哈希值是否在区域文件中</w:t>
      </w:r>
      <w:r>
        <w:rPr>
          <w:rFonts w:cs="Times New Roman"/>
        </w:rPr>
        <w:t xml:space="preserve">, </w:t>
      </w:r>
      <w:r>
        <w:rPr>
          <w:rFonts w:cs="Times New Roman" w:hint="eastAsia"/>
        </w:rPr>
        <w:t>或者数据是否包含具有名称所有者公</w:t>
      </w:r>
      <w:proofErr w:type="gramStart"/>
      <w:r>
        <w:rPr>
          <w:rFonts w:cs="Times New Roman" w:hint="eastAsia"/>
        </w:rPr>
        <w:t>钥</w:t>
      </w:r>
      <w:proofErr w:type="gramEnd"/>
      <w:r>
        <w:rPr>
          <w:rFonts w:cs="Times New Roman" w:hint="eastAsia"/>
        </w:rPr>
        <w:t>的签名</w:t>
      </w:r>
      <w:r>
        <w:rPr>
          <w:rFonts w:cs="Times New Roman"/>
        </w:rPr>
        <w:t xml:space="preserve">, </w:t>
      </w:r>
      <w:r>
        <w:rPr>
          <w:rFonts w:cs="Times New Roman" w:hint="eastAsia"/>
        </w:rPr>
        <w:t>从而验证其真实性。</w:t>
      </w:r>
    </w:p>
    <w:p w:rsidR="00C37288" w:rsidRDefault="0030171A">
      <w:pPr>
        <w:ind w:firstLineChars="200" w:firstLine="420"/>
        <w:rPr>
          <w:rFonts w:cs="Times New Roman"/>
        </w:rPr>
      </w:pPr>
      <w:r>
        <w:rPr>
          <w:rFonts w:cs="Times New Roman" w:hint="eastAsia"/>
        </w:rPr>
        <w:t>我们认为</w:t>
      </w:r>
      <w:r>
        <w:rPr>
          <w:rFonts w:cs="Times New Roman"/>
        </w:rPr>
        <w:t xml:space="preserve">, </w:t>
      </w:r>
      <w:r>
        <w:rPr>
          <w:rFonts w:cs="Times New Roman" w:hint="eastAsia"/>
        </w:rPr>
        <w:t>这种分离是超过域名币的一个显著的改善</w:t>
      </w:r>
      <w:r>
        <w:rPr>
          <w:rFonts w:cs="Times New Roman"/>
        </w:rPr>
        <w:t xml:space="preserve">, </w:t>
      </w:r>
      <w:r>
        <w:rPr>
          <w:rFonts w:cs="Times New Roman" w:hint="eastAsia"/>
        </w:rPr>
        <w:t>它实现了控制和数据平面的区块链水平。我们的设计不仅大大提高了系统的数据存储容量</w:t>
      </w:r>
      <w:r>
        <w:rPr>
          <w:rFonts w:cs="Times New Roman"/>
        </w:rPr>
        <w:t xml:space="preserve">, </w:t>
      </w:r>
      <w:r>
        <w:rPr>
          <w:rFonts w:cs="Times New Roman" w:hint="eastAsia"/>
        </w:rPr>
        <w:t>而且还允许每个</w:t>
      </w:r>
      <w:proofErr w:type="gramStart"/>
      <w:r>
        <w:rPr>
          <w:rFonts w:cs="Times New Roman" w:hint="eastAsia"/>
        </w:rPr>
        <w:t>层独立</w:t>
      </w:r>
      <w:proofErr w:type="gramEnd"/>
      <w:r>
        <w:rPr>
          <w:rFonts w:cs="Times New Roman" w:hint="eastAsia"/>
        </w:rPr>
        <w:t>地进行进化和改进。</w:t>
      </w:r>
    </w:p>
    <w:p w:rsidR="00C37288" w:rsidRDefault="0030171A">
      <w:pPr>
        <w:ind w:firstLineChars="200" w:firstLine="422"/>
      </w:pPr>
      <w:r>
        <w:rPr>
          <w:rFonts w:hint="eastAsia"/>
          <w:b/>
        </w:rPr>
        <w:t>基础</w:t>
      </w:r>
      <w:r>
        <w:rPr>
          <w:b/>
        </w:rPr>
        <w:t>区块链的不可知性</w:t>
      </w:r>
      <w:r>
        <w:rPr>
          <w:rFonts w:hint="eastAsia"/>
          <w:b/>
        </w:rPr>
        <w:t>：</w:t>
      </w:r>
      <w:r>
        <w:t xml:space="preserve">Blockstack </w:t>
      </w:r>
      <w:r>
        <w:t>的设计并没有对可以与之一起使用的区块链施加任何限制。任何区块链</w:t>
      </w:r>
      <w:r>
        <w:rPr>
          <w:rFonts w:hint="eastAsia"/>
        </w:rPr>
        <w:t>都可以使用</w:t>
      </w:r>
      <w:r>
        <w:t xml:space="preserve">, </w:t>
      </w:r>
      <w:r>
        <w:t>但安全性和可靠性属性</w:t>
      </w:r>
      <w:r>
        <w:rPr>
          <w:rFonts w:hint="eastAsia"/>
        </w:rPr>
        <w:t>与</w:t>
      </w:r>
      <w:r>
        <w:t>底层的区块链</w:t>
      </w:r>
      <w:r>
        <w:rPr>
          <w:rFonts w:hint="eastAsia"/>
        </w:rPr>
        <w:t>直接相关</w:t>
      </w:r>
      <w:r>
        <w:t>。我们认为</w:t>
      </w:r>
      <w:r>
        <w:t>,</w:t>
      </w:r>
      <w:r>
        <w:t>从一个区块链到另一个的</w:t>
      </w:r>
      <w:r>
        <w:rPr>
          <w:rFonts w:hint="eastAsia"/>
        </w:rPr>
        <w:t>迁移</w:t>
      </w:r>
      <w:r>
        <w:t>能力是一个重要的设计</w:t>
      </w:r>
      <w:r>
        <w:t xml:space="preserve">, </w:t>
      </w:r>
      <w:r>
        <w:t>因为它</w:t>
      </w:r>
      <w:r>
        <w:rPr>
          <w:rFonts w:hint="eastAsia"/>
        </w:rPr>
        <w:t>可以使其有更大的系统可以运行</w:t>
      </w:r>
      <w:r>
        <w:t xml:space="preserve">, </w:t>
      </w:r>
      <w:r>
        <w:t>即使底层的区块链被破坏。目前</w:t>
      </w:r>
      <w:r>
        <w:t xml:space="preserve">, Blockstack </w:t>
      </w:r>
      <w:r>
        <w:rPr>
          <w:rFonts w:hint="eastAsia"/>
        </w:rPr>
        <w:t>的</w:t>
      </w:r>
      <w:r>
        <w:t>核心开发人员决定</w:t>
      </w:r>
      <w:r>
        <w:rPr>
          <w:rFonts w:hint="eastAsia"/>
        </w:rPr>
        <w:t>了</w:t>
      </w:r>
      <w:r>
        <w:t>哪些底层区块链支持软件的哪个版本。如果他们不愿意迁移的话</w:t>
      </w:r>
      <w:r>
        <w:rPr>
          <w:rFonts w:hint="eastAsia"/>
        </w:rPr>
        <w:t>，</w:t>
      </w:r>
      <w:r>
        <w:t>单个应用程序可以决定运行他们选择的软件版本</w:t>
      </w:r>
      <w:r>
        <w:t xml:space="preserve">, </w:t>
      </w:r>
      <w:r>
        <w:t>并在特定的区块链上保留它们的名称空间。</w:t>
      </w:r>
      <w:r>
        <w:rPr>
          <w:rFonts w:hint="eastAsia"/>
        </w:rPr>
        <w:t>第</w:t>
      </w:r>
      <w:r>
        <w:t>5</w:t>
      </w:r>
      <w:r>
        <w:t>节提供了有关</w:t>
      </w:r>
      <w:r>
        <w:rPr>
          <w:rFonts w:hint="eastAsia"/>
        </w:rPr>
        <w:t>迁移过程的详细信息。</w:t>
      </w:r>
    </w:p>
    <w:p w:rsidR="00C37288" w:rsidRDefault="0030171A">
      <w:pPr>
        <w:ind w:firstLineChars="200" w:firstLine="422"/>
        <w:rPr>
          <w:rFonts w:cs="Times New Roman"/>
        </w:rPr>
      </w:pPr>
      <w:r>
        <w:rPr>
          <w:rFonts w:cs="Times New Roman" w:hint="eastAsia"/>
          <w:b/>
        </w:rPr>
        <w:t>构造状态机的能力：</w:t>
      </w:r>
      <w:r>
        <w:rPr>
          <w:rFonts w:cs="Times New Roman"/>
        </w:rPr>
        <w:t xml:space="preserve">Blockstack </w:t>
      </w:r>
      <w:r>
        <w:rPr>
          <w:rFonts w:cs="Times New Roman" w:hint="eastAsia"/>
        </w:rPr>
        <w:t>的一个关键贡献是在区块链上引入一个逻辑上独立的层</w:t>
      </w:r>
      <w:r>
        <w:rPr>
          <w:rFonts w:cs="Times New Roman"/>
        </w:rPr>
        <w:t xml:space="preserve">, </w:t>
      </w:r>
      <w:r>
        <w:rPr>
          <w:rFonts w:cs="Times New Roman" w:hint="eastAsia"/>
        </w:rPr>
        <w:t>它可以在处理底层区块链的信息后构造一个任意的状态机。我们将此</w:t>
      </w:r>
      <w:proofErr w:type="gramStart"/>
      <w:r>
        <w:rPr>
          <w:rFonts w:cs="Times New Roman" w:hint="eastAsia"/>
        </w:rPr>
        <w:t>层称为</w:t>
      </w:r>
      <w:proofErr w:type="gramEnd"/>
      <w:r>
        <w:rPr>
          <w:rFonts w:cs="Times New Roman" w:hint="eastAsia"/>
        </w:rPr>
        <w:t>虚拟链</w:t>
      </w:r>
      <w:r>
        <w:rPr>
          <w:rFonts w:cs="Times New Roman"/>
        </w:rPr>
        <w:t>(4.3.2</w:t>
      </w:r>
      <w:r>
        <w:rPr>
          <w:rFonts w:cs="Times New Roman" w:hint="eastAsia"/>
        </w:rPr>
        <w:t>节</w:t>
      </w:r>
      <w:r>
        <w:rPr>
          <w:rFonts w:cs="Times New Roman"/>
        </w:rPr>
        <w:t>)</w:t>
      </w:r>
      <w:r>
        <w:rPr>
          <w:rFonts w:cs="Times New Roman" w:hint="eastAsia"/>
        </w:rPr>
        <w:t>。虚拟链将底层区块链中的交易视为状态机的输入并且有效的输入触发状态的更改。在任何给定时间</w:t>
      </w:r>
      <w:r>
        <w:rPr>
          <w:rFonts w:cs="Times New Roman"/>
        </w:rPr>
        <w:t xml:space="preserve">, </w:t>
      </w:r>
      <w:r>
        <w:rPr>
          <w:rFonts w:cs="Times New Roman" w:hint="eastAsia"/>
        </w:rPr>
        <w:t>在时间由</w:t>
      </w:r>
      <w:proofErr w:type="gramStart"/>
      <w:r>
        <w:rPr>
          <w:rFonts w:cs="Times New Roman" w:hint="eastAsia"/>
        </w:rPr>
        <w:t>区块号</w:t>
      </w:r>
      <w:proofErr w:type="gramEnd"/>
      <w:r>
        <w:rPr>
          <w:rFonts w:cs="Times New Roman" w:hint="eastAsia"/>
        </w:rPr>
        <w:t>定义的情况下</w:t>
      </w:r>
      <w:r>
        <w:rPr>
          <w:rFonts w:cs="Times New Roman"/>
        </w:rPr>
        <w:t xml:space="preserve">, </w:t>
      </w:r>
      <w:r>
        <w:rPr>
          <w:rFonts w:cs="Times New Roman" w:hint="eastAsia"/>
        </w:rPr>
        <w:t>状态机可以处于一个完全的全局状态。随着时间推移，底层区块链中</w:t>
      </w:r>
      <w:proofErr w:type="gramStart"/>
      <w:r>
        <w:rPr>
          <w:rFonts w:cs="Times New Roman" w:hint="eastAsia"/>
        </w:rPr>
        <w:t>写入新块并</w:t>
      </w:r>
      <w:proofErr w:type="gramEnd"/>
      <w:r>
        <w:rPr>
          <w:rFonts w:cs="Times New Roman" w:hint="eastAsia"/>
        </w:rPr>
        <w:t>更新全局状态。</w:t>
      </w:r>
      <w:r>
        <w:rPr>
          <w:rFonts w:cs="Times New Roman" w:hint="eastAsia"/>
          <w:b/>
        </w:rPr>
        <w:t>虚拟链可以引入新类型的状态机</w:t>
      </w:r>
      <w:r>
        <w:rPr>
          <w:rFonts w:cs="Times New Roman"/>
          <w:b/>
        </w:rPr>
        <w:t xml:space="preserve">, </w:t>
      </w:r>
      <w:r>
        <w:rPr>
          <w:rFonts w:cs="Times New Roman" w:hint="eastAsia"/>
          <w:b/>
        </w:rPr>
        <w:t>而不需要底层区块链的任何更改。</w:t>
      </w:r>
      <w:r>
        <w:rPr>
          <w:rFonts w:cs="Times New Roman" w:hint="eastAsia"/>
        </w:rPr>
        <w:t>在区块链中直接引入新的状态机需要对等方进行升级。升级可能会破坏共识并导致分叉。事实上</w:t>
      </w:r>
      <w:r>
        <w:rPr>
          <w:rFonts w:cs="Times New Roman"/>
        </w:rPr>
        <w:t xml:space="preserve">, </w:t>
      </w:r>
      <w:r>
        <w:rPr>
          <w:rFonts w:cs="Times New Roman" w:hint="eastAsia"/>
        </w:rPr>
        <w:t>将他们协调很困难</w:t>
      </w:r>
      <w:r>
        <w:rPr>
          <w:rFonts w:cs="Times New Roman"/>
        </w:rPr>
        <w:t>[14]</w:t>
      </w:r>
      <w:r>
        <w:rPr>
          <w:rFonts w:cs="Times New Roman" w:hint="eastAsia"/>
        </w:rPr>
        <w:t>。现在，</w:t>
      </w:r>
      <w:r>
        <w:rPr>
          <w:rFonts w:cs="Times New Roman"/>
        </w:rPr>
        <w:t xml:space="preserve">Blockstack </w:t>
      </w:r>
      <w:r>
        <w:rPr>
          <w:rFonts w:cs="Times New Roman" w:hint="eastAsia"/>
        </w:rPr>
        <w:t>引入了一个表示命名系统全局状态的状态机</w:t>
      </w:r>
      <w:r>
        <w:rPr>
          <w:rFonts w:cs="Times New Roman"/>
        </w:rPr>
        <w:t xml:space="preserve">, </w:t>
      </w:r>
      <w:r>
        <w:rPr>
          <w:rFonts w:cs="Times New Roman" w:hint="eastAsia"/>
        </w:rPr>
        <w:t>包括谁拥有特定名称以及哪些数据与</w:t>
      </w:r>
      <w:r>
        <w:rPr>
          <w:rFonts w:cs="Times New Roman" w:hint="eastAsia"/>
        </w:rPr>
        <w:t>名称关联。此外</w:t>
      </w:r>
      <w:r>
        <w:rPr>
          <w:rFonts w:cs="Times New Roman"/>
        </w:rPr>
        <w:t xml:space="preserve">, </w:t>
      </w:r>
      <w:r>
        <w:rPr>
          <w:rFonts w:cs="Times New Roman" w:hint="eastAsia"/>
        </w:rPr>
        <w:t>也可以使用虚拟</w:t>
      </w:r>
      <w:proofErr w:type="gramStart"/>
      <w:r>
        <w:rPr>
          <w:rFonts w:cs="Times New Roman" w:hint="eastAsia"/>
        </w:rPr>
        <w:t>链概念</w:t>
      </w:r>
      <w:proofErr w:type="gramEnd"/>
      <w:r>
        <w:rPr>
          <w:rFonts w:cs="Times New Roman" w:hint="eastAsia"/>
        </w:rPr>
        <w:t>定义其他类型的状态机</w:t>
      </w:r>
      <w:r>
        <w:rPr>
          <w:rFonts w:cs="Times New Roman"/>
        </w:rPr>
        <w:t>.</w:t>
      </w:r>
    </w:p>
    <w:p w:rsidR="00C37288" w:rsidRDefault="0030171A">
      <w:pPr>
        <w:pStyle w:val="2"/>
      </w:pPr>
      <w:r>
        <w:t>4.3 Blockstack</w:t>
      </w:r>
      <w:r>
        <w:rPr>
          <w:rFonts w:hint="eastAsia"/>
        </w:rPr>
        <w:t>的分层</w:t>
      </w:r>
    </w:p>
    <w:p w:rsidR="00C37288" w:rsidRDefault="0030171A">
      <w:pPr>
        <w:ind w:firstLineChars="200" w:firstLine="420"/>
        <w:rPr>
          <w:rFonts w:cs="Times New Roman"/>
        </w:rPr>
      </w:pPr>
      <w:r>
        <w:rPr>
          <w:rFonts w:cs="Times New Roman"/>
        </w:rPr>
        <w:t xml:space="preserve">Blockstack </w:t>
      </w:r>
      <w:r>
        <w:rPr>
          <w:rFonts w:cs="Times New Roman" w:hint="eastAsia"/>
        </w:rPr>
        <w:t>通过规定一组</w:t>
      </w:r>
      <w:proofErr w:type="gramStart"/>
      <w:r>
        <w:rPr>
          <w:rFonts w:cs="Times New Roman" w:hint="eastAsia"/>
        </w:rPr>
        <w:t>不</w:t>
      </w:r>
      <w:proofErr w:type="gramEnd"/>
      <w:r>
        <w:rPr>
          <w:rFonts w:cs="Times New Roman" w:hint="eastAsia"/>
        </w:rPr>
        <w:t>受区块链支持的</w:t>
      </w:r>
      <w:proofErr w:type="gramStart"/>
      <w:r>
        <w:rPr>
          <w:rFonts w:cs="Times New Roman" w:hint="eastAsia"/>
        </w:rPr>
        <w:t>新操</w:t>
      </w:r>
      <w:proofErr w:type="gramEnd"/>
      <w:r>
        <w:rPr>
          <w:rFonts w:cs="Times New Roman" w:hint="eastAsia"/>
        </w:rPr>
        <w:t>作</w:t>
      </w:r>
      <w:r>
        <w:rPr>
          <w:rFonts w:cs="Times New Roman"/>
        </w:rPr>
        <w:t xml:space="preserve">, </w:t>
      </w:r>
      <w:r>
        <w:rPr>
          <w:rFonts w:cs="Times New Roman" w:hint="eastAsia"/>
        </w:rPr>
        <w:t>在区块链上引入了新功能。</w:t>
      </w:r>
      <w:r>
        <w:rPr>
          <w:rFonts w:cs="Times New Roman"/>
        </w:rPr>
        <w:t xml:space="preserve">Blockstack </w:t>
      </w:r>
      <w:r>
        <w:rPr>
          <w:rFonts w:cs="Times New Roman" w:hint="eastAsia"/>
        </w:rPr>
        <w:t>有四层</w:t>
      </w:r>
      <w:r>
        <w:rPr>
          <w:rFonts w:cs="Times New Roman"/>
        </w:rPr>
        <w:t xml:space="preserve">, </w:t>
      </w:r>
      <w:r>
        <w:rPr>
          <w:rFonts w:cs="Times New Roman" w:hint="eastAsia"/>
        </w:rPr>
        <w:t>在控制平面中有两层</w:t>
      </w:r>
      <w:r>
        <w:rPr>
          <w:rFonts w:cs="Times New Roman"/>
        </w:rPr>
        <w:t xml:space="preserve"> (</w:t>
      </w:r>
      <w:r>
        <w:rPr>
          <w:rFonts w:cs="Times New Roman" w:hint="eastAsia"/>
        </w:rPr>
        <w:t>区块链层和</w:t>
      </w:r>
      <w:proofErr w:type="gramStart"/>
      <w:r>
        <w:rPr>
          <w:rFonts w:cs="Times New Roman" w:hint="eastAsia"/>
        </w:rPr>
        <w:t>虚拟链层</w:t>
      </w:r>
      <w:proofErr w:type="gramEnd"/>
      <w:r>
        <w:rPr>
          <w:rFonts w:cs="Times New Roman"/>
        </w:rPr>
        <w:t xml:space="preserve">), </w:t>
      </w:r>
      <w:r>
        <w:rPr>
          <w:rFonts w:cs="Times New Roman" w:hint="eastAsia"/>
        </w:rPr>
        <w:t>在数据平面中有两层</w:t>
      </w:r>
      <w:r>
        <w:rPr>
          <w:rFonts w:cs="Times New Roman"/>
        </w:rPr>
        <w:t xml:space="preserve"> (</w:t>
      </w:r>
      <w:r>
        <w:rPr>
          <w:rFonts w:cs="Times New Roman" w:hint="eastAsia"/>
        </w:rPr>
        <w:t>路由层和数据存储层</w:t>
      </w:r>
      <w:r>
        <w:rPr>
          <w:rFonts w:cs="Times New Roman"/>
        </w:rPr>
        <w:t>)</w:t>
      </w:r>
      <w:r>
        <w:rPr>
          <w:rFonts w:cs="Times New Roman" w:hint="eastAsia"/>
        </w:rPr>
        <w:t>。</w:t>
      </w:r>
    </w:p>
    <w:p w:rsidR="00C37288" w:rsidRDefault="0030171A">
      <w:pPr>
        <w:pStyle w:val="3"/>
      </w:pPr>
      <w:r>
        <w:t xml:space="preserve">4.3.1 </w:t>
      </w:r>
      <w:r>
        <w:rPr>
          <w:rFonts w:hint="eastAsia"/>
        </w:rPr>
        <w:t>第一层：区块链层</w:t>
      </w:r>
    </w:p>
    <w:p w:rsidR="00C37288" w:rsidRDefault="0030171A">
      <w:pPr>
        <w:ind w:firstLineChars="200" w:firstLine="420"/>
        <w:rPr>
          <w:rFonts w:cs="Times New Roman"/>
        </w:rPr>
      </w:pPr>
      <w:r>
        <w:rPr>
          <w:rFonts w:cs="Times New Roman" w:hint="eastAsia"/>
        </w:rPr>
        <w:t>区块链占据最低层</w:t>
      </w:r>
      <w:r>
        <w:rPr>
          <w:rFonts w:cs="Times New Roman"/>
        </w:rPr>
        <w:t xml:space="preserve">, </w:t>
      </w:r>
      <w:r>
        <w:rPr>
          <w:rFonts w:cs="Times New Roman" w:hint="eastAsia"/>
        </w:rPr>
        <w:t>并有两个目的</w:t>
      </w:r>
      <w:r>
        <w:rPr>
          <w:rFonts w:cs="Times New Roman"/>
        </w:rPr>
        <w:t xml:space="preserve">: </w:t>
      </w:r>
      <w:r>
        <w:rPr>
          <w:rFonts w:cs="Times New Roman" w:hint="eastAsia"/>
        </w:rPr>
        <w:t>它存储</w:t>
      </w:r>
      <w:r>
        <w:rPr>
          <w:rFonts w:cs="Times New Roman"/>
        </w:rPr>
        <w:t xml:space="preserve"> Blockstack </w:t>
      </w:r>
      <w:r>
        <w:rPr>
          <w:rFonts w:cs="Times New Roman" w:hint="eastAsia"/>
        </w:rPr>
        <w:t>操作的顺序</w:t>
      </w:r>
      <w:r>
        <w:rPr>
          <w:rFonts w:cs="Times New Roman"/>
        </w:rPr>
        <w:t xml:space="preserve">, </w:t>
      </w:r>
      <w:r>
        <w:rPr>
          <w:rFonts w:cs="Times New Roman" w:hint="eastAsia"/>
        </w:rPr>
        <w:t>并</w:t>
      </w:r>
      <w:proofErr w:type="gramStart"/>
      <w:r>
        <w:rPr>
          <w:rFonts w:cs="Times New Roman" w:hint="eastAsia"/>
        </w:rPr>
        <w:t>就操作</w:t>
      </w:r>
      <w:proofErr w:type="gramEnd"/>
      <w:r>
        <w:rPr>
          <w:rFonts w:cs="Times New Roman" w:hint="eastAsia"/>
        </w:rPr>
        <w:t>的编写顺序提供共识。</w:t>
      </w:r>
      <w:r>
        <w:rPr>
          <w:rFonts w:cs="Times New Roman"/>
        </w:rPr>
        <w:t xml:space="preserve">Blockstack </w:t>
      </w:r>
      <w:r>
        <w:rPr>
          <w:rFonts w:cs="Times New Roman" w:hint="eastAsia"/>
        </w:rPr>
        <w:t>操作在底层区块链的交易中进行编码。</w:t>
      </w:r>
    </w:p>
    <w:p w:rsidR="00C37288" w:rsidRDefault="0030171A">
      <w:pPr>
        <w:pStyle w:val="3"/>
      </w:pPr>
      <w:r>
        <w:t>4.3.2</w:t>
      </w:r>
      <w:r>
        <w:rPr>
          <w:rFonts w:hint="eastAsia"/>
        </w:rPr>
        <w:t>第二层</w:t>
      </w:r>
      <w:r>
        <w:t xml:space="preserve">: </w:t>
      </w:r>
      <w:r>
        <w:rPr>
          <w:rFonts w:hint="eastAsia"/>
        </w:rPr>
        <w:t>虚拟链层</w:t>
      </w:r>
    </w:p>
    <w:p w:rsidR="00C37288" w:rsidRDefault="0030171A">
      <w:pPr>
        <w:rPr>
          <w:rFonts w:cs="Times New Roman"/>
        </w:rPr>
      </w:pPr>
      <w:r>
        <w:rPr>
          <w:rFonts w:cs="Times New Roman" w:hint="eastAsia"/>
        </w:rPr>
        <w:t>在区块链的上面是一个虚拟链</w:t>
      </w:r>
      <w:r>
        <w:rPr>
          <w:rFonts w:cs="Times New Roman"/>
        </w:rPr>
        <w:t xml:space="preserve">, </w:t>
      </w:r>
      <w:r>
        <w:rPr>
          <w:rFonts w:cs="Times New Roman" w:hint="eastAsia"/>
        </w:rPr>
        <w:t>它规定了新的操作</w:t>
      </w:r>
      <w:r>
        <w:rPr>
          <w:rFonts w:cs="Times New Roman"/>
        </w:rPr>
        <w:t xml:space="preserve">, </w:t>
      </w:r>
      <w:r>
        <w:rPr>
          <w:rFonts w:cs="Times New Roman" w:hint="eastAsia"/>
        </w:rPr>
        <w:t>而不需要更改底层的区块链。只有</w:t>
      </w:r>
      <w:r>
        <w:rPr>
          <w:rFonts w:cs="Times New Roman"/>
        </w:rPr>
        <w:t xml:space="preserve"> Blockstack </w:t>
      </w:r>
      <w:r>
        <w:rPr>
          <w:rFonts w:cs="Times New Roman" w:hint="eastAsia"/>
        </w:rPr>
        <w:t>节点可以感知到这个层</w:t>
      </w:r>
      <w:r>
        <w:rPr>
          <w:rFonts w:cs="Times New Roman"/>
        </w:rPr>
        <w:t xml:space="preserve">, </w:t>
      </w:r>
      <w:r>
        <w:rPr>
          <w:rFonts w:cs="Times New Roman" w:hint="eastAsia"/>
        </w:rPr>
        <w:t>底层的区块链节点是不可知的。</w:t>
      </w:r>
      <w:r>
        <w:rPr>
          <w:rFonts w:cs="Times New Roman"/>
        </w:rPr>
        <w:t xml:space="preserve">Blockstack </w:t>
      </w:r>
      <w:r>
        <w:rPr>
          <w:rFonts w:cs="Times New Roman" w:hint="eastAsia"/>
        </w:rPr>
        <w:t>的操作在虚拟链层中规定</w:t>
      </w:r>
      <w:r>
        <w:rPr>
          <w:rFonts w:cs="Times New Roman"/>
        </w:rPr>
        <w:t xml:space="preserve">, </w:t>
      </w:r>
      <w:r>
        <w:rPr>
          <w:rFonts w:cs="Times New Roman" w:hint="eastAsia"/>
        </w:rPr>
        <w:t>并在有效的区块链事务中作为附加元数据进行编码。区块链节点确实可以看到原始事务</w:t>
      </w:r>
      <w:r>
        <w:rPr>
          <w:rFonts w:cs="Times New Roman"/>
        </w:rPr>
        <w:t xml:space="preserve">, </w:t>
      </w:r>
      <w:r>
        <w:rPr>
          <w:rFonts w:cs="Times New Roman" w:hint="eastAsia"/>
        </w:rPr>
        <w:t>但处理</w:t>
      </w:r>
      <w:r>
        <w:rPr>
          <w:rFonts w:cs="Times New Roman"/>
        </w:rPr>
        <w:t xml:space="preserve"> Blockstack </w:t>
      </w:r>
      <w:r>
        <w:rPr>
          <w:rFonts w:cs="Times New Roman" w:hint="eastAsia"/>
        </w:rPr>
        <w:t>操作的逻辑只存在于虚拟链层。</w:t>
      </w:r>
    </w:p>
    <w:p w:rsidR="00C37288" w:rsidRDefault="0030171A">
      <w:pPr>
        <w:ind w:firstLineChars="200" w:firstLine="420"/>
        <w:rPr>
          <w:rFonts w:cs="Times New Roman"/>
        </w:rPr>
      </w:pPr>
      <w:r>
        <w:rPr>
          <w:rFonts w:cs="Times New Roman" w:hint="eastAsia"/>
        </w:rPr>
        <w:t>接受或拒绝</w:t>
      </w:r>
      <w:r>
        <w:rPr>
          <w:rFonts w:cs="Times New Roman"/>
        </w:rPr>
        <w:t xml:space="preserve"> Blockstack </w:t>
      </w:r>
      <w:r>
        <w:rPr>
          <w:rFonts w:cs="Times New Roman" w:hint="eastAsia"/>
        </w:rPr>
        <w:t>操作的规则也在</w:t>
      </w:r>
      <w:bookmarkStart w:id="4" w:name="OLE_LINK3"/>
      <w:r>
        <w:rPr>
          <w:rFonts w:cs="Times New Roman" w:hint="eastAsia"/>
        </w:rPr>
        <w:t>虚拟链</w:t>
      </w:r>
      <w:bookmarkEnd w:id="4"/>
      <w:r>
        <w:rPr>
          <w:rFonts w:cs="Times New Roman" w:hint="eastAsia"/>
        </w:rPr>
        <w:t>中规定。接受的操作由</w:t>
      </w:r>
      <w:r>
        <w:rPr>
          <w:rFonts w:cs="Times New Roman" w:hint="eastAsia"/>
          <w:kern w:val="0"/>
        </w:rPr>
        <w:t>虚拟</w:t>
      </w:r>
      <w:proofErr w:type="gramStart"/>
      <w:r>
        <w:rPr>
          <w:rFonts w:cs="Times New Roman" w:hint="eastAsia"/>
          <w:kern w:val="0"/>
        </w:rPr>
        <w:t>链</w:t>
      </w:r>
      <w:r>
        <w:rPr>
          <w:rFonts w:cs="Times New Roman" w:hint="eastAsia"/>
        </w:rPr>
        <w:t>处理</w:t>
      </w:r>
      <w:proofErr w:type="gramEnd"/>
      <w:r>
        <w:rPr>
          <w:rFonts w:cs="Times New Roman"/>
        </w:rPr>
        <w:t xml:space="preserve">, </w:t>
      </w:r>
      <w:r>
        <w:rPr>
          <w:rFonts w:cs="Times New Roman" w:hint="eastAsia"/>
        </w:rPr>
        <w:t>以构造一个数据库将信息存储在系统的全局状态以及任何给定</w:t>
      </w:r>
      <w:r>
        <w:rPr>
          <w:rFonts w:cs="Times New Roman"/>
        </w:rPr>
        <w:t xml:space="preserve"> </w:t>
      </w:r>
      <w:r>
        <w:rPr>
          <w:rFonts w:cs="Times New Roman" w:hint="eastAsia"/>
        </w:rPr>
        <w:t>区块链区块上的状态更改上。虚拟链可以用来制造各种状态机。目前</w:t>
      </w:r>
      <w:r>
        <w:rPr>
          <w:rFonts w:cs="Times New Roman"/>
        </w:rPr>
        <w:t xml:space="preserve">, Blockstack </w:t>
      </w:r>
      <w:r>
        <w:rPr>
          <w:rFonts w:cs="Times New Roman" w:hint="eastAsia"/>
        </w:rPr>
        <w:t>只规定了一台状态机——一个全局的命名和存储系统。</w:t>
      </w:r>
    </w:p>
    <w:p w:rsidR="00C37288" w:rsidRDefault="0030171A" w:rsidP="00EE3D14">
      <w:pPr>
        <w:pStyle w:val="3"/>
      </w:pPr>
      <w:r>
        <w:t xml:space="preserve">4.3.3 </w:t>
      </w:r>
      <w:r>
        <w:rPr>
          <w:rFonts w:hint="eastAsia"/>
        </w:rPr>
        <w:t>第三层：路由层</w:t>
      </w:r>
    </w:p>
    <w:p w:rsidR="00C37288" w:rsidRDefault="0030171A">
      <w:pPr>
        <w:ind w:firstLineChars="200" w:firstLine="420"/>
        <w:rPr>
          <w:rFonts w:cs="Times New Roman"/>
        </w:rPr>
      </w:pPr>
      <w:r>
        <w:rPr>
          <w:rFonts w:cs="Times New Roman"/>
        </w:rPr>
        <w:t xml:space="preserve">Blockstack </w:t>
      </w:r>
      <w:r>
        <w:rPr>
          <w:rFonts w:cs="Times New Roman" w:hint="eastAsia"/>
        </w:rPr>
        <w:t>将路由请求</w:t>
      </w:r>
      <w:r>
        <w:rPr>
          <w:rFonts w:cs="Times New Roman"/>
        </w:rPr>
        <w:t xml:space="preserve"> (</w:t>
      </w:r>
      <w:r>
        <w:rPr>
          <w:rFonts w:cs="Times New Roman" w:hint="eastAsia"/>
        </w:rPr>
        <w:t>即如何发现数据</w:t>
      </w:r>
      <w:r>
        <w:rPr>
          <w:rFonts w:cs="Times New Roman"/>
        </w:rPr>
        <w:t>)</w:t>
      </w:r>
      <w:r>
        <w:rPr>
          <w:rFonts w:cs="Times New Roman" w:hint="eastAsia"/>
        </w:rPr>
        <w:t>与实际数据存储区分开。这就避免了系统从开始就采用任何特定的存储服务的需要</w:t>
      </w:r>
      <w:r>
        <w:rPr>
          <w:rFonts w:cs="Times New Roman"/>
        </w:rPr>
        <w:t xml:space="preserve">, </w:t>
      </w:r>
      <w:r>
        <w:rPr>
          <w:rFonts w:cs="Times New Roman" w:hint="eastAsia"/>
        </w:rPr>
        <w:t>而是允许多个存储提供商共存</w:t>
      </w:r>
      <w:r>
        <w:rPr>
          <w:rFonts w:cs="Times New Roman"/>
        </w:rPr>
        <w:t xml:space="preserve">, </w:t>
      </w:r>
      <w:r>
        <w:rPr>
          <w:rFonts w:cs="Times New Roman" w:hint="eastAsia"/>
        </w:rPr>
        <w:t>包括</w:t>
      </w:r>
      <w:proofErr w:type="gramStart"/>
      <w:r>
        <w:rPr>
          <w:rFonts w:cs="Times New Roman" w:hint="eastAsia"/>
        </w:rPr>
        <w:t>商用云</w:t>
      </w:r>
      <w:proofErr w:type="gramEnd"/>
      <w:r>
        <w:rPr>
          <w:rFonts w:cs="Times New Roman" w:hint="eastAsia"/>
        </w:rPr>
        <w:t>存储和对等系统。</w:t>
      </w:r>
    </w:p>
    <w:p w:rsidR="00C37288" w:rsidRDefault="0030171A">
      <w:pPr>
        <w:ind w:firstLineChars="200" w:firstLine="420"/>
        <w:rPr>
          <w:rFonts w:cs="Times New Roman"/>
        </w:rPr>
      </w:pPr>
      <w:r>
        <w:rPr>
          <w:rFonts w:cs="Times New Roman"/>
        </w:rPr>
        <w:t xml:space="preserve">Blockstack </w:t>
      </w:r>
      <w:r>
        <w:rPr>
          <w:rFonts w:cs="Times New Roman" w:hint="eastAsia"/>
        </w:rPr>
        <w:t>使用区域文件存储路由信息</w:t>
      </w:r>
      <w:r>
        <w:rPr>
          <w:rFonts w:cs="Times New Roman"/>
        </w:rPr>
        <w:t xml:space="preserve">, </w:t>
      </w:r>
      <w:r>
        <w:rPr>
          <w:rFonts w:cs="Times New Roman" w:hint="eastAsia"/>
        </w:rPr>
        <w:t>它们与</w:t>
      </w:r>
      <w:r>
        <w:rPr>
          <w:rFonts w:cs="Times New Roman"/>
        </w:rPr>
        <w:t xml:space="preserve"> DNS </w:t>
      </w:r>
      <w:r>
        <w:rPr>
          <w:rFonts w:cs="Times New Roman" w:hint="eastAsia"/>
        </w:rPr>
        <w:t>区域文件的格式相同。虚拟链将名称绑定到各自的哈希值</w:t>
      </w:r>
      <w:r>
        <w:rPr>
          <w:rFonts w:cs="Times New Roman"/>
        </w:rPr>
        <w:t>(</w:t>
      </w:r>
      <w:r>
        <w:rPr>
          <w:rFonts w:cs="Times New Roman" w:hint="eastAsia"/>
        </w:rPr>
        <w:t>区域文件</w:t>
      </w:r>
      <w:r>
        <w:rPr>
          <w:rFonts w:cs="Times New Roman"/>
        </w:rPr>
        <w:t>) ,</w:t>
      </w:r>
      <w:r>
        <w:rPr>
          <w:rFonts w:cs="Times New Roman" w:hint="eastAsia"/>
        </w:rPr>
        <w:t>并将这些绑定存储在控制平面中</w:t>
      </w:r>
      <w:r>
        <w:rPr>
          <w:rFonts w:cs="Times New Roman"/>
        </w:rPr>
        <w:t xml:space="preserve">, </w:t>
      </w:r>
      <w:r>
        <w:rPr>
          <w:rFonts w:cs="Times New Roman" w:hint="eastAsia"/>
        </w:rPr>
        <w:t>而区域文件本身存储在路由层中。用户</w:t>
      </w:r>
      <w:r>
        <w:rPr>
          <w:rFonts w:cs="Times New Roman" w:hint="eastAsia"/>
        </w:rPr>
        <w:lastRenderedPageBreak/>
        <w:t>不需要信任路由层</w:t>
      </w:r>
      <w:r>
        <w:rPr>
          <w:rFonts w:cs="Times New Roman"/>
        </w:rPr>
        <w:t xml:space="preserve">, </w:t>
      </w:r>
      <w:r>
        <w:rPr>
          <w:rFonts w:cs="Times New Roman" w:hint="eastAsia"/>
        </w:rPr>
        <w:t>因为区域文件的完整性可以通过在控制平面中检查哈希值</w:t>
      </w:r>
      <w:r>
        <w:rPr>
          <w:rFonts w:cs="Times New Roman"/>
        </w:rPr>
        <w:t>(</w:t>
      </w:r>
      <w:r>
        <w:rPr>
          <w:rFonts w:cs="Times New Roman" w:hint="eastAsia"/>
        </w:rPr>
        <w:t>区域文件</w:t>
      </w:r>
      <w:r>
        <w:rPr>
          <w:rFonts w:cs="Times New Roman"/>
        </w:rPr>
        <w:t xml:space="preserve">) </w:t>
      </w:r>
      <w:r>
        <w:rPr>
          <w:rFonts w:cs="Times New Roman" w:hint="eastAsia"/>
        </w:rPr>
        <w:t>来验证。</w:t>
      </w:r>
    </w:p>
    <w:p w:rsidR="00C37288" w:rsidRDefault="0030171A">
      <w:pPr>
        <w:ind w:firstLineChars="200" w:firstLine="420"/>
        <w:jc w:val="left"/>
      </w:pPr>
      <w:r>
        <w:rPr>
          <w:rFonts w:hint="eastAsia"/>
        </w:rPr>
        <w:t>在</w:t>
      </w:r>
      <w:r>
        <w:t xml:space="preserve"> Blockstack </w:t>
      </w:r>
      <w:r>
        <w:t>的当前</w:t>
      </w:r>
      <w:r>
        <w:rPr>
          <w:rFonts w:hint="eastAsia"/>
        </w:rPr>
        <w:t>运作</w:t>
      </w:r>
      <w:r>
        <w:t>中</w:t>
      </w:r>
      <w:r>
        <w:t xml:space="preserve">, </w:t>
      </w:r>
      <w:r>
        <w:t>节点形成一个</w:t>
      </w:r>
      <w:r>
        <w:rPr>
          <w:rFonts w:hint="eastAsia"/>
        </w:rPr>
        <w:t>基</w:t>
      </w:r>
      <w:r w:rsidR="00EE3D14">
        <w:rPr>
          <w:noProof/>
        </w:rPr>
        <w:drawing>
          <wp:anchor distT="0" distB="0" distL="114300" distR="114300" simplePos="0" relativeHeight="251663360" behindDoc="1" locked="0" layoutInCell="1" allowOverlap="1">
            <wp:simplePos x="0" y="0"/>
            <wp:positionH relativeFrom="page">
              <wp:posOffset>3845560</wp:posOffset>
            </wp:positionH>
            <wp:positionV relativeFrom="paragraph">
              <wp:posOffset>0</wp:posOffset>
            </wp:positionV>
            <wp:extent cx="3712845" cy="2640330"/>
            <wp:effectExtent l="0" t="0" r="190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997" r="42016"/>
                    <a:stretch/>
                  </pic:blipFill>
                  <pic:spPr bwMode="auto">
                    <a:xfrm>
                      <a:off x="0" y="0"/>
                      <a:ext cx="3712845" cy="2640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于</w:t>
      </w:r>
      <w:r>
        <w:t>DHT</w:t>
      </w:r>
      <w:r>
        <w:rPr>
          <w:rFonts w:hint="eastAsia"/>
        </w:rPr>
        <w:t>的</w:t>
      </w:r>
      <w:r>
        <w:t>对等网络</w:t>
      </w:r>
      <w:r>
        <w:t xml:space="preserve"> [36] </w:t>
      </w:r>
      <w:r>
        <w:t>用于存储区域文件。</w:t>
      </w:r>
      <w:r>
        <w:rPr>
          <w:rFonts w:hint="eastAsia"/>
        </w:rPr>
        <w:t>D</w:t>
      </w:r>
      <w:r>
        <w:t>HT</w:t>
      </w:r>
      <w:r>
        <w:rPr>
          <w:rFonts w:hint="eastAsia"/>
        </w:rPr>
        <w:t>只存储哈希值（区域文件）在区块链中已经预先广播过的区域文件</w:t>
      </w:r>
      <w:r>
        <w:t>。</w:t>
      </w:r>
      <w:r>
        <w:rPr>
          <w:rFonts w:hint="eastAsia"/>
        </w:rPr>
        <w:t>这样可以十分有效地将数据列入可以存入</w:t>
      </w:r>
      <w:r>
        <w:rPr>
          <w:rFonts w:hint="eastAsia"/>
        </w:rPr>
        <w:t>D</w:t>
      </w:r>
      <w:r>
        <w:t>HT</w:t>
      </w:r>
      <w:r>
        <w:rPr>
          <w:rFonts w:hint="eastAsia"/>
        </w:rPr>
        <w:t>的白名单中</w:t>
      </w:r>
      <w:r>
        <w:t>。由于空间限制</w:t>
      </w:r>
      <w:r>
        <w:t xml:space="preserve">, </w:t>
      </w:r>
      <w:r>
        <w:t>我们省略了本文中的</w:t>
      </w:r>
      <w:r>
        <w:t xml:space="preserve"> DHT </w:t>
      </w:r>
      <w:r>
        <w:t>存储的大部分细节</w:t>
      </w:r>
      <w:r>
        <w:t>;</w:t>
      </w:r>
      <w:r>
        <w:t>与</w:t>
      </w:r>
      <w:r>
        <w:t xml:space="preserve"> Blockstack </w:t>
      </w:r>
      <w:r>
        <w:t>设计相关的</w:t>
      </w:r>
      <w:r>
        <w:rPr>
          <w:rFonts w:hint="eastAsia"/>
        </w:rPr>
        <w:t>重要</w:t>
      </w:r>
      <w:r>
        <w:t>方面是</w:t>
      </w:r>
      <w:r>
        <w:t xml:space="preserve">, </w:t>
      </w:r>
      <w:r>
        <w:t>路由</w:t>
      </w:r>
      <w:r>
        <w:t xml:space="preserve"> (</w:t>
      </w:r>
      <w:r>
        <w:t>无论从哪里获取</w:t>
      </w:r>
      <w:r>
        <w:t xml:space="preserve">) </w:t>
      </w:r>
      <w:r>
        <w:t>都可以被验证</w:t>
      </w:r>
      <w:r>
        <w:t xml:space="preserve">, </w:t>
      </w:r>
      <w:r>
        <w:t>因此</w:t>
      </w:r>
      <w:r>
        <w:rPr>
          <w:rFonts w:hint="eastAsia"/>
        </w:rPr>
        <w:t>也</w:t>
      </w:r>
      <w:r>
        <w:t>不能被篡改。此外</w:t>
      </w:r>
      <w:r>
        <w:t xml:space="preserve">, </w:t>
      </w:r>
      <w:r>
        <w:t>因为区域文件的大小相对较小</w:t>
      </w:r>
      <w:r>
        <w:t xml:space="preserve"> (</w:t>
      </w:r>
      <w:r>
        <w:t>每个文件</w:t>
      </w:r>
      <w:r>
        <w:t xml:space="preserve">4KB) </w:t>
      </w:r>
      <w:r>
        <w:rPr>
          <w:rFonts w:hint="eastAsia"/>
        </w:rPr>
        <w:t>，</w:t>
      </w:r>
      <w:r>
        <w:t>大多数服务器都保留</w:t>
      </w:r>
      <w:r>
        <w:rPr>
          <w:rFonts w:hint="eastAsia"/>
        </w:rPr>
        <w:t>了</w:t>
      </w:r>
      <w:r>
        <w:t>所有区域文件的完整副本。保存路由数据的完整拷贝只会在存储区块链数据的</w:t>
      </w:r>
      <w:r>
        <w:rPr>
          <w:rFonts w:hint="eastAsia"/>
        </w:rPr>
        <w:t>上</w:t>
      </w:r>
      <w:r>
        <w:t>引入</w:t>
      </w:r>
      <w:r>
        <w:rPr>
          <w:rFonts w:hint="eastAsia"/>
        </w:rPr>
        <w:t>最低限度的</w:t>
      </w:r>
      <w:r>
        <w:t>存储成本</w:t>
      </w:r>
      <w:r>
        <w:rPr>
          <w:rFonts w:hint="eastAsia"/>
        </w:rPr>
        <w:t>。</w:t>
      </w:r>
    </w:p>
    <w:p w:rsidR="00C37288" w:rsidRDefault="0030171A">
      <w:pPr>
        <w:pStyle w:val="3"/>
      </w:pPr>
      <w:r>
        <w:t xml:space="preserve">4.3.4 </w:t>
      </w:r>
      <w:r>
        <w:rPr>
          <w:rFonts w:hint="eastAsia"/>
        </w:rPr>
        <w:t>第</w:t>
      </w:r>
      <w:r>
        <w:rPr>
          <w:rFonts w:hint="eastAsia"/>
        </w:rPr>
        <w:t>4</w:t>
      </w:r>
      <w:r>
        <w:t>层</w:t>
      </w:r>
      <w:r>
        <w:rPr>
          <w:rFonts w:hint="eastAsia"/>
        </w:rPr>
        <w:t>：</w:t>
      </w:r>
      <w:r>
        <w:t>存储层</w:t>
      </w:r>
    </w:p>
    <w:p w:rsidR="00C37288" w:rsidRDefault="0030171A">
      <w:pPr>
        <w:ind w:firstLineChars="200" w:firstLine="420"/>
      </w:pPr>
      <w:r>
        <w:rPr>
          <w:rFonts w:hint="eastAsia"/>
        </w:rPr>
        <w:t>最顶层是存储层</w:t>
      </w:r>
      <w:r>
        <w:t xml:space="preserve">, </w:t>
      </w:r>
      <w:r>
        <w:t>它承载</w:t>
      </w:r>
      <w:proofErr w:type="gramStart"/>
      <w:r>
        <w:t>了名值对</w:t>
      </w:r>
      <w:proofErr w:type="gramEnd"/>
      <w:r>
        <w:t>的实际数据值。所有存储的数据值都由</w:t>
      </w:r>
      <w:r>
        <w:rPr>
          <w:rFonts w:hint="eastAsia"/>
        </w:rPr>
        <w:t>名称</w:t>
      </w:r>
      <w:r>
        <w:t>的各自所有者的密钥签名。通过在区块链之外存储数据值</w:t>
      </w:r>
      <w:r>
        <w:t xml:space="preserve">, Blockstack </w:t>
      </w:r>
      <w:r>
        <w:t>允许任意大小的值</w:t>
      </w:r>
      <w:r>
        <w:t xml:space="preserve">, </w:t>
      </w:r>
      <w:r>
        <w:t>并允许各种存储后</w:t>
      </w:r>
      <w:r>
        <w:rPr>
          <w:rFonts w:hint="eastAsia"/>
        </w:rPr>
        <w:t>端</w:t>
      </w:r>
      <w:r>
        <w:t>。</w:t>
      </w:r>
      <w:r>
        <w:rPr>
          <w:b/>
        </w:rPr>
        <w:t>用户不需要信任存储层</w:t>
      </w:r>
      <w:r>
        <w:t xml:space="preserve">, </w:t>
      </w:r>
      <w:r>
        <w:t>因为</w:t>
      </w:r>
      <w:r>
        <w:rPr>
          <w:rFonts w:hint="eastAsia"/>
        </w:rPr>
        <w:t>他们</w:t>
      </w:r>
      <w:r>
        <w:t>可以</w:t>
      </w:r>
      <w:r>
        <w:rPr>
          <w:rFonts w:hint="eastAsia"/>
        </w:rPr>
        <w:t>从</w:t>
      </w:r>
      <w:r>
        <w:t>控制平面</w:t>
      </w:r>
      <w:r>
        <w:rPr>
          <w:rFonts w:hint="eastAsia"/>
        </w:rPr>
        <w:t>中</w:t>
      </w:r>
      <w:r>
        <w:t>验证数据值的完整性。</w:t>
      </w:r>
    </w:p>
    <w:p w:rsidR="00C37288" w:rsidRDefault="0030171A">
      <w:pPr>
        <w:ind w:firstLineChars="200" w:firstLine="420"/>
      </w:pPr>
      <w:r>
        <w:rPr>
          <w:rFonts w:hint="eastAsia"/>
        </w:rPr>
        <w:t>有两种使用存储层的模式</w:t>
      </w:r>
      <w:r>
        <w:t xml:space="preserve">, </w:t>
      </w:r>
      <w:r>
        <w:t>它们在验证数据值的完整性方面有所不同</w:t>
      </w:r>
      <w:r>
        <w:t xml:space="preserve">;Blockstack </w:t>
      </w:r>
      <w:r>
        <w:t>同时支持两种存储模式。</w:t>
      </w:r>
    </w:p>
    <w:p w:rsidR="00C37288" w:rsidRDefault="0030171A">
      <w:pPr>
        <w:ind w:firstLineChars="200" w:firstLine="420"/>
      </w:pPr>
      <w:r>
        <w:t xml:space="preserve">(a) </w:t>
      </w:r>
      <w:r>
        <w:rPr>
          <w:b/>
        </w:rPr>
        <w:t>可变存储区</w:t>
      </w:r>
      <w:r>
        <w:t>是存储层的默认操作模式。用户的区域文件包含指向数据的</w:t>
      </w:r>
      <w:r>
        <w:t xml:space="preserve"> URI </w:t>
      </w:r>
      <w:r>
        <w:t>记录</w:t>
      </w:r>
      <w:r>
        <w:t xml:space="preserve">, </w:t>
      </w:r>
      <w:r>
        <w:t>并构造数据以包含用户私</w:t>
      </w:r>
      <w:proofErr w:type="gramStart"/>
      <w:r>
        <w:t>钥</w:t>
      </w:r>
      <w:proofErr w:type="gramEnd"/>
      <w:r>
        <w:t>的签名。写入数据涉及签名和复制数据</w:t>
      </w:r>
      <w:r>
        <w:t xml:space="preserve"> (</w:t>
      </w:r>
      <w:r>
        <w:t>但不包括区域文件</w:t>
      </w:r>
      <w:r>
        <w:t xml:space="preserve">), </w:t>
      </w:r>
      <w:r>
        <w:t>读取数据涉及获取区域文件和数据</w:t>
      </w:r>
      <w:r>
        <w:t xml:space="preserve">, </w:t>
      </w:r>
      <w:r>
        <w:t>验证哈希</w:t>
      </w:r>
      <w:r>
        <w:rPr>
          <w:rFonts w:hint="eastAsia"/>
        </w:rPr>
        <w:t>值</w:t>
      </w:r>
      <w:r>
        <w:t>(</w:t>
      </w:r>
      <w:r>
        <w:rPr>
          <w:rFonts w:hint="eastAsia"/>
        </w:rPr>
        <w:t>区域文件</w:t>
      </w:r>
      <w:r>
        <w:t xml:space="preserve">) </w:t>
      </w:r>
      <w:r>
        <w:t>是否匹配</w:t>
      </w:r>
      <w:r>
        <w:t xml:space="preserve">Blockstack </w:t>
      </w:r>
      <w:r>
        <w:t>中的哈希</w:t>
      </w:r>
      <w:r>
        <w:rPr>
          <w:rFonts w:hint="eastAsia"/>
        </w:rPr>
        <w:t>值</w:t>
      </w:r>
      <w:r>
        <w:t xml:space="preserve">, </w:t>
      </w:r>
      <w:r>
        <w:t>并使用用户的公</w:t>
      </w:r>
      <w:proofErr w:type="gramStart"/>
      <w:r>
        <w:t>钥</w:t>
      </w:r>
      <w:proofErr w:type="gramEnd"/>
      <w:r>
        <w:t>验证数据的签名。这使得写入速度与签名算法和底层存储系统允许的一样快</w:t>
      </w:r>
      <w:r>
        <w:t xml:space="preserve">, </w:t>
      </w:r>
      <w:r>
        <w:t>因为更新数据不会改变区域文件</w:t>
      </w:r>
      <w:r>
        <w:t xml:space="preserve">, </w:t>
      </w:r>
      <w:r>
        <w:t>因此不需要任何区块链</w:t>
      </w:r>
      <w:r>
        <w:rPr>
          <w:rFonts w:hint="eastAsia"/>
        </w:rPr>
        <w:t>交易</w:t>
      </w:r>
      <w:r>
        <w:t>。但是</w:t>
      </w:r>
      <w:r>
        <w:t xml:space="preserve">, </w:t>
      </w:r>
      <w:r>
        <w:t>读</w:t>
      </w:r>
      <w:r>
        <w:rPr>
          <w:rFonts w:hint="eastAsia"/>
        </w:rPr>
        <w:t>取器</w:t>
      </w:r>
      <w:r>
        <w:t>和</w:t>
      </w:r>
      <w:r>
        <w:rPr>
          <w:rFonts w:hint="eastAsia"/>
        </w:rPr>
        <w:t>写入器</w:t>
      </w:r>
      <w:r>
        <w:t>必须采用数据版本控制方案</w:t>
      </w:r>
      <w:r>
        <w:t xml:space="preserve">, </w:t>
      </w:r>
      <w:r>
        <w:t>以避免使用陈旧</w:t>
      </w:r>
      <w:r>
        <w:rPr>
          <w:rFonts w:hint="eastAsia"/>
        </w:rPr>
        <w:t>的</w:t>
      </w:r>
      <w:r>
        <w:t>数据</w:t>
      </w:r>
      <w:r>
        <w:rPr>
          <w:rFonts w:hint="eastAsia"/>
        </w:rPr>
        <w:t>。</w:t>
      </w:r>
    </w:p>
    <w:p w:rsidR="00C37288" w:rsidRDefault="0030171A">
      <w:pPr>
        <w:ind w:firstLineChars="200" w:firstLine="420"/>
        <w:jc w:val="left"/>
      </w:pPr>
      <w:r>
        <w:t>(b)</w:t>
      </w:r>
      <w:r>
        <w:rPr>
          <w:b/>
        </w:rPr>
        <w:t xml:space="preserve"> </w:t>
      </w:r>
      <w:r>
        <w:rPr>
          <w:b/>
        </w:rPr>
        <w:t>不可变存储</w:t>
      </w:r>
      <w:r>
        <w:t>与可变存储类似</w:t>
      </w:r>
      <w:r>
        <w:t xml:space="preserve">, </w:t>
      </w:r>
      <w:r>
        <w:t>但</w:t>
      </w:r>
      <w:proofErr w:type="gramStart"/>
      <w:r>
        <w:rPr>
          <w:rFonts w:hint="eastAsia"/>
        </w:rPr>
        <w:t>额</w:t>
      </w:r>
      <w:r>
        <w:t>外在</w:t>
      </w:r>
      <w:proofErr w:type="gramEnd"/>
      <w:r>
        <w:t>包含哈希值</w:t>
      </w:r>
      <w:r>
        <w:t>(</w:t>
      </w:r>
      <w:r>
        <w:t>数据</w:t>
      </w:r>
      <w:r>
        <w:t>)</w:t>
      </w:r>
      <w:r>
        <w:t>的区域文件中放置</w:t>
      </w:r>
      <w:r>
        <w:t xml:space="preserve"> </w:t>
      </w:r>
      <w:r>
        <w:rPr>
          <w:rFonts w:hint="eastAsia"/>
        </w:rPr>
        <w:t>了</w:t>
      </w:r>
      <w:r>
        <w:t xml:space="preserve">TXT </w:t>
      </w:r>
      <w:r>
        <w:t>记录。读取器通过获取数据并检查哈希</w:t>
      </w:r>
      <w:r>
        <w:t>(</w:t>
      </w:r>
      <w:r>
        <w:t>数据</w:t>
      </w:r>
      <w:r>
        <w:t xml:space="preserve">) </w:t>
      </w:r>
      <w:r>
        <w:t>是否在区域文件中验证数据的完整性</w:t>
      </w:r>
      <w:r>
        <w:t xml:space="preserve">, </w:t>
      </w:r>
      <w:r>
        <w:t>以及验证数据的签名和区域文件的真实性。此模式适用于不经常更改的数据值</w:t>
      </w:r>
      <w:r>
        <w:t xml:space="preserve">, </w:t>
      </w:r>
      <w:r>
        <w:t>以及</w:t>
      </w:r>
      <w:r>
        <w:rPr>
          <w:rFonts w:hint="eastAsia"/>
        </w:rPr>
        <w:t>有必要</w:t>
      </w:r>
      <w:r>
        <w:t>验证</w:t>
      </w:r>
      <w:r>
        <w:rPr>
          <w:rFonts w:hint="eastAsia"/>
        </w:rPr>
        <w:t>读取器</w:t>
      </w:r>
      <w:r>
        <w:t>是否看到最新版本的数据值</w:t>
      </w:r>
      <w:r>
        <w:rPr>
          <w:rFonts w:hint="eastAsia"/>
        </w:rPr>
        <w:t>时</w:t>
      </w:r>
      <w:r>
        <w:t>。对于不可变存储</w:t>
      </w:r>
      <w:r>
        <w:t xml:space="preserve">, </w:t>
      </w:r>
      <w:r>
        <w:t>对数据值的更新需要</w:t>
      </w:r>
      <w:r>
        <w:rPr>
          <w:rFonts w:hint="eastAsia"/>
        </w:rPr>
        <w:t>底层</w:t>
      </w:r>
      <w:r>
        <w:t>区块链上的新</w:t>
      </w:r>
      <w:r>
        <w:rPr>
          <w:rFonts w:hint="eastAsia"/>
        </w:rPr>
        <w:t>交易</w:t>
      </w:r>
      <w:r>
        <w:t xml:space="preserve"> (</w:t>
      </w:r>
      <w:r>
        <w:t>因为区域文件必须修改为包含新的哈希</w:t>
      </w:r>
      <w:r>
        <w:rPr>
          <w:rFonts w:hint="eastAsia"/>
        </w:rPr>
        <w:t>值</w:t>
      </w:r>
      <w:r>
        <w:t xml:space="preserve">), </w:t>
      </w:r>
      <w:r>
        <w:rPr>
          <w:rFonts w:hint="eastAsia"/>
        </w:rPr>
        <w:t>这就</w:t>
      </w:r>
      <w:r>
        <w:t>使得数据更新比可变存储慢得多</w:t>
      </w:r>
      <w:r>
        <w:rPr>
          <w:rFonts w:hint="eastAsia"/>
        </w:rPr>
        <w:t>。</w:t>
      </w:r>
    </w:p>
    <w:p w:rsidR="00EE3D14" w:rsidRDefault="00EE3D14" w:rsidP="00EE3D14">
      <w:pPr>
        <w:jc w:val="left"/>
      </w:pPr>
    </w:p>
    <w:p w:rsidR="00C37288" w:rsidRDefault="0030171A" w:rsidP="00EE3D14">
      <w:pPr>
        <w:jc w:val="left"/>
        <w:rPr>
          <w:szCs w:val="21"/>
        </w:rPr>
      </w:pPr>
      <w:r>
        <w:rPr>
          <w:noProof/>
        </w:rPr>
        <mc:AlternateContent>
          <mc:Choice Requires="wps">
            <w:drawing>
              <wp:anchor distT="0" distB="0" distL="114300" distR="114300" simplePos="0" relativeHeight="251665408" behindDoc="1" locked="0" layoutInCell="1" allowOverlap="1">
                <wp:simplePos x="0" y="0"/>
                <wp:positionH relativeFrom="column">
                  <wp:posOffset>1303020</wp:posOffset>
                </wp:positionH>
                <wp:positionV relativeFrom="paragraph">
                  <wp:posOffset>13335</wp:posOffset>
                </wp:positionV>
                <wp:extent cx="1365885" cy="306705"/>
                <wp:effectExtent l="0" t="0" r="5715" b="0"/>
                <wp:wrapNone/>
                <wp:docPr id="7" name="文本框 7"/>
                <wp:cNvGraphicFramePr/>
                <a:graphic xmlns:a="http://schemas.openxmlformats.org/drawingml/2006/main">
                  <a:graphicData uri="http://schemas.microsoft.com/office/word/2010/wordprocessingShape">
                    <wps:wsp>
                      <wps:cNvSpPr txBox="1"/>
                      <wps:spPr>
                        <a:xfrm>
                          <a:off x="0" y="0"/>
                          <a:ext cx="1365885" cy="306705"/>
                        </a:xfrm>
                        <a:prstGeom prst="rect">
                          <a:avLst/>
                        </a:prstGeom>
                        <a:solidFill>
                          <a:prstClr val="white"/>
                        </a:solidFill>
                        <a:ln>
                          <a:noFill/>
                        </a:ln>
                      </wps:spPr>
                      <wps:txbx>
                        <w:txbxContent>
                          <w:p w:rsidR="00C37288" w:rsidRDefault="0030171A">
                            <w:pPr>
                              <w:pStyle w:val="a3"/>
                            </w:pPr>
                            <w:r>
                              <w:rPr>
                                <w:rFonts w:hint="eastAsia"/>
                              </w:rPr>
                              <w:t>图</w:t>
                            </w:r>
                            <w:r>
                              <w:rPr>
                                <w:rFonts w:hint="eastAsia"/>
                              </w:rPr>
                              <w:t>5</w:t>
                            </w:r>
                            <w:r>
                              <w:rPr>
                                <w:rFonts w:hint="eastAsia"/>
                              </w:rPr>
                              <w:t>状态和名称的转换</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2.6pt;margin-top:1.05pt;height:24.15pt;width:107.55pt;z-index:-251651072;mso-width-relative:page;mso-height-relative:page;" fillcolor="#FFFFFF" filled="t" stroked="f" coordsize="21600,21600" o:gfxdata="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i3jC3X&#10;AAAACAEAAA8AAAAAAAAAAQAgAAAAIgAAAGRycy9kb3ducmV2LnhtbFBLAQIUABQAAAAIAIdO4kBA&#10;38mQIQIAACcEAAAOAAAAAAAAAAEAIAAAACYBAABkcnMvZTJvRG9jLnhtbFBLBQYAAAAABgAGAFkB&#10;AAC5BQAAAAA=&#10;">
                <v:fill on="t" focussize="0,0"/>
                <v:stroke on="f"/>
                <v:imagedata o:title=""/>
                <o:lock v:ext="edit" aspectratio="f"/>
                <v:textbox inset="0mm,0mm,0mm,0mm">
                  <w:txbxContent>
                    <w:p>
                      <w:pPr>
                        <w:pStyle w:val="5"/>
                      </w:pPr>
                      <w:r>
                        <w:rPr>
                          <w:rFonts w:hint="eastAsia"/>
                        </w:rPr>
                        <w:t>图5状态和名称的转换</w:t>
                      </w:r>
                    </w:p>
                  </w:txbxContent>
                </v:textbox>
              </v:shape>
            </w:pict>
          </mc:Fallback>
        </mc:AlternateContent>
      </w:r>
    </w:p>
    <w:p w:rsidR="00C37288" w:rsidRDefault="0030171A">
      <w:pPr>
        <w:pStyle w:val="2"/>
      </w:pPr>
      <w:r>
        <w:t xml:space="preserve">4.4 </w:t>
      </w:r>
      <w:r>
        <w:t>命名系统</w:t>
      </w:r>
    </w:p>
    <w:p w:rsidR="00C37288" w:rsidRDefault="0030171A">
      <w:pPr>
        <w:ind w:firstLineChars="200" w:firstLine="420"/>
      </w:pPr>
      <w:r>
        <w:t xml:space="preserve">Blockstack </w:t>
      </w:r>
      <w:r>
        <w:t>使用它的四层来实现一个完整的命名系统。名称由底层区块链及其</w:t>
      </w:r>
      <w:r>
        <w:rPr>
          <w:rFonts w:hint="eastAsia"/>
        </w:rPr>
        <w:t>关联</w:t>
      </w:r>
      <w:r>
        <w:t>私</w:t>
      </w:r>
      <w:proofErr w:type="gramStart"/>
      <w:r>
        <w:t>钥</w:t>
      </w:r>
      <w:proofErr w:type="gramEnd"/>
      <w:r>
        <w:t>的加密地址拥有</w:t>
      </w:r>
      <w:r>
        <w:t>(</w:t>
      </w:r>
      <w:r>
        <w:t>例如</w:t>
      </w:r>
      <w:r>
        <w:t xml:space="preserve">, </w:t>
      </w:r>
      <w:r>
        <w:t>比特币</w:t>
      </w:r>
      <w:r>
        <w:t xml:space="preserve"> [14] </w:t>
      </w:r>
      <w:r>
        <w:t>中使用的</w:t>
      </w:r>
      <w:r>
        <w:rPr>
          <w:rFonts w:hint="eastAsia"/>
        </w:rPr>
        <w:t>基于</w:t>
      </w:r>
      <w:r>
        <w:t>ECDSA</w:t>
      </w:r>
      <w:r>
        <w:rPr>
          <w:rFonts w:hint="eastAsia"/>
        </w:rPr>
        <w:t>的</w:t>
      </w:r>
      <w:r>
        <w:t>私钥</w:t>
      </w:r>
      <w:r>
        <w:t>)</w:t>
      </w:r>
      <w:r>
        <w:t>。与域名</w:t>
      </w:r>
      <w:proofErr w:type="gramStart"/>
      <w:r>
        <w:t>币一样</w:t>
      </w:r>
      <w:proofErr w:type="gramEnd"/>
      <w:r>
        <w:t xml:space="preserve">, </w:t>
      </w:r>
      <w:r>
        <w:rPr>
          <w:rFonts w:hint="eastAsia"/>
        </w:rPr>
        <w:t>一个</w:t>
      </w:r>
      <w:r>
        <w:t>用户预订</w:t>
      </w:r>
      <w:r>
        <w:t xml:space="preserve">, </w:t>
      </w:r>
      <w:r>
        <w:t>然后</w:t>
      </w:r>
      <w:r>
        <w:rPr>
          <w:rFonts w:hint="eastAsia"/>
        </w:rPr>
        <w:t>用两步</w:t>
      </w:r>
      <w:r>
        <w:t>注册一个名称</w:t>
      </w:r>
      <w:r>
        <w:t>,</w:t>
      </w:r>
      <w:r>
        <w:t>在不向世界显示名称的情况下</w:t>
      </w:r>
      <w:r>
        <w:rPr>
          <w:rFonts w:hint="eastAsia"/>
        </w:rPr>
        <w:t>获得</w:t>
      </w:r>
      <w:r>
        <w:t>一个名字</w:t>
      </w:r>
      <w:r>
        <w:t xml:space="preserve">, </w:t>
      </w:r>
      <w:r>
        <w:t>并允许攻击者在</w:t>
      </w:r>
      <w:r>
        <w:rPr>
          <w:rFonts w:hint="eastAsia"/>
        </w:rPr>
        <w:t>获取</w:t>
      </w:r>
      <w:r>
        <w:t>名称时与用户竞争。第一个成功写入</w:t>
      </w:r>
      <w:r>
        <w:rPr>
          <w:rFonts w:hint="eastAsia"/>
        </w:rPr>
        <w:t>预定</w:t>
      </w:r>
      <w:r>
        <w:t>和</w:t>
      </w:r>
      <w:r>
        <w:rPr>
          <w:rFonts w:hint="eastAsia"/>
        </w:rPr>
        <w:t>注册交易</w:t>
      </w:r>
      <w:r>
        <w:t>的用户</w:t>
      </w:r>
      <w:r>
        <w:rPr>
          <w:rFonts w:hint="eastAsia"/>
        </w:rPr>
        <w:t>拥有</w:t>
      </w:r>
      <w:r>
        <w:t>该名称。此外</w:t>
      </w:r>
      <w:r>
        <w:t xml:space="preserve">, </w:t>
      </w:r>
      <w:proofErr w:type="gramStart"/>
      <w:r>
        <w:rPr>
          <w:rFonts w:hint="eastAsia"/>
        </w:rPr>
        <w:t>当</w:t>
      </w:r>
      <w:r>
        <w:t>注册</w:t>
      </w:r>
      <w:proofErr w:type="gramEnd"/>
      <w:r>
        <w:t>名称</w:t>
      </w:r>
      <w:r>
        <w:rPr>
          <w:rFonts w:hint="eastAsia"/>
        </w:rPr>
        <w:t>后</w:t>
      </w:r>
      <w:r>
        <w:t xml:space="preserve">, </w:t>
      </w:r>
      <w:r>
        <w:t>任何以前的预订都将无效。注册名称后</w:t>
      </w:r>
      <w:r>
        <w:t xml:space="preserve">, </w:t>
      </w:r>
      <w:r>
        <w:t>用户可以通过发送更新</w:t>
      </w:r>
      <w:r>
        <w:rPr>
          <w:rFonts w:hint="eastAsia"/>
        </w:rPr>
        <w:t>交易</w:t>
      </w:r>
      <w:r>
        <w:t>并将新值上</w:t>
      </w:r>
      <w:r>
        <w:rPr>
          <w:rFonts w:hint="eastAsia"/>
        </w:rPr>
        <w:t>传到存储层来更新名</w:t>
      </w:r>
      <w:r>
        <w:t>值对</w:t>
      </w:r>
      <w:r>
        <w:t xml:space="preserve">, </w:t>
      </w:r>
      <w:r>
        <w:t>从而更</w:t>
      </w:r>
      <w:proofErr w:type="gramStart"/>
      <w:r>
        <w:t>改名值</w:t>
      </w:r>
      <w:proofErr w:type="gramEnd"/>
      <w:r>
        <w:t>绑定。名称</w:t>
      </w:r>
      <w:r>
        <w:rPr>
          <w:rFonts w:hint="eastAsia"/>
        </w:rPr>
        <w:t>转让</w:t>
      </w:r>
      <w:r>
        <w:t>操作只更改允许对后续</w:t>
      </w:r>
      <w:r>
        <w:rPr>
          <w:rFonts w:hint="eastAsia"/>
        </w:rPr>
        <w:t>交易</w:t>
      </w:r>
      <w:r>
        <w:t>进行签名的地址</w:t>
      </w:r>
      <w:r>
        <w:t xml:space="preserve">, </w:t>
      </w:r>
      <w:r>
        <w:t>而撤消操作</w:t>
      </w:r>
      <w:r>
        <w:rPr>
          <w:rFonts w:hint="eastAsia"/>
        </w:rPr>
        <w:t>来</w:t>
      </w:r>
      <w:r>
        <w:t>禁用名称的</w:t>
      </w:r>
      <w:r>
        <w:rPr>
          <w:rFonts w:hint="eastAsia"/>
        </w:rPr>
        <w:t>更多</w:t>
      </w:r>
      <w:r>
        <w:t>操作。</w:t>
      </w:r>
    </w:p>
    <w:p w:rsidR="00C37288" w:rsidRDefault="0030171A">
      <w:pPr>
        <w:ind w:firstLineChars="200" w:firstLine="420"/>
      </w:pPr>
      <w:r>
        <w:rPr>
          <w:rFonts w:hint="eastAsia"/>
        </w:rPr>
        <w:t>命名系统是通过定义状态机和虚拟链</w:t>
      </w:r>
      <w:r>
        <w:t>中的状态转换规则来实现的。图</w:t>
      </w:r>
      <w:r>
        <w:t>5</w:t>
      </w:r>
      <w:r>
        <w:t>显示了</w:t>
      </w:r>
      <w:r>
        <w:rPr>
          <w:rFonts w:hint="eastAsia"/>
        </w:rPr>
        <w:t>名称</w:t>
      </w:r>
      <w:r>
        <w:t>可以处于的不同状态</w:t>
      </w:r>
      <w:r>
        <w:t xml:space="preserve">, </w:t>
      </w:r>
      <w:r>
        <w:t>以及</w:t>
      </w:r>
      <w:r>
        <w:rPr>
          <w:rFonts w:hint="eastAsia"/>
        </w:rPr>
        <w:t>状态</w:t>
      </w:r>
      <w:r>
        <w:t>转换的工作方式。名称被</w:t>
      </w:r>
      <w:r>
        <w:rPr>
          <w:rFonts w:hint="eastAsia"/>
        </w:rPr>
        <w:t>归入</w:t>
      </w:r>
      <w:r>
        <w:t>到命名空间中</w:t>
      </w:r>
      <w:r>
        <w:t xml:space="preserve">, </w:t>
      </w:r>
      <w:r>
        <w:rPr>
          <w:rFonts w:hint="eastAsia"/>
        </w:rPr>
        <w:t>命名空间</w:t>
      </w:r>
      <w:r>
        <w:t>是</w:t>
      </w:r>
      <w:r>
        <w:t xml:space="preserve"> DNS </w:t>
      </w:r>
      <w:r>
        <w:rPr>
          <w:rFonts w:hint="eastAsia"/>
        </w:rPr>
        <w:t>顶层范围中</w:t>
      </w:r>
      <w:r>
        <w:t>的功能等</w:t>
      </w:r>
      <w:r>
        <w:rPr>
          <w:rFonts w:hint="eastAsia"/>
        </w:rPr>
        <w:t>量</w:t>
      </w:r>
      <w:r>
        <w:t xml:space="preserve">, </w:t>
      </w:r>
      <w:r>
        <w:t>它们</w:t>
      </w:r>
      <w:r>
        <w:rPr>
          <w:rFonts w:hint="eastAsia"/>
        </w:rPr>
        <w:t>规定</w:t>
      </w:r>
      <w:r>
        <w:t>了名称的成本和</w:t>
      </w:r>
      <w:r>
        <w:rPr>
          <w:rFonts w:hint="eastAsia"/>
        </w:rPr>
        <w:t>更新</w:t>
      </w:r>
      <w:r>
        <w:t>率。与名称一样</w:t>
      </w:r>
      <w:r>
        <w:t xml:space="preserve">, </w:t>
      </w:r>
      <w:r>
        <w:t>命名空间必须</w:t>
      </w:r>
      <w:r>
        <w:rPr>
          <w:rFonts w:hint="eastAsia"/>
        </w:rPr>
        <w:t>预定</w:t>
      </w:r>
      <w:r>
        <w:t xml:space="preserve">, </w:t>
      </w:r>
      <w:r>
        <w:t>然后注册。过期的名称可以重新</w:t>
      </w:r>
      <w:r>
        <w:rPr>
          <w:rFonts w:hint="eastAsia"/>
        </w:rPr>
        <w:t>注册</w:t>
      </w:r>
      <w:r>
        <w:t xml:space="preserve">, </w:t>
      </w:r>
      <w:r>
        <w:t>并且名称可以被吊销</w:t>
      </w:r>
      <w:r>
        <w:rPr>
          <w:rFonts w:hint="eastAsia"/>
        </w:rPr>
        <w:t>使得</w:t>
      </w:r>
      <w:r>
        <w:t>它们不能在一定时间内重新</w:t>
      </w:r>
      <w:r>
        <w:rPr>
          <w:rFonts w:hint="eastAsia"/>
        </w:rPr>
        <w:t>注册</w:t>
      </w:r>
      <w:r>
        <w:t>。</w:t>
      </w:r>
    </w:p>
    <w:p w:rsidR="00C37288" w:rsidRDefault="0030171A">
      <w:pPr>
        <w:pStyle w:val="3"/>
      </w:pPr>
      <w:r>
        <w:lastRenderedPageBreak/>
        <w:t xml:space="preserve">4.4.1 </w:t>
      </w:r>
      <w:r>
        <w:t>命名空间的定价函数</w:t>
      </w:r>
    </w:p>
    <w:p w:rsidR="00C37288" w:rsidRDefault="0030171A">
      <w:pPr>
        <w:ind w:firstLineChars="200" w:firstLine="420"/>
      </w:pPr>
      <w:r>
        <w:rPr>
          <w:rFonts w:hint="eastAsia"/>
        </w:rPr>
        <w:t>命名空间中任何人都可以创建命名空间或注册名称</w:t>
      </w:r>
      <w:r>
        <w:t xml:space="preserve">, </w:t>
      </w:r>
      <w:r>
        <w:t>因为没有中央方阻止某人这样做。定价函数</w:t>
      </w:r>
      <w:r>
        <w:rPr>
          <w:rFonts w:hint="eastAsia"/>
        </w:rPr>
        <w:t>规定了</w:t>
      </w:r>
      <w:r>
        <w:t>在命名空间中创建命名空间或注册名称的成本。</w:t>
      </w:r>
      <w:r>
        <w:rPr>
          <w:rFonts w:hint="eastAsia"/>
        </w:rPr>
        <w:t>明确</w:t>
      </w:r>
      <w:r>
        <w:t>智能定价函数是防止</w:t>
      </w:r>
      <w:r>
        <w:t xml:space="preserve"> "</w:t>
      </w:r>
      <w:r>
        <w:t>土地争夺</w:t>
      </w:r>
      <w:r>
        <w:t xml:space="preserve">" </w:t>
      </w:r>
      <w:r>
        <w:t>的一种方法</w:t>
      </w:r>
      <w:r>
        <w:t xml:space="preserve">, </w:t>
      </w:r>
      <w:r>
        <w:t>它</w:t>
      </w:r>
      <w:r>
        <w:rPr>
          <w:rFonts w:hint="eastAsia"/>
        </w:rPr>
        <w:t>可以</w:t>
      </w:r>
      <w:r>
        <w:t>阻止人们注册许多他们不打算实际使用的</w:t>
      </w:r>
      <w:r>
        <w:rPr>
          <w:rFonts w:hint="eastAsia"/>
        </w:rPr>
        <w:t>命名</w:t>
      </w:r>
      <w:r>
        <w:t>空间或名字。</w:t>
      </w:r>
      <w:r>
        <w:t xml:space="preserve">Blockstack </w:t>
      </w:r>
      <w:r>
        <w:t>使人们能够创建具有复杂定价函数的命名空间。例如</w:t>
      </w:r>
      <w:r>
        <w:t xml:space="preserve">, </w:t>
      </w:r>
      <w:r>
        <w:t>我们</w:t>
      </w:r>
      <w:r>
        <w:rPr>
          <w:rFonts w:hint="eastAsia"/>
        </w:rPr>
        <w:t>在</w:t>
      </w:r>
      <w:r>
        <w:t>我们的</w:t>
      </w:r>
      <w:r>
        <w:t xml:space="preserve"> PKI </w:t>
      </w:r>
      <w:r>
        <w:t>系统</w:t>
      </w:r>
      <w:r>
        <w:rPr>
          <w:rFonts w:hint="eastAsia"/>
        </w:rPr>
        <w:t>中</w:t>
      </w:r>
      <w:r>
        <w:t>使用</w:t>
      </w:r>
      <w:r>
        <w:t xml:space="preserve"> .id</w:t>
      </w:r>
      <w:r>
        <w:rPr>
          <w:rFonts w:hint="eastAsia"/>
        </w:rPr>
        <w:t>命名空间</w:t>
      </w:r>
      <w:r>
        <w:t>并创建了具有定价功能的</w:t>
      </w:r>
      <w:r>
        <w:t xml:space="preserve"> .id </w:t>
      </w:r>
      <w:r>
        <w:t>命名空间</w:t>
      </w:r>
      <w:r>
        <w:rPr>
          <w:rFonts w:hint="eastAsia"/>
        </w:rPr>
        <w:t>。在命名空间里：</w:t>
      </w:r>
      <w:r>
        <w:t xml:space="preserve"> (a) </w:t>
      </w:r>
      <w:r>
        <w:t>名称的价格随名称长度的增加而下降</w:t>
      </w:r>
      <w:r>
        <w:t xml:space="preserve">, (b) </w:t>
      </w:r>
      <w:r>
        <w:t>在名称中引入字母字符也会降低价格。使用</w:t>
      </w:r>
      <w:r>
        <w:rPr>
          <w:rFonts w:hint="eastAsia"/>
        </w:rPr>
        <w:t>这个</w:t>
      </w:r>
      <w:r>
        <w:t>定价</w:t>
      </w:r>
      <w:r>
        <w:rPr>
          <w:rFonts w:hint="eastAsia"/>
        </w:rPr>
        <w:t>函数</w:t>
      </w:r>
      <w:r>
        <w:t xml:space="preserve">, </w:t>
      </w:r>
      <w:r>
        <w:rPr>
          <w:rFonts w:hint="eastAsia"/>
        </w:rPr>
        <w:t>在价格上</w:t>
      </w:r>
      <w:r>
        <w:t>john id &gt; johnadam. id &gt; john0001. id</w:t>
      </w:r>
      <w:r>
        <w:t>。这一</w:t>
      </w:r>
      <w:r>
        <w:rPr>
          <w:rFonts w:hint="eastAsia"/>
        </w:rPr>
        <w:t>函数</w:t>
      </w:r>
      <w:r>
        <w:t>是</w:t>
      </w:r>
      <w:r>
        <w:rPr>
          <w:rFonts w:hint="eastAsia"/>
        </w:rPr>
        <w:t>受</w:t>
      </w:r>
      <w:r>
        <w:t>观察到</w:t>
      </w:r>
      <w:r>
        <w:rPr>
          <w:rFonts w:hint="eastAsia"/>
        </w:rPr>
        <w:t>推</w:t>
      </w:r>
      <w:proofErr w:type="gramStart"/>
      <w:r>
        <w:rPr>
          <w:rFonts w:hint="eastAsia"/>
        </w:rPr>
        <w:t>特</w:t>
      </w:r>
      <w:proofErr w:type="gramEnd"/>
      <w:r>
        <w:rPr>
          <w:rFonts w:hint="eastAsia"/>
        </w:rPr>
        <w:t>用户名中带有字母的短名字更受青睐的现象启发得来的。也可以创建注册名称免费的命名空间</w:t>
      </w:r>
      <w:r>
        <w:t>。此外</w:t>
      </w:r>
      <w:r>
        <w:t xml:space="preserve">, </w:t>
      </w:r>
      <w:r>
        <w:t>我们预计</w:t>
      </w:r>
      <w:r>
        <w:t xml:space="preserve">, </w:t>
      </w:r>
      <w:r>
        <w:t>未来将有一个</w:t>
      </w:r>
      <w:r>
        <w:rPr>
          <w:rFonts w:hint="eastAsia"/>
        </w:rPr>
        <w:t>售卖名字的市场，</w:t>
      </w:r>
      <w:r>
        <w:t>就像有</w:t>
      </w:r>
      <w:r>
        <w:t xml:space="preserve"> DNS</w:t>
      </w:r>
      <w:r>
        <w:rPr>
          <w:rFonts w:hint="eastAsia"/>
        </w:rPr>
        <w:t>一样</w:t>
      </w:r>
      <w:r>
        <w:t>。对定价函数的详细讨论超出了本文的范围</w:t>
      </w:r>
      <w:r>
        <w:t xml:space="preserve">, </w:t>
      </w:r>
      <w:r>
        <w:rPr>
          <w:rFonts w:hint="eastAsia"/>
        </w:rPr>
        <w:t>我们</w:t>
      </w:r>
      <w:r>
        <w:t>鼓励读者查看</w:t>
      </w:r>
      <w:r>
        <w:t xml:space="preserve"> [31] </w:t>
      </w:r>
      <w:r>
        <w:t>以了解定价函数的详细信息</w:t>
      </w:r>
      <w:r>
        <w:rPr>
          <w:rFonts w:hint="eastAsia"/>
        </w:rPr>
        <w:t>。</w:t>
      </w:r>
    </w:p>
    <w:p w:rsidR="00C37288" w:rsidRDefault="0030171A">
      <w:pPr>
        <w:ind w:firstLineChars="200" w:firstLine="420"/>
        <w:rPr>
          <w:b/>
        </w:rPr>
      </w:pPr>
      <w:r>
        <w:rPr>
          <w:rFonts w:hint="eastAsia"/>
        </w:rPr>
        <w:t>类似于名称</w:t>
      </w:r>
      <w:r>
        <w:t xml:space="preserve">, </w:t>
      </w:r>
      <w:r>
        <w:t>命名空间也具有定价函数</w:t>
      </w:r>
      <w:r>
        <w:t>[13]</w:t>
      </w:r>
      <w:r>
        <w:t>。</w:t>
      </w:r>
      <w:r>
        <w:rPr>
          <w:rFonts w:hint="eastAsia"/>
        </w:rPr>
        <w:t>为了</w:t>
      </w:r>
      <w:r>
        <w:rPr>
          <w:b/>
        </w:rPr>
        <w:t>在</w:t>
      </w:r>
      <w:r>
        <w:rPr>
          <w:b/>
        </w:rPr>
        <w:t xml:space="preserve">Blockstack </w:t>
      </w:r>
      <w:r>
        <w:rPr>
          <w:b/>
        </w:rPr>
        <w:t>上启动第一个命名空间</w:t>
      </w:r>
      <w:r>
        <w:rPr>
          <w:b/>
        </w:rPr>
        <w:t xml:space="preserve"> .id </w:t>
      </w:r>
      <w:r>
        <w:rPr>
          <w:b/>
        </w:rPr>
        <w:t>命名空间</w:t>
      </w:r>
      <w:r>
        <w:rPr>
          <w:b/>
        </w:rPr>
        <w:t xml:space="preserve">, </w:t>
      </w:r>
      <w:r>
        <w:rPr>
          <w:b/>
        </w:rPr>
        <w:t>我们在比特</w:t>
      </w:r>
      <w:r>
        <w:rPr>
          <w:rFonts w:hint="eastAsia"/>
          <w:b/>
        </w:rPr>
        <w:t>币</w:t>
      </w:r>
      <w:r>
        <w:rPr>
          <w:b/>
        </w:rPr>
        <w:t>中向网络支付了</w:t>
      </w:r>
      <w:r>
        <w:rPr>
          <w:b/>
        </w:rPr>
        <w:t>1</w:t>
      </w:r>
      <w:r>
        <w:rPr>
          <w:b/>
        </w:rPr>
        <w:t>万美元。这表明</w:t>
      </w:r>
      <w:r>
        <w:rPr>
          <w:b/>
        </w:rPr>
        <w:t xml:space="preserve">, </w:t>
      </w:r>
      <w:r>
        <w:rPr>
          <w:b/>
        </w:rPr>
        <w:t>即使是这个</w:t>
      </w:r>
      <w:r>
        <w:rPr>
          <w:rFonts w:hint="eastAsia"/>
          <w:b/>
        </w:rPr>
        <w:t>分布式</w:t>
      </w:r>
      <w:r>
        <w:rPr>
          <w:b/>
        </w:rPr>
        <w:t>系统的开发商</w:t>
      </w:r>
      <w:r>
        <w:rPr>
          <w:b/>
        </w:rPr>
        <w:t xml:space="preserve">, </w:t>
      </w:r>
      <w:r>
        <w:rPr>
          <w:b/>
        </w:rPr>
        <w:t>也必须遵循</w:t>
      </w:r>
      <w:r>
        <w:rPr>
          <w:b/>
        </w:rPr>
        <w:t xml:space="preserve"> Blockstack </w:t>
      </w:r>
      <w:r>
        <w:rPr>
          <w:b/>
        </w:rPr>
        <w:t>的规则</w:t>
      </w:r>
      <w:r>
        <w:rPr>
          <w:b/>
        </w:rPr>
        <w:t xml:space="preserve">, </w:t>
      </w:r>
      <w:r>
        <w:rPr>
          <w:b/>
        </w:rPr>
        <w:t>并支付适当的费用</w:t>
      </w:r>
      <w:r>
        <w:rPr>
          <w:rFonts w:hint="eastAsia"/>
          <w:b/>
        </w:rPr>
        <w:t>。</w:t>
      </w:r>
    </w:p>
    <w:p w:rsidR="00C37288" w:rsidRDefault="0030171A">
      <w:pPr>
        <w:pStyle w:val="2"/>
      </w:pPr>
      <w:r>
        <w:t xml:space="preserve">4.5 </w:t>
      </w:r>
      <w:r>
        <w:t>简单的名称验证</w:t>
      </w:r>
    </w:p>
    <w:p w:rsidR="00C37288" w:rsidRDefault="0030171A">
      <w:pPr>
        <w:ind w:firstLineChars="200" w:firstLine="420"/>
      </w:pPr>
      <w:r>
        <w:t xml:space="preserve">Blockstack </w:t>
      </w:r>
      <w:r>
        <w:t>节点可以在任何区块链</w:t>
      </w:r>
      <w:r>
        <w:rPr>
          <w:rFonts w:hint="eastAsia"/>
        </w:rPr>
        <w:t>的区</w:t>
      </w:r>
      <w:r>
        <w:t>块上独立计算</w:t>
      </w:r>
      <w:r>
        <w:rPr>
          <w:rFonts w:hint="eastAsia"/>
        </w:rPr>
        <w:t>共识</w:t>
      </w:r>
      <w:r>
        <w:t>哈希值。</w:t>
      </w:r>
      <w:r>
        <w:rPr>
          <w:rFonts w:hint="eastAsia"/>
        </w:rPr>
        <w:t>共识</w:t>
      </w:r>
      <w:r>
        <w:t>哈希</w:t>
      </w:r>
      <w:proofErr w:type="gramStart"/>
      <w:r>
        <w:rPr>
          <w:rFonts w:hint="eastAsia"/>
        </w:rPr>
        <w:t>值</w:t>
      </w:r>
      <w:r>
        <w:t>帮助</w:t>
      </w:r>
      <w:proofErr w:type="gramEnd"/>
      <w:r>
        <w:t xml:space="preserve"> Blockstack </w:t>
      </w:r>
      <w:r>
        <w:t>节点确定它们在任何给定块中是否具有全局状态的相同视图。每个</w:t>
      </w:r>
      <w:r>
        <w:rPr>
          <w:rFonts w:hint="eastAsia"/>
        </w:rPr>
        <w:t>共识</w:t>
      </w:r>
      <w:r>
        <w:t>哈希</w:t>
      </w:r>
      <w:r>
        <w:t xml:space="preserve">CH(h) </w:t>
      </w:r>
      <w:r>
        <w:t>是从</w:t>
      </w:r>
      <w:r>
        <w:rPr>
          <w:rFonts w:hint="eastAsia"/>
        </w:rPr>
        <w:t>区</w:t>
      </w:r>
      <w:r>
        <w:t>块</w:t>
      </w:r>
      <w:r>
        <w:t>h</w:t>
      </w:r>
      <w:r>
        <w:rPr>
          <w:rFonts w:hint="eastAsia"/>
        </w:rPr>
        <w:t>的虚拟</w:t>
      </w:r>
      <w:proofErr w:type="gramStart"/>
      <w:r>
        <w:rPr>
          <w:rFonts w:hint="eastAsia"/>
        </w:rPr>
        <w:t>链</w:t>
      </w:r>
      <w:r>
        <w:t>操作</w:t>
      </w:r>
      <w:proofErr w:type="gramEnd"/>
      <w:r>
        <w:t>的序列中的</w:t>
      </w:r>
      <w:r>
        <w:t>V</w:t>
      </w:r>
      <w:r>
        <w:rPr>
          <w:vertAlign w:val="subscript"/>
        </w:rPr>
        <w:t>h</w:t>
      </w:r>
      <w:r>
        <w:rPr>
          <w:rFonts w:hint="eastAsia"/>
        </w:rPr>
        <w:t>空间构建的，</w:t>
      </w:r>
      <w:r>
        <w:t>以及</w:t>
      </w:r>
      <w:r>
        <w:rPr>
          <w:rFonts w:hint="eastAsia"/>
        </w:rPr>
        <w:t>一系列的集合共识哈希值</w:t>
      </w:r>
      <w:r>
        <w:t>P</w:t>
      </w:r>
      <w:r>
        <w:rPr>
          <w:vertAlign w:val="subscript"/>
        </w:rPr>
        <w:t>h</w:t>
      </w:r>
      <w:r>
        <w:t>定义的</w:t>
      </w:r>
      <w:r>
        <w:rPr>
          <w:rFonts w:hint="eastAsia"/>
        </w:rPr>
        <w:t>：</w:t>
      </w:r>
    </w:p>
    <w:p w:rsidR="00C37288" w:rsidRDefault="0030171A">
      <w:r>
        <w:t xml:space="preserve">CH (h)= </w:t>
      </w:r>
      <w:r>
        <w:rPr>
          <w:rFonts w:hint="eastAsia"/>
        </w:rPr>
        <w:t>hash</w:t>
      </w:r>
      <w:r>
        <w:t>(</w:t>
      </w:r>
      <w:r>
        <w:rPr>
          <w:rFonts w:hint="eastAsia"/>
        </w:rPr>
        <w:t>V</w:t>
      </w:r>
      <w:r>
        <w:rPr>
          <w:vertAlign w:val="subscript"/>
        </w:rPr>
        <w:t>h</w:t>
      </w:r>
      <w:r>
        <w:t>+P</w:t>
      </w:r>
      <w:r>
        <w:rPr>
          <w:vertAlign w:val="subscript"/>
        </w:rPr>
        <w:t>h</w:t>
      </w:r>
      <w:r>
        <w:t xml:space="preserve">) </w:t>
      </w:r>
    </w:p>
    <w:p w:rsidR="00C37288" w:rsidRDefault="0030171A">
      <w:r>
        <w:rPr>
          <w:rFonts w:hint="eastAsia"/>
        </w:rPr>
        <w:t>当</w:t>
      </w:r>
      <w:r>
        <w:t>P</w:t>
      </w:r>
      <w:r>
        <w:rPr>
          <w:vertAlign w:val="subscript"/>
        </w:rPr>
        <w:t>h</w:t>
      </w:r>
      <w:r>
        <w:t>= {CH(2</w:t>
      </w:r>
      <w:r>
        <w:rPr>
          <w:vertAlign w:val="superscript"/>
        </w:rPr>
        <w:t>i</w:t>
      </w:r>
      <w:r>
        <w:t xml:space="preserve">)| i ∈N ,h </w:t>
      </w:r>
      <w:r>
        <w:rPr>
          <w:rFonts w:ascii="微软雅黑" w:eastAsia="微软雅黑" w:hAnsi="微软雅黑" w:cs="微软雅黑" w:hint="eastAsia"/>
        </w:rPr>
        <w:t>−</w:t>
      </w:r>
      <w:r>
        <w:t>2</w:t>
      </w:r>
      <w:r>
        <w:rPr>
          <w:vertAlign w:val="superscript"/>
        </w:rPr>
        <w:t>i</w:t>
      </w:r>
      <w:r>
        <w:t xml:space="preserve"> &gt; = h </w:t>
      </w:r>
      <w:r>
        <w:rPr>
          <w:vertAlign w:val="subscript"/>
        </w:rPr>
        <w:t>0</w:t>
      </w:r>
      <w:r>
        <w:t>}</w:t>
      </w:r>
    </w:p>
    <w:p w:rsidR="00C37288" w:rsidRDefault="0030171A">
      <w:r>
        <w:t>h</w:t>
      </w:r>
      <w:r>
        <w:rPr>
          <w:vertAlign w:val="subscript"/>
        </w:rPr>
        <w:t>0</w:t>
      </w:r>
      <w:r>
        <w:t>是第一个块。除了检测两个</w:t>
      </w:r>
      <w:r>
        <w:t xml:space="preserve"> Blockstack </w:t>
      </w:r>
      <w:r>
        <w:t>节点具有相同的全局视图之外</w:t>
      </w:r>
      <w:r>
        <w:t>,</w:t>
      </w:r>
      <w:r>
        <w:rPr>
          <w:rFonts w:hint="eastAsia"/>
        </w:rPr>
        <w:t>共识哈希值</w:t>
      </w:r>
      <w:r>
        <w:t>还处理无穷</w:t>
      </w:r>
      <w:proofErr w:type="gramStart"/>
      <w:r>
        <w:t>分类帐</w:t>
      </w:r>
      <w:proofErr w:type="gramEnd"/>
      <w:r>
        <w:t>问题</w:t>
      </w:r>
      <w:r>
        <w:t>(</w:t>
      </w:r>
      <w:r>
        <w:t>在</w:t>
      </w:r>
      <w:r>
        <w:t xml:space="preserve">4.1 </w:t>
      </w:r>
      <w:r>
        <w:t>节中定义</w:t>
      </w:r>
      <w:r>
        <w:t>)</w:t>
      </w:r>
      <w:r>
        <w:t>。随着底层区块链的增长</w:t>
      </w:r>
      <w:r>
        <w:t xml:space="preserve">, </w:t>
      </w:r>
      <w:r>
        <w:t>新的</w:t>
      </w:r>
      <w:r>
        <w:t xml:space="preserve"> Blockstack </w:t>
      </w:r>
      <w:r>
        <w:t>节点需要在启动之前处理越来越多的</w:t>
      </w:r>
      <w:r>
        <w:rPr>
          <w:rFonts w:hint="eastAsia"/>
        </w:rPr>
        <w:t>区</w:t>
      </w:r>
      <w:r>
        <w:t>块。</w:t>
      </w:r>
    </w:p>
    <w:p w:rsidR="00C37288" w:rsidRDefault="0030171A">
      <w:pPr>
        <w:ind w:firstLineChars="200" w:firstLine="420"/>
      </w:pPr>
      <w:r>
        <w:rPr>
          <w:rFonts w:hint="eastAsia"/>
        </w:rPr>
        <w:t>一个新的</w:t>
      </w:r>
      <w:r>
        <w:t xml:space="preserve"> Blockstack </w:t>
      </w:r>
      <w:r>
        <w:t>节点可以通过在给定的</w:t>
      </w:r>
      <w:r>
        <w:rPr>
          <w:rFonts w:hint="eastAsia"/>
        </w:rPr>
        <w:t>区</w:t>
      </w:r>
      <w:r>
        <w:t>块</w:t>
      </w:r>
      <w:r>
        <w:rPr>
          <w:rFonts w:hint="eastAsia"/>
        </w:rPr>
        <w:t>编号</w:t>
      </w:r>
      <w:r>
        <w:t>上使用不受信任的状态信息数据库来引导</w:t>
      </w:r>
      <w:r>
        <w:t xml:space="preserve">, </w:t>
      </w:r>
      <w:r>
        <w:t>并与可信的</w:t>
      </w:r>
      <w:r>
        <w:rPr>
          <w:rFonts w:hint="eastAsia"/>
        </w:rPr>
        <w:t>共识</w:t>
      </w:r>
      <w:r>
        <w:t>哈希</w:t>
      </w:r>
      <w:r>
        <w:rPr>
          <w:rFonts w:hint="eastAsia"/>
        </w:rPr>
        <w:t>值</w:t>
      </w:r>
      <w:r>
        <w:t>CH (h)</w:t>
      </w:r>
      <w:r>
        <w:t>相结合相同的</w:t>
      </w:r>
      <w:r>
        <w:rPr>
          <w:rFonts w:hint="eastAsia"/>
        </w:rPr>
        <w:t>区</w:t>
      </w:r>
      <w:r>
        <w:t>块</w:t>
      </w:r>
      <w:r>
        <w:rPr>
          <w:rFonts w:hint="eastAsia"/>
        </w:rPr>
        <w:t>编号</w:t>
      </w:r>
      <w:r>
        <w:t>。</w:t>
      </w:r>
      <w:r>
        <w:rPr>
          <w:rFonts w:hint="eastAsia"/>
        </w:rPr>
        <w:t>区</w:t>
      </w:r>
      <w:r>
        <w:t>块</w:t>
      </w:r>
      <w:r>
        <w:rPr>
          <w:rFonts w:hint="eastAsia"/>
        </w:rPr>
        <w:t>编</w:t>
      </w:r>
      <w:r>
        <w:t>号也称为文献中的</w:t>
      </w:r>
      <w:r>
        <w:rPr>
          <w:rFonts w:hint="eastAsia"/>
        </w:rPr>
        <w:t>区</w:t>
      </w:r>
      <w:r>
        <w:t>块高度</w:t>
      </w:r>
      <w:r>
        <w:t xml:space="preserve">, </w:t>
      </w:r>
      <w:r>
        <w:t>它</w:t>
      </w:r>
      <w:r>
        <w:rPr>
          <w:rFonts w:hint="eastAsia"/>
        </w:rPr>
        <w:t>会随着新区块的生成而增加。一个新的</w:t>
      </w:r>
      <w:r>
        <w:t xml:space="preserve"> Blockstack </w:t>
      </w:r>
      <w:r>
        <w:t>节点可以从不受信任的数据库重建</w:t>
      </w:r>
      <w:r>
        <w:rPr>
          <w:rFonts w:hint="eastAsia"/>
        </w:rPr>
        <w:t>虚拟链</w:t>
      </w:r>
      <w:r>
        <w:t xml:space="preserve">, </w:t>
      </w:r>
      <w:r>
        <w:t>并在每个区块链</w:t>
      </w:r>
      <w:r>
        <w:rPr>
          <w:rFonts w:hint="eastAsia"/>
        </w:rPr>
        <w:t>区</w:t>
      </w:r>
      <w:r>
        <w:t>块上重新处理</w:t>
      </w:r>
      <w:r>
        <w:rPr>
          <w:rFonts w:hint="eastAsia"/>
        </w:rPr>
        <w:t>虚拟</w:t>
      </w:r>
      <w:proofErr w:type="gramStart"/>
      <w:r>
        <w:rPr>
          <w:rFonts w:hint="eastAsia"/>
        </w:rPr>
        <w:t>链</w:t>
      </w:r>
      <w:r>
        <w:t>操作</w:t>
      </w:r>
      <w:proofErr w:type="gramEnd"/>
      <w:r>
        <w:t xml:space="preserve">, </w:t>
      </w:r>
      <w:r>
        <w:t>将每个</w:t>
      </w:r>
      <w:r>
        <w:t>CH(h)</w:t>
      </w:r>
      <w:r>
        <w:rPr>
          <w:rFonts w:hint="eastAsia"/>
        </w:rPr>
        <w:t>重新计算。</w:t>
      </w:r>
      <w:r>
        <w:t>如果最终</w:t>
      </w:r>
      <w:r>
        <w:rPr>
          <w:rFonts w:hint="eastAsia"/>
        </w:rPr>
        <w:t>共识</w:t>
      </w:r>
      <w:r>
        <w:t>哈希与</w:t>
      </w:r>
      <w:r>
        <w:t>h</w:t>
      </w:r>
      <w:r>
        <w:rPr>
          <w:rFonts w:hint="eastAsia"/>
          <w:vertAlign w:val="subscript"/>
        </w:rPr>
        <w:t>n</w:t>
      </w:r>
      <w:r>
        <w:t>上的可信</w:t>
      </w:r>
      <w:r>
        <w:rPr>
          <w:rFonts w:hint="eastAsia"/>
        </w:rPr>
        <w:t>的共识</w:t>
      </w:r>
      <w:r>
        <w:t>哈希</w:t>
      </w:r>
      <w:r>
        <w:rPr>
          <w:rFonts w:hint="eastAsia"/>
        </w:rPr>
        <w:t>值相同，</w:t>
      </w:r>
      <w:r>
        <w:t>则与</w:t>
      </w:r>
      <w:r>
        <w:rPr>
          <w:rFonts w:hint="eastAsia"/>
        </w:rPr>
        <w:t>h</w:t>
      </w:r>
      <w:r>
        <w:rPr>
          <w:vertAlign w:val="subscript"/>
        </w:rPr>
        <w:t>n</w:t>
      </w:r>
      <w:r>
        <w:t>相关联的数据库是可信的</w:t>
      </w:r>
      <w:r>
        <w:t xml:space="preserve">, </w:t>
      </w:r>
      <w:r>
        <w:t>并且该节点可以在</w:t>
      </w:r>
      <w:r>
        <w:t>h</w:t>
      </w:r>
      <w:r>
        <w:rPr>
          <w:rFonts w:hint="eastAsia"/>
          <w:vertAlign w:val="subscript"/>
        </w:rPr>
        <w:t>n</w:t>
      </w:r>
      <w:r>
        <w:t>之后开始处理</w:t>
      </w:r>
      <w:r>
        <w:rPr>
          <w:rFonts w:hint="eastAsia"/>
        </w:rPr>
        <w:t>区</w:t>
      </w:r>
      <w:r>
        <w:t>块。这比从第一块</w:t>
      </w:r>
      <w:r>
        <w:t>h</w:t>
      </w:r>
      <w:r>
        <w:rPr>
          <w:vertAlign w:val="subscript"/>
        </w:rPr>
        <w:t>0</w:t>
      </w:r>
      <w:r>
        <w:t>开始并获取所有</w:t>
      </w:r>
      <w:r>
        <w:rPr>
          <w:rFonts w:hint="eastAsia"/>
        </w:rPr>
        <w:t>交易</w:t>
      </w:r>
      <w:r>
        <w:t>的传统方法要快得多</w:t>
      </w:r>
      <w:r>
        <w:t xml:space="preserve">, </w:t>
      </w:r>
      <w:r>
        <w:t>即使其中的大多数都将被丢弃</w:t>
      </w:r>
      <w:r>
        <w:rPr>
          <w:rFonts w:hint="eastAsia"/>
        </w:rPr>
        <w:t>。</w:t>
      </w:r>
    </w:p>
    <w:p w:rsidR="00C37288" w:rsidRDefault="0030171A">
      <w:pPr>
        <w:ind w:firstLineChars="200" w:firstLine="420"/>
      </w:pPr>
      <w:r>
        <w:rPr>
          <w:rFonts w:hint="eastAsia"/>
        </w:rPr>
        <w:t>使用后面的可信共识哈希验证先前名称操作的真实性的过程称为简化名称验证</w:t>
      </w:r>
      <w:r>
        <w:t xml:space="preserve"> (SNV)</w:t>
      </w:r>
      <w:r>
        <w:t>。</w:t>
      </w:r>
      <w:r>
        <w:t xml:space="preserve">SNV </w:t>
      </w:r>
      <w:r>
        <w:t>支持</w:t>
      </w:r>
      <w:r>
        <w:t xml:space="preserve"> "</w:t>
      </w:r>
      <w:r>
        <w:t>瘦客户端</w:t>
      </w:r>
      <w:r>
        <w:t xml:space="preserve">", </w:t>
      </w:r>
      <w:r>
        <w:t>它可以在不运行</w:t>
      </w:r>
      <w:r>
        <w:t xml:space="preserve"> Blockstack </w:t>
      </w:r>
      <w:r>
        <w:t>节点或访问完整的区块链历史记录的情况下查询系统的过去状态。</w:t>
      </w:r>
      <w:r>
        <w:rPr>
          <w:rFonts w:hint="eastAsia"/>
        </w:rPr>
        <w:t>支持</w:t>
      </w:r>
      <w:r>
        <w:t>瘦客户端</w:t>
      </w:r>
      <w:r>
        <w:rPr>
          <w:rFonts w:hint="eastAsia"/>
        </w:rPr>
        <w:t>的使用</w:t>
      </w:r>
      <w:r>
        <w:t>对于移动设备上的用户非常重要。</w:t>
      </w:r>
      <w:r w:rsidR="00DF27B5">
        <w:rPr>
          <w:noProof/>
        </w:rPr>
        <mc:AlternateContent>
          <mc:Choice Requires="wps">
            <w:drawing>
              <wp:anchor distT="0" distB="0" distL="114300" distR="114300" simplePos="0" relativeHeight="251674624" behindDoc="1" locked="0" layoutInCell="1" allowOverlap="1" wp14:anchorId="57283D69" wp14:editId="3DC8C594">
                <wp:simplePos x="0" y="0"/>
                <wp:positionH relativeFrom="column">
                  <wp:posOffset>0</wp:posOffset>
                </wp:positionH>
                <wp:positionV relativeFrom="paragraph">
                  <wp:posOffset>2969895</wp:posOffset>
                </wp:positionV>
                <wp:extent cx="2969260" cy="635"/>
                <wp:effectExtent l="0" t="0" r="0" b="0"/>
                <wp:wrapTight wrapText="bothSides">
                  <wp:wrapPolygon edited="0">
                    <wp:start x="0" y="0"/>
                    <wp:lineTo x="0" y="21600"/>
                    <wp:lineTo x="21600" y="21600"/>
                    <wp:lineTo x="21600" y="0"/>
                  </wp:wrapPolygon>
                </wp:wrapTight>
                <wp:docPr id="15" name="文本框 15"/>
                <wp:cNvGraphicFramePr/>
                <a:graphic xmlns:a="http://schemas.openxmlformats.org/drawingml/2006/main">
                  <a:graphicData uri="http://schemas.microsoft.com/office/word/2010/wordprocessingShape">
                    <wps:wsp>
                      <wps:cNvSpPr txBox="1"/>
                      <wps:spPr>
                        <a:xfrm>
                          <a:off x="0" y="0"/>
                          <a:ext cx="2969260" cy="635"/>
                        </a:xfrm>
                        <a:prstGeom prst="rect">
                          <a:avLst/>
                        </a:prstGeom>
                        <a:solidFill>
                          <a:prstClr val="white"/>
                        </a:solidFill>
                        <a:ln>
                          <a:noFill/>
                        </a:ln>
                      </wps:spPr>
                      <wps:txbx>
                        <w:txbxContent>
                          <w:p w:rsidR="00DF27B5" w:rsidRPr="00825AB5" w:rsidRDefault="00DF27B5" w:rsidP="00DF27B5">
                            <w:pPr>
                              <w:pStyle w:val="a3"/>
                              <w:rPr>
                                <w:rFonts w:eastAsia="宋体"/>
                              </w:rPr>
                            </w:pPr>
                            <w:r>
                              <w:rPr>
                                <w:rFonts w:hint="eastAsia"/>
                              </w:rPr>
                              <w:t>图</w:t>
                            </w:r>
                            <w:r>
                              <w:rPr>
                                <w:rFonts w:hint="eastAsia"/>
                              </w:rPr>
                              <w:t>6</w:t>
                            </w:r>
                            <w:r>
                              <w:t xml:space="preserve"> SNV</w:t>
                            </w:r>
                            <w:r>
                              <w:rPr>
                                <w:rFonts w:hint="eastAsia"/>
                              </w:rPr>
                              <w:t>的概述。</w:t>
                            </w:r>
                            <w:r>
                              <w:rPr>
                                <w:rFonts w:hint="eastAsia"/>
                              </w:rPr>
                              <w:t>S</w:t>
                            </w:r>
                            <w:r>
                              <w:t>NV</w:t>
                            </w:r>
                            <w:r>
                              <w:rPr>
                                <w:rFonts w:hint="eastAsia"/>
                              </w:rPr>
                              <w:t>在区块</w:t>
                            </w:r>
                            <w:r>
                              <w:rPr>
                                <w:rFonts w:hint="eastAsia"/>
                              </w:rPr>
                              <w:t>T</w:t>
                            </w:r>
                            <w:r>
                              <w:rPr>
                                <w:rFonts w:hint="eastAsia"/>
                              </w:rPr>
                              <w:t>中查询记录的示例。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83D69" id="文本框 15" o:spid="_x0000_s1030" type="#_x0000_t202" style="position:absolute;left:0;text-align:left;margin-left:0;margin-top:233.85pt;width:233.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" stroked="f">
                <v:textbox style="mso-fit-shape-to-text:t" inset="0,0,0,0">
                  <w:txbxContent>
                    <w:p w:rsidR="00DF27B5" w:rsidRPr="00825AB5" w:rsidRDefault="00DF27B5" w:rsidP="00DF27B5">
                      <w:pPr>
                        <w:pStyle w:val="a3"/>
                        <w:rPr>
                          <w:rFonts w:eastAsia="宋体"/>
                        </w:rPr>
                      </w:pPr>
                      <w:r>
                        <w:rPr>
                          <w:rFonts w:hint="eastAsia"/>
                        </w:rPr>
                        <w:t>图</w:t>
                      </w:r>
                      <w:r>
                        <w:rPr>
                          <w:rFonts w:hint="eastAsia"/>
                        </w:rPr>
                        <w:t>6</w:t>
                      </w:r>
                      <w:r>
                        <w:t xml:space="preserve"> SNV</w:t>
                      </w:r>
                      <w:r>
                        <w:rPr>
                          <w:rFonts w:hint="eastAsia"/>
                        </w:rPr>
                        <w:t>的概述。</w:t>
                      </w:r>
                      <w:r>
                        <w:rPr>
                          <w:rFonts w:hint="eastAsia"/>
                        </w:rPr>
                        <w:t>S</w:t>
                      </w:r>
                      <w:r>
                        <w:t>NV</w:t>
                      </w:r>
                      <w:r>
                        <w:rPr>
                          <w:rFonts w:hint="eastAsia"/>
                        </w:rPr>
                        <w:t>在区块</w:t>
                      </w:r>
                      <w:r>
                        <w:rPr>
                          <w:rFonts w:hint="eastAsia"/>
                        </w:rPr>
                        <w:t>T</w:t>
                      </w:r>
                      <w:r>
                        <w:rPr>
                          <w:rFonts w:hint="eastAsia"/>
                        </w:rPr>
                        <w:t>中查询记录的示例。</w:t>
                      </w:r>
                    </w:p>
                  </w:txbxContent>
                </v:textbox>
                <w10:wrap type="tight"/>
              </v:shape>
            </w:pict>
          </mc:Fallback>
        </mc:AlternateContent>
      </w: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1242060</wp:posOffset>
            </wp:positionV>
            <wp:extent cx="2969260" cy="1670685"/>
            <wp:effectExtent l="0" t="0" r="2540" b="5715"/>
            <wp:wrapTight wrapText="bothSides">
              <wp:wrapPolygon edited="0">
                <wp:start x="0" y="0"/>
                <wp:lineTo x="0" y="21428"/>
                <wp:lineTo x="21480" y="21428"/>
                <wp:lineTo x="2148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69260" cy="1670685"/>
                    </a:xfrm>
                    <a:prstGeom prst="rect">
                      <a:avLst/>
                    </a:prstGeom>
                    <a:noFill/>
                  </pic:spPr>
                </pic:pic>
              </a:graphicData>
            </a:graphic>
          </wp:anchor>
        </w:drawing>
      </w:r>
    </w:p>
    <w:p w:rsidR="00C37288" w:rsidRDefault="0030171A">
      <w:pPr>
        <w:ind w:firstLineChars="200" w:firstLine="420"/>
      </w:pPr>
      <w:r>
        <w:rPr>
          <w:rFonts w:hint="eastAsia"/>
        </w:rPr>
        <w:t>因此</w:t>
      </w:r>
      <w:r>
        <w:t xml:space="preserve">, </w:t>
      </w:r>
      <w:r>
        <w:t>如果用户信任</w:t>
      </w:r>
      <w:r>
        <w:t xml:space="preserve">CH (h), </w:t>
      </w:r>
      <w:r>
        <w:t>那么她可以查询并验证</w:t>
      </w:r>
      <w:r>
        <w:rPr>
          <w:rFonts w:hint="eastAsia"/>
        </w:rPr>
        <w:t>虚拟</w:t>
      </w:r>
      <w:proofErr w:type="gramStart"/>
      <w:r>
        <w:rPr>
          <w:rFonts w:hint="eastAsia"/>
        </w:rPr>
        <w:t>链</w:t>
      </w:r>
      <w:r>
        <w:t>操作</w:t>
      </w:r>
      <w:proofErr w:type="gramEnd"/>
      <w:r>
        <w:t>V</w:t>
      </w:r>
      <w:r>
        <w:rPr>
          <w:vertAlign w:val="subscript"/>
        </w:rPr>
        <w:t>h</w:t>
      </w:r>
      <w:r>
        <w:t>和</w:t>
      </w:r>
      <w:r>
        <w:rPr>
          <w:rFonts w:hint="eastAsia"/>
        </w:rPr>
        <w:t>区块</w:t>
      </w:r>
      <w:r>
        <w:rPr>
          <w:rFonts w:hint="eastAsia"/>
        </w:rPr>
        <w:t>h</w:t>
      </w:r>
      <w:r>
        <w:rPr>
          <w:rFonts w:hint="eastAsia"/>
        </w:rPr>
        <w:t>的共识</w:t>
      </w:r>
      <w:r>
        <w:t>哈希</w:t>
      </w:r>
      <w:r>
        <w:rPr>
          <w:rFonts w:hint="eastAsia"/>
        </w:rPr>
        <w:t>值</w:t>
      </w:r>
      <w:r>
        <w:t>P</w:t>
      </w:r>
      <w:r>
        <w:rPr>
          <w:vertAlign w:val="subscript"/>
        </w:rPr>
        <w:t>h</w:t>
      </w:r>
      <w:r>
        <w:t>。</w:t>
      </w:r>
      <w:r>
        <w:t>CH(h)</w:t>
      </w:r>
      <w:r>
        <w:rPr>
          <w:rFonts w:hint="eastAsia"/>
        </w:rPr>
        <w:t>的结构</w:t>
      </w:r>
      <w:r>
        <w:t>允许用户从高度</w:t>
      </w:r>
      <w:r>
        <w:t>h</w:t>
      </w:r>
      <w:r>
        <w:rPr>
          <w:rFonts w:hint="eastAsia"/>
          <w:vertAlign w:val="subscript"/>
        </w:rPr>
        <w:t>前</w:t>
      </w:r>
      <w:r>
        <w:t xml:space="preserve"> &lt; h</w:t>
      </w:r>
      <w:r>
        <w:t>的</w:t>
      </w:r>
      <w:r>
        <w:rPr>
          <w:rFonts w:hint="eastAsia"/>
        </w:rPr>
        <w:t>区</w:t>
      </w:r>
      <w:r>
        <w:t>块中验证任何</w:t>
      </w:r>
      <w:r>
        <w:rPr>
          <w:rFonts w:hint="eastAsia"/>
        </w:rPr>
        <w:t>虚拟</w:t>
      </w:r>
      <w:proofErr w:type="gramStart"/>
      <w:r>
        <w:rPr>
          <w:rFonts w:hint="eastAsia"/>
        </w:rPr>
        <w:t>链</w:t>
      </w:r>
      <w:r>
        <w:t>操作</w:t>
      </w:r>
      <w:proofErr w:type="gramEnd"/>
      <w:r>
        <w:t>的真实性仅使用对数个查询数。图</w:t>
      </w:r>
      <w:r>
        <w:t>6</w:t>
      </w:r>
      <w:r>
        <w:t>显示了一个</w:t>
      </w:r>
      <w:r>
        <w:t xml:space="preserve"> SNV </w:t>
      </w:r>
      <w:r>
        <w:t>查询的示例。每行代表区块链</w:t>
      </w:r>
      <w:r>
        <w:t xml:space="preserve">, </w:t>
      </w:r>
      <w:r>
        <w:t>从左到右递减</w:t>
      </w:r>
      <w:r>
        <w:rPr>
          <w:rFonts w:hint="eastAsia"/>
        </w:rPr>
        <w:t>区</w:t>
      </w:r>
      <w:r>
        <w:t>块高</w:t>
      </w:r>
      <w:r>
        <w:rPr>
          <w:rFonts w:hint="eastAsia"/>
        </w:rPr>
        <w:t>度</w:t>
      </w:r>
      <w:r>
        <w:t>顺序</w:t>
      </w:r>
      <w:r>
        <w:t>(h &gt; h</w:t>
      </w:r>
      <w:r>
        <w:rPr>
          <w:vertAlign w:val="subscript"/>
        </w:rPr>
        <w:t>0</w:t>
      </w:r>
      <w:r>
        <w:t>)</w:t>
      </w:r>
      <w:r>
        <w:t>。在这里</w:t>
      </w:r>
      <w:r>
        <w:t xml:space="preserve">, </w:t>
      </w:r>
      <w:r>
        <w:t>用户能够验证目标块中的名称操作的真实性</w:t>
      </w:r>
      <w:r>
        <w:t xml:space="preserve"> (</w:t>
      </w:r>
      <w:r>
        <w:t>用</w:t>
      </w:r>
      <w:r>
        <w:t>T</w:t>
      </w:r>
      <w:r>
        <w:t>进行标记</w:t>
      </w:r>
      <w:r>
        <w:t>)</w:t>
      </w:r>
      <w:r>
        <w:t>。</w:t>
      </w:r>
    </w:p>
    <w:p w:rsidR="00C37288" w:rsidRDefault="0030171A">
      <w:pPr>
        <w:ind w:firstLineChars="200" w:firstLine="420"/>
      </w:pPr>
      <w:r>
        <w:rPr>
          <w:rFonts w:hint="eastAsia"/>
        </w:rPr>
        <w:t>在当前的商品硬件上</w:t>
      </w:r>
      <w:r>
        <w:t xml:space="preserve">, </w:t>
      </w:r>
      <w:r>
        <w:rPr>
          <w:rFonts w:hint="eastAsia"/>
        </w:rPr>
        <w:t>用</w:t>
      </w:r>
      <w:r>
        <w:rPr>
          <w:rFonts w:hint="eastAsia"/>
        </w:rPr>
        <w:t>S</w:t>
      </w:r>
      <w:r>
        <w:t>VN</w:t>
      </w:r>
      <w:r>
        <w:t>启动新的</w:t>
      </w:r>
      <w:r>
        <w:t xml:space="preserve"> Blockstack </w:t>
      </w:r>
      <w:r>
        <w:t>节点可能需要</w:t>
      </w:r>
      <w:r>
        <w:t xml:space="preserve">1-2 </w:t>
      </w:r>
      <w:r>
        <w:t>小时</w:t>
      </w:r>
      <w:r>
        <w:t>,</w:t>
      </w:r>
      <w:r>
        <w:rPr>
          <w:rFonts w:hint="eastAsia"/>
        </w:rPr>
        <w:t>而没有</w:t>
      </w:r>
      <w:r>
        <w:rPr>
          <w:rFonts w:hint="eastAsia"/>
        </w:rPr>
        <w:t>S</w:t>
      </w:r>
      <w:r>
        <w:t>VN</w:t>
      </w:r>
      <w:r>
        <w:rPr>
          <w:rFonts w:hint="eastAsia"/>
        </w:rPr>
        <w:t>则需要</w:t>
      </w:r>
      <w:r>
        <w:rPr>
          <w:rFonts w:hint="eastAsia"/>
        </w:rPr>
        <w:t>2</w:t>
      </w:r>
      <w:r>
        <w:t>4</w:t>
      </w:r>
      <w:r>
        <w:rPr>
          <w:rFonts w:hint="eastAsia"/>
        </w:rPr>
        <w:t>天</w:t>
      </w:r>
      <w:r>
        <w:t>。</w:t>
      </w:r>
      <w:r>
        <w:rPr>
          <w:rFonts w:hint="eastAsia"/>
        </w:rPr>
        <w:t>我们的系统可能需要进一步的程序上的改进。</w:t>
      </w:r>
    </w:p>
    <w:p w:rsidR="00C37288" w:rsidRDefault="0030171A">
      <w:pPr>
        <w:pStyle w:val="2"/>
      </w:pPr>
      <w:r>
        <w:t xml:space="preserve">4.6 </w:t>
      </w:r>
      <w:r>
        <w:t>读和写的表现</w:t>
      </w:r>
    </w:p>
    <w:p w:rsidR="00C37288" w:rsidRDefault="0030171A" w:rsidP="00EE3D14">
      <w:pPr>
        <w:ind w:firstLineChars="200" w:firstLine="420"/>
      </w:pPr>
      <w:r>
        <w:rPr>
          <w:rFonts w:hint="eastAsia"/>
        </w:rPr>
        <w:t>我们通过</w:t>
      </w:r>
      <w:r>
        <w:t xml:space="preserve"> Blockstack </w:t>
      </w:r>
      <w:r>
        <w:t>评估读写的性能</w:t>
      </w:r>
      <w:r>
        <w:t xml:space="preserve">, </w:t>
      </w:r>
      <w:r>
        <w:t>以演示它</w:t>
      </w:r>
      <w:r>
        <w:rPr>
          <w:rFonts w:hint="eastAsia"/>
        </w:rPr>
        <w:t>以具有竞争性的速率</w:t>
      </w:r>
      <w:r>
        <w:t>读取和写入</w:t>
      </w:r>
      <w:r>
        <w:rPr>
          <w:rFonts w:hint="eastAsia"/>
        </w:rPr>
        <w:t>底层存储的文件。</w:t>
      </w:r>
      <w:r>
        <w:lastRenderedPageBreak/>
        <w:t xml:space="preserve">Blockstack </w:t>
      </w:r>
      <w:r>
        <w:t>为每个文件添加了一个可忽略的恒定存储空间开销</w:t>
      </w:r>
      <w:r>
        <w:t xml:space="preserve"> (</w:t>
      </w:r>
      <w:r>
        <w:rPr>
          <w:rFonts w:hint="eastAsia"/>
        </w:rPr>
        <w:t>压缩后</w:t>
      </w:r>
      <w:r>
        <w:t>大约</w:t>
      </w:r>
      <w:r>
        <w:rPr>
          <w:rFonts w:hint="eastAsia"/>
        </w:rPr>
        <w:t>占较大文件的</w:t>
      </w:r>
      <w:r>
        <w:t>5%</w:t>
      </w:r>
      <w:r>
        <w:t>压缩</w:t>
      </w:r>
      <w:r>
        <w:t>)</w:t>
      </w:r>
      <w:r>
        <w:t>。用于加密和压缩的</w:t>
      </w:r>
      <w:r>
        <w:t>CPU</w:t>
      </w:r>
      <w:r>
        <w:rPr>
          <w:rFonts w:hint="eastAsia"/>
        </w:rPr>
        <w:t>需要</w:t>
      </w:r>
      <w:r>
        <w:t>开销</w:t>
      </w:r>
      <w:r>
        <w:t xml:space="preserve">, </w:t>
      </w:r>
      <w:r>
        <w:t>但是由于文件大小差异很小</w:t>
      </w:r>
      <w:r>
        <w:t xml:space="preserve">, </w:t>
      </w:r>
      <w:r>
        <w:t>因此读写的网络</w:t>
      </w:r>
      <w:r>
        <w:rPr>
          <w:rFonts w:hint="eastAsia"/>
        </w:rPr>
        <w:t>执行与</w:t>
      </w:r>
      <w:r>
        <w:t>直接访问底层存储服务</w:t>
      </w:r>
      <w:r>
        <w:rPr>
          <w:rFonts w:hint="eastAsia"/>
        </w:rPr>
        <w:t>类似</w:t>
      </w:r>
      <w:r>
        <w:t>。</w:t>
      </w:r>
    </w:p>
    <w:p w:rsidR="00C37288" w:rsidRDefault="0030171A">
      <w:pPr>
        <w:ind w:firstLineChars="200" w:firstLine="420"/>
      </w:pPr>
      <w:r>
        <w:rPr>
          <w:rFonts w:hint="eastAsia"/>
        </w:rPr>
        <w:t>将</w:t>
      </w:r>
      <w:r>
        <w:t>1</w:t>
      </w:r>
      <w:r>
        <w:t>、</w:t>
      </w:r>
      <w:r>
        <w:t>10</w:t>
      </w:r>
      <w:r>
        <w:t>和</w:t>
      </w:r>
      <w:r>
        <w:t>100</w:t>
      </w:r>
      <w:r>
        <w:t>兆字节文件上</w:t>
      </w:r>
      <w:r>
        <w:rPr>
          <w:rFonts w:hint="eastAsia"/>
        </w:rPr>
        <w:t>传</w:t>
      </w:r>
      <w:r>
        <w:t>到亚马逊</w:t>
      </w:r>
      <w:r>
        <w:t xml:space="preserve"> S3 </w:t>
      </w:r>
      <w:r w:rsidR="00DF27B5">
        <w:rPr>
          <w:noProof/>
        </w:rPr>
        <mc:AlternateContent>
          <mc:Choice Requires="wps">
            <w:drawing>
              <wp:anchor distT="0" distB="0" distL="114300" distR="114300" simplePos="0" relativeHeight="251676672" behindDoc="1" locked="0" layoutInCell="1" allowOverlap="1" wp14:anchorId="1F20611F" wp14:editId="383AAB05">
                <wp:simplePos x="0" y="0"/>
                <wp:positionH relativeFrom="column">
                  <wp:posOffset>0</wp:posOffset>
                </wp:positionH>
                <wp:positionV relativeFrom="paragraph">
                  <wp:posOffset>2244725</wp:posOffset>
                </wp:positionV>
                <wp:extent cx="2966085" cy="635"/>
                <wp:effectExtent l="0" t="0" r="0" b="0"/>
                <wp:wrapTight wrapText="bothSides">
                  <wp:wrapPolygon edited="0">
                    <wp:start x="0" y="0"/>
                    <wp:lineTo x="0" y="21600"/>
                    <wp:lineTo x="21600" y="21600"/>
                    <wp:lineTo x="21600" y="0"/>
                  </wp:wrapPolygon>
                </wp:wrapTight>
                <wp:docPr id="16" name="文本框 16"/>
                <wp:cNvGraphicFramePr/>
                <a:graphic xmlns:a="http://schemas.openxmlformats.org/drawingml/2006/main">
                  <a:graphicData uri="http://schemas.microsoft.com/office/word/2010/wordprocessingShape">
                    <wps:wsp>
                      <wps:cNvSpPr txBox="1"/>
                      <wps:spPr>
                        <a:xfrm>
                          <a:off x="0" y="0"/>
                          <a:ext cx="2966085" cy="635"/>
                        </a:xfrm>
                        <a:prstGeom prst="rect">
                          <a:avLst/>
                        </a:prstGeom>
                        <a:solidFill>
                          <a:prstClr val="white"/>
                        </a:solidFill>
                        <a:ln>
                          <a:noFill/>
                        </a:ln>
                      </wps:spPr>
                      <wps:txbx>
                        <w:txbxContent>
                          <w:p w:rsidR="00DF27B5" w:rsidRPr="00FE1F83" w:rsidRDefault="00DF27B5" w:rsidP="00DF27B5">
                            <w:pPr>
                              <w:pStyle w:val="a3"/>
                              <w:rPr>
                                <w:rFonts w:eastAsia="宋体"/>
                              </w:rPr>
                            </w:pPr>
                            <w:r>
                              <w:rPr>
                                <w:rFonts w:hint="eastAsia"/>
                              </w:rPr>
                              <w:t>图</w:t>
                            </w:r>
                            <w:r>
                              <w:rPr>
                                <w:rFonts w:hint="eastAsia"/>
                              </w:rPr>
                              <w:t>7</w:t>
                            </w:r>
                            <w:r>
                              <w:t xml:space="preserve"> Blockstack</w:t>
                            </w:r>
                            <w:r>
                              <w:rPr>
                                <w:rFonts w:hint="eastAsia"/>
                              </w:rPr>
                              <w:t>的性能开销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0611F" id="文本框 16" o:spid="_x0000_s1031" type="#_x0000_t202" style="position:absolute;left:0;text-align:left;margin-left:0;margin-top:176.75pt;width:233.5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" stroked="f">
                <v:textbox style="mso-fit-shape-to-text:t" inset="0,0,0,0">
                  <w:txbxContent>
                    <w:p w:rsidR="00DF27B5" w:rsidRPr="00FE1F83" w:rsidRDefault="00DF27B5" w:rsidP="00DF27B5">
                      <w:pPr>
                        <w:pStyle w:val="a3"/>
                        <w:rPr>
                          <w:rFonts w:eastAsia="宋体"/>
                        </w:rPr>
                      </w:pPr>
                      <w:r>
                        <w:rPr>
                          <w:rFonts w:hint="eastAsia"/>
                        </w:rPr>
                        <w:t>图</w:t>
                      </w:r>
                      <w:r>
                        <w:rPr>
                          <w:rFonts w:hint="eastAsia"/>
                        </w:rPr>
                        <w:t>7</w:t>
                      </w:r>
                      <w:r>
                        <w:t xml:space="preserve"> Blockstack</w:t>
                      </w:r>
                      <w:r>
                        <w:rPr>
                          <w:rFonts w:hint="eastAsia"/>
                        </w:rPr>
                        <w:t>的性能开销</w:t>
                      </w:r>
                    </w:p>
                  </w:txbxContent>
                </v:textbox>
                <w10:wrap type="tight"/>
              </v:shape>
            </w:pict>
          </mc:Fallback>
        </mc:AlternateContent>
      </w:r>
      <w:r w:rsidR="00EE3D14">
        <w:rPr>
          <w:b/>
          <w:noProof/>
        </w:rPr>
        <w:drawing>
          <wp:anchor distT="0" distB="0" distL="114300" distR="114300" simplePos="0" relativeHeight="251667456" behindDoc="1" locked="0" layoutInCell="1" allowOverlap="1">
            <wp:simplePos x="0" y="0"/>
            <wp:positionH relativeFrom="margin">
              <wp:align>left</wp:align>
            </wp:positionH>
            <wp:positionV relativeFrom="page">
              <wp:posOffset>474345</wp:posOffset>
            </wp:positionV>
            <wp:extent cx="2966085" cy="2627630"/>
            <wp:effectExtent l="0" t="0" r="5715" b="1270"/>
            <wp:wrapTight wrapText="bothSides">
              <wp:wrapPolygon edited="0">
                <wp:start x="0" y="0"/>
                <wp:lineTo x="0" y="21454"/>
                <wp:lineTo x="21503" y="21454"/>
                <wp:lineTo x="2150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a:extLst>
                        <a:ext uri="{28A0092B-C50C-407E-A947-70E740481C1C}">
                          <a14:useLocalDpi xmlns:a14="http://schemas.microsoft.com/office/drawing/2010/main" val="0"/>
                        </a:ext>
                      </a:extLst>
                    </a:blip>
                    <a:srcRect t="-436" r="51038"/>
                    <a:stretch>
                      <a:fillRect/>
                    </a:stretch>
                  </pic:blipFill>
                  <pic:spPr>
                    <a:xfrm>
                      <a:off x="0" y="0"/>
                      <a:ext cx="2966085" cy="2627630"/>
                    </a:xfrm>
                    <a:prstGeom prst="rect">
                      <a:avLst/>
                    </a:prstGeom>
                    <a:noFill/>
                    <a:ln>
                      <a:noFill/>
                    </a:ln>
                  </pic:spPr>
                </pic:pic>
              </a:graphicData>
            </a:graphic>
          </wp:anchor>
        </w:drawing>
      </w:r>
      <w:r>
        <w:t>的写入性能和开销显示在图</w:t>
      </w:r>
      <w:r>
        <w:t>7</w:t>
      </w:r>
      <w:r>
        <w:t>中</w:t>
      </w:r>
      <w:r>
        <w:t xml:space="preserve"> (</w:t>
      </w:r>
      <w:r>
        <w:t>每个试验执行了</w:t>
      </w:r>
      <w:r>
        <w:t>25</w:t>
      </w:r>
      <w:r>
        <w:t>次</w:t>
      </w:r>
      <w:r>
        <w:t>)</w:t>
      </w:r>
      <w:r>
        <w:t>。我们看到</w:t>
      </w:r>
      <w:r>
        <w:t xml:space="preserve">, </w:t>
      </w:r>
      <w:r>
        <w:t>对于大型</w:t>
      </w:r>
      <w:r>
        <w:t xml:space="preserve"> (100MB) </w:t>
      </w:r>
      <w:r>
        <w:t>文件</w:t>
      </w:r>
      <w:r>
        <w:t xml:space="preserve">, CPU </w:t>
      </w:r>
      <w:r>
        <w:t>绑定开销的顺序是</w:t>
      </w:r>
      <w:r>
        <w:t>2</w:t>
      </w:r>
      <w:r>
        <w:t>秒。在我们实现</w:t>
      </w:r>
      <w:r>
        <w:rPr>
          <w:rFonts w:hint="eastAsia"/>
        </w:rPr>
        <w:t>的过程</w:t>
      </w:r>
      <w:r>
        <w:t>中</w:t>
      </w:r>
      <w:r>
        <w:t xml:space="preserve">, </w:t>
      </w:r>
      <w:r>
        <w:t>许多性能优化仍然保持不变。类似地</w:t>
      </w:r>
      <w:r>
        <w:t xml:space="preserve">, </w:t>
      </w:r>
      <w:r>
        <w:t>从</w:t>
      </w:r>
      <w:r>
        <w:t xml:space="preserve"> Blockstack </w:t>
      </w:r>
      <w:r>
        <w:t>中读取加密文件</w:t>
      </w:r>
      <w:r>
        <w:rPr>
          <w:rFonts w:hint="eastAsia"/>
        </w:rPr>
        <w:t>用</w:t>
      </w:r>
      <w:r>
        <w:t xml:space="preserve">S3 </w:t>
      </w:r>
      <w:r>
        <w:t>作为存储后端</w:t>
      </w:r>
      <w:r>
        <w:t xml:space="preserve">, </w:t>
      </w:r>
      <w:r>
        <w:rPr>
          <w:rFonts w:hint="eastAsia"/>
        </w:rPr>
        <w:t>与</w:t>
      </w:r>
      <w:r>
        <w:t>直接读取</w:t>
      </w:r>
      <w:r>
        <w:t xml:space="preserve"> S3 (</w:t>
      </w:r>
      <w:r>
        <w:t>图</w:t>
      </w:r>
      <w:r>
        <w:t xml:space="preserve"> 7) </w:t>
      </w:r>
      <w:r>
        <w:rPr>
          <w:rFonts w:hint="eastAsia"/>
        </w:rPr>
        <w:t>相比更有</w:t>
      </w:r>
      <w:r>
        <w:t>竞争力。我们省略了文件下载时间来强调图中的开销。开销的来源、验证签名和解密数据都是受</w:t>
      </w:r>
      <w:r>
        <w:t xml:space="preserve"> CPU </w:t>
      </w:r>
      <w:r>
        <w:t>限制的</w:t>
      </w:r>
      <w:r>
        <w:t xml:space="preserve">, </w:t>
      </w:r>
      <w:r>
        <w:t>而在实践中</w:t>
      </w:r>
      <w:r>
        <w:t xml:space="preserve">, </w:t>
      </w:r>
      <w:r>
        <w:t>性能将在很大程度上取决于广域网的使用范围。</w:t>
      </w:r>
    </w:p>
    <w:p w:rsidR="00C37288" w:rsidRDefault="00D631FD">
      <w:pPr>
        <w:pStyle w:val="1"/>
      </w:pPr>
      <w:r>
        <w:rPr>
          <w:noProof/>
        </w:rPr>
        <mc:AlternateContent>
          <mc:Choice Requires="wps">
            <w:drawing>
              <wp:anchor distT="0" distB="0" distL="114300" distR="114300" simplePos="0" relativeHeight="251678720" behindDoc="1" locked="0" layoutInCell="1" allowOverlap="1" wp14:anchorId="0DF87543" wp14:editId="0FB7494F">
                <wp:simplePos x="0" y="0"/>
                <wp:positionH relativeFrom="column">
                  <wp:posOffset>0</wp:posOffset>
                </wp:positionH>
                <wp:positionV relativeFrom="paragraph">
                  <wp:posOffset>2974975</wp:posOffset>
                </wp:positionV>
                <wp:extent cx="2974975" cy="635"/>
                <wp:effectExtent l="0" t="0" r="0" b="0"/>
                <wp:wrapTight wrapText="bothSides">
                  <wp:wrapPolygon edited="0">
                    <wp:start x="0" y="0"/>
                    <wp:lineTo x="0" y="21600"/>
                    <wp:lineTo x="21600" y="21600"/>
                    <wp:lineTo x="21600" y="0"/>
                  </wp:wrapPolygon>
                </wp:wrapTight>
                <wp:docPr id="17" name="文本框 17"/>
                <wp:cNvGraphicFramePr/>
                <a:graphic xmlns:a="http://schemas.openxmlformats.org/drawingml/2006/main">
                  <a:graphicData uri="http://schemas.microsoft.com/office/word/2010/wordprocessingShape">
                    <wps:wsp>
                      <wps:cNvSpPr txBox="1"/>
                      <wps:spPr>
                        <a:xfrm>
                          <a:off x="0" y="0"/>
                          <a:ext cx="2974975" cy="635"/>
                        </a:xfrm>
                        <a:prstGeom prst="rect">
                          <a:avLst/>
                        </a:prstGeom>
                        <a:solidFill>
                          <a:prstClr val="white"/>
                        </a:solidFill>
                        <a:ln>
                          <a:noFill/>
                        </a:ln>
                      </wps:spPr>
                      <wps:txbx>
                        <w:txbxContent>
                          <w:p w:rsidR="00D631FD" w:rsidRPr="00A305DF" w:rsidRDefault="00D631FD" w:rsidP="00D631FD">
                            <w:pPr>
                              <w:pStyle w:val="a3"/>
                              <w:jc w:val="center"/>
                              <w:rPr>
                                <w:noProof/>
                                <w:sz w:val="28"/>
                                <w:szCs w:val="22"/>
                              </w:rPr>
                            </w:pPr>
                            <w:r>
                              <w:rPr>
                                <w:rFonts w:hint="eastAsia"/>
                                <w:noProof/>
                              </w:rPr>
                              <w:t>图</w:t>
                            </w:r>
                            <w:r>
                              <w:rPr>
                                <w:rFonts w:hint="eastAsia"/>
                                <w:noProof/>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87543" id="文本框 17" o:spid="_x0000_s1032" type="#_x0000_t202" style="position:absolute;left:0;text-align:left;margin-left:0;margin-top:234.25pt;width:234.2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" stroked="f">
                <v:textbox style="mso-fit-shape-to-text:t" inset="0,0,0,0">
                  <w:txbxContent>
                    <w:p w:rsidR="00D631FD" w:rsidRPr="00A305DF" w:rsidRDefault="00D631FD" w:rsidP="00D631FD">
                      <w:pPr>
                        <w:pStyle w:val="a3"/>
                        <w:jc w:val="center"/>
                        <w:rPr>
                          <w:rFonts w:hint="eastAsia"/>
                          <w:noProof/>
                          <w:sz w:val="28"/>
                          <w:szCs w:val="22"/>
                        </w:rPr>
                      </w:pPr>
                      <w:r>
                        <w:rPr>
                          <w:rFonts w:hint="eastAsia"/>
                          <w:noProof/>
                        </w:rPr>
                        <w:t>图</w:t>
                      </w:r>
                      <w:r>
                        <w:rPr>
                          <w:rFonts w:hint="eastAsia"/>
                          <w:noProof/>
                        </w:rPr>
                        <w:t>8</w:t>
                      </w:r>
                    </w:p>
                  </w:txbxContent>
                </v:textbox>
                <w10:wrap type="tight"/>
              </v:shape>
            </w:pict>
          </mc:Fallback>
        </mc:AlternateContent>
      </w:r>
      <w:r>
        <w:rPr>
          <w:noProof/>
        </w:rPr>
        <w:drawing>
          <wp:anchor distT="0" distB="0" distL="114300" distR="114300" simplePos="0" relativeHeight="251668480" behindDoc="1" locked="0" layoutInCell="1" allowOverlap="1">
            <wp:simplePos x="0" y="0"/>
            <wp:positionH relativeFrom="margin">
              <wp:align>left</wp:align>
            </wp:positionH>
            <wp:positionV relativeFrom="page">
              <wp:posOffset>6252210</wp:posOffset>
            </wp:positionV>
            <wp:extent cx="2974975" cy="2158365"/>
            <wp:effectExtent l="0" t="0" r="0" b="0"/>
            <wp:wrapTight wrapText="bothSides">
              <wp:wrapPolygon edited="0">
                <wp:start x="0" y="0"/>
                <wp:lineTo x="0" y="21352"/>
                <wp:lineTo x="21439" y="21352"/>
                <wp:lineTo x="21439"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74975" cy="2158365"/>
                    </a:xfrm>
                    <a:prstGeom prst="rect">
                      <a:avLst/>
                    </a:prstGeom>
                    <a:noFill/>
                  </pic:spPr>
                </pic:pic>
              </a:graphicData>
            </a:graphic>
          </wp:anchor>
        </w:drawing>
      </w:r>
      <w:r w:rsidR="0030171A">
        <w:rPr>
          <w:rFonts w:hint="eastAsia"/>
        </w:rPr>
        <w:t>5</w:t>
      </w:r>
      <w:r w:rsidR="0030171A">
        <w:t>.</w:t>
      </w:r>
      <w:r w:rsidR="0030171A">
        <w:rPr>
          <w:rFonts w:hint="eastAsia"/>
        </w:rPr>
        <w:t>迁移到比特币中获得的经验</w:t>
      </w:r>
    </w:p>
    <w:p w:rsidR="00C37288" w:rsidRDefault="0030171A">
      <w:pPr>
        <w:ind w:firstLineChars="200" w:firstLine="420"/>
      </w:pPr>
      <w:r>
        <w:rPr>
          <w:rFonts w:hint="eastAsia"/>
        </w:rPr>
        <w:t>我们在</w:t>
      </w:r>
      <w:r>
        <w:t>40344</w:t>
      </w:r>
      <w:r>
        <w:t>行</w:t>
      </w:r>
      <w:r>
        <w:t xml:space="preserve"> Python </w:t>
      </w:r>
      <w:r>
        <w:t>代码中</w:t>
      </w:r>
      <w:r>
        <w:rPr>
          <w:rFonts w:hint="eastAsia"/>
        </w:rPr>
        <w:t>构造</w:t>
      </w:r>
      <w:r>
        <w:t>了</w:t>
      </w:r>
      <w:r>
        <w:t xml:space="preserve"> Blockstack [13], </w:t>
      </w:r>
      <w:r>
        <w:rPr>
          <w:rFonts w:hint="eastAsia"/>
        </w:rPr>
        <w:t>并且</w:t>
      </w:r>
      <w:r>
        <w:t>当前使用比特币作为底层区块</w:t>
      </w:r>
      <w:r>
        <w:t>链</w:t>
      </w:r>
      <w:r>
        <w:rPr>
          <w:rFonts w:hint="eastAsia"/>
        </w:rPr>
        <w:t>来实现</w:t>
      </w:r>
      <w:r>
        <w:t>。在</w:t>
      </w:r>
      <w:r>
        <w:t xml:space="preserve"> 2015</w:t>
      </w:r>
      <w:r>
        <w:t>年</w:t>
      </w:r>
      <w:r>
        <w:t>9</w:t>
      </w:r>
      <w:r>
        <w:t>月</w:t>
      </w:r>
      <w:r>
        <w:t xml:space="preserve">, </w:t>
      </w:r>
      <w:r>
        <w:t>我们</w:t>
      </w:r>
      <w:r>
        <w:rPr>
          <w:rFonts w:hint="eastAsia"/>
        </w:rPr>
        <w:t>成功将</w:t>
      </w:r>
      <w:r>
        <w:t>我们</w:t>
      </w:r>
      <w:r>
        <w:rPr>
          <w:rFonts w:hint="eastAsia"/>
        </w:rPr>
        <w:t>开发的</w:t>
      </w:r>
      <w:r>
        <w:t xml:space="preserve"> PKI </w:t>
      </w:r>
      <w:r>
        <w:t>系统</w:t>
      </w:r>
      <w:r>
        <w:t>[43]</w:t>
      </w:r>
      <w:r>
        <w:rPr>
          <w:rFonts w:hint="eastAsia"/>
        </w:rPr>
        <w:t>中的</w:t>
      </w:r>
      <w:r>
        <w:t>3.3</w:t>
      </w:r>
      <w:r>
        <w:t>万用户从域名币</w:t>
      </w:r>
      <w:r>
        <w:rPr>
          <w:rFonts w:hint="eastAsia"/>
        </w:rPr>
        <w:t>迁移</w:t>
      </w:r>
      <w:r>
        <w:t>到</w:t>
      </w:r>
      <w:r>
        <w:t xml:space="preserve"> Blockstack/</w:t>
      </w:r>
      <w:r>
        <w:t>比特币。这些用户已从域名币上的</w:t>
      </w:r>
      <w:r>
        <w:t xml:space="preserve">u/ </w:t>
      </w:r>
      <w:r>
        <w:rPr>
          <w:rFonts w:hint="eastAsia"/>
        </w:rPr>
        <w:t>命名空间</w:t>
      </w:r>
      <w:r>
        <w:t>上迁移到</w:t>
      </w:r>
      <w:r>
        <w:t>Blockstack</w:t>
      </w:r>
      <w:r>
        <w:t>上的</w:t>
      </w:r>
      <w:r>
        <w:t>. id</w:t>
      </w:r>
      <w:r>
        <w:t>命名空间</w:t>
      </w:r>
      <w:r>
        <w:rPr>
          <w:rFonts w:hint="eastAsia"/>
        </w:rPr>
        <w:t>。</w:t>
      </w:r>
    </w:p>
    <w:p w:rsidR="00C37288" w:rsidRDefault="0030171A">
      <w:pPr>
        <w:ind w:firstLineChars="200" w:firstLine="420"/>
      </w:pPr>
      <w:r>
        <w:t xml:space="preserve">Blockstack </w:t>
      </w:r>
      <w:r>
        <w:t>使用专用于包含任意数据的特殊字段</w:t>
      </w:r>
      <w:r>
        <w:t xml:space="preserve"> [12]</w:t>
      </w:r>
      <w:r>
        <w:t>在比特</w:t>
      </w:r>
      <w:proofErr w:type="gramStart"/>
      <w:r>
        <w:t>币交易</w:t>
      </w:r>
      <w:proofErr w:type="gramEnd"/>
      <w:r>
        <w:t>中嵌入额外的数据。在比特</w:t>
      </w:r>
      <w:proofErr w:type="gramStart"/>
      <w:r>
        <w:t>币交易</w:t>
      </w:r>
      <w:proofErr w:type="gramEnd"/>
      <w:r>
        <w:t>中嵌入额外数据已经是在比特币上面定义</w:t>
      </w:r>
      <w:r>
        <w:t xml:space="preserve"> </w:t>
      </w:r>
      <w:r>
        <w:rPr>
          <w:rFonts w:hint="eastAsia"/>
        </w:rPr>
        <w:t>高级</w:t>
      </w:r>
      <w:r>
        <w:t>协议的</w:t>
      </w:r>
      <w:r>
        <w:rPr>
          <w:rFonts w:hint="eastAsia"/>
        </w:rPr>
        <w:t>通用</w:t>
      </w:r>
      <w:r>
        <w:t>方式</w:t>
      </w:r>
      <w:r>
        <w:t xml:space="preserve">, </w:t>
      </w:r>
      <w:r>
        <w:t>如对手方</w:t>
      </w:r>
      <w:r>
        <w:rPr>
          <w:rFonts w:hint="eastAsia"/>
        </w:rPr>
        <w:t>协议</w:t>
      </w:r>
      <w:r>
        <w:t>[20]</w:t>
      </w:r>
      <w:r>
        <w:t>、开放资产</w:t>
      </w:r>
      <w:r>
        <w:rPr>
          <w:rFonts w:hint="eastAsia"/>
        </w:rPr>
        <w:t>协议</w:t>
      </w:r>
      <w:r>
        <w:t xml:space="preserve">[44] </w:t>
      </w:r>
      <w:r>
        <w:t>等。图</w:t>
      </w:r>
      <w:r>
        <w:t>8</w:t>
      </w:r>
      <w:r>
        <w:t>显示了</w:t>
      </w:r>
      <w:proofErr w:type="gramStart"/>
      <w:r>
        <w:t>比特币区块链</w:t>
      </w:r>
      <w:proofErr w:type="gramEnd"/>
      <w:r>
        <w:t>上的数据嵌入协议的最近带宽使用情况。在我们向比特币的迁移过程中</w:t>
      </w:r>
      <w:r>
        <w:t xml:space="preserve">, </w:t>
      </w:r>
      <w:r>
        <w:rPr>
          <w:rFonts w:hint="eastAsia"/>
        </w:rPr>
        <w:t>交易数激增到一万以上</w:t>
      </w:r>
      <w:r>
        <w:t xml:space="preserve">, </w:t>
      </w:r>
      <w:r>
        <w:rPr>
          <w:rFonts w:hint="eastAsia"/>
        </w:rPr>
        <w:t>产生</w:t>
      </w:r>
      <w:r>
        <w:t>近</w:t>
      </w:r>
      <w:r>
        <w:t>375000</w:t>
      </w:r>
      <w:r>
        <w:rPr>
          <w:rFonts w:hint="eastAsia"/>
        </w:rPr>
        <w:t>个区</w:t>
      </w:r>
      <w:r>
        <w:t>块。我们的生产系统</w:t>
      </w:r>
      <w:r>
        <w:t xml:space="preserve"> [43] </w:t>
      </w:r>
      <w:r>
        <w:t>当前占多数</w:t>
      </w:r>
      <w:r>
        <w:t xml:space="preserve"> Blockstack </w:t>
      </w:r>
      <w:r>
        <w:rPr>
          <w:rFonts w:hint="eastAsia"/>
        </w:rPr>
        <w:t>交易</w:t>
      </w:r>
      <w:r>
        <w:t xml:space="preserve">, </w:t>
      </w:r>
      <w:r>
        <w:rPr>
          <w:rFonts w:hint="eastAsia"/>
        </w:rPr>
        <w:t>占</w:t>
      </w:r>
      <w:r>
        <w:t>所有在比特币</w:t>
      </w:r>
      <w:r>
        <w:rPr>
          <w:rFonts w:hint="eastAsia"/>
        </w:rPr>
        <w:t>中</w:t>
      </w:r>
      <w:r>
        <w:t>数据嵌入的</w:t>
      </w:r>
      <w:r>
        <w:rPr>
          <w:rFonts w:hint="eastAsia"/>
        </w:rPr>
        <w:t>交易的</w:t>
      </w:r>
      <w:r>
        <w:t>26.9% [45]</w:t>
      </w:r>
      <w:r>
        <w:t>。以</w:t>
      </w:r>
      <w:r>
        <w:rPr>
          <w:rFonts w:hint="eastAsia"/>
        </w:rPr>
        <w:t>下是我们在与比特</w:t>
      </w:r>
      <w:proofErr w:type="gramStart"/>
      <w:r>
        <w:rPr>
          <w:rFonts w:hint="eastAsia"/>
        </w:rPr>
        <w:t>币网络</w:t>
      </w:r>
      <w:proofErr w:type="gramEnd"/>
      <w:r>
        <w:rPr>
          <w:rFonts w:hint="eastAsia"/>
        </w:rPr>
        <w:t>合作时所做的一些观察：</w:t>
      </w:r>
    </w:p>
    <w:p w:rsidR="00C37288" w:rsidRDefault="0030171A">
      <w:pPr>
        <w:ind w:firstLineChars="200" w:firstLine="422"/>
      </w:pPr>
      <w:r>
        <w:rPr>
          <w:rFonts w:hint="eastAsia"/>
          <w:b/>
        </w:rPr>
        <w:t>网络吞吐量：</w:t>
      </w:r>
      <w:r>
        <w:t xml:space="preserve"> </w:t>
      </w:r>
      <w:r>
        <w:t>比特</w:t>
      </w:r>
      <w:proofErr w:type="gramStart"/>
      <w:r>
        <w:t>币当前</w:t>
      </w:r>
      <w:proofErr w:type="gramEnd"/>
      <w:r>
        <w:t>支持每秒</w:t>
      </w:r>
      <w:r>
        <w:t>3</w:t>
      </w:r>
      <w:r>
        <w:t>到</w:t>
      </w:r>
      <w:r>
        <w:t>7</w:t>
      </w:r>
      <w:r>
        <w:rPr>
          <w:rFonts w:hint="eastAsia"/>
        </w:rPr>
        <w:t>个交易</w:t>
      </w:r>
      <w:r>
        <w:t xml:space="preserve">, </w:t>
      </w:r>
      <w:r>
        <w:t>并</w:t>
      </w:r>
      <w:r>
        <w:rPr>
          <w:rFonts w:hint="eastAsia"/>
        </w:rPr>
        <w:t>会产生</w:t>
      </w:r>
      <w:r>
        <w:t xml:space="preserve">1MB </w:t>
      </w:r>
      <w:r>
        <w:rPr>
          <w:rFonts w:hint="eastAsia"/>
        </w:rPr>
        <w:t>的区</w:t>
      </w:r>
      <w:r>
        <w:t>块大小。即使经过一年的激烈辩论</w:t>
      </w:r>
      <w:r>
        <w:t xml:space="preserve"> [52] </w:t>
      </w:r>
      <w:r>
        <w:t>在比特币开发商和更广泛的社区之间</w:t>
      </w:r>
      <w:r>
        <w:t xml:space="preserve">, </w:t>
      </w:r>
      <w:r>
        <w:rPr>
          <w:rFonts w:hint="eastAsia"/>
        </w:rPr>
        <w:t>区</w:t>
      </w:r>
      <w:r>
        <w:t>块大小</w:t>
      </w:r>
      <w:r>
        <w:rPr>
          <w:rFonts w:hint="eastAsia"/>
        </w:rPr>
        <w:t>并</w:t>
      </w:r>
      <w:r>
        <w:t>没有增加。当我们</w:t>
      </w:r>
      <w:r>
        <w:rPr>
          <w:rFonts w:hint="eastAsia"/>
        </w:rPr>
        <w:t>控制我们的交易量时</w:t>
      </w:r>
      <w:r>
        <w:t>时</w:t>
      </w:r>
      <w:r>
        <w:t xml:space="preserve">, </w:t>
      </w:r>
      <w:r>
        <w:t>我们注意到</w:t>
      </w:r>
      <w:r>
        <w:rPr>
          <w:rFonts w:hint="eastAsia"/>
        </w:rPr>
        <w:t>了</w:t>
      </w:r>
      <w:r>
        <w:t>这些限制</w:t>
      </w:r>
      <w:r>
        <w:t xml:space="preserve">, </w:t>
      </w:r>
      <w:r>
        <w:t>以便我们的交易不会超过</w:t>
      </w:r>
      <w:r>
        <w:t xml:space="preserve">20-30% </w:t>
      </w:r>
      <w:r>
        <w:t>的</w:t>
      </w:r>
      <w:proofErr w:type="gramStart"/>
      <w:r>
        <w:t>比特币块</w:t>
      </w:r>
      <w:proofErr w:type="gramEnd"/>
      <w:r>
        <w:t xml:space="preserve">, </w:t>
      </w:r>
      <w:r>
        <w:t>这反过来大大增加了完成登记所花费的时间。当用户扩展到数百万而不是数千个时</w:t>
      </w:r>
      <w:r>
        <w:t>, 8MB</w:t>
      </w:r>
      <w:r>
        <w:rPr>
          <w:rFonts w:hint="eastAsia"/>
        </w:rPr>
        <w:t>的区</w:t>
      </w:r>
      <w:r>
        <w:t>块甚至</w:t>
      </w:r>
      <w:r>
        <w:rPr>
          <w:rFonts w:hint="eastAsia"/>
        </w:rPr>
        <w:t>都</w:t>
      </w:r>
      <w:r>
        <w:t>不够</w:t>
      </w:r>
      <w:r>
        <w:rPr>
          <w:rFonts w:hint="eastAsia"/>
        </w:rPr>
        <w:t>用</w:t>
      </w:r>
      <w:r>
        <w:t xml:space="preserve">, </w:t>
      </w:r>
      <w:r>
        <w:rPr>
          <w:rFonts w:hint="eastAsia"/>
        </w:rPr>
        <w:t>于是</w:t>
      </w:r>
      <w:r>
        <w:t>社区需要研究在多个链</w:t>
      </w:r>
      <w:r>
        <w:t xml:space="preserve"> [10] </w:t>
      </w:r>
      <w:r>
        <w:t>中执行注册</w:t>
      </w:r>
      <w:r>
        <w:t xml:space="preserve">, </w:t>
      </w:r>
      <w:r>
        <w:t>以及在单个</w:t>
      </w:r>
      <w:r>
        <w:rPr>
          <w:rFonts w:hint="eastAsia"/>
        </w:rPr>
        <w:t>交易</w:t>
      </w:r>
      <w:r>
        <w:t>中打包多个名称</w:t>
      </w:r>
      <w:r>
        <w:rPr>
          <w:rFonts w:hint="eastAsia"/>
        </w:rPr>
        <w:t>的</w:t>
      </w:r>
      <w:proofErr w:type="gramStart"/>
      <w:r>
        <w:rPr>
          <w:rFonts w:hint="eastAsia"/>
        </w:rPr>
        <w:t>新</w:t>
      </w:r>
      <w:r>
        <w:t>操作</w:t>
      </w:r>
      <w:proofErr w:type="gramEnd"/>
      <w:r>
        <w:t>(</w:t>
      </w:r>
      <w:r>
        <w:t>我们未来的工作领域</w:t>
      </w:r>
      <w:r>
        <w:t>).</w:t>
      </w:r>
    </w:p>
    <w:p w:rsidR="00C37288" w:rsidRDefault="0030171A">
      <w:pPr>
        <w:ind w:firstLineChars="200" w:firstLine="422"/>
      </w:pPr>
      <w:r>
        <w:rPr>
          <w:rFonts w:hint="eastAsia"/>
          <w:b/>
        </w:rPr>
        <w:t>网络攻击：</w:t>
      </w:r>
      <w:r>
        <w:t>在我们向比特币迁移期间</w:t>
      </w:r>
      <w:r>
        <w:t xml:space="preserve">, </w:t>
      </w:r>
      <w:r>
        <w:t>一家名叫</w:t>
      </w:r>
      <w:r>
        <w:t xml:space="preserve"> CoinWallet</w:t>
      </w:r>
      <w:r>
        <w:t>的英国公司正在对比特</w:t>
      </w:r>
      <w:proofErr w:type="gramStart"/>
      <w:r>
        <w:t>币网络</w:t>
      </w:r>
      <w:proofErr w:type="gramEnd"/>
      <w:r>
        <w:t>进行压力测试</w:t>
      </w:r>
      <w:r>
        <w:t xml:space="preserve"> [17]</w:t>
      </w:r>
      <w:r>
        <w:t>。压力测试包括大量的小</w:t>
      </w:r>
      <w:r>
        <w:rPr>
          <w:rFonts w:hint="eastAsia"/>
        </w:rPr>
        <w:t>型</w:t>
      </w:r>
      <w:r>
        <w:t>交易</w:t>
      </w:r>
      <w:r>
        <w:t xml:space="preserve">, </w:t>
      </w:r>
      <w:r>
        <w:t>其中的交易金额太低</w:t>
      </w:r>
      <w:r>
        <w:t xml:space="preserve">, </w:t>
      </w:r>
      <w:r>
        <w:t>矿工无法打包在一个区块</w:t>
      </w:r>
      <w:r>
        <w:rPr>
          <w:rFonts w:hint="eastAsia"/>
        </w:rPr>
        <w:t>内</w:t>
      </w:r>
      <w:r>
        <w:t xml:space="preserve"> (</w:t>
      </w:r>
      <w:r>
        <w:t>由于旨在防止垃圾</w:t>
      </w:r>
      <w:r>
        <w:rPr>
          <w:rFonts w:hint="eastAsia"/>
        </w:rPr>
        <w:t>信息的</w:t>
      </w:r>
      <w:r>
        <w:t>协议规则</w:t>
      </w:r>
      <w:r>
        <w:t>)</w:t>
      </w:r>
      <w:r>
        <w:t>。这导致在网络上的未经证实的交易数量极高</w:t>
      </w:r>
      <w:r>
        <w:t xml:space="preserve">, </w:t>
      </w:r>
      <w:r>
        <w:t>我们最终支付了</w:t>
      </w:r>
      <w:r>
        <w:t xml:space="preserve">2-3 </w:t>
      </w:r>
      <w:proofErr w:type="gramStart"/>
      <w:r>
        <w:t>倍</w:t>
      </w:r>
      <w:proofErr w:type="gramEnd"/>
      <w:r>
        <w:t>高的交易费用</w:t>
      </w:r>
      <w:r>
        <w:t xml:space="preserve">, </w:t>
      </w:r>
      <w:r>
        <w:rPr>
          <w:rFonts w:hint="eastAsia"/>
        </w:rPr>
        <w:t>才</w:t>
      </w:r>
      <w:r>
        <w:t>使</w:t>
      </w:r>
      <w:r>
        <w:rPr>
          <w:rFonts w:hint="eastAsia"/>
        </w:rPr>
        <w:t>得</w:t>
      </w:r>
      <w:r>
        <w:t>我们的交易</w:t>
      </w:r>
      <w:r>
        <w:rPr>
          <w:rFonts w:hint="eastAsia"/>
        </w:rPr>
        <w:t>被矿工打包</w:t>
      </w:r>
      <w:r>
        <w:t>。</w:t>
      </w:r>
      <w:r>
        <w:rPr>
          <w:rFonts w:hint="eastAsia"/>
        </w:rPr>
        <w:t>这个事件展</w:t>
      </w:r>
      <w:r>
        <w:t>示了单个参与者如何在网络的其余部分强制征收高昂的挖掘费用</w:t>
      </w:r>
      <w:r>
        <w:t xml:space="preserve"> (</w:t>
      </w:r>
      <w:r>
        <w:t>尽管在这种情况下</w:t>
      </w:r>
      <w:r>
        <w:rPr>
          <w:rFonts w:hint="eastAsia"/>
        </w:rPr>
        <w:t>会有</w:t>
      </w:r>
      <w:r>
        <w:t>附加的</w:t>
      </w:r>
      <w:r>
        <w:rPr>
          <w:rFonts w:hint="eastAsia"/>
        </w:rPr>
        <w:t>攻击</w:t>
      </w:r>
      <w:r>
        <w:t>成本</w:t>
      </w:r>
      <w:r>
        <w:t>)</w:t>
      </w:r>
      <w:r>
        <w:t>。我们认为区块链</w:t>
      </w:r>
      <w:r>
        <w:rPr>
          <w:rFonts w:hint="eastAsia"/>
        </w:rPr>
        <w:t>受到</w:t>
      </w:r>
      <w:r>
        <w:t>网络攻击</w:t>
      </w:r>
      <w:r>
        <w:rPr>
          <w:rFonts w:hint="eastAsia"/>
        </w:rPr>
        <w:t>的事件</w:t>
      </w:r>
      <w:r>
        <w:t xml:space="preserve">, </w:t>
      </w:r>
      <w:r>
        <w:t>像我们</w:t>
      </w:r>
      <w:r>
        <w:rPr>
          <w:rFonts w:hint="eastAsia"/>
        </w:rPr>
        <w:t>之前</w:t>
      </w:r>
      <w:r>
        <w:t>经历</w:t>
      </w:r>
      <w:r>
        <w:rPr>
          <w:rFonts w:hint="eastAsia"/>
        </w:rPr>
        <w:t>过的或其他</w:t>
      </w:r>
      <w:r>
        <w:t xml:space="preserve"> DDoS </w:t>
      </w:r>
      <w:r>
        <w:t>攻击</w:t>
      </w:r>
      <w:r>
        <w:rPr>
          <w:rFonts w:hint="eastAsia"/>
        </w:rPr>
        <w:t>一样</w:t>
      </w:r>
      <w:r>
        <w:t xml:space="preserve">[37], </w:t>
      </w:r>
      <w:r>
        <w:t>很可能会变得更加频繁。对此类攻击的保护是未来研究的一个重要领域</w:t>
      </w:r>
      <w:r>
        <w:rPr>
          <w:rFonts w:hint="eastAsia"/>
        </w:rPr>
        <w:t>。</w:t>
      </w:r>
    </w:p>
    <w:p w:rsidR="00C37288" w:rsidRDefault="0030171A">
      <w:pPr>
        <w:pStyle w:val="1"/>
      </w:pPr>
      <w:r>
        <w:t>6</w:t>
      </w:r>
      <w:r>
        <w:t>相关工作</w:t>
      </w:r>
    </w:p>
    <w:p w:rsidR="00C37288" w:rsidRDefault="0030171A">
      <w:pPr>
        <w:ind w:firstLineChars="200" w:firstLine="420"/>
      </w:pPr>
      <w:r>
        <w:rPr>
          <w:rFonts w:hint="eastAsia"/>
        </w:rPr>
        <w:t>将名称绑定到命名系统中的值是一个值得探索</w:t>
      </w:r>
      <w:r>
        <w:t>的问题。</w:t>
      </w:r>
      <w:r>
        <w:rPr>
          <w:rFonts w:hint="eastAsia"/>
        </w:rPr>
        <w:t>U</w:t>
      </w:r>
      <w:r>
        <w:t>IA [24]</w:t>
      </w:r>
      <w:r>
        <w:t>对全球命名系统及其重要性作了很</w:t>
      </w:r>
      <w:r>
        <w:rPr>
          <w:rFonts w:hint="eastAsia"/>
        </w:rPr>
        <w:lastRenderedPageBreak/>
        <w:t>好</w:t>
      </w:r>
      <w:r>
        <w:t>的概述。我们鼓励读者给</w:t>
      </w:r>
      <w:r>
        <w:rPr>
          <w:rFonts w:hint="eastAsia"/>
        </w:rPr>
        <w:t>U</w:t>
      </w:r>
      <w:r>
        <w:t xml:space="preserve">IA [24] </w:t>
      </w:r>
      <w:r>
        <w:t>详细的背景命名系统。不像域名币</w:t>
      </w:r>
      <w:r>
        <w:t xml:space="preserve">[41] </w:t>
      </w:r>
      <w:r>
        <w:t>或</w:t>
      </w:r>
      <w:r>
        <w:t xml:space="preserve"> Blockstack, </w:t>
      </w:r>
      <w:r>
        <w:rPr>
          <w:rFonts w:hint="eastAsia"/>
        </w:rPr>
        <w:t>U</w:t>
      </w:r>
      <w:r>
        <w:t>IA</w:t>
      </w:r>
      <w:r>
        <w:t>不尝试提供全球唯一的名称。在</w:t>
      </w:r>
      <w:r>
        <w:rPr>
          <w:rFonts w:hint="eastAsia"/>
        </w:rPr>
        <w:t>如</w:t>
      </w:r>
      <w:r>
        <w:t>InCommon [27]</w:t>
      </w:r>
      <w:r>
        <w:t>、</w:t>
      </w:r>
      <w:r>
        <w:t xml:space="preserve">OpenID [47] </w:t>
      </w:r>
      <w:r>
        <w:t>和</w:t>
      </w:r>
      <w:r>
        <w:t xml:space="preserve"> Web </w:t>
      </w:r>
      <w:r>
        <w:t>的证书颁发机构这样的身份验证系统中</w:t>
      </w:r>
      <w:r>
        <w:t>,</w:t>
      </w:r>
      <w:r>
        <w:rPr>
          <w:rFonts w:hint="eastAsia"/>
        </w:rPr>
        <w:t>权威的联盟</w:t>
      </w:r>
      <w:r>
        <w:t>证明了绑定。但是</w:t>
      </w:r>
      <w:r>
        <w:t xml:space="preserve">, Blockstack </w:t>
      </w:r>
      <w:r>
        <w:t>不需要联盟。</w:t>
      </w:r>
    </w:p>
    <w:p w:rsidR="00C37288" w:rsidRDefault="0030171A">
      <w:pPr>
        <w:ind w:firstLineChars="200" w:firstLine="420"/>
      </w:pPr>
      <w:r>
        <w:rPr>
          <w:rFonts w:hint="eastAsia"/>
        </w:rPr>
        <w:t>除</w:t>
      </w:r>
      <w:r>
        <w:t>域名币</w:t>
      </w:r>
      <w:r>
        <w:rPr>
          <w:rFonts w:hint="eastAsia"/>
        </w:rPr>
        <w:t>之外</w:t>
      </w:r>
      <w:r>
        <w:t>,</w:t>
      </w:r>
      <w:r>
        <w:t>区块链</w:t>
      </w:r>
      <w:r>
        <w:rPr>
          <w:rFonts w:hint="eastAsia"/>
        </w:rPr>
        <w:t>如</w:t>
      </w:r>
      <w:r>
        <w:t xml:space="preserve">Ethereum [7] </w:t>
      </w:r>
      <w:r>
        <w:rPr>
          <w:rFonts w:hint="eastAsia"/>
        </w:rPr>
        <w:t>和</w:t>
      </w:r>
      <w:r>
        <w:t xml:space="preserve"> BitShares [5] </w:t>
      </w:r>
      <w:r>
        <w:t>也支持可读的名字。此外</w:t>
      </w:r>
      <w:r>
        <w:t xml:space="preserve">, </w:t>
      </w:r>
      <w:r>
        <w:rPr>
          <w:rFonts w:hint="eastAsia"/>
        </w:rPr>
        <w:t>侧链</w:t>
      </w:r>
      <w:r>
        <w:t xml:space="preserve">[10] </w:t>
      </w:r>
      <w:proofErr w:type="gramStart"/>
      <w:r>
        <w:t>允许</w:t>
      </w:r>
      <w:r>
        <w:rPr>
          <w:rFonts w:hint="eastAsia"/>
        </w:rPr>
        <w:t>允许</w:t>
      </w:r>
      <w:proofErr w:type="gramEnd"/>
      <w:r>
        <w:t>命名系统作为一个替代区块链</w:t>
      </w:r>
      <w:r>
        <w:t>,</w:t>
      </w:r>
      <w:r>
        <w:t>链接到主要的</w:t>
      </w:r>
      <w:proofErr w:type="gramStart"/>
      <w:r>
        <w:t>比特币区块</w:t>
      </w:r>
      <w:proofErr w:type="gramEnd"/>
      <w:r>
        <w:t>链</w:t>
      </w:r>
      <w:r>
        <w:rPr>
          <w:rFonts w:hint="eastAsia"/>
        </w:rPr>
        <w:t>上</w:t>
      </w:r>
      <w:r>
        <w:t>。所有这些涉及</w:t>
      </w:r>
      <w:r>
        <w:rPr>
          <w:rFonts w:hint="eastAsia"/>
        </w:rPr>
        <w:t>到</w:t>
      </w:r>
      <w:r>
        <w:t>较小的</w:t>
      </w:r>
      <w:r>
        <w:t xml:space="preserve">, </w:t>
      </w:r>
      <w:r>
        <w:rPr>
          <w:rFonts w:hint="eastAsia"/>
        </w:rPr>
        <w:t>可</w:t>
      </w:r>
      <w:r>
        <w:t>替代区块链和</w:t>
      </w:r>
      <w:r>
        <w:t xml:space="preserve"> Blockstack </w:t>
      </w:r>
      <w:r>
        <w:rPr>
          <w:rFonts w:hint="eastAsia"/>
        </w:rPr>
        <w:t>的</w:t>
      </w:r>
      <w:r>
        <w:t>设计</w:t>
      </w:r>
      <w:r>
        <w:rPr>
          <w:rFonts w:hint="eastAsia"/>
        </w:rPr>
        <w:t>都</w:t>
      </w:r>
      <w:r>
        <w:t>直接使用</w:t>
      </w:r>
      <w:r>
        <w:rPr>
          <w:rFonts w:hint="eastAsia"/>
        </w:rPr>
        <w:t>了</w:t>
      </w:r>
      <w:r>
        <w:t>最安全的区块链</w:t>
      </w:r>
      <w:r>
        <w:t xml:space="preserve"> (</w:t>
      </w:r>
      <w:r>
        <w:t>比特币</w:t>
      </w:r>
      <w:r>
        <w:t>)</w:t>
      </w:r>
      <w:r>
        <w:t>。</w:t>
      </w:r>
      <w:proofErr w:type="gramStart"/>
      <w:r>
        <w:rPr>
          <w:rFonts w:hint="eastAsia"/>
        </w:rPr>
        <w:t>不</w:t>
      </w:r>
      <w:proofErr w:type="gramEnd"/>
      <w:r>
        <w:rPr>
          <w:rFonts w:hint="eastAsia"/>
        </w:rPr>
        <w:t>基于</w:t>
      </w:r>
      <w:r>
        <w:t>区块链的</w:t>
      </w:r>
      <w:r>
        <w:t xml:space="preserve"> PKI </w:t>
      </w:r>
      <w:r>
        <w:t>系统</w:t>
      </w:r>
      <w:r>
        <w:t xml:space="preserve">, </w:t>
      </w:r>
      <w:r>
        <w:t>如</w:t>
      </w:r>
      <w:r>
        <w:t xml:space="preserve"> Keybase [34] </w:t>
      </w:r>
      <w:r>
        <w:t>和</w:t>
      </w:r>
      <w:r>
        <w:t xml:space="preserve"> CONIKS [38], </w:t>
      </w:r>
      <w:r>
        <w:t>实现了一些与</w:t>
      </w:r>
      <w:r>
        <w:t xml:space="preserve"> Blockstack </w:t>
      </w:r>
      <w:r>
        <w:t>自动化密钥管理相同的目标。主要的区别在于</w:t>
      </w:r>
      <w:r>
        <w:t xml:space="preserve">, Blockstack </w:t>
      </w:r>
      <w:r>
        <w:t>既为用户提供了对其数据的直接访问和控制</w:t>
      </w:r>
      <w:r>
        <w:t xml:space="preserve">, </w:t>
      </w:r>
      <w:r>
        <w:rPr>
          <w:rFonts w:hint="eastAsia"/>
        </w:rPr>
        <w:t>掌握到全局状态而不用信任任何特定的中央。</w:t>
      </w:r>
    </w:p>
    <w:p w:rsidR="00C37288" w:rsidRDefault="0030171A">
      <w:pPr>
        <w:ind w:firstLineChars="200" w:firstLine="420"/>
      </w:pPr>
      <w:r>
        <w:rPr>
          <w:rFonts w:hint="eastAsia"/>
        </w:rPr>
        <w:t>在网络系统中</w:t>
      </w:r>
      <w:r>
        <w:t xml:space="preserve">, </w:t>
      </w:r>
      <w:r>
        <w:t>如果不涉及中央信任方</w:t>
      </w:r>
      <w:r>
        <w:t xml:space="preserve">, </w:t>
      </w:r>
      <w:r>
        <w:t>就很难获得全局状态</w:t>
      </w:r>
      <w:r>
        <w:t xml:space="preserve"> [33], </w:t>
      </w:r>
      <w:r>
        <w:rPr>
          <w:rFonts w:hint="eastAsia"/>
        </w:rPr>
        <w:t>而</w:t>
      </w:r>
      <w:r>
        <w:t xml:space="preserve">Blockstack </w:t>
      </w:r>
      <w:r>
        <w:t>能够提供全局状态</w:t>
      </w:r>
      <w:r>
        <w:t xml:space="preserve"> (</w:t>
      </w:r>
      <w:r>
        <w:t>而不仅仅是近似的全局状态</w:t>
      </w:r>
      <w:r>
        <w:t>)</w:t>
      </w:r>
      <w:r>
        <w:t>。我们的系统是开放的</w:t>
      </w:r>
      <w:r>
        <w:t>(</w:t>
      </w:r>
      <w:r>
        <w:rPr>
          <w:rFonts w:hint="eastAsia"/>
        </w:rPr>
        <w:t>“无需</w:t>
      </w:r>
      <w:r>
        <w:t>许可</w:t>
      </w:r>
      <w:r>
        <w:rPr>
          <w:rFonts w:hint="eastAsia"/>
        </w:rPr>
        <w:t>”</w:t>
      </w:r>
      <w:r>
        <w:t xml:space="preserve">), </w:t>
      </w:r>
      <w:r>
        <w:t>而现有的宽区域系统</w:t>
      </w:r>
      <w:proofErr w:type="gramStart"/>
      <w:r>
        <w:t>象</w:t>
      </w:r>
      <w:proofErr w:type="gramEnd"/>
      <w:r>
        <w:rPr>
          <w:rFonts w:hint="eastAsia"/>
        </w:rPr>
        <w:t>如</w:t>
      </w:r>
      <w:r>
        <w:t>OceanStore [21]</w:t>
      </w:r>
      <w:r>
        <w:rPr>
          <w:rFonts w:hint="eastAsia"/>
        </w:rPr>
        <w:t>和</w:t>
      </w:r>
      <w:r>
        <w:t xml:space="preserve">Bonafide [16] </w:t>
      </w:r>
      <w:r>
        <w:t>有一个</w:t>
      </w:r>
      <w:r>
        <w:rPr>
          <w:rFonts w:hint="eastAsia"/>
        </w:rPr>
        <w:t>封闭</w:t>
      </w:r>
      <w:r>
        <w:t>的</w:t>
      </w:r>
      <w:r>
        <w:rPr>
          <w:rFonts w:hint="eastAsia"/>
        </w:rPr>
        <w:t>对等方</w:t>
      </w:r>
      <w:r>
        <w:t xml:space="preserve"> (</w:t>
      </w:r>
      <w:r>
        <w:rPr>
          <w:rFonts w:hint="eastAsia"/>
        </w:rPr>
        <w:t>“需要权限”</w:t>
      </w:r>
      <w:r>
        <w:t xml:space="preserve">) </w:t>
      </w:r>
      <w:r>
        <w:t>使用</w:t>
      </w:r>
      <w:r>
        <w:t xml:space="preserve"> BFT </w:t>
      </w:r>
      <w:r>
        <w:t>协议</w:t>
      </w:r>
      <w:r>
        <w:rPr>
          <w:rFonts w:hint="eastAsia"/>
        </w:rPr>
        <w:t>使</w:t>
      </w:r>
      <w:r>
        <w:t>整个系统</w:t>
      </w:r>
      <w:r>
        <w:rPr>
          <w:rFonts w:hint="eastAsia"/>
        </w:rPr>
        <w:t>发展</w:t>
      </w:r>
      <w:r>
        <w:t>。</w:t>
      </w:r>
      <w:r>
        <w:t xml:space="preserve">Blockstack </w:t>
      </w:r>
      <w:r>
        <w:t>不同于允许开放会员的分</w:t>
      </w:r>
      <w:r>
        <w:rPr>
          <w:rFonts w:hint="eastAsia"/>
        </w:rPr>
        <w:t>步式</w:t>
      </w:r>
      <w:r>
        <w:t>存储系统</w:t>
      </w:r>
      <w:r>
        <w:t xml:space="preserve">, </w:t>
      </w:r>
      <w:r>
        <w:t>但通过注重分</w:t>
      </w:r>
      <w:r>
        <w:rPr>
          <w:rFonts w:hint="eastAsia"/>
        </w:rPr>
        <w:t>散</w:t>
      </w:r>
      <w:r>
        <w:t>提供</w:t>
      </w:r>
      <w:r>
        <w:rPr>
          <w:rFonts w:hint="eastAsia"/>
        </w:rPr>
        <w:t>了</w:t>
      </w:r>
      <w:r>
        <w:t>强于最终数据</w:t>
      </w:r>
      <w:r>
        <w:rPr>
          <w:rFonts w:hint="eastAsia"/>
        </w:rPr>
        <w:t>的共识</w:t>
      </w:r>
      <w:r>
        <w:t>(</w:t>
      </w:r>
      <w:r>
        <w:rPr>
          <w:rFonts w:hint="eastAsia"/>
        </w:rPr>
        <w:t>比如</w:t>
      </w:r>
      <w:r>
        <w:rPr>
          <w:rFonts w:hint="eastAsia"/>
        </w:rPr>
        <w:t>Shark</w:t>
      </w:r>
      <w:r>
        <w:t>[9],</w:t>
      </w:r>
      <w:r>
        <w:rPr>
          <w:rFonts w:hint="eastAsia"/>
        </w:rPr>
        <w:t>P</w:t>
      </w:r>
      <w:r>
        <w:t xml:space="preserve">ond [48] </w:t>
      </w:r>
      <w:r>
        <w:t>和</w:t>
      </w:r>
      <w:r>
        <w:rPr>
          <w:rFonts w:hint="eastAsia"/>
        </w:rPr>
        <w:t>S</w:t>
      </w:r>
      <w:r>
        <w:t>catter [25])</w:t>
      </w:r>
      <w:r>
        <w:rPr>
          <w:rFonts w:hint="eastAsia"/>
        </w:rPr>
        <w:t>，</w:t>
      </w:r>
      <w:r>
        <w:t>同时支持各种各样的外在数据的</w:t>
      </w:r>
      <w:r>
        <w:rPr>
          <w:rFonts w:hint="eastAsia"/>
        </w:rPr>
        <w:t>共识</w:t>
      </w:r>
      <w:r>
        <w:t>。</w:t>
      </w:r>
    </w:p>
    <w:p w:rsidR="00C37288" w:rsidRDefault="0030171A">
      <w:pPr>
        <w:ind w:firstLineChars="200" w:firstLine="420"/>
      </w:pPr>
      <w:r>
        <w:rPr>
          <w:rFonts w:hint="eastAsia"/>
        </w:rPr>
        <w:t>面向存储的密码货币</w:t>
      </w:r>
      <w:r>
        <w:t>区块链</w:t>
      </w:r>
      <w:r>
        <w:t xml:space="preserve">, </w:t>
      </w:r>
      <w:r>
        <w:t>如</w:t>
      </w:r>
      <w:r>
        <w:t xml:space="preserve"> Filecoin [23], Permacoin [40], </w:t>
      </w:r>
      <w:r>
        <w:rPr>
          <w:rFonts w:hint="eastAsia"/>
        </w:rPr>
        <w:t>和</w:t>
      </w:r>
      <w:r>
        <w:t xml:space="preserve">Storj [50] </w:t>
      </w:r>
      <w:r>
        <w:rPr>
          <w:rFonts w:hint="eastAsia"/>
        </w:rPr>
        <w:t>寻找替代</w:t>
      </w:r>
      <w:r>
        <w:t>通过将文件作为区块链内的交易集分发</w:t>
      </w:r>
      <w:r>
        <w:rPr>
          <w:rFonts w:hint="eastAsia"/>
        </w:rPr>
        <w:t>的方法，</w:t>
      </w:r>
      <w:r>
        <w:t>并为</w:t>
      </w:r>
      <w:r>
        <w:rPr>
          <w:rFonts w:hint="eastAsia"/>
        </w:rPr>
        <w:t>矿工的存储证明</w:t>
      </w:r>
      <w:r>
        <w:t>奖励</w:t>
      </w:r>
      <w:r>
        <w:rPr>
          <w:rFonts w:hint="eastAsia"/>
        </w:rPr>
        <w:t>他们</w:t>
      </w:r>
      <w:r>
        <w:t xml:space="preserve"> (</w:t>
      </w:r>
      <w:r>
        <w:t>而不是</w:t>
      </w:r>
      <w:r>
        <w:rPr>
          <w:rFonts w:hint="eastAsia"/>
        </w:rPr>
        <w:t>工作量证明</w:t>
      </w:r>
      <w:r>
        <w:t>)</w:t>
      </w:r>
      <w:r>
        <w:t>。</w:t>
      </w:r>
      <w:r>
        <w:t xml:space="preserve">Blockstack </w:t>
      </w:r>
      <w:r>
        <w:t>与这些系统不同的是</w:t>
      </w:r>
      <w:r>
        <w:t xml:space="preserve">, </w:t>
      </w:r>
      <w:r>
        <w:t>通过将承载数据与底层区块链的操作分离</w:t>
      </w:r>
      <w:r>
        <w:t xml:space="preserve">, </w:t>
      </w:r>
      <w:r>
        <w:t>使开发人员能够使用适合其问题域的存储系统。</w:t>
      </w:r>
      <w:r>
        <w:t xml:space="preserve">Blockstack </w:t>
      </w:r>
      <w:r>
        <w:t>当前使用简单的</w:t>
      </w:r>
      <w:r>
        <w:t xml:space="preserve"> Kademlia [36] </w:t>
      </w:r>
      <w:r>
        <w:t>基于</w:t>
      </w:r>
      <w:r>
        <w:t xml:space="preserve">DHT </w:t>
      </w:r>
      <w:r>
        <w:t>作为发现层</w:t>
      </w:r>
      <w:r>
        <w:t xml:space="preserve">, </w:t>
      </w:r>
      <w:r>
        <w:t>但其他协议</w:t>
      </w:r>
      <w:r>
        <w:rPr>
          <w:rFonts w:hint="eastAsia"/>
        </w:rPr>
        <w:t>如</w:t>
      </w:r>
      <w:r>
        <w:rPr>
          <w:rFonts w:hint="eastAsia"/>
        </w:rPr>
        <w:t>Chord</w:t>
      </w:r>
      <w:r>
        <w:t xml:space="preserve"> [51] </w:t>
      </w:r>
      <w:r>
        <w:t>或缓存优化</w:t>
      </w:r>
      <w:r>
        <w:rPr>
          <w:rFonts w:hint="eastAsia"/>
        </w:rPr>
        <w:t>如</w:t>
      </w:r>
      <w:r>
        <w:t xml:space="preserve">Beehive [46] </w:t>
      </w:r>
      <w:r>
        <w:rPr>
          <w:rFonts w:hint="eastAsia"/>
        </w:rPr>
        <w:t>也</w:t>
      </w:r>
      <w:r>
        <w:t>是可</w:t>
      </w:r>
      <w:r>
        <w:rPr>
          <w:rFonts w:hint="eastAsia"/>
        </w:rPr>
        <w:t>行</w:t>
      </w:r>
      <w:r>
        <w:t>的。</w:t>
      </w:r>
    </w:p>
    <w:p w:rsidR="00C37288" w:rsidRDefault="0030171A">
      <w:pPr>
        <w:pStyle w:val="1"/>
      </w:pPr>
      <w:r>
        <w:t>7</w:t>
      </w:r>
      <w:r>
        <w:rPr>
          <w:rFonts w:hint="eastAsia"/>
        </w:rPr>
        <w:t>总结</w:t>
      </w:r>
    </w:p>
    <w:p w:rsidR="00C37288" w:rsidRDefault="0030171A">
      <w:pPr>
        <w:ind w:firstLineChars="200" w:firstLine="420"/>
      </w:pPr>
      <w:r>
        <w:rPr>
          <w:rFonts w:hint="eastAsia"/>
        </w:rPr>
        <w:t>我们在</w:t>
      </w:r>
      <w:r>
        <w:t>域名币</w:t>
      </w:r>
      <w:r>
        <w:rPr>
          <w:rFonts w:hint="eastAsia"/>
        </w:rPr>
        <w:t>（除比特币之外最早最大的密码货币区块链之一）</w:t>
      </w:r>
      <w:r>
        <w:t>运行一个网络</w:t>
      </w:r>
      <w:r>
        <w:rPr>
          <w:rFonts w:hint="eastAsia"/>
        </w:rPr>
        <w:t>产品的经历，展示了单个</w:t>
      </w:r>
      <w:r>
        <w:t>矿工如何</w:t>
      </w:r>
      <w:r>
        <w:rPr>
          <w:rFonts w:hint="eastAsia"/>
        </w:rPr>
        <w:t>持续拥有</w:t>
      </w:r>
      <w:r>
        <w:t>超过</w:t>
      </w:r>
      <w:r>
        <w:t xml:space="preserve">51% </w:t>
      </w:r>
      <w:r>
        <w:t>的</w:t>
      </w:r>
      <w:proofErr w:type="gramStart"/>
      <w:r>
        <w:t>哈希</w:t>
      </w:r>
      <w:r>
        <w:rPr>
          <w:rFonts w:hint="eastAsia"/>
        </w:rPr>
        <w:t>算力</w:t>
      </w:r>
      <w:proofErr w:type="gramEnd"/>
      <w:r>
        <w:t xml:space="preserve">, </w:t>
      </w:r>
      <w:r>
        <w:t>以及</w:t>
      </w:r>
      <w:r>
        <w:rPr>
          <w:rFonts w:hint="eastAsia"/>
        </w:rPr>
        <w:t>它的</w:t>
      </w:r>
      <w:r>
        <w:t>网络可靠性</w:t>
      </w:r>
      <w:r>
        <w:rPr>
          <w:rFonts w:hint="eastAsia"/>
        </w:rPr>
        <w:t>为何</w:t>
      </w:r>
      <w:r>
        <w:t>远远低于比特币。我们的数</w:t>
      </w:r>
      <w:r>
        <w:t>据显示</w:t>
      </w:r>
      <w:r>
        <w:t xml:space="preserve">, </w:t>
      </w:r>
      <w:r>
        <w:t>目前正在使用的数百</w:t>
      </w:r>
      <w:r>
        <w:rPr>
          <w:rFonts w:hint="eastAsia"/>
        </w:rPr>
        <w:t>个</w:t>
      </w:r>
      <w:r>
        <w:t>区块链</w:t>
      </w:r>
      <w:r>
        <w:t xml:space="preserve">[6], </w:t>
      </w:r>
      <w:r>
        <w:t>甚至更稳定更流行的区块链像域名币</w:t>
      </w:r>
      <w:r>
        <w:rPr>
          <w:rFonts w:hint="eastAsia"/>
        </w:rPr>
        <w:t>这样，都</w:t>
      </w:r>
      <w:r>
        <w:t>不适合</w:t>
      </w:r>
      <w:r>
        <w:rPr>
          <w:rFonts w:hint="eastAsia"/>
        </w:rPr>
        <w:t>我们的产品运行</w:t>
      </w:r>
      <w:r>
        <w:t>。目前</w:t>
      </w:r>
      <w:r>
        <w:t xml:space="preserve">, </w:t>
      </w:r>
      <w:r>
        <w:t>比特币的安全性远远超过其他区块链。</w:t>
      </w:r>
    </w:p>
    <w:p w:rsidR="00C37288" w:rsidRDefault="0030171A">
      <w:pPr>
        <w:ind w:firstLineChars="200" w:firstLine="420"/>
      </w:pPr>
      <w:r>
        <w:rPr>
          <w:rFonts w:hint="eastAsia"/>
        </w:rPr>
        <w:t>我们提出了</w:t>
      </w:r>
      <w:r>
        <w:t>Blockstack</w:t>
      </w:r>
      <w:r>
        <w:rPr>
          <w:rFonts w:hint="eastAsia"/>
        </w:rPr>
        <w:t>——</w:t>
      </w:r>
      <w:r>
        <w:t>一个</w:t>
      </w:r>
      <w:r>
        <w:rPr>
          <w:rFonts w:hint="eastAsia"/>
        </w:rPr>
        <w:t>基于</w:t>
      </w:r>
      <w:r>
        <w:t>区块链</w:t>
      </w:r>
      <w:r>
        <w:rPr>
          <w:rFonts w:hint="eastAsia"/>
        </w:rPr>
        <w:t>的</w:t>
      </w:r>
      <w:r>
        <w:t>命名和存储系统。</w:t>
      </w:r>
      <w:r>
        <w:t xml:space="preserve">Blockstack </w:t>
      </w:r>
      <w:r>
        <w:t>引入了单独的控制和数据平面</w:t>
      </w:r>
      <w:r>
        <w:t xml:space="preserve">, </w:t>
      </w:r>
      <w:r>
        <w:t>通过这样做</w:t>
      </w:r>
      <w:r>
        <w:t xml:space="preserve">, </w:t>
      </w:r>
      <w:r>
        <w:t>它可以在不修改底层区块链的情况下引入新的功能。</w:t>
      </w:r>
      <w:r>
        <w:t xml:space="preserve">Blockstack </w:t>
      </w:r>
      <w:r>
        <w:t>的设计</w:t>
      </w:r>
      <w:r>
        <w:rPr>
          <w:rFonts w:hint="eastAsia"/>
        </w:rPr>
        <w:t>经历了</w:t>
      </w:r>
      <w:r>
        <w:t>从</w:t>
      </w:r>
      <w:r>
        <w:rPr>
          <w:rFonts w:hint="eastAsia"/>
        </w:rPr>
        <w:t>最大的基于</w:t>
      </w:r>
      <w:r>
        <w:t>区块链生产系统生产</w:t>
      </w:r>
      <w:r>
        <w:rPr>
          <w:rFonts w:hint="eastAsia"/>
        </w:rPr>
        <w:t>的一年的时间</w:t>
      </w:r>
      <w:r>
        <w:t>。我们进行了几项新的改进</w:t>
      </w:r>
      <w:r>
        <w:t xml:space="preserve"> (</w:t>
      </w:r>
      <w:r>
        <w:t>例如</w:t>
      </w:r>
      <w:r>
        <w:t xml:space="preserve">, </w:t>
      </w:r>
      <w:r>
        <w:t>引入了</w:t>
      </w:r>
      <w:proofErr w:type="gramStart"/>
      <w:r>
        <w:t>执行</w:t>
      </w:r>
      <w:r>
        <w:rPr>
          <w:rFonts w:hint="eastAsia"/>
        </w:rPr>
        <w:t>跨链</w:t>
      </w:r>
      <w:r>
        <w:t>迁移</w:t>
      </w:r>
      <w:proofErr w:type="gramEnd"/>
      <w:r>
        <w:t>的能力</w:t>
      </w:r>
      <w:r>
        <w:t xml:space="preserve">, </w:t>
      </w:r>
      <w:r>
        <w:t>更快地引导新节点</w:t>
      </w:r>
      <w:r>
        <w:t xml:space="preserve">, </w:t>
      </w:r>
      <w:r>
        <w:t>以及</w:t>
      </w:r>
      <w:r>
        <w:rPr>
          <w:rFonts w:hint="eastAsia"/>
        </w:rPr>
        <w:t>防止在慢速度的区块链网络上进行</w:t>
      </w:r>
      <w:r>
        <w:t>数据更新</w:t>
      </w:r>
      <w:r>
        <w:t xml:space="preserve">), </w:t>
      </w:r>
      <w:r>
        <w:t>从而</w:t>
      </w:r>
      <w:r>
        <w:rPr>
          <w:rFonts w:hint="eastAsia"/>
        </w:rPr>
        <w:t>使它更容易用公开使用的基础结构建造分布式系统。我们的执行结果表明</w:t>
      </w:r>
      <w:r>
        <w:t xml:space="preserve">, Blockstack </w:t>
      </w:r>
      <w:r>
        <w:t>可以提供与底层存储服务相当的性能</w:t>
      </w:r>
      <w:r>
        <w:t xml:space="preserve">, </w:t>
      </w:r>
      <w:r>
        <w:t>并且只</w:t>
      </w:r>
      <w:r>
        <w:rPr>
          <w:rFonts w:hint="eastAsia"/>
        </w:rPr>
        <w:t>增加</w:t>
      </w:r>
      <w:r>
        <w:t>了少量的</w:t>
      </w:r>
      <w:r>
        <w:t xml:space="preserve"> CPU </w:t>
      </w:r>
      <w:r>
        <w:t>开销。我们</w:t>
      </w:r>
      <w:r>
        <w:rPr>
          <w:rFonts w:hint="eastAsia"/>
        </w:rPr>
        <w:t>已经将</w:t>
      </w:r>
      <w:r>
        <w:t xml:space="preserve">Blockstack </w:t>
      </w:r>
      <w:r>
        <w:rPr>
          <w:rFonts w:hint="eastAsia"/>
        </w:rPr>
        <w:t>作为公开资源发布</w:t>
      </w:r>
      <w:r>
        <w:t>[13]</w:t>
      </w:r>
      <w:r>
        <w:t>。</w:t>
      </w:r>
    </w:p>
    <w:p w:rsidR="00C37288" w:rsidRDefault="0030171A">
      <w:pPr>
        <w:pStyle w:val="1"/>
      </w:pPr>
      <w:r>
        <w:rPr>
          <w:rFonts w:hint="eastAsia"/>
        </w:rPr>
        <w:t>致谢</w:t>
      </w:r>
    </w:p>
    <w:p w:rsidR="00C37288" w:rsidRDefault="0030171A">
      <w:pPr>
        <w:ind w:firstLineChars="200" w:firstLine="420"/>
      </w:pPr>
      <w:r>
        <w:rPr>
          <w:rFonts w:hint="eastAsia"/>
        </w:rPr>
        <w:t>我们感谢比特</w:t>
      </w:r>
      <w:proofErr w:type="gramStart"/>
      <w:r>
        <w:rPr>
          <w:rFonts w:hint="eastAsia"/>
        </w:rPr>
        <w:t>币开发</w:t>
      </w:r>
      <w:proofErr w:type="gramEnd"/>
      <w:r>
        <w:rPr>
          <w:rFonts w:hint="eastAsia"/>
        </w:rPr>
        <w:t>者</w:t>
      </w:r>
      <w:r>
        <w:t>Gavin Andresen</w:t>
      </w:r>
      <w:r>
        <w:t>首先</w:t>
      </w:r>
      <w:r>
        <w:rPr>
          <w:rFonts w:hint="eastAsia"/>
        </w:rPr>
        <w:t>鼓励</w:t>
      </w:r>
      <w:r>
        <w:t>我们</w:t>
      </w:r>
      <w:r>
        <w:rPr>
          <w:rFonts w:hint="eastAsia"/>
        </w:rPr>
        <w:t>在比特币之上</w:t>
      </w:r>
      <w:r>
        <w:t>建立一个</w:t>
      </w:r>
      <w:r>
        <w:rPr>
          <w:rFonts w:hint="eastAsia"/>
        </w:rPr>
        <w:t>类似</w:t>
      </w:r>
      <w:r>
        <w:t>域名币的系统</w:t>
      </w:r>
      <w:r>
        <w:rPr>
          <w:rFonts w:hint="eastAsia"/>
        </w:rPr>
        <w:t>。</w:t>
      </w:r>
      <w:r>
        <w:t xml:space="preserve"> </w:t>
      </w:r>
      <w:r>
        <w:rPr>
          <w:rFonts w:hint="eastAsia"/>
        </w:rPr>
        <w:t>感谢</w:t>
      </w:r>
      <w:r>
        <w:t>Matt Corallo</w:t>
      </w:r>
      <w:r>
        <w:t>的反馈协议设计</w:t>
      </w:r>
      <w:r>
        <w:t xml:space="preserve">, </w:t>
      </w:r>
      <w:r>
        <w:t>和</w:t>
      </w:r>
      <w:r>
        <w:t>Peter Todd</w:t>
      </w:r>
      <w:r>
        <w:t>讨论延迟矿工奖励和相关的安全影响。</w:t>
      </w:r>
      <w:r>
        <w:rPr>
          <w:rFonts w:hint="eastAsia"/>
        </w:rPr>
        <w:t>感谢</w:t>
      </w:r>
      <w:r>
        <w:t>域名</w:t>
      </w:r>
      <w:proofErr w:type="gramStart"/>
      <w:r>
        <w:t>币开发</w:t>
      </w:r>
      <w:proofErr w:type="gramEnd"/>
      <w:r>
        <w:rPr>
          <w:rFonts w:hint="eastAsia"/>
        </w:rPr>
        <w:t>者</w:t>
      </w:r>
      <w:r>
        <w:t>Daniel Kraft</w:t>
      </w:r>
      <w:r>
        <w:t>帮助我们调试域名币的问题</w:t>
      </w:r>
      <w:r>
        <w:t>, Ryan Castellucci</w:t>
      </w:r>
      <w:r>
        <w:rPr>
          <w:rFonts w:hint="eastAsia"/>
        </w:rPr>
        <w:t>帮助我们</w:t>
      </w:r>
      <w:r>
        <w:t>获得采矿统计</w:t>
      </w:r>
      <w:r>
        <w:t xml:space="preserve">, </w:t>
      </w:r>
      <w:r>
        <w:rPr>
          <w:rFonts w:hint="eastAsia"/>
        </w:rPr>
        <w:t>G</w:t>
      </w:r>
      <w:r>
        <w:t xml:space="preserve">uy Lepage </w:t>
      </w:r>
      <w:r>
        <w:rPr>
          <w:rFonts w:hint="eastAsia"/>
        </w:rPr>
        <w:t>为我们</w:t>
      </w:r>
      <w:r>
        <w:t>生成性能曲线图</w:t>
      </w:r>
      <w:r>
        <w:t xml:space="preserve">, </w:t>
      </w:r>
      <w:r>
        <w:t>和</w:t>
      </w:r>
      <w:r>
        <w:t>Riccardo Casatta</w:t>
      </w:r>
      <w:r>
        <w:t>收集数据嵌入</w:t>
      </w:r>
      <w:r>
        <w:rPr>
          <w:rFonts w:hint="eastAsia"/>
        </w:rPr>
        <w:t>交易</w:t>
      </w:r>
      <w:r>
        <w:t>的统计信息。我们还感谢</w:t>
      </w:r>
      <w:r>
        <w:t xml:space="preserve">Larry Peterson, Lakshmi Subramanian, Andrea LaPaugh, </w:t>
      </w:r>
      <w:r>
        <w:rPr>
          <w:rFonts w:hint="eastAsia"/>
        </w:rPr>
        <w:t>我们的指导人</w:t>
      </w:r>
      <w:r>
        <w:t xml:space="preserve">Mohit Aron, Jon Howell, </w:t>
      </w:r>
      <w:r>
        <w:rPr>
          <w:rFonts w:hint="eastAsia"/>
        </w:rPr>
        <w:t>和</w:t>
      </w:r>
      <w:r>
        <w:rPr>
          <w:rFonts w:hint="eastAsia"/>
        </w:rPr>
        <w:t xml:space="preserve"> </w:t>
      </w:r>
      <w:r>
        <w:rPr>
          <w:rFonts w:hint="eastAsia"/>
        </w:rPr>
        <w:t>无名的</w:t>
      </w:r>
      <w:r>
        <w:t>USENIX</w:t>
      </w:r>
      <w:r>
        <w:rPr>
          <w:rFonts w:hint="eastAsia"/>
        </w:rPr>
        <w:t xml:space="preserve"> </w:t>
      </w:r>
      <w:r>
        <w:t>ATC</w:t>
      </w:r>
      <w:r>
        <w:rPr>
          <w:rFonts w:hint="eastAsia"/>
        </w:rPr>
        <w:t>评论者</w:t>
      </w:r>
      <w:r w:rsidR="00D631FD">
        <w:rPr>
          <w:rFonts w:hint="eastAsia"/>
        </w:rPr>
        <w:t>们</w:t>
      </w:r>
      <w:r>
        <w:rPr>
          <w:rFonts w:hint="eastAsia"/>
        </w:rPr>
        <w:t>对我们的有用建议和反馈</w:t>
      </w:r>
      <w:r>
        <w:t>。最后</w:t>
      </w:r>
      <w:r>
        <w:t xml:space="preserve">, </w:t>
      </w:r>
      <w:r>
        <w:t>我们</w:t>
      </w:r>
      <w:r>
        <w:rPr>
          <w:rFonts w:hint="eastAsia"/>
        </w:rPr>
        <w:t>要感谢整个</w:t>
      </w:r>
      <w:r>
        <w:t xml:space="preserve"> Blockstack </w:t>
      </w:r>
      <w:r>
        <w:t>开源社区</w:t>
      </w:r>
      <w:r>
        <w:t xml:space="preserve"> (http://blockstack.org) </w:t>
      </w:r>
      <w:r>
        <w:t>的各种讨论</w:t>
      </w:r>
      <w:r>
        <w:t xml:space="preserve">, </w:t>
      </w:r>
      <w:r>
        <w:rPr>
          <w:rFonts w:hint="eastAsia"/>
        </w:rPr>
        <w:t>错误</w:t>
      </w:r>
      <w:r>
        <w:t>报告</w:t>
      </w:r>
      <w:r>
        <w:t xml:space="preserve">, </w:t>
      </w:r>
      <w:r>
        <w:t>和在</w:t>
      </w:r>
      <w:r>
        <w:t>Blockstack</w:t>
      </w:r>
      <w:r>
        <w:rPr>
          <w:rFonts w:hint="eastAsia"/>
        </w:rPr>
        <w:t>产品</w:t>
      </w:r>
      <w:r>
        <w:t>准备发布</w:t>
      </w:r>
      <w:r>
        <w:rPr>
          <w:rFonts w:hint="eastAsia"/>
        </w:rPr>
        <w:t>阶段</w:t>
      </w:r>
      <w:r>
        <w:t>Github</w:t>
      </w:r>
      <w:r>
        <w:rPr>
          <w:rFonts w:hint="eastAsia"/>
        </w:rPr>
        <w:t>的邀请</w:t>
      </w:r>
      <w:r>
        <w:t>。</w:t>
      </w:r>
    </w:p>
    <w:p w:rsidR="00C37288" w:rsidRDefault="0030171A">
      <w:pPr>
        <w:ind w:firstLineChars="200" w:firstLine="420"/>
        <w:jc w:val="center"/>
      </w:pPr>
      <w:r>
        <w:rPr>
          <w:rFonts w:hint="eastAsia"/>
        </w:rPr>
        <w:t>参考文献</w:t>
      </w:r>
    </w:p>
    <w:p w:rsidR="00C37288" w:rsidRDefault="0030171A">
      <w:pPr>
        <w:pStyle w:val="a8"/>
      </w:pPr>
      <w:r>
        <w:t>[1] Bitcoin hashrate. https://blockchain.info/</w:t>
      </w:r>
    </w:p>
    <w:p w:rsidR="00C37288" w:rsidRDefault="0030171A">
      <w:pPr>
        <w:ind w:firstLineChars="200" w:firstLine="420"/>
      </w:pPr>
      <w:r>
        <w:t>charts/hash-rate.</w:t>
      </w:r>
    </w:p>
    <w:p w:rsidR="00C37288" w:rsidRDefault="0030171A">
      <w:pPr>
        <w:ind w:firstLineChars="200" w:firstLine="420"/>
      </w:pPr>
      <w:r>
        <w:t>[2] Bitcoin transactions per blocks. https://blockchain.</w:t>
      </w:r>
    </w:p>
    <w:p w:rsidR="00C37288" w:rsidRDefault="0030171A">
      <w:pPr>
        <w:ind w:firstLineChars="200" w:firstLine="420"/>
      </w:pPr>
      <w:r>
        <w:t>info/charts/n-transactions-per-block.</w:t>
      </w:r>
    </w:p>
    <w:p w:rsidR="00C37288" w:rsidRDefault="0030171A">
      <w:pPr>
        <w:ind w:firstLineChars="200" w:firstLine="420"/>
      </w:pPr>
      <w:r>
        <w:t>[3] Blockstack ID format, version 2. https:</w:t>
      </w:r>
    </w:p>
    <w:p w:rsidR="00C37288" w:rsidRDefault="0030171A">
      <w:pPr>
        <w:ind w:firstLineChars="200" w:firstLine="420"/>
      </w:pPr>
      <w:r>
        <w:t>//blockstack.org/docs/blockstack-profiles.</w:t>
      </w:r>
    </w:p>
    <w:p w:rsidR="00C37288" w:rsidRDefault="0030171A">
      <w:pPr>
        <w:ind w:firstLineChars="200" w:firstLine="420"/>
      </w:pPr>
      <w:r>
        <w:t>[4] Crypto-currencies stats – active nodes. https://</w:t>
      </w:r>
    </w:p>
    <w:p w:rsidR="00C37288" w:rsidRDefault="0030171A">
      <w:pPr>
        <w:ind w:firstLineChars="200" w:firstLine="420"/>
      </w:pPr>
      <w:r>
        <w:lastRenderedPageBreak/>
        <w:t>bitinfocharts.com.</w:t>
      </w:r>
    </w:p>
    <w:p w:rsidR="00C37288" w:rsidRDefault="0030171A">
      <w:pPr>
        <w:ind w:firstLineChars="200" w:firstLine="420"/>
      </w:pPr>
      <w:r>
        <w:t>[5] Bitshares namespaces, 2016. http://docs.</w:t>
      </w:r>
    </w:p>
    <w:p w:rsidR="00C37288" w:rsidRDefault="0030171A">
      <w:pPr>
        <w:ind w:firstLineChars="200" w:firstLine="420"/>
      </w:pPr>
      <w:r>
        <w:t>bitshares.eu/namespaces/index.html.</w:t>
      </w:r>
    </w:p>
    <w:p w:rsidR="00C37288" w:rsidRDefault="0030171A">
      <w:pPr>
        <w:ind w:firstLineChars="200" w:firstLine="420"/>
      </w:pPr>
      <w:r>
        <w:t>[6] Cryptocurrency market cap, Jan. 2016. http://www.</w:t>
      </w:r>
    </w:p>
    <w:p w:rsidR="00C37288" w:rsidRDefault="0030171A">
      <w:pPr>
        <w:ind w:firstLineChars="200" w:firstLine="420"/>
      </w:pPr>
      <w:r>
        <w:t>coincap.io.</w:t>
      </w:r>
    </w:p>
    <w:p w:rsidR="00C37288" w:rsidRDefault="0030171A">
      <w:pPr>
        <w:ind w:firstLineChars="200" w:firstLine="420"/>
      </w:pPr>
      <w:r>
        <w:t>[7] A next-generation smart contract and decentralized ap-</w:t>
      </w:r>
    </w:p>
    <w:p w:rsidR="00C37288" w:rsidRDefault="0030171A">
      <w:pPr>
        <w:ind w:firstLineChars="200" w:firstLine="420"/>
      </w:pPr>
      <w:r>
        <w:t>plication platform, 2016. https://github.com/</w:t>
      </w:r>
    </w:p>
    <w:p w:rsidR="00C37288" w:rsidRDefault="0030171A">
      <w:pPr>
        <w:ind w:firstLineChars="200" w:firstLine="420"/>
      </w:pPr>
      <w:r>
        <w:t>ethereum/wiki/wiki/White-Paper.</w:t>
      </w:r>
    </w:p>
    <w:p w:rsidR="00C37288" w:rsidRDefault="0030171A">
      <w:pPr>
        <w:ind w:firstLineChars="200" w:firstLine="420"/>
      </w:pPr>
      <w:r>
        <w:t>[8] Adam Back. Hashcash - A Denial of Service Counter-</w:t>
      </w:r>
    </w:p>
    <w:p w:rsidR="00C37288" w:rsidRDefault="0030171A">
      <w:pPr>
        <w:ind w:firstLineChars="200" w:firstLine="420"/>
      </w:pPr>
      <w:r>
        <w:t>Measure. Tech report, 2002. http://www.hashcash.</w:t>
      </w:r>
    </w:p>
    <w:p w:rsidR="00C37288" w:rsidRDefault="0030171A">
      <w:pPr>
        <w:ind w:firstLineChars="200" w:firstLine="420"/>
      </w:pPr>
      <w:r>
        <w:t>org/papers/hashcash.pdf.</w:t>
      </w:r>
    </w:p>
    <w:p w:rsidR="00C37288" w:rsidRDefault="0030171A">
      <w:pPr>
        <w:ind w:firstLineChars="200" w:firstLine="420"/>
      </w:pPr>
      <w:r>
        <w:t>[9] S. Annapureddy, M. J. Freedman, and D. Mazieres.</w:t>
      </w:r>
    </w:p>
    <w:p w:rsidR="00C37288" w:rsidRDefault="0030171A">
      <w:pPr>
        <w:ind w:firstLineChars="200" w:firstLine="420"/>
      </w:pPr>
      <w:r>
        <w:t>Shark: Scaling file servers via cooperative caching. In</w:t>
      </w:r>
    </w:p>
    <w:p w:rsidR="00C37288" w:rsidRDefault="0030171A">
      <w:pPr>
        <w:ind w:firstLineChars="200" w:firstLine="420"/>
      </w:pPr>
      <w:r>
        <w:t>Proc. 2nd NSDI, Boston, MA, 2005.</w:t>
      </w:r>
    </w:p>
    <w:p w:rsidR="00C37288" w:rsidRDefault="0030171A">
      <w:pPr>
        <w:ind w:firstLineChars="200" w:firstLine="420"/>
      </w:pPr>
      <w:r>
        <w:t>[10] A. Back, M. Corallo, L. Dashjr, M. Friedenbach,</w:t>
      </w:r>
    </w:p>
    <w:p w:rsidR="00C37288" w:rsidRDefault="0030171A">
      <w:pPr>
        <w:ind w:firstLineChars="200" w:firstLine="420"/>
      </w:pPr>
      <w:r>
        <w:t>G. Maxwell, A. Miller, A. Poelstra, J. Timon, and</w:t>
      </w:r>
    </w:p>
    <w:p w:rsidR="00C37288" w:rsidRDefault="0030171A">
      <w:pPr>
        <w:ind w:firstLineChars="200" w:firstLine="420"/>
      </w:pPr>
      <w:r>
        <w:t>P. Wuille. Enabling Blockchain Innovations with Pegged</w:t>
      </w:r>
    </w:p>
    <w:p w:rsidR="00C37288" w:rsidRDefault="0030171A">
      <w:pPr>
        <w:ind w:firstLineChars="200" w:firstLine="420"/>
      </w:pPr>
      <w:r>
        <w:t>Sidechains. White paper, Blockstream, 2014. https:</w:t>
      </w:r>
    </w:p>
    <w:p w:rsidR="00C37288" w:rsidRDefault="0030171A">
      <w:pPr>
        <w:ind w:firstLineChars="200" w:firstLine="420"/>
      </w:pPr>
      <w:r>
        <w:t>//blockstream.com/sidechains.pdf.</w:t>
      </w:r>
    </w:p>
    <w:p w:rsidR="00C37288" w:rsidRDefault="0030171A">
      <w:pPr>
        <w:ind w:firstLineChars="200" w:firstLine="420"/>
      </w:pPr>
      <w:r>
        <w:t>[11] Bitcoin Core Developers. Bitcoin core version 0.10.0</w:t>
      </w:r>
    </w:p>
    <w:p w:rsidR="00C37288" w:rsidRDefault="0030171A">
      <w:pPr>
        <w:ind w:firstLineChars="200" w:firstLine="420"/>
      </w:pPr>
      <w:r>
        <w:t>release notes: Consensus library, Feb. 2015. https:</w:t>
      </w:r>
    </w:p>
    <w:p w:rsidR="00C37288" w:rsidRDefault="0030171A">
      <w:pPr>
        <w:ind w:firstLineChars="200" w:firstLine="420"/>
      </w:pPr>
      <w:r>
        <w:t>//bitcoin.org/en/release/v0.10.0.</w:t>
      </w:r>
    </w:p>
    <w:p w:rsidR="00C37288" w:rsidRDefault="0030171A">
      <w:pPr>
        <w:ind w:firstLineChars="200" w:firstLine="420"/>
      </w:pPr>
      <w:r>
        <w:t>[12] Bitcoin.org: Bitcoin developer guide, 2015. http://</w:t>
      </w:r>
    </w:p>
    <w:p w:rsidR="00C37288" w:rsidRDefault="0030171A">
      <w:pPr>
        <w:ind w:firstLineChars="200" w:firstLine="420"/>
      </w:pPr>
      <w:r>
        <w:t>bitcoin.org/en/developer-guide.</w:t>
      </w:r>
    </w:p>
    <w:p w:rsidR="00C37288" w:rsidRDefault="0030171A">
      <w:pPr>
        <w:ind w:firstLineChars="200" w:firstLine="420"/>
      </w:pPr>
      <w:r>
        <w:t>[13] Blockstack source code release v0.10, 2016. http://</w:t>
      </w:r>
    </w:p>
    <w:p w:rsidR="00C37288" w:rsidRDefault="0030171A">
      <w:pPr>
        <w:ind w:firstLineChars="200" w:firstLine="420"/>
      </w:pPr>
      <w:r>
        <w:t>github.com/blockstack/blockstack-server.</w:t>
      </w:r>
    </w:p>
    <w:p w:rsidR="00C37288" w:rsidRDefault="0030171A">
      <w:pPr>
        <w:ind w:firstLineChars="200" w:firstLine="420"/>
      </w:pPr>
      <w:r>
        <w:t>[14] J. Bonneau, A. Miller, J. Clark, A. Narayanan, J. A. Kroll,</w:t>
      </w:r>
    </w:p>
    <w:p w:rsidR="00C37288" w:rsidRDefault="0030171A">
      <w:pPr>
        <w:ind w:firstLineChars="200" w:firstLine="420"/>
      </w:pPr>
      <w:r>
        <w:t>and E. W. Felten. Sok: Research perspectives and challenges for bitcoin and cryptocurrencies. In 2015 IEEE</w:t>
      </w:r>
    </w:p>
    <w:p w:rsidR="00C37288" w:rsidRDefault="0030171A">
      <w:pPr>
        <w:ind w:firstLineChars="200" w:firstLine="420"/>
      </w:pPr>
      <w:r>
        <w:t>Symposium on Security and Privacy, SP 2015, San Jose,</w:t>
      </w:r>
    </w:p>
    <w:p w:rsidR="00C37288" w:rsidRDefault="0030171A">
      <w:pPr>
        <w:ind w:firstLineChars="200" w:firstLine="420"/>
      </w:pPr>
      <w:r>
        <w:t>CA, USA, May 17-21, 2015, pages 104–121, 2015.</w:t>
      </w:r>
    </w:p>
    <w:p w:rsidR="00C37288" w:rsidRDefault="0030171A">
      <w:pPr>
        <w:ind w:firstLineChars="200" w:firstLine="420"/>
      </w:pPr>
      <w:r>
        <w:t>[</w:t>
      </w:r>
      <w:proofErr w:type="gramStart"/>
      <w:r>
        <w:t>15]Chainpoint</w:t>
      </w:r>
      <w:proofErr w:type="gramEnd"/>
      <w:r>
        <w:rPr>
          <w:rFonts w:hint="eastAsia"/>
        </w:rPr>
        <w:t xml:space="preserve"> </w:t>
      </w:r>
      <w:r>
        <w:t>white paper. https://tierion.com/</w:t>
      </w:r>
    </w:p>
    <w:p w:rsidR="00C37288" w:rsidRDefault="0030171A">
      <w:pPr>
        <w:ind w:firstLineChars="200" w:firstLine="420"/>
      </w:pPr>
      <w:r>
        <w:t>chainpoint.</w:t>
      </w:r>
    </w:p>
    <w:p w:rsidR="00C37288" w:rsidRDefault="0030171A">
      <w:pPr>
        <w:ind w:firstLineChars="200" w:firstLine="420"/>
      </w:pPr>
      <w:r>
        <w:t>[16] B.-G. Chun, P. Maniatis, S. Shenker, and J. Kubiatowicz.</w:t>
      </w:r>
    </w:p>
    <w:p w:rsidR="00C37288" w:rsidRDefault="0030171A">
      <w:pPr>
        <w:ind w:firstLineChars="200" w:firstLine="420"/>
      </w:pPr>
      <w:r>
        <w:t>Tiered fault tolerance for long-term integrity. In FAST,</w:t>
      </w:r>
    </w:p>
    <w:p w:rsidR="00C37288" w:rsidRDefault="0030171A">
      <w:pPr>
        <w:ind w:firstLineChars="200" w:firstLine="420"/>
      </w:pPr>
      <w:r>
        <w:t>pages 267–282, 2009.</w:t>
      </w:r>
    </w:p>
    <w:p w:rsidR="00C37288" w:rsidRDefault="0030171A">
      <w:pPr>
        <w:ind w:firstLineChars="200" w:firstLine="420"/>
      </w:pPr>
      <w:r>
        <w:t>[17] Coindesk. Bitcoin network stress test could occur next</w:t>
      </w:r>
    </w:p>
    <w:p w:rsidR="00C37288" w:rsidRDefault="0030171A">
      <w:pPr>
        <w:ind w:firstLineChars="200" w:firstLine="420"/>
      </w:pPr>
      <w:r>
        <w:t>week, Sep 2015. http://coinde.sk/1Ku5oWc.</w:t>
      </w:r>
    </w:p>
    <w:p w:rsidR="00C37288" w:rsidRDefault="0030171A">
      <w:pPr>
        <w:ind w:firstLineChars="200" w:firstLine="420"/>
      </w:pPr>
      <w:r>
        <w:t>[18] Coindesk. State of bitcoin 2015: Ecosystem grows</w:t>
      </w:r>
    </w:p>
    <w:p w:rsidR="00C37288" w:rsidRDefault="0030171A">
      <w:pPr>
        <w:ind w:firstLineChars="200" w:firstLine="420"/>
      </w:pPr>
      <w:r>
        <w:t>despite price decline, 2015. http://coinde.sk/</w:t>
      </w:r>
    </w:p>
    <w:p w:rsidR="00C37288" w:rsidRDefault="0030171A">
      <w:pPr>
        <w:ind w:firstLineChars="200" w:firstLine="420"/>
      </w:pPr>
      <w:r>
        <w:t>1tJDDvv.</w:t>
      </w:r>
    </w:p>
    <w:p w:rsidR="00C37288" w:rsidRDefault="0030171A">
      <w:pPr>
        <w:ind w:firstLineChars="200" w:firstLine="420"/>
      </w:pPr>
      <w:r>
        <w:t>[19] Coindesk. State of blockchain q1 2016: Blockchain</w:t>
      </w:r>
    </w:p>
    <w:p w:rsidR="00C37288" w:rsidRDefault="0030171A">
      <w:pPr>
        <w:ind w:firstLineChars="200" w:firstLine="420"/>
      </w:pPr>
      <w:r>
        <w:t>funding overtakes bitcoin, May 2016. http://www.</w:t>
      </w:r>
    </w:p>
    <w:p w:rsidR="00C37288" w:rsidRDefault="0030171A">
      <w:pPr>
        <w:ind w:firstLineChars="200" w:firstLine="420"/>
      </w:pPr>
      <w:r>
        <w:t>coindesk.com/state-of-blockchain-q1-2016/.</w:t>
      </w:r>
    </w:p>
    <w:p w:rsidR="00C37288" w:rsidRDefault="0030171A">
      <w:pPr>
        <w:ind w:firstLineChars="200" w:firstLine="420"/>
      </w:pPr>
      <w:r>
        <w:t>[20] Counterparty protocol specifications. http:</w:t>
      </w:r>
    </w:p>
    <w:p w:rsidR="00C37288" w:rsidRDefault="0030171A">
      <w:pPr>
        <w:ind w:firstLineChars="200" w:firstLine="420"/>
      </w:pPr>
      <w:r>
        <w:t>//counterparty.io/docs/protocol_</w:t>
      </w:r>
    </w:p>
    <w:p w:rsidR="00C37288" w:rsidRDefault="0030171A">
      <w:pPr>
        <w:ind w:firstLineChars="200" w:firstLine="420"/>
      </w:pPr>
      <w:r>
        <w:t>specification/.</w:t>
      </w:r>
    </w:p>
    <w:p w:rsidR="00C37288" w:rsidRDefault="0030171A">
      <w:pPr>
        <w:ind w:firstLineChars="200" w:firstLine="420"/>
      </w:pPr>
      <w:r>
        <w:t>[21] P. Eaton, H. Weatherspoon, and J. Kubiatowicz. Ef-</w:t>
      </w:r>
    </w:p>
    <w:p w:rsidR="00C37288" w:rsidRDefault="0030171A">
      <w:pPr>
        <w:ind w:firstLineChars="200" w:firstLine="420"/>
      </w:pPr>
      <w:r>
        <w:t>ficiently binding data to owners in distributed content-</w:t>
      </w:r>
    </w:p>
    <w:p w:rsidR="00C37288" w:rsidRDefault="0030171A">
      <w:pPr>
        <w:ind w:firstLineChars="200" w:firstLine="420"/>
      </w:pPr>
      <w:r>
        <w:t>addressable storage systems. In Security in Storage Work-</w:t>
      </w:r>
    </w:p>
    <w:p w:rsidR="00C37288" w:rsidRDefault="0030171A">
      <w:pPr>
        <w:ind w:firstLineChars="200" w:firstLine="420"/>
      </w:pPr>
      <w:r>
        <w:t>shop, 2005. SISW’05. Third IEEE International, pages</w:t>
      </w:r>
    </w:p>
    <w:p w:rsidR="00C37288" w:rsidRDefault="0030171A">
      <w:pPr>
        <w:ind w:firstLineChars="200" w:firstLine="420"/>
      </w:pPr>
      <w:r>
        <w:t>12–pp. IEEE, 2005.</w:t>
      </w:r>
    </w:p>
    <w:p w:rsidR="00C37288" w:rsidRDefault="0030171A">
      <w:pPr>
        <w:ind w:firstLineChars="200" w:firstLine="420"/>
      </w:pPr>
      <w:r>
        <w:t>[22] I. Eyal and E. G. Sirer. Majority is not enough: Bitcoin</w:t>
      </w:r>
    </w:p>
    <w:p w:rsidR="00C37288" w:rsidRDefault="0030171A">
      <w:pPr>
        <w:ind w:firstLineChars="200" w:firstLine="420"/>
      </w:pPr>
      <w:r>
        <w:t>mining is vulnerable. CoRR, abs/1311.0243, 2013.</w:t>
      </w:r>
    </w:p>
    <w:p w:rsidR="00C37288" w:rsidRDefault="0030171A">
      <w:pPr>
        <w:ind w:firstLineChars="200" w:firstLine="420"/>
      </w:pPr>
      <w:r>
        <w:t>[23] Filecoin: A Cryptocurrency Operated File Network. Tech</w:t>
      </w:r>
    </w:p>
    <w:p w:rsidR="00C37288" w:rsidRDefault="0030171A">
      <w:pPr>
        <w:ind w:firstLineChars="200" w:firstLine="420"/>
      </w:pPr>
      <w:r>
        <w:t>report, 2014. http://filecoin.io/filecoin.pdf.</w:t>
      </w:r>
    </w:p>
    <w:p w:rsidR="00C37288" w:rsidRDefault="0030171A">
      <w:pPr>
        <w:ind w:firstLineChars="200" w:firstLine="420"/>
      </w:pPr>
      <w:r>
        <w:t xml:space="preserve">[24] B. Ford, J. Strauss, C. Lesniewski-Laas, S. </w:t>
      </w:r>
      <w:r>
        <w:lastRenderedPageBreak/>
        <w:t>Rhea,</w:t>
      </w:r>
    </w:p>
    <w:p w:rsidR="00C37288" w:rsidRDefault="0030171A">
      <w:pPr>
        <w:ind w:firstLineChars="200" w:firstLine="420"/>
      </w:pPr>
      <w:r>
        <w:t>F. Kaashoek, and R. Morris. Persistent personal names</w:t>
      </w:r>
    </w:p>
    <w:p w:rsidR="00C37288" w:rsidRDefault="0030171A">
      <w:pPr>
        <w:ind w:firstLineChars="200" w:firstLine="420"/>
      </w:pPr>
      <w:r>
        <w:t>for globally connected mobile devices. In Proceedings</w:t>
      </w:r>
    </w:p>
    <w:p w:rsidR="00C37288" w:rsidRDefault="0030171A">
      <w:pPr>
        <w:ind w:firstLineChars="200" w:firstLine="420"/>
      </w:pPr>
      <w:r>
        <w:t>of the 7th USENIX Symposium on Operating Systems De-</w:t>
      </w:r>
    </w:p>
    <w:p w:rsidR="00C37288" w:rsidRDefault="0030171A">
      <w:pPr>
        <w:ind w:firstLineChars="200" w:firstLine="420"/>
      </w:pPr>
      <w:r>
        <w:t>sign and Implementation (OSDI ’06), Seattle, Washing-</w:t>
      </w:r>
    </w:p>
    <w:p w:rsidR="00C37288" w:rsidRDefault="0030171A">
      <w:pPr>
        <w:ind w:firstLineChars="200" w:firstLine="420"/>
      </w:pPr>
      <w:r>
        <w:t>ton, Nov. 2006.</w:t>
      </w:r>
    </w:p>
    <w:p w:rsidR="00C37288" w:rsidRDefault="0030171A">
      <w:pPr>
        <w:ind w:firstLineChars="200" w:firstLine="420"/>
      </w:pPr>
      <w:r>
        <w:t>[25] L. Glendenning, I. Beschastnikh, A. Krishnamurthy, and</w:t>
      </w:r>
    </w:p>
    <w:p w:rsidR="00C37288" w:rsidRDefault="0030171A">
      <w:pPr>
        <w:ind w:firstLineChars="200" w:firstLine="420"/>
      </w:pPr>
      <w:r>
        <w:t>T. Anderson. Scalable consistency in scatter. In Proceed-</w:t>
      </w:r>
    </w:p>
    <w:p w:rsidR="00C37288" w:rsidRDefault="0030171A">
      <w:pPr>
        <w:ind w:firstLineChars="200" w:firstLine="420"/>
      </w:pPr>
      <w:r>
        <w:t>ings of the Twenty-Third ACM Symposium on Operating</w:t>
      </w:r>
    </w:p>
    <w:p w:rsidR="00C37288" w:rsidRDefault="0030171A">
      <w:pPr>
        <w:ind w:firstLineChars="200" w:firstLine="420"/>
      </w:pPr>
      <w:r>
        <w:t>Systems Principles, pages 15–28. ACM, 2011.</w:t>
      </w:r>
    </w:p>
    <w:p w:rsidR="00C37288" w:rsidRDefault="0030171A">
      <w:pPr>
        <w:ind w:firstLineChars="200" w:firstLine="420"/>
      </w:pPr>
      <w:r>
        <w:t>[26] M. Gronager. Namecoin was stillborn, i had to switch off</w:t>
      </w:r>
    </w:p>
    <w:p w:rsidR="00C37288" w:rsidRDefault="0030171A">
      <w:pPr>
        <w:ind w:firstLineChars="200" w:firstLine="420"/>
      </w:pPr>
      <w:r>
        <w:t>life-support, Oct 2013. https://bitcointalk.org/</w:t>
      </w:r>
    </w:p>
    <w:p w:rsidR="00C37288" w:rsidRDefault="0030171A">
      <w:pPr>
        <w:ind w:firstLineChars="200" w:firstLine="420"/>
      </w:pPr>
      <w:proofErr w:type="gramStart"/>
      <w:r>
        <w:t>index.php?topic</w:t>
      </w:r>
      <w:proofErr w:type="gramEnd"/>
      <w:r>
        <w:t>=310954.</w:t>
      </w:r>
    </w:p>
    <w:p w:rsidR="00C37288" w:rsidRDefault="0030171A">
      <w:pPr>
        <w:ind w:firstLineChars="200" w:firstLine="420"/>
      </w:pPr>
      <w:r>
        <w:t>[27] Incommon federation. https://www.incommon.org/</w:t>
      </w:r>
    </w:p>
    <w:p w:rsidR="00C37288" w:rsidRDefault="0030171A">
      <w:pPr>
        <w:ind w:firstLineChars="200" w:firstLine="420"/>
      </w:pPr>
      <w:r>
        <w:t>federation/.</w:t>
      </w:r>
    </w:p>
    <w:p w:rsidR="00C37288" w:rsidRDefault="0030171A">
      <w:pPr>
        <w:ind w:firstLineChars="200" w:firstLine="420"/>
      </w:pPr>
      <w:r>
        <w:t>[28] D. Johnson, A. Menezes, and S. A. Vanstone. The elliptic</w:t>
      </w:r>
    </w:p>
    <w:p w:rsidR="00C37288" w:rsidRDefault="0030171A">
      <w:pPr>
        <w:ind w:firstLineChars="200" w:firstLine="420"/>
      </w:pPr>
      <w:r>
        <w:t>curve digital signature algorithm (ecdsa). Int. J. Inf. Sec.,</w:t>
      </w:r>
    </w:p>
    <w:p w:rsidR="00C37288" w:rsidRDefault="0030171A">
      <w:pPr>
        <w:ind w:firstLineChars="200" w:firstLine="420"/>
      </w:pPr>
      <w:r>
        <w:t>1(1):36–63, 2001.</w:t>
      </w:r>
    </w:p>
    <w:p w:rsidR="00C37288" w:rsidRDefault="0030171A">
      <w:pPr>
        <w:ind w:firstLineChars="200" w:firstLine="420"/>
      </w:pPr>
      <w:r>
        <w:t>[29] Juan Benet. IPFS - Content Addressed, Versioned, P2P</w:t>
      </w:r>
    </w:p>
    <w:p w:rsidR="00C37288" w:rsidRDefault="0030171A">
      <w:pPr>
        <w:ind w:firstLineChars="200" w:firstLine="420"/>
      </w:pPr>
      <w:r>
        <w:t>File System. Draft, ipfs.io, 2015. https://github.</w:t>
      </w:r>
    </w:p>
    <w:p w:rsidR="00C37288" w:rsidRDefault="0030171A">
      <w:pPr>
        <w:ind w:firstLineChars="200" w:firstLine="420"/>
      </w:pPr>
      <w:r>
        <w:t>com/ipfs/papers.</w:t>
      </w:r>
    </w:p>
    <w:p w:rsidR="00C37288" w:rsidRDefault="0030171A">
      <w:pPr>
        <w:ind w:firstLineChars="200" w:firstLine="420"/>
      </w:pPr>
      <w:r>
        <w:t>[30] Jude Nelson and Larry Peterson. Syndicate: Virtual cloud</w:t>
      </w:r>
    </w:p>
    <w:p w:rsidR="00C37288" w:rsidRDefault="0030171A">
      <w:pPr>
        <w:ind w:firstLineChars="200" w:firstLine="420"/>
      </w:pPr>
      <w:r>
        <w:t>storage through provider composition. In ACM BigSys-</w:t>
      </w:r>
    </w:p>
    <w:p w:rsidR="00C37288" w:rsidRDefault="0030171A">
      <w:pPr>
        <w:ind w:firstLineChars="200" w:firstLine="420"/>
      </w:pPr>
      <w:r>
        <w:t>tem, 2014.</w:t>
      </w:r>
    </w:p>
    <w:p w:rsidR="00C37288" w:rsidRDefault="0030171A">
      <w:pPr>
        <w:ind w:firstLineChars="200" w:firstLine="420"/>
      </w:pPr>
      <w:r>
        <w:t>[31] H. Kalodner, M. Carlsten, P. Ellenbogen, J. Bonneau,</w:t>
      </w:r>
    </w:p>
    <w:p w:rsidR="00C37288" w:rsidRDefault="0030171A">
      <w:pPr>
        <w:ind w:firstLineChars="200" w:firstLine="420"/>
      </w:pPr>
      <w:r>
        <w:t>and A. Narayanan. An empirical study of Namecoin and</w:t>
      </w:r>
    </w:p>
    <w:p w:rsidR="00C37288" w:rsidRDefault="0030171A">
      <w:pPr>
        <w:ind w:firstLineChars="200" w:firstLine="420"/>
      </w:pPr>
      <w:r>
        <w:t>lessons for decentralized namespace design. WEIS ’15:</w:t>
      </w:r>
    </w:p>
    <w:p w:rsidR="00C37288" w:rsidRDefault="0030171A">
      <w:pPr>
        <w:ind w:firstLineChars="200" w:firstLine="420"/>
      </w:pPr>
      <w:r>
        <w:t>Proceedings of the 14 th Workshop on the Economics of</w:t>
      </w:r>
    </w:p>
    <w:p w:rsidR="00C37288" w:rsidRDefault="0030171A">
      <w:pPr>
        <w:ind w:firstLineChars="200" w:firstLine="420"/>
      </w:pPr>
      <w:r>
        <w:t>Information Security, June 2015.</w:t>
      </w:r>
    </w:p>
    <w:p w:rsidR="00C37288" w:rsidRDefault="0030171A">
      <w:pPr>
        <w:ind w:firstLineChars="200" w:firstLine="420"/>
      </w:pPr>
      <w:r>
        <w:t>[32] D. Kaminsky. Spelunking the triangle: Exploring aaron</w:t>
      </w:r>
    </w:p>
    <w:p w:rsidR="00C37288" w:rsidRDefault="0030171A">
      <w:pPr>
        <w:ind w:firstLineChars="200" w:firstLine="420"/>
      </w:pPr>
      <w:r>
        <w:t>swartzs take on zookos triangle, Jan 2011. http://</w:t>
      </w:r>
    </w:p>
    <w:p w:rsidR="00C37288" w:rsidRDefault="0030171A">
      <w:pPr>
        <w:ind w:firstLineChars="200" w:firstLine="420"/>
      </w:pPr>
      <w:r>
        <w:t>dankaminsky.com/2011/01/13/spelunk-tri/.</w:t>
      </w:r>
    </w:p>
    <w:p w:rsidR="00C37288" w:rsidRDefault="0030171A">
      <w:r>
        <w:t>[33] S. Keshav. Efficient and decentralized computation of ap-</w:t>
      </w:r>
    </w:p>
    <w:p w:rsidR="00C37288" w:rsidRDefault="0030171A">
      <w:r>
        <w:t>proximate global state. SIGCOMM Comput. Commun.</w:t>
      </w:r>
    </w:p>
    <w:p w:rsidR="00C37288" w:rsidRDefault="0030171A">
      <w:r>
        <w:t>Rev., 36(1):69–74, Jan. 2006.</w:t>
      </w:r>
    </w:p>
    <w:p w:rsidR="00C37288" w:rsidRDefault="0030171A">
      <w:r>
        <w:t>[34] Keybase. https://keybase.io.</w:t>
      </w:r>
    </w:p>
    <w:p w:rsidR="00C37288" w:rsidRDefault="0030171A">
      <w:r>
        <w:t>[35] J. A. Kroll, I. C. Davey, and E. W. Felten. The eco-</w:t>
      </w:r>
    </w:p>
    <w:p w:rsidR="00C37288" w:rsidRDefault="0030171A">
      <w:r>
        <w:t>nomics of bitcoin mining, or bitcoin in the presence of</w:t>
      </w:r>
    </w:p>
    <w:p w:rsidR="00C37288" w:rsidRDefault="0030171A">
      <w:r>
        <w:t>adversaries. In WEIS 2013.</w:t>
      </w:r>
    </w:p>
    <w:p w:rsidR="00C37288" w:rsidRDefault="0030171A">
      <w:r>
        <w:t>[36] P. Maymounkov and D. Mazières. Kademlia: A peer-</w:t>
      </w:r>
    </w:p>
    <w:p w:rsidR="00C37288" w:rsidRDefault="0030171A">
      <w:r>
        <w:t>to-peer information system based on the xor metric. In</w:t>
      </w:r>
    </w:p>
    <w:p w:rsidR="00C37288" w:rsidRDefault="0030171A">
      <w:r>
        <w:t>Revised Papers from the First International Workshop on</w:t>
      </w:r>
    </w:p>
    <w:p w:rsidR="00C37288" w:rsidRDefault="0030171A">
      <w:r>
        <w:t>Peer-to-Peer Systems, IPTPS ’01, pages 53–65, London,</w:t>
      </w:r>
    </w:p>
    <w:p w:rsidR="00C37288" w:rsidRDefault="0030171A">
      <w:r>
        <w:t>UK, UK, 2002. Springer-Verlag.</w:t>
      </w:r>
    </w:p>
    <w:p w:rsidR="00C37288" w:rsidRDefault="0030171A">
      <w:r>
        <w:t>[37] J. McGovern. Official statement on the last weeks ddos-</w:t>
      </w:r>
    </w:p>
    <w:p w:rsidR="00C37288" w:rsidRDefault="0030171A">
      <w:r>
        <w:t>attack against ghash.io mining pool, 2015. http://bit.</w:t>
      </w:r>
    </w:p>
    <w:p w:rsidR="00C37288" w:rsidRDefault="0030171A">
      <w:r>
        <w:t>ly/1nu49vR.</w:t>
      </w:r>
    </w:p>
    <w:p w:rsidR="00C37288" w:rsidRDefault="0030171A">
      <w:r>
        <w:t>[38] M. S. Melara, A. Blankstein, J. Bonneau, E. W. Fel-</w:t>
      </w:r>
    </w:p>
    <w:p w:rsidR="00C37288" w:rsidRDefault="0030171A">
      <w:r>
        <w:t>ten, and M. J. Freedman. CONIKS: bringing key trans-</w:t>
      </w:r>
    </w:p>
    <w:p w:rsidR="00C37288" w:rsidRDefault="0030171A">
      <w:r>
        <w:t>parency to end users. In 24th USENIX Security Sympo-</w:t>
      </w:r>
    </w:p>
    <w:p w:rsidR="00C37288" w:rsidRDefault="0030171A">
      <w:r>
        <w:t>sium (USENIX Security 15), pages 383–398, 2015.</w:t>
      </w:r>
    </w:p>
    <w:p w:rsidR="00C37288" w:rsidRDefault="0030171A">
      <w:r>
        <w:t>[39] Merge mining specification. https://en.bitcoin.</w:t>
      </w:r>
    </w:p>
    <w:p w:rsidR="00C37288" w:rsidRDefault="0030171A">
      <w:r>
        <w:t>it/wiki/Merged_mining_specification.</w:t>
      </w:r>
    </w:p>
    <w:p w:rsidR="00C37288" w:rsidRDefault="0030171A">
      <w:r>
        <w:t>[40] A. Miller, A. Juels, E. Shi, B. Parno, and J. Katz. Per-</w:t>
      </w:r>
    </w:p>
    <w:p w:rsidR="00C37288" w:rsidRDefault="0030171A">
      <w:r>
        <w:t>macoin: Repurposing bitcoin work for data preservation.</w:t>
      </w:r>
    </w:p>
    <w:p w:rsidR="00C37288" w:rsidRDefault="0030171A">
      <w:r>
        <w:lastRenderedPageBreak/>
        <w:t>In Security and Privacy (SP), 2014 IEEE Symposium on,</w:t>
      </w:r>
    </w:p>
    <w:p w:rsidR="00C37288" w:rsidRDefault="0030171A">
      <w:r>
        <w:t>pages 475–490. IEEE, 2014.</w:t>
      </w:r>
    </w:p>
    <w:p w:rsidR="00C37288" w:rsidRDefault="0030171A">
      <w:r>
        <w:t>[41] Namecoin. https://namecoin.info.</w:t>
      </w:r>
    </w:p>
    <w:p w:rsidR="00C37288" w:rsidRDefault="0030171A">
      <w:r>
        <w:t>[42] Namecoin core, required software for miners, 2015.</w:t>
      </w:r>
    </w:p>
    <w:p w:rsidR="00C37288" w:rsidRDefault="0030171A">
      <w:r>
        <w:t>https://github.com/namecoin/namecoin-core.</w:t>
      </w:r>
    </w:p>
    <w:p w:rsidR="00C37288" w:rsidRDefault="0030171A">
      <w:r>
        <w:t>[43] Onename. https://onename.com.</w:t>
      </w:r>
    </w:p>
    <w:p w:rsidR="00C37288" w:rsidRDefault="0030171A">
      <w:r>
        <w:t>[44] Open assets protocol. http://www.openassets.org.</w:t>
      </w:r>
    </w:p>
    <w:p w:rsidR="00C37288" w:rsidRDefault="0030171A">
      <w:r>
        <w:t>[45] Statistics of usage for bitcoin op return. http://</w:t>
      </w:r>
    </w:p>
    <w:p w:rsidR="00C37288" w:rsidRDefault="0030171A">
      <w:r>
        <w:t>opreturn.org.</w:t>
      </w:r>
    </w:p>
    <w:p w:rsidR="00C37288" w:rsidRDefault="0030171A">
      <w:r>
        <w:t>[46] V. Ramasubramanian and E. G. Sirer. Beehive:</w:t>
      </w:r>
    </w:p>
    <w:p w:rsidR="00C37288" w:rsidRDefault="0030171A">
      <w:proofErr w:type="gramStart"/>
      <w:r>
        <w:t>O(</w:t>
      </w:r>
      <w:proofErr w:type="gramEnd"/>
      <w:r>
        <w:t>1)lookup performance for power-law query distribu-</w:t>
      </w:r>
    </w:p>
    <w:p w:rsidR="00C37288" w:rsidRDefault="0030171A">
      <w:r>
        <w:t>tions in peer-to-peer overlays. In Proceedings of the 1st</w:t>
      </w:r>
    </w:p>
    <w:p w:rsidR="00C37288" w:rsidRDefault="0030171A">
      <w:r>
        <w:t>Conference on Symposium on Networked Systems Design</w:t>
      </w:r>
    </w:p>
    <w:p w:rsidR="00C37288" w:rsidRDefault="0030171A">
      <w:r>
        <w:t>and Implementation - Volume 1, NSDI’04, pages 8–8,</w:t>
      </w:r>
    </w:p>
    <w:p w:rsidR="00C37288" w:rsidRDefault="0030171A">
      <w:r>
        <w:t>Berkeley, CA, USA, 2004. USENIX Association.</w:t>
      </w:r>
    </w:p>
    <w:p w:rsidR="00C37288" w:rsidRDefault="0030171A">
      <w:r>
        <w:t>[47] D. Recordon and D. Reed. Openid 2.0: A platform</w:t>
      </w:r>
    </w:p>
    <w:p w:rsidR="00C37288" w:rsidRDefault="0030171A">
      <w:r>
        <w:t>for user-centric identity management. In Proceedings of</w:t>
      </w:r>
    </w:p>
    <w:p w:rsidR="00C37288" w:rsidRDefault="0030171A">
      <w:r>
        <w:t>the Second ACM Workshop on Digital Identity Manage-</w:t>
      </w:r>
    </w:p>
    <w:p w:rsidR="00C37288" w:rsidRDefault="0030171A">
      <w:r>
        <w:t>ment, DIM ’06, pages 11–16, New York, NY, USA, 2006.</w:t>
      </w:r>
    </w:p>
    <w:p w:rsidR="00C37288" w:rsidRDefault="0030171A">
      <w:r>
        <w:t>ACM.</w:t>
      </w:r>
    </w:p>
    <w:p w:rsidR="00C37288" w:rsidRDefault="0030171A">
      <w:r>
        <w:t>[48] S. C. Rhea, P. R. Eaton, D. Geels, H. Weatherspoon, B. Y.</w:t>
      </w:r>
    </w:p>
    <w:p w:rsidR="00C37288" w:rsidRDefault="0030171A">
      <w:r>
        <w:t>Zhao, and J. Kubiatowicz. Pond: The oceanstore proto-</w:t>
      </w:r>
    </w:p>
    <w:p w:rsidR="00C37288" w:rsidRDefault="0030171A">
      <w:r>
        <w:t>type. In FAST, volume 3, pages 1–14, 2003.</w:t>
      </w:r>
    </w:p>
    <w:p w:rsidR="00C37288" w:rsidRDefault="0030171A">
      <w:r>
        <w:t>[49] Satoshi Nakamoto. Bitcoin: A peer-to-peer electronic</w:t>
      </w:r>
    </w:p>
    <w:p w:rsidR="00C37288" w:rsidRDefault="0030171A">
      <w:r>
        <w:t>cash system. Tech report, 2009. https://bitcoin.</w:t>
      </w:r>
    </w:p>
    <w:p w:rsidR="00C37288" w:rsidRDefault="0030171A">
      <w:r>
        <w:t>org/bitcoin.pdf.</w:t>
      </w:r>
    </w:p>
    <w:p w:rsidR="00C37288" w:rsidRDefault="0030171A">
      <w:r>
        <w:t>[50] Shawn Wilkinson and Tome Boshevski and Josh Brandof</w:t>
      </w:r>
    </w:p>
    <w:p w:rsidR="00C37288" w:rsidRDefault="0030171A">
      <w:r>
        <w:t>and Vitalik Buterin. Storj: A peer-to-peer cloud storage</w:t>
      </w:r>
    </w:p>
    <w:p w:rsidR="00C37288" w:rsidRDefault="0030171A">
      <w:r>
        <w:t>network. Tech report, storj.io, 2014. http://storj.</w:t>
      </w:r>
    </w:p>
    <w:p w:rsidR="00C37288" w:rsidRDefault="0030171A">
      <w:r>
        <w:t>io/storj.pdf.</w:t>
      </w:r>
    </w:p>
    <w:p w:rsidR="00C37288" w:rsidRDefault="0030171A">
      <w:r>
        <w:t>[51] I. Stoica, R. Morris, D. Liben-Nowell, D. Karger, M. F.</w:t>
      </w:r>
    </w:p>
    <w:p w:rsidR="00C37288" w:rsidRDefault="0030171A">
      <w:r>
        <w:t>Kaashoek, F. Dabek, and H. Balakrishnan. Chord: A scal-</w:t>
      </w:r>
    </w:p>
    <w:p w:rsidR="00C37288" w:rsidRDefault="0030171A">
      <w:r>
        <w:t>able peer-to-peer lookup service for internet applications.</w:t>
      </w:r>
    </w:p>
    <w:p w:rsidR="00C37288" w:rsidRDefault="0030171A">
      <w:r>
        <w:t>IEEE Transactions on Networking, 11, Feb. 2003.</w:t>
      </w:r>
    </w:p>
    <w:p w:rsidR="00C37288" w:rsidRDefault="0030171A">
      <w:r>
        <w:t>[52] A. V. Wirdum. A closer look at bip100: The block size</w:t>
      </w:r>
    </w:p>
    <w:p w:rsidR="00C37288" w:rsidRDefault="0030171A">
      <w:r>
        <w:t>proposal bitcoin miners are rallying behind, Aug. 2015.</w:t>
      </w:r>
    </w:p>
    <w:p w:rsidR="00C37288" w:rsidRDefault="0030171A">
      <w:r>
        <w:t>http://bit.ly/1VbyoXP.</w:t>
      </w:r>
    </w:p>
    <w:p w:rsidR="00C37288" w:rsidRDefault="0030171A">
      <w:r>
        <w:t>[53] P. R. Zimmermann. The Official PGP User’s Guide. MIT</w:t>
      </w:r>
    </w:p>
    <w:p w:rsidR="00C37288" w:rsidRDefault="0030171A">
      <w:r>
        <w:t>Press, Cambridge, MA, USA, 1995.</w:t>
      </w:r>
    </w:p>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p w:rsidR="00C37288" w:rsidRDefault="00C37288"/>
    <w:bookmarkEnd w:id="0"/>
    <w:p w:rsidR="00C37288" w:rsidRDefault="00C37288" w:rsidP="00D26298">
      <w:pPr>
        <w:jc w:val="left"/>
        <w:rPr>
          <w:szCs w:val="21"/>
        </w:rPr>
      </w:pPr>
    </w:p>
    <w:sectPr w:rsidR="00C37288">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CBC" w:rsidRDefault="003C0CBC">
      <w:r>
        <w:separator/>
      </w:r>
    </w:p>
  </w:endnote>
  <w:endnote w:type="continuationSeparator" w:id="0">
    <w:p w:rsidR="003C0CBC" w:rsidRDefault="003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288" w:rsidRDefault="00C3728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288" w:rsidRDefault="00C3728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288" w:rsidRDefault="00C3728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CBC" w:rsidRDefault="003C0CBC">
      <w:r>
        <w:separator/>
      </w:r>
    </w:p>
  </w:footnote>
  <w:footnote w:type="continuationSeparator" w:id="0">
    <w:p w:rsidR="003C0CBC" w:rsidRDefault="003C0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288" w:rsidRDefault="00C37288">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288" w:rsidRDefault="00C37288">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288" w:rsidRDefault="00C37288">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F9A"/>
    <w:rsid w:val="00054AC7"/>
    <w:rsid w:val="00061E5C"/>
    <w:rsid w:val="000B703C"/>
    <w:rsid w:val="000D3E80"/>
    <w:rsid w:val="000E00CB"/>
    <w:rsid w:val="000E11B9"/>
    <w:rsid w:val="000E5224"/>
    <w:rsid w:val="000F6B1A"/>
    <w:rsid w:val="00106588"/>
    <w:rsid w:val="00137AA7"/>
    <w:rsid w:val="00147EA4"/>
    <w:rsid w:val="001561CC"/>
    <w:rsid w:val="00157C14"/>
    <w:rsid w:val="00160641"/>
    <w:rsid w:val="001609C5"/>
    <w:rsid w:val="00167A7C"/>
    <w:rsid w:val="00167E85"/>
    <w:rsid w:val="00182199"/>
    <w:rsid w:val="00190B9A"/>
    <w:rsid w:val="00195D6A"/>
    <w:rsid w:val="001A3DB5"/>
    <w:rsid w:val="001B0465"/>
    <w:rsid w:val="001C1F57"/>
    <w:rsid w:val="001D63A3"/>
    <w:rsid w:val="001D77CD"/>
    <w:rsid w:val="001D7AD8"/>
    <w:rsid w:val="001E52F9"/>
    <w:rsid w:val="001E6182"/>
    <w:rsid w:val="001F1EBE"/>
    <w:rsid w:val="00207918"/>
    <w:rsid w:val="0023504A"/>
    <w:rsid w:val="002464AB"/>
    <w:rsid w:val="002529DC"/>
    <w:rsid w:val="002537FF"/>
    <w:rsid w:val="00260F59"/>
    <w:rsid w:val="00265AF3"/>
    <w:rsid w:val="00276F3E"/>
    <w:rsid w:val="00290E22"/>
    <w:rsid w:val="002A4B31"/>
    <w:rsid w:val="002B3E07"/>
    <w:rsid w:val="002D20A0"/>
    <w:rsid w:val="002F3BC3"/>
    <w:rsid w:val="002F63AE"/>
    <w:rsid w:val="0030171A"/>
    <w:rsid w:val="003052E2"/>
    <w:rsid w:val="003111A6"/>
    <w:rsid w:val="00317C07"/>
    <w:rsid w:val="00340A01"/>
    <w:rsid w:val="00342F9D"/>
    <w:rsid w:val="00344373"/>
    <w:rsid w:val="003541C8"/>
    <w:rsid w:val="003779B4"/>
    <w:rsid w:val="00380A52"/>
    <w:rsid w:val="00395394"/>
    <w:rsid w:val="003B1E46"/>
    <w:rsid w:val="003C0CBC"/>
    <w:rsid w:val="003D5784"/>
    <w:rsid w:val="003E1FFC"/>
    <w:rsid w:val="003E6690"/>
    <w:rsid w:val="003F6035"/>
    <w:rsid w:val="004361B8"/>
    <w:rsid w:val="004828F0"/>
    <w:rsid w:val="004942B2"/>
    <w:rsid w:val="00495585"/>
    <w:rsid w:val="004A2E3E"/>
    <w:rsid w:val="004B16E3"/>
    <w:rsid w:val="004D2F71"/>
    <w:rsid w:val="004E5E90"/>
    <w:rsid w:val="005140DF"/>
    <w:rsid w:val="00552641"/>
    <w:rsid w:val="005537CF"/>
    <w:rsid w:val="005538C5"/>
    <w:rsid w:val="00563D3F"/>
    <w:rsid w:val="005A6665"/>
    <w:rsid w:val="005C00A1"/>
    <w:rsid w:val="005D72EF"/>
    <w:rsid w:val="005F7270"/>
    <w:rsid w:val="00613A79"/>
    <w:rsid w:val="00615F33"/>
    <w:rsid w:val="0062577A"/>
    <w:rsid w:val="00637408"/>
    <w:rsid w:val="006F6192"/>
    <w:rsid w:val="0071191B"/>
    <w:rsid w:val="00717D6B"/>
    <w:rsid w:val="00771B01"/>
    <w:rsid w:val="007769CB"/>
    <w:rsid w:val="007B016B"/>
    <w:rsid w:val="007B437F"/>
    <w:rsid w:val="007C17FD"/>
    <w:rsid w:val="007C2E9E"/>
    <w:rsid w:val="007D0D24"/>
    <w:rsid w:val="007E62E2"/>
    <w:rsid w:val="0080381C"/>
    <w:rsid w:val="00811A9C"/>
    <w:rsid w:val="008362AB"/>
    <w:rsid w:val="00837AC6"/>
    <w:rsid w:val="008419E9"/>
    <w:rsid w:val="00855CDC"/>
    <w:rsid w:val="00856071"/>
    <w:rsid w:val="008734E7"/>
    <w:rsid w:val="00875E22"/>
    <w:rsid w:val="00876FD5"/>
    <w:rsid w:val="00887AC1"/>
    <w:rsid w:val="008C2C57"/>
    <w:rsid w:val="008C4C95"/>
    <w:rsid w:val="008E0445"/>
    <w:rsid w:val="008E475C"/>
    <w:rsid w:val="008F4E35"/>
    <w:rsid w:val="009020B5"/>
    <w:rsid w:val="009158D8"/>
    <w:rsid w:val="00917C95"/>
    <w:rsid w:val="009218E6"/>
    <w:rsid w:val="009642FF"/>
    <w:rsid w:val="009B4D04"/>
    <w:rsid w:val="009E6FEC"/>
    <w:rsid w:val="009F738A"/>
    <w:rsid w:val="00A049BF"/>
    <w:rsid w:val="00A24983"/>
    <w:rsid w:val="00A441F4"/>
    <w:rsid w:val="00A60F9D"/>
    <w:rsid w:val="00A8194F"/>
    <w:rsid w:val="00AB3E35"/>
    <w:rsid w:val="00AC0DB6"/>
    <w:rsid w:val="00AE3D63"/>
    <w:rsid w:val="00AF717A"/>
    <w:rsid w:val="00B256BA"/>
    <w:rsid w:val="00B303E6"/>
    <w:rsid w:val="00B50A5D"/>
    <w:rsid w:val="00B51C62"/>
    <w:rsid w:val="00B64221"/>
    <w:rsid w:val="00B768B9"/>
    <w:rsid w:val="00B8297D"/>
    <w:rsid w:val="00B83700"/>
    <w:rsid w:val="00B850D3"/>
    <w:rsid w:val="00B91008"/>
    <w:rsid w:val="00BA673C"/>
    <w:rsid w:val="00BB1548"/>
    <w:rsid w:val="00BD64C5"/>
    <w:rsid w:val="00BE038C"/>
    <w:rsid w:val="00C0712A"/>
    <w:rsid w:val="00C36CF6"/>
    <w:rsid w:val="00C37288"/>
    <w:rsid w:val="00C44354"/>
    <w:rsid w:val="00C562A1"/>
    <w:rsid w:val="00C64ECC"/>
    <w:rsid w:val="00C74A38"/>
    <w:rsid w:val="00C75C37"/>
    <w:rsid w:val="00C86996"/>
    <w:rsid w:val="00C92B31"/>
    <w:rsid w:val="00C95BD5"/>
    <w:rsid w:val="00CC7C62"/>
    <w:rsid w:val="00CD2E34"/>
    <w:rsid w:val="00CD4C5C"/>
    <w:rsid w:val="00CD4DD2"/>
    <w:rsid w:val="00CD54FE"/>
    <w:rsid w:val="00CF5D73"/>
    <w:rsid w:val="00D134A0"/>
    <w:rsid w:val="00D26298"/>
    <w:rsid w:val="00D42CBF"/>
    <w:rsid w:val="00D5304C"/>
    <w:rsid w:val="00D631FD"/>
    <w:rsid w:val="00D70EF5"/>
    <w:rsid w:val="00D8588C"/>
    <w:rsid w:val="00D86F8D"/>
    <w:rsid w:val="00D9284F"/>
    <w:rsid w:val="00D94F20"/>
    <w:rsid w:val="00D960D3"/>
    <w:rsid w:val="00DB6B50"/>
    <w:rsid w:val="00DC4AAE"/>
    <w:rsid w:val="00DC7881"/>
    <w:rsid w:val="00DE2E38"/>
    <w:rsid w:val="00DF27B5"/>
    <w:rsid w:val="00E471C0"/>
    <w:rsid w:val="00E5005F"/>
    <w:rsid w:val="00E6573F"/>
    <w:rsid w:val="00E71565"/>
    <w:rsid w:val="00E72041"/>
    <w:rsid w:val="00E76969"/>
    <w:rsid w:val="00E879C9"/>
    <w:rsid w:val="00EB785F"/>
    <w:rsid w:val="00EC7177"/>
    <w:rsid w:val="00EE3D14"/>
    <w:rsid w:val="00EF4F9A"/>
    <w:rsid w:val="00F0446B"/>
    <w:rsid w:val="00F05E1D"/>
    <w:rsid w:val="00F065DC"/>
    <w:rsid w:val="00F1280C"/>
    <w:rsid w:val="00F73810"/>
    <w:rsid w:val="00F87B45"/>
    <w:rsid w:val="00F96A32"/>
    <w:rsid w:val="00FB2C19"/>
    <w:rsid w:val="00FB446D"/>
    <w:rsid w:val="00FC6284"/>
    <w:rsid w:val="00FD3420"/>
    <w:rsid w:val="00FE48F6"/>
    <w:rsid w:val="44C67FDD"/>
    <w:rsid w:val="45051548"/>
    <w:rsid w:val="4CEF43F7"/>
    <w:rsid w:val="77C26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C6886C08-5EDF-4B80-A0D1-4277AF36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宋体"/>
      <w:kern w:val="2"/>
      <w:sz w:val="21"/>
      <w:szCs w:val="22"/>
    </w:rPr>
  </w:style>
  <w:style w:type="paragraph" w:styleId="1">
    <w:name w:val="heading 1"/>
    <w:basedOn w:val="a"/>
    <w:next w:val="a"/>
    <w:uiPriority w:val="9"/>
    <w:qFormat/>
    <w:pPr>
      <w:keepNext/>
      <w:keepLines/>
      <w:spacing w:before="340" w:after="330" w:line="576" w:lineRule="auto"/>
      <w:outlineLvl w:val="0"/>
    </w:pPr>
    <w:rPr>
      <w:rFonts w:eastAsia="黑体"/>
      <w:b/>
      <w:kern w:val="44"/>
      <w:sz w:val="2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rPr>
  </w:style>
  <w:style w:type="paragraph" w:styleId="3">
    <w:name w:val="heading 3"/>
    <w:basedOn w:val="a"/>
    <w:next w:val="a"/>
    <w:uiPriority w:val="9"/>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3983</Words>
  <Characters>22705</Characters>
  <Application>Microsoft Office Word</Application>
  <DocSecurity>0</DocSecurity>
  <Lines>189</Lines>
  <Paragraphs>53</Paragraphs>
  <ScaleCrop>false</ScaleCrop>
  <Company/>
  <LinksUpToDate>false</LinksUpToDate>
  <CharactersWithSpaces>26635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candy cindy</dc:creator>
  <cp:lastModifiedBy>candy cindy</cp:lastModifiedBy>
  <cp:revision>39</cp:revision>
  <dcterms:created xsi:type="dcterms:W3CDTF">2017-12-31T12:17:00Z</dcterms:created>
  <dcterms:modified xsi:type="dcterms:W3CDTF">2018-01-11T11:29:00Z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