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974" w:rsidRDefault="00C96BAA" w:rsidP="000C0593">
      <w:pPr>
        <w:spacing w:beforeLines="50" w:afterLines="50" w:line="300" w:lineRule="exact"/>
        <w:jc w:val="center"/>
        <w:rPr>
          <w:rFonts w:ascii="黑体" w:eastAsia="黑体" w:hAnsi="黑体"/>
          <w:sz w:val="44"/>
          <w:szCs w:val="44"/>
        </w:rPr>
      </w:pPr>
      <w:r w:rsidRPr="00C96BAA">
        <w:rPr>
          <w:rFonts w:ascii="黑体" w:eastAsia="黑体" w:hAnsi="黑体" w:hint="eastAsia"/>
          <w:sz w:val="44"/>
          <w:szCs w:val="44"/>
        </w:rPr>
        <w:t>利用楔入式侧链技术完善区块链</w:t>
      </w:r>
    </w:p>
    <w:p w:rsidR="00593D14" w:rsidRPr="002C6974" w:rsidRDefault="00593D14" w:rsidP="000C0593">
      <w:pPr>
        <w:spacing w:beforeLines="50" w:afterLines="50" w:line="300" w:lineRule="exact"/>
        <w:jc w:val="center"/>
        <w:rPr>
          <w:rFonts w:ascii="黑体" w:eastAsia="黑体" w:hAnsi="黑体"/>
          <w:sz w:val="44"/>
          <w:szCs w:val="44"/>
        </w:rPr>
      </w:pPr>
    </w:p>
    <w:p w:rsidR="008565E1" w:rsidRPr="00A8383E" w:rsidRDefault="00B3090F" w:rsidP="000C0593">
      <w:pPr>
        <w:spacing w:beforeLines="50" w:afterLines="50" w:line="300" w:lineRule="exact"/>
      </w:pPr>
      <w:r w:rsidRPr="00A8383E">
        <w:rPr>
          <w:rFonts w:ascii="黑体" w:eastAsia="黑体" w:hAnsi="黑体" w:hint="eastAsia"/>
        </w:rPr>
        <w:t>摘要</w:t>
      </w:r>
      <w:r w:rsidR="00A8383E">
        <w:rPr>
          <w:rFonts w:hint="eastAsia"/>
        </w:rPr>
        <w:tab/>
      </w:r>
      <w:r w:rsidR="00A34AEE" w:rsidRPr="00A8383E">
        <w:rPr>
          <w:sz w:val="18"/>
          <w:szCs w:val="18"/>
        </w:rPr>
        <w:t>自从</w:t>
      </w:r>
      <w:r w:rsidR="00A34AEE" w:rsidRPr="00A8383E">
        <w:rPr>
          <w:rFonts w:hint="eastAsia"/>
          <w:sz w:val="18"/>
          <w:szCs w:val="18"/>
        </w:rPr>
        <w:t>2009</w:t>
      </w:r>
      <w:r w:rsidR="00A34AEE" w:rsidRPr="00A8383E">
        <w:rPr>
          <w:rFonts w:hint="eastAsia"/>
          <w:sz w:val="18"/>
          <w:szCs w:val="18"/>
        </w:rPr>
        <w:t>年比特币问世，并且带来了综合性计算机科学以及数字货币创新改革，人们对于分散式加密数字货币的前景产生了极大的好奇。</w:t>
      </w:r>
      <w:r w:rsidR="00EF09C5" w:rsidRPr="00A8383E">
        <w:rPr>
          <w:sz w:val="18"/>
          <w:szCs w:val="18"/>
        </w:rPr>
        <w:t>与此同时</w:t>
      </w:r>
      <w:r w:rsidR="00EF09C5" w:rsidRPr="00A8383E">
        <w:rPr>
          <w:rFonts w:hint="eastAsia"/>
          <w:sz w:val="18"/>
          <w:szCs w:val="18"/>
        </w:rPr>
        <w:t>，</w:t>
      </w:r>
      <w:r w:rsidR="00EF09C5" w:rsidRPr="00A8383E">
        <w:rPr>
          <w:sz w:val="18"/>
          <w:szCs w:val="18"/>
        </w:rPr>
        <w:t>对比特币中已达到共识</w:t>
      </w:r>
      <w:r w:rsidR="00EF09C5" w:rsidRPr="00A8383E">
        <w:rPr>
          <w:rFonts w:hint="eastAsia"/>
          <w:sz w:val="18"/>
          <w:szCs w:val="18"/>
        </w:rPr>
        <w:t>的部分进行</w:t>
      </w:r>
      <w:r w:rsidR="00025BA7" w:rsidRPr="00A8383E">
        <w:rPr>
          <w:rFonts w:hint="eastAsia"/>
          <w:sz w:val="18"/>
          <w:szCs w:val="18"/>
        </w:rPr>
        <w:t>的</w:t>
      </w:r>
      <w:r w:rsidR="00EF09C5" w:rsidRPr="00A8383E">
        <w:rPr>
          <w:rFonts w:hint="eastAsia"/>
          <w:sz w:val="18"/>
          <w:szCs w:val="18"/>
        </w:rPr>
        <w:t>一些更改必须十分谨慎保守。所以，比特币</w:t>
      </w:r>
      <w:r w:rsidR="00025BA7" w:rsidRPr="00A8383E">
        <w:rPr>
          <w:rFonts w:hint="eastAsia"/>
          <w:sz w:val="18"/>
          <w:szCs w:val="18"/>
        </w:rPr>
        <w:t>相较于其他网络协议，在适应新的需要和融合新的改革这两方面，会更加的困难。</w:t>
      </w:r>
    </w:p>
    <w:p w:rsidR="00025BA7" w:rsidRPr="00A8383E" w:rsidRDefault="00025BA7" w:rsidP="000C0593">
      <w:pPr>
        <w:spacing w:beforeLines="50" w:afterLines="50" w:line="300" w:lineRule="exact"/>
        <w:ind w:firstLine="420"/>
        <w:rPr>
          <w:sz w:val="18"/>
          <w:szCs w:val="18"/>
        </w:rPr>
      </w:pPr>
      <w:r w:rsidRPr="00A8383E">
        <w:rPr>
          <w:rFonts w:hint="eastAsia"/>
          <w:sz w:val="18"/>
          <w:szCs w:val="18"/>
        </w:rPr>
        <w:t>我们提出了一种新的技术——楔入式区块链，它可以使比特币和其他账簿资产在多个区块链中转移。这使用户可以利用他们的原有资产</w:t>
      </w:r>
      <w:r w:rsidR="00B97F7E" w:rsidRPr="00A8383E">
        <w:rPr>
          <w:rFonts w:hint="eastAsia"/>
          <w:sz w:val="18"/>
          <w:szCs w:val="18"/>
        </w:rPr>
        <w:t>来使用一个新的、创新的分布式系统。</w:t>
      </w:r>
      <w:r w:rsidR="00B3090F" w:rsidRPr="00A8383E">
        <w:rPr>
          <w:rFonts w:hint="eastAsia"/>
          <w:sz w:val="18"/>
          <w:szCs w:val="18"/>
        </w:rPr>
        <w:t>通过重用比特币的货币流，这些系统可以更轻松地相互交互或是与比特币交互，避免了因为资金流短缺或是伴随市场波动而来的新货币的影响</w:t>
      </w:r>
      <w:r w:rsidR="007E051C" w:rsidRPr="00A8383E">
        <w:rPr>
          <w:rFonts w:hint="eastAsia"/>
          <w:sz w:val="18"/>
          <w:szCs w:val="18"/>
        </w:rPr>
        <w:t>。自</w:t>
      </w:r>
      <w:r w:rsidR="00B3090F" w:rsidRPr="00A8383E">
        <w:rPr>
          <w:rFonts w:hint="eastAsia"/>
          <w:sz w:val="18"/>
          <w:szCs w:val="18"/>
        </w:rPr>
        <w:t>侧链成为了独立的系统</w:t>
      </w:r>
      <w:r w:rsidR="007E051C" w:rsidRPr="00A8383E">
        <w:rPr>
          <w:rFonts w:hint="eastAsia"/>
          <w:sz w:val="18"/>
          <w:szCs w:val="18"/>
        </w:rPr>
        <w:t>以来</w:t>
      </w:r>
      <w:r w:rsidR="00B3090F" w:rsidRPr="00A8383E">
        <w:rPr>
          <w:rFonts w:hint="eastAsia"/>
          <w:sz w:val="18"/>
          <w:szCs w:val="18"/>
        </w:rPr>
        <w:t>，技术性和经济性的投资都不再被阻碍了。尽管比特币和侧链是具有双向转移性的，但是它们又是独立的：为了防止某一侧链的分布式结构的破裂（或者恶意的设计），这些损害都被完全局限于侧链本身。</w:t>
      </w:r>
    </w:p>
    <w:p w:rsidR="00B3090F" w:rsidRDefault="00B3090F" w:rsidP="000C0593">
      <w:pPr>
        <w:spacing w:beforeLines="50" w:afterLines="50" w:line="300" w:lineRule="exact"/>
        <w:ind w:firstLine="430"/>
        <w:rPr>
          <w:sz w:val="18"/>
          <w:szCs w:val="18"/>
        </w:rPr>
      </w:pPr>
      <w:r w:rsidRPr="00A8383E">
        <w:rPr>
          <w:rFonts w:hint="eastAsia"/>
          <w:sz w:val="18"/>
          <w:szCs w:val="18"/>
        </w:rPr>
        <w:t>这篇文章阐明了楔入式侧链和它们的执行要求，以及那些</w:t>
      </w:r>
      <w:r w:rsidR="006E3D32" w:rsidRPr="00A8383E">
        <w:rPr>
          <w:rFonts w:hint="eastAsia"/>
          <w:sz w:val="18"/>
          <w:szCs w:val="18"/>
        </w:rPr>
        <w:t>，</w:t>
      </w:r>
      <w:r w:rsidRPr="00A8383E">
        <w:rPr>
          <w:rFonts w:hint="eastAsia"/>
          <w:sz w:val="18"/>
          <w:szCs w:val="18"/>
        </w:rPr>
        <w:t>将来会从互联互通的区块链中充分受益的工作。</w:t>
      </w:r>
    </w:p>
    <w:p w:rsidR="00A8383E" w:rsidRDefault="00A8383E" w:rsidP="000C0593">
      <w:pPr>
        <w:spacing w:beforeLines="50" w:afterLines="50" w:line="300" w:lineRule="exact"/>
        <w:rPr>
          <w:sz w:val="18"/>
          <w:szCs w:val="18"/>
        </w:rPr>
      </w:pPr>
    </w:p>
    <w:p w:rsidR="002C6974" w:rsidRDefault="002C6974" w:rsidP="000C0593">
      <w:pPr>
        <w:spacing w:beforeLines="50" w:afterLines="50" w:line="300" w:lineRule="exact"/>
        <w:rPr>
          <w:sz w:val="18"/>
          <w:szCs w:val="18"/>
        </w:rPr>
      </w:pPr>
    </w:p>
    <w:p w:rsidR="002C6974" w:rsidRPr="00A8383E" w:rsidRDefault="002C6974" w:rsidP="000C0593">
      <w:pPr>
        <w:spacing w:beforeLines="50" w:afterLines="50" w:line="300" w:lineRule="exact"/>
        <w:rPr>
          <w:sz w:val="18"/>
          <w:szCs w:val="18"/>
        </w:rPr>
      </w:pPr>
    </w:p>
    <w:p w:rsidR="00B3090F" w:rsidRPr="00A8383E" w:rsidRDefault="00A8383E" w:rsidP="000C0593">
      <w:pPr>
        <w:spacing w:beforeLines="50" w:afterLines="50" w:line="300" w:lineRule="exact"/>
        <w:jc w:val="center"/>
        <w:rPr>
          <w:rFonts w:ascii="Times New Roman" w:hAnsi="Times New Roman" w:cs="Times New Roman"/>
          <w:b/>
          <w:sz w:val="28"/>
          <w:szCs w:val="28"/>
        </w:rPr>
      </w:pPr>
      <w:r w:rsidRPr="00A8383E">
        <w:rPr>
          <w:rFonts w:ascii="Times New Roman" w:hAnsi="Times New Roman" w:cs="Times New Roman"/>
          <w:b/>
          <w:sz w:val="28"/>
          <w:szCs w:val="28"/>
        </w:rPr>
        <w:t>Enabling Blockchain Innovations with Pegged Sidechains</w:t>
      </w:r>
    </w:p>
    <w:p w:rsidR="00A8383E" w:rsidRDefault="00A8383E" w:rsidP="000C0593">
      <w:pPr>
        <w:spacing w:beforeLines="50" w:afterLines="50" w:line="300" w:lineRule="exact"/>
        <w:rPr>
          <w:rFonts w:ascii="Times New Roman" w:hAnsi="Times New Roman" w:cs="Times New Roman"/>
        </w:rPr>
      </w:pPr>
      <w:r w:rsidRPr="002C6974">
        <w:rPr>
          <w:rFonts w:ascii="Times New Roman" w:hAnsi="Times New Roman" w:cs="Times New Roman" w:hint="eastAsia"/>
          <w:b/>
        </w:rPr>
        <w:t>Abstract</w:t>
      </w:r>
      <w:r>
        <w:rPr>
          <w:rFonts w:ascii="Times New Roman" w:hAnsi="Times New Roman" w:cs="Times New Roman" w:hint="eastAsia"/>
        </w:rPr>
        <w:tab/>
      </w:r>
      <w:r w:rsidR="0089683E">
        <w:rPr>
          <w:rFonts w:ascii="Times New Roman" w:hAnsi="Times New Roman" w:cs="Times New Roman" w:hint="eastAsia"/>
        </w:rPr>
        <w:tab/>
      </w:r>
      <w:r w:rsidRPr="00A8383E">
        <w:rPr>
          <w:rFonts w:ascii="Times New Roman" w:hAnsi="Times New Roman" w:cs="Times New Roman"/>
        </w:rPr>
        <w:t>Since the introduction of Bitcoin[Nak09] in 2009</w:t>
      </w:r>
      <w:r w:rsidR="00792AB2">
        <w:rPr>
          <w:rFonts w:ascii="Times New Roman" w:hAnsi="Times New Roman" w:cs="Times New Roman"/>
        </w:rPr>
        <w:t>，</w:t>
      </w:r>
      <w:r w:rsidRPr="00A8383E">
        <w:rPr>
          <w:rFonts w:ascii="Times New Roman" w:hAnsi="Times New Roman" w:cs="Times New Roman"/>
        </w:rPr>
        <w:t xml:space="preserve"> and the multiple computer science and electronic cash innovations it brought</w:t>
      </w:r>
      <w:r w:rsidR="00792AB2">
        <w:rPr>
          <w:rFonts w:ascii="Times New Roman" w:hAnsi="Times New Roman" w:cs="Times New Roman"/>
        </w:rPr>
        <w:t>，</w:t>
      </w:r>
      <w:r w:rsidRPr="00A8383E">
        <w:rPr>
          <w:rFonts w:ascii="Times New Roman" w:hAnsi="Times New Roman" w:cs="Times New Roman"/>
        </w:rPr>
        <w:t xml:space="preserve"> there has been great interest in the potential of decentralised cryptocurrencies. At the same time</w:t>
      </w:r>
      <w:r w:rsidR="00792AB2">
        <w:rPr>
          <w:rFonts w:ascii="Times New Roman" w:hAnsi="Times New Roman" w:cs="Times New Roman"/>
        </w:rPr>
        <w:t>，</w:t>
      </w:r>
      <w:r w:rsidRPr="00A8383E">
        <w:rPr>
          <w:rFonts w:ascii="Times New Roman" w:hAnsi="Times New Roman" w:cs="Times New Roman"/>
        </w:rPr>
        <w:t xml:space="preserve"> implementation changes to the consensus critica lparts of Bitcoin must necessarily be handled very conservatively. As a result</w:t>
      </w:r>
      <w:r w:rsidR="00792AB2">
        <w:rPr>
          <w:rFonts w:ascii="Times New Roman" w:hAnsi="Times New Roman" w:cs="Times New Roman"/>
        </w:rPr>
        <w:t>，</w:t>
      </w:r>
      <w:r w:rsidRPr="00A8383E">
        <w:rPr>
          <w:rFonts w:ascii="Times New Roman" w:hAnsi="Times New Roman" w:cs="Times New Roman"/>
        </w:rPr>
        <w:t xml:space="preserve"> Bitcoinhas greater difﬁculty than other Internet protocols in adapting to new demands and accommodating new innovation. </w:t>
      </w:r>
    </w:p>
    <w:p w:rsidR="00A8383E" w:rsidRDefault="00A8383E" w:rsidP="000C0593">
      <w:pPr>
        <w:spacing w:beforeLines="50" w:afterLines="50" w:line="300" w:lineRule="exact"/>
        <w:ind w:firstLine="430"/>
        <w:rPr>
          <w:rFonts w:ascii="Times New Roman" w:hAnsi="Times New Roman" w:cs="Times New Roman"/>
        </w:rPr>
      </w:pPr>
      <w:r w:rsidRPr="00A8383E">
        <w:rPr>
          <w:rFonts w:ascii="Times New Roman" w:hAnsi="Times New Roman" w:cs="Times New Roman"/>
        </w:rPr>
        <w:t>We propose a new technology</w:t>
      </w:r>
      <w:r w:rsidR="00792AB2">
        <w:rPr>
          <w:rFonts w:ascii="Times New Roman" w:hAnsi="Times New Roman" w:cs="Times New Roman"/>
        </w:rPr>
        <w:t>，</w:t>
      </w:r>
      <w:r w:rsidRPr="00A8383E">
        <w:rPr>
          <w:rFonts w:ascii="Times New Roman" w:hAnsi="Times New Roman" w:cs="Times New Roman"/>
        </w:rPr>
        <w:t xml:space="preserve"> pegged sidechains</w:t>
      </w:r>
      <w:r w:rsidR="00792AB2">
        <w:rPr>
          <w:rFonts w:ascii="Times New Roman" w:hAnsi="Times New Roman" w:cs="Times New Roman"/>
        </w:rPr>
        <w:t>，</w:t>
      </w:r>
      <w:r w:rsidRPr="00A8383E">
        <w:rPr>
          <w:rFonts w:ascii="Times New Roman" w:hAnsi="Times New Roman" w:cs="Times New Roman"/>
        </w:rPr>
        <w:t xml:space="preserve"> which enables bitcoins and other ledger assets to be transferred between multiple blockchains. This gives users access to new and innovative cryptocurrency systems using the assets they already own. By reusing Bitcoin’s currency</w:t>
      </w:r>
      <w:r w:rsidR="00792AB2">
        <w:rPr>
          <w:rFonts w:ascii="Times New Roman" w:hAnsi="Times New Roman" w:cs="Times New Roman"/>
        </w:rPr>
        <w:t>，</w:t>
      </w:r>
      <w:r w:rsidRPr="00A8383E">
        <w:rPr>
          <w:rFonts w:ascii="Times New Roman" w:hAnsi="Times New Roman" w:cs="Times New Roman"/>
        </w:rPr>
        <w:t xml:space="preserve"> these systems can more easily interoperate with each other and with Bitcoin</w:t>
      </w:r>
      <w:r w:rsidR="00792AB2">
        <w:rPr>
          <w:rFonts w:ascii="Times New Roman" w:hAnsi="Times New Roman" w:cs="Times New Roman"/>
        </w:rPr>
        <w:t>，</w:t>
      </w:r>
      <w:r w:rsidRPr="00A8383E">
        <w:rPr>
          <w:rFonts w:ascii="Times New Roman" w:hAnsi="Times New Roman" w:cs="Times New Roman"/>
        </w:rPr>
        <w:t xml:space="preserve"> avoiding the liquidity shortages and market ﬂuctuations associated with new currencies. Since sidechains are separate systems</w:t>
      </w:r>
      <w:r w:rsidR="00792AB2">
        <w:rPr>
          <w:rFonts w:ascii="Times New Roman" w:hAnsi="Times New Roman" w:cs="Times New Roman"/>
        </w:rPr>
        <w:t>，</w:t>
      </w:r>
      <w:r w:rsidRPr="00A8383E">
        <w:rPr>
          <w:rFonts w:ascii="Times New Roman" w:hAnsi="Times New Roman" w:cs="Times New Roman"/>
        </w:rPr>
        <w:t xml:space="preserve"> technical and economic innovation is not hindered. Despite bidirectional transferability between Bitcoin and pegged sidechains</w:t>
      </w:r>
      <w:r w:rsidR="00792AB2">
        <w:rPr>
          <w:rFonts w:ascii="Times New Roman" w:hAnsi="Times New Roman" w:cs="Times New Roman"/>
        </w:rPr>
        <w:t>，</w:t>
      </w:r>
      <w:r w:rsidRPr="00A8383E">
        <w:rPr>
          <w:rFonts w:ascii="Times New Roman" w:hAnsi="Times New Roman" w:cs="Times New Roman"/>
        </w:rPr>
        <w:t xml:space="preserve"> they are isolated: in the case of a cryptographic break </w:t>
      </w:r>
      <w:r w:rsidR="00505E6E">
        <w:rPr>
          <w:rFonts w:ascii="Times New Roman" w:hAnsi="Times New Roman" w:cs="Times New Roman"/>
        </w:rPr>
        <w:t>（</w:t>
      </w:r>
      <w:r w:rsidRPr="00A8383E">
        <w:rPr>
          <w:rFonts w:ascii="Times New Roman" w:hAnsi="Times New Roman" w:cs="Times New Roman"/>
        </w:rPr>
        <w:t>or malicious design</w:t>
      </w:r>
      <w:r w:rsidR="00505E6E">
        <w:rPr>
          <w:rFonts w:ascii="Times New Roman" w:hAnsi="Times New Roman" w:cs="Times New Roman"/>
        </w:rPr>
        <w:t>）</w:t>
      </w:r>
      <w:r w:rsidRPr="00A8383E">
        <w:rPr>
          <w:rFonts w:ascii="Times New Roman" w:hAnsi="Times New Roman" w:cs="Times New Roman"/>
        </w:rPr>
        <w:t xml:space="preserve"> in a sidechain</w:t>
      </w:r>
      <w:r w:rsidR="00792AB2">
        <w:rPr>
          <w:rFonts w:ascii="Times New Roman" w:hAnsi="Times New Roman" w:cs="Times New Roman"/>
        </w:rPr>
        <w:t>，</w:t>
      </w:r>
      <w:r w:rsidRPr="00A8383E">
        <w:rPr>
          <w:rFonts w:ascii="Times New Roman" w:hAnsi="Times New Roman" w:cs="Times New Roman"/>
        </w:rPr>
        <w:t xml:space="preserve"> the damage is entirely conﬁned to the sidechain itself. </w:t>
      </w:r>
    </w:p>
    <w:p w:rsidR="00B3090F" w:rsidRDefault="00A8383E" w:rsidP="000C0593">
      <w:pPr>
        <w:spacing w:beforeLines="50" w:afterLines="50" w:line="300" w:lineRule="exact"/>
        <w:ind w:firstLine="430"/>
        <w:rPr>
          <w:rFonts w:ascii="Times New Roman" w:hAnsi="Times New Roman" w:cs="Times New Roman"/>
        </w:rPr>
      </w:pPr>
      <w:r w:rsidRPr="00A8383E">
        <w:rPr>
          <w:rFonts w:ascii="Times New Roman" w:hAnsi="Times New Roman" w:cs="Times New Roman"/>
        </w:rPr>
        <w:t>This paper lays out pegged sidechains</w:t>
      </w:r>
      <w:r w:rsidR="00792AB2">
        <w:rPr>
          <w:rFonts w:ascii="Times New Roman" w:hAnsi="Times New Roman" w:cs="Times New Roman"/>
        </w:rPr>
        <w:t>，</w:t>
      </w:r>
      <w:r w:rsidRPr="00A8383E">
        <w:rPr>
          <w:rFonts w:ascii="Times New Roman" w:hAnsi="Times New Roman" w:cs="Times New Roman"/>
        </w:rPr>
        <w:t xml:space="preserve"> their implementation requirements</w:t>
      </w:r>
      <w:r w:rsidR="00792AB2">
        <w:rPr>
          <w:rFonts w:ascii="Times New Roman" w:hAnsi="Times New Roman" w:cs="Times New Roman"/>
        </w:rPr>
        <w:t>，</w:t>
      </w:r>
      <w:r w:rsidRPr="00A8383E">
        <w:rPr>
          <w:rFonts w:ascii="Times New Roman" w:hAnsi="Times New Roman" w:cs="Times New Roman"/>
        </w:rPr>
        <w:t xml:space="preserve"> and the work needed to fully beneﬁt from the future of interconnected blockchains.</w:t>
      </w:r>
    </w:p>
    <w:p w:rsidR="002C6974" w:rsidRDefault="002C6974" w:rsidP="000C0593">
      <w:pPr>
        <w:spacing w:beforeLines="50" w:afterLines="50" w:line="300" w:lineRule="exact"/>
        <w:ind w:firstLine="430"/>
        <w:rPr>
          <w:rFonts w:ascii="Times New Roman" w:hAnsi="Times New Roman" w:cs="Times New Roman"/>
        </w:rPr>
      </w:pPr>
    </w:p>
    <w:p w:rsidR="002C6974" w:rsidRDefault="002C6974" w:rsidP="000C0593">
      <w:pPr>
        <w:spacing w:beforeLines="50" w:afterLines="50" w:line="300" w:lineRule="exact"/>
        <w:ind w:firstLine="430"/>
        <w:rPr>
          <w:rFonts w:ascii="Times New Roman" w:hAnsi="Times New Roman" w:cs="Times New Roman"/>
        </w:rPr>
      </w:pPr>
    </w:p>
    <w:p w:rsidR="002C6974" w:rsidRPr="00A8383E" w:rsidRDefault="002C6974" w:rsidP="000C0593">
      <w:pPr>
        <w:spacing w:beforeLines="50" w:afterLines="50" w:line="300" w:lineRule="exact"/>
        <w:rPr>
          <w:rFonts w:ascii="Times New Roman" w:hAnsi="Times New Roman" w:cs="Times New Roman"/>
        </w:rPr>
      </w:pPr>
    </w:p>
    <w:p w:rsidR="00B3090F" w:rsidRDefault="00B3090F" w:rsidP="000C0593">
      <w:pPr>
        <w:pStyle w:val="a3"/>
        <w:numPr>
          <w:ilvl w:val="0"/>
          <w:numId w:val="17"/>
        </w:numPr>
        <w:spacing w:beforeLines="50" w:afterLines="50" w:line="300" w:lineRule="exact"/>
        <w:ind w:firstLineChars="0"/>
        <w:rPr>
          <w:rFonts w:ascii="黑体" w:eastAsia="黑体" w:hAnsi="黑体"/>
          <w:sz w:val="28"/>
          <w:szCs w:val="28"/>
        </w:rPr>
      </w:pPr>
      <w:r w:rsidRPr="002C6974">
        <w:rPr>
          <w:rFonts w:ascii="黑体" w:eastAsia="黑体" w:hAnsi="黑体" w:hint="eastAsia"/>
          <w:sz w:val="28"/>
          <w:szCs w:val="28"/>
        </w:rPr>
        <w:lastRenderedPageBreak/>
        <w:t>简介</w:t>
      </w:r>
    </w:p>
    <w:p w:rsidR="00650EE1" w:rsidRPr="002C6974" w:rsidRDefault="00650EE1" w:rsidP="000C0593">
      <w:pPr>
        <w:pStyle w:val="a3"/>
        <w:spacing w:beforeLines="50" w:afterLines="50" w:line="300" w:lineRule="exact"/>
        <w:ind w:left="360" w:firstLineChars="0" w:firstLine="0"/>
        <w:rPr>
          <w:rFonts w:ascii="黑体" w:eastAsia="黑体" w:hAnsi="黑体"/>
          <w:sz w:val="28"/>
          <w:szCs w:val="28"/>
        </w:rPr>
      </w:pPr>
    </w:p>
    <w:p w:rsidR="00B3090F" w:rsidRDefault="00B3090F" w:rsidP="000C0593">
      <w:pPr>
        <w:spacing w:beforeLines="50" w:afterLines="50" w:line="300" w:lineRule="exact"/>
        <w:ind w:firstLineChars="200" w:firstLine="420"/>
      </w:pPr>
      <w:r>
        <w:rPr>
          <w:rFonts w:hint="eastAsia"/>
        </w:rPr>
        <w:t>David Chau</w:t>
      </w:r>
      <w:r w:rsidR="004F3365">
        <w:rPr>
          <w:rFonts w:hint="eastAsia"/>
        </w:rPr>
        <w:t>m</w:t>
      </w:r>
      <w:r w:rsidR="004F3365">
        <w:rPr>
          <w:rFonts w:hint="eastAsia"/>
        </w:rPr>
        <w:t>在</w:t>
      </w:r>
      <w:r w:rsidR="004F3365">
        <w:rPr>
          <w:rFonts w:hint="eastAsia"/>
        </w:rPr>
        <w:t>1983</w:t>
      </w:r>
      <w:r w:rsidR="004F3365">
        <w:rPr>
          <w:rFonts w:hint="eastAsia"/>
        </w:rPr>
        <w:t>年首次将数字货币作为一项研究课题提出，通过设置一个可信的中央服务器来防止双重花费</w:t>
      </w:r>
      <w:r w:rsidR="004F3365">
        <w:rPr>
          <w:rFonts w:hint="eastAsia"/>
        </w:rPr>
        <w:t>[Cha83]</w:t>
      </w:r>
      <w:r w:rsidR="004F3365">
        <w:rPr>
          <w:rFonts w:hint="eastAsia"/>
        </w:rPr>
        <w:t>。为了减少个人接触中央服务器而泄露隐私的风险，并且加强个人资产的可置换性，</w:t>
      </w:r>
      <w:r w:rsidR="004F3365">
        <w:rPr>
          <w:rFonts w:hint="eastAsia"/>
        </w:rPr>
        <w:t>Chaum</w:t>
      </w:r>
      <w:r w:rsidR="004F3365">
        <w:rPr>
          <w:rFonts w:hint="eastAsia"/>
        </w:rPr>
        <w:t>提出了盲签名</w:t>
      </w:r>
      <w:r w:rsidR="00244617">
        <w:rPr>
          <w:rFonts w:hint="eastAsia"/>
        </w:rPr>
        <w:t>，这用来创造</w:t>
      </w:r>
      <w:r w:rsidR="00977988">
        <w:rPr>
          <w:rFonts w:hint="eastAsia"/>
        </w:rPr>
        <w:t>出</w:t>
      </w:r>
      <w:r w:rsidR="00244617">
        <w:rPr>
          <w:rFonts w:hint="eastAsia"/>
        </w:rPr>
        <w:t>一个分布式手段</w:t>
      </w:r>
      <w:r w:rsidR="00977988">
        <w:rPr>
          <w:rFonts w:hint="eastAsia"/>
        </w:rPr>
        <w:t>，以防止与</w:t>
      </w:r>
      <w:r w:rsidR="00244617">
        <w:rPr>
          <w:rFonts w:hint="eastAsia"/>
        </w:rPr>
        <w:t>服务器的签名</w:t>
      </w:r>
      <w:r w:rsidR="00977988">
        <w:rPr>
          <w:rFonts w:hint="eastAsia"/>
        </w:rPr>
        <w:t>关联</w:t>
      </w:r>
      <w:r w:rsidR="00244617">
        <w:rPr>
          <w:rFonts w:hint="eastAsia"/>
        </w:rPr>
        <w:t>（</w:t>
      </w:r>
      <w:r w:rsidR="007E051C">
        <w:rPr>
          <w:rFonts w:hint="eastAsia"/>
        </w:rPr>
        <w:t>这代表了</w:t>
      </w:r>
      <w:r w:rsidR="00244617">
        <w:rPr>
          <w:rFonts w:hint="eastAsia"/>
        </w:rPr>
        <w:t>钱</w:t>
      </w:r>
      <w:r w:rsidR="007E051C">
        <w:rPr>
          <w:rFonts w:hint="eastAsia"/>
        </w:rPr>
        <w:t>币</w:t>
      </w:r>
      <w:r w:rsidR="00244617">
        <w:rPr>
          <w:rFonts w:hint="eastAsia"/>
        </w:rPr>
        <w:t>），这同时仍然允许服务器表现出</w:t>
      </w:r>
      <w:r w:rsidR="00977988">
        <w:rPr>
          <w:rFonts w:hint="eastAsia"/>
        </w:rPr>
        <w:t>对</w:t>
      </w:r>
      <w:r w:rsidR="00244617">
        <w:rPr>
          <w:rFonts w:hint="eastAsia"/>
        </w:rPr>
        <w:t>双重花费的防范性。</w:t>
      </w:r>
    </w:p>
    <w:p w:rsidR="00DA50B3" w:rsidRDefault="00DA50B3" w:rsidP="000C0593">
      <w:pPr>
        <w:spacing w:beforeLines="50" w:afterLines="50" w:line="300" w:lineRule="exact"/>
        <w:ind w:firstLineChars="200" w:firstLine="420"/>
      </w:pPr>
      <w:r>
        <w:rPr>
          <w:rFonts w:hint="eastAsia"/>
        </w:rPr>
        <w:t>对中央服务器的需求，是数字货币的关键性弱点</w:t>
      </w:r>
      <w:r>
        <w:rPr>
          <w:rFonts w:hint="eastAsia"/>
        </w:rPr>
        <w:t>[Gri99]</w:t>
      </w:r>
      <w:r>
        <w:rPr>
          <w:rFonts w:hint="eastAsia"/>
        </w:rPr>
        <w:t>。虽然</w:t>
      </w:r>
      <w:r w:rsidR="007E051C">
        <w:rPr>
          <w:rFonts w:hint="eastAsia"/>
        </w:rPr>
        <w:t>，</w:t>
      </w:r>
      <w:r w:rsidR="00737231">
        <w:rPr>
          <w:rFonts w:hint="eastAsia"/>
        </w:rPr>
        <w:t>可以通过用若干个阀值签名来代替中央服务器签名</w:t>
      </w:r>
      <w:r w:rsidR="007E051C">
        <w:rPr>
          <w:rFonts w:hint="eastAsia"/>
        </w:rPr>
        <w:t>，</w:t>
      </w:r>
      <w:r w:rsidR="00977988">
        <w:rPr>
          <w:rFonts w:hint="eastAsia"/>
        </w:rPr>
        <w:t>这一</w:t>
      </w:r>
      <w:r w:rsidR="00737231">
        <w:rPr>
          <w:rFonts w:hint="eastAsia"/>
        </w:rPr>
        <w:t>形式</w:t>
      </w:r>
      <w:r w:rsidR="007E051C">
        <w:rPr>
          <w:rFonts w:hint="eastAsia"/>
        </w:rPr>
        <w:t>，</w:t>
      </w:r>
      <w:r w:rsidR="00737231">
        <w:rPr>
          <w:rFonts w:hint="eastAsia"/>
        </w:rPr>
        <w:t>来使单点失败被分解成若干个小部分，但是签名的独特性和辨别性在识别过程中</w:t>
      </w:r>
      <w:r w:rsidR="007E051C">
        <w:rPr>
          <w:rFonts w:hint="eastAsia"/>
        </w:rPr>
        <w:t>仍</w:t>
      </w:r>
      <w:r w:rsidR="00737231">
        <w:rPr>
          <w:rFonts w:hint="eastAsia"/>
        </w:rPr>
        <w:t>是十分重要的。这使系统</w:t>
      </w:r>
      <w:r w:rsidR="00977988">
        <w:rPr>
          <w:rFonts w:hint="eastAsia"/>
        </w:rPr>
        <w:t>仍然</w:t>
      </w:r>
      <w:r w:rsidR="00737231">
        <w:rPr>
          <w:rFonts w:hint="eastAsia"/>
        </w:rPr>
        <w:t>十分脆弱，甚至于易崩溃，因为每一个签名都可能</w:t>
      </w:r>
      <w:r w:rsidR="007E051C">
        <w:rPr>
          <w:rFonts w:hint="eastAsia"/>
        </w:rPr>
        <w:t>出现问题</w:t>
      </w:r>
      <w:r w:rsidR="00977988">
        <w:rPr>
          <w:rFonts w:hint="eastAsia"/>
        </w:rPr>
        <w:t>，或者被人为一个接一个地制造出故障。</w:t>
      </w:r>
    </w:p>
    <w:p w:rsidR="00977988" w:rsidRDefault="00977988" w:rsidP="000C0593">
      <w:pPr>
        <w:spacing w:beforeLines="50" w:afterLines="50" w:line="300" w:lineRule="exact"/>
        <w:ind w:firstLineChars="200" w:firstLine="420"/>
      </w:pPr>
      <w:r>
        <w:rPr>
          <w:rFonts w:hint="eastAsia"/>
        </w:rPr>
        <w:t>在</w:t>
      </w:r>
      <w:r>
        <w:rPr>
          <w:rFonts w:hint="eastAsia"/>
        </w:rPr>
        <w:t>2009</w:t>
      </w:r>
      <w:r>
        <w:rPr>
          <w:rFonts w:hint="eastAsia"/>
        </w:rPr>
        <w:t>年一月</w:t>
      </w:r>
      <w:r w:rsidR="007E051C">
        <w:rPr>
          <w:rFonts w:hint="eastAsia"/>
        </w:rPr>
        <w:t>，</w:t>
      </w:r>
      <w:r w:rsidR="007E051C">
        <w:rPr>
          <w:rFonts w:hint="eastAsia"/>
        </w:rPr>
        <w:t>Satoshi Nakamoto</w:t>
      </w:r>
      <w:r w:rsidR="007E051C">
        <w:rPr>
          <w:rFonts w:hint="eastAsia"/>
        </w:rPr>
        <w:t>发布了第一个广泛使用的</w:t>
      </w:r>
      <w:r w:rsidR="003249EA">
        <w:rPr>
          <w:rFonts w:hint="eastAsia"/>
        </w:rPr>
        <w:t>点对点去信任化电子货币系统，用基于工作量的共识机制取代了中央服务器的签名，用经济激励促使全局合作化运行。比特币通过聚合成区块的方法来跟踪支付，每一个区块关联有一个区块眉，用密码学的方法来指代承诺：区块的内容、时间证明、前一个区块眉。到前一个区块眉的承诺构成了区块链，或者说是指提供了一个明确交易顺序的链条。</w:t>
      </w:r>
    </w:p>
    <w:p w:rsidR="003249EA" w:rsidRDefault="00E63F91" w:rsidP="000C0593">
      <w:pPr>
        <w:spacing w:beforeLines="50" w:afterLines="50" w:line="300" w:lineRule="exact"/>
        <w:ind w:firstLineChars="200" w:firstLine="420"/>
      </w:pPr>
      <w:r>
        <w:t>我们可以发现</w:t>
      </w:r>
      <w:r>
        <w:rPr>
          <w:rFonts w:hint="eastAsia"/>
        </w:rPr>
        <w:t>，</w:t>
      </w:r>
      <w:r>
        <w:t>比特币</w:t>
      </w:r>
      <w:r w:rsidR="008D3D75">
        <w:t>的区块眉可以被看作</w:t>
      </w:r>
      <w:r>
        <w:t>动态成员多方签名</w:t>
      </w:r>
      <w:r>
        <w:rPr>
          <w:rFonts w:hint="eastAsia"/>
        </w:rPr>
        <w:t>（</w:t>
      </w:r>
      <w:r>
        <w:rPr>
          <w:rFonts w:hint="eastAsia"/>
        </w:rPr>
        <w:t>DMMS</w:t>
      </w:r>
      <w:r>
        <w:rPr>
          <w:rFonts w:hint="eastAsia"/>
        </w:rPr>
        <w:t>）的一个例子，我们将它们视作一种新类型的群体签名，具有独立的价值。比特币提供了这种签名的第一个案例，虽然并没有文字记载。一个</w:t>
      </w:r>
      <w:r>
        <w:rPr>
          <w:rFonts w:hint="eastAsia"/>
        </w:rPr>
        <w:t>DMMS</w:t>
      </w:r>
      <w:r w:rsidR="00577764">
        <w:rPr>
          <w:rFonts w:hint="eastAsia"/>
        </w:rPr>
        <w:t>是一个由一组签名组成的没有固定格式的数字签名。比特币的区块眉是一组</w:t>
      </w:r>
      <w:r w:rsidR="00577764">
        <w:rPr>
          <w:rFonts w:hint="eastAsia"/>
        </w:rPr>
        <w:t>DMMS</w:t>
      </w:r>
      <w:r w:rsidR="00577764">
        <w:rPr>
          <w:rFonts w:hint="eastAsia"/>
        </w:rPr>
        <w:t>，因为它们的工作量基础具有不需登记即可做出贡献的特性。此外，贡献量的衡量标准，不是每个参与者提供的门限签名，而是计算量，这可以允许参与者使用匿名身份，并且</w:t>
      </w:r>
      <w:r w:rsidR="006065BC">
        <w:rPr>
          <w:rFonts w:hint="eastAsia"/>
        </w:rPr>
        <w:t>不会具有女巫攻击的风险。</w:t>
      </w:r>
      <w:r w:rsidR="000D5B68">
        <w:rPr>
          <w:rFonts w:hint="eastAsia"/>
        </w:rPr>
        <w:t>在这个原因的基础上，</w:t>
      </w:r>
      <w:r w:rsidR="000D5B68">
        <w:rPr>
          <w:rFonts w:hint="eastAsia"/>
        </w:rPr>
        <w:t>DMMS</w:t>
      </w:r>
      <w:r w:rsidR="000D5B68">
        <w:rPr>
          <w:rFonts w:hint="eastAsia"/>
        </w:rPr>
        <w:t>也被称为拜占庭将军问题的一个解决思路。</w:t>
      </w:r>
    </w:p>
    <w:p w:rsidR="00875B87" w:rsidRDefault="00875B87" w:rsidP="000C0593">
      <w:pPr>
        <w:spacing w:beforeLines="50" w:afterLines="50" w:line="300" w:lineRule="exact"/>
        <w:ind w:firstLineChars="200" w:firstLine="420"/>
        <w:rPr>
          <w:noProof/>
        </w:rPr>
      </w:pPr>
      <w:r>
        <w:rPr>
          <w:rFonts w:hint="eastAsia"/>
        </w:rPr>
        <w:t>由于区块是连接在一起，而比特币系统的</w:t>
      </w:r>
      <w:r>
        <w:rPr>
          <w:rFonts w:hint="eastAsia"/>
        </w:rPr>
        <w:t>DMMS</w:t>
      </w:r>
      <w:r>
        <w:rPr>
          <w:rFonts w:hint="eastAsia"/>
        </w:rPr>
        <w:t>是累计在一起的：任何一个区块眉的链（或者链的一部分片段）都是第一个区块的</w:t>
      </w:r>
      <w:r>
        <w:rPr>
          <w:rFonts w:hint="eastAsia"/>
        </w:rPr>
        <w:t>DMMS</w:t>
      </w:r>
      <w:r>
        <w:rPr>
          <w:rFonts w:hint="eastAsia"/>
        </w:rPr>
        <w:t>，其计算力相当于组成它的全部</w:t>
      </w:r>
      <w:r>
        <w:rPr>
          <w:rFonts w:hint="eastAsia"/>
        </w:rPr>
        <w:t>DMMS</w:t>
      </w:r>
      <w:r>
        <w:rPr>
          <w:rFonts w:hint="eastAsia"/>
        </w:rPr>
        <w:t>之和</w:t>
      </w:r>
      <w:r w:rsidR="008D3D75">
        <w:rPr>
          <w:rFonts w:hint="eastAsia"/>
        </w:rPr>
        <w:t>。</w:t>
      </w:r>
      <w:r w:rsidR="005E5C09">
        <w:rPr>
          <w:rFonts w:hint="eastAsia"/>
          <w:noProof/>
        </w:rPr>
        <w:t>Nakamoto</w:t>
      </w:r>
      <w:r w:rsidR="005E5C09">
        <w:rPr>
          <w:rFonts w:hint="eastAsia"/>
          <w:noProof/>
        </w:rPr>
        <w:t>的革新关键点就是如上所述的，使用基于计算能力的</w:t>
      </w:r>
      <w:r w:rsidR="005E5C09">
        <w:rPr>
          <w:rFonts w:hint="eastAsia"/>
          <w:noProof/>
        </w:rPr>
        <w:t>DMMS</w:t>
      </w:r>
      <w:r w:rsidR="005E5C09">
        <w:rPr>
          <w:rFonts w:hint="eastAsia"/>
          <w:noProof/>
        </w:rPr>
        <w:t>签名，而不是基于知识的签名。由于签名者是证明其进行了计算工作的人，而非证明了他们</w:t>
      </w:r>
      <w:r w:rsidR="00A25F7E">
        <w:rPr>
          <w:rFonts w:hint="eastAsia"/>
          <w:noProof/>
        </w:rPr>
        <w:t>仅</w:t>
      </w:r>
      <w:r w:rsidR="005E5C09">
        <w:rPr>
          <w:rFonts w:hint="eastAsia"/>
          <w:noProof/>
        </w:rPr>
        <w:t>对于特定的签名，具有特定而秘密的已知条件</w:t>
      </w:r>
      <w:r w:rsidR="00A25F7E">
        <w:rPr>
          <w:rFonts w:hint="eastAsia"/>
          <w:noProof/>
        </w:rPr>
        <w:t>，所以他们</w:t>
      </w:r>
      <w:r w:rsidR="005E5C09">
        <w:rPr>
          <w:rFonts w:hint="eastAsia"/>
          <w:noProof/>
        </w:rPr>
        <w:t>被称为“矿工”。为了</w:t>
      </w:r>
      <w:r w:rsidR="00A25F7E">
        <w:rPr>
          <w:rFonts w:hint="eastAsia"/>
          <w:noProof/>
        </w:rPr>
        <w:t>在区块链的记录</w:t>
      </w:r>
      <w:r w:rsidR="005E5C09">
        <w:rPr>
          <w:rFonts w:hint="eastAsia"/>
          <w:noProof/>
        </w:rPr>
        <w:t>上达到稳定的共识，经济上的激励措施以钱币的形式，被提供给了获得了报酬和津贴的矿工们，而这些钱币，只有</w:t>
      </w:r>
      <w:r w:rsidR="00A25F7E">
        <w:rPr>
          <w:rFonts w:hint="eastAsia"/>
          <w:noProof/>
        </w:rPr>
        <w:t>在矿工们建立起一个有效真实的记录</w:t>
      </w:r>
      <w:r w:rsidR="005E5C09">
        <w:rPr>
          <w:rFonts w:hint="eastAsia"/>
          <w:noProof/>
        </w:rPr>
        <w:t>的情况下才是有价值的，这</w:t>
      </w:r>
      <w:r w:rsidR="00A25F7E">
        <w:rPr>
          <w:rFonts w:hint="eastAsia"/>
          <w:noProof/>
        </w:rPr>
        <w:t>促使</w:t>
      </w:r>
      <w:r w:rsidR="005E5C09">
        <w:rPr>
          <w:rFonts w:hint="eastAsia"/>
          <w:noProof/>
        </w:rPr>
        <w:t>矿工们诚实地表现。</w:t>
      </w:r>
      <w:r w:rsidR="00A25F7E">
        <w:rPr>
          <w:rFonts w:hint="eastAsia"/>
          <w:noProof/>
        </w:rPr>
        <w:t>因为比特币积累下来的</w:t>
      </w:r>
      <w:r w:rsidR="00A25F7E">
        <w:rPr>
          <w:rFonts w:hint="eastAsia"/>
          <w:noProof/>
        </w:rPr>
        <w:t>DMMS</w:t>
      </w:r>
      <w:r w:rsidR="00A25F7E">
        <w:rPr>
          <w:rFonts w:hint="eastAsia"/>
          <w:noProof/>
        </w:rPr>
        <w:t>强度与所有矿工贡献的计算力成正比，算力较少的一方是无法改变链条的。如果他们企图篡改受</w:t>
      </w:r>
      <w:r w:rsidR="00A25F7E">
        <w:rPr>
          <w:rFonts w:hint="eastAsia"/>
          <w:noProof/>
        </w:rPr>
        <w:t>DMMS</w:t>
      </w:r>
      <w:r w:rsidR="00A25F7E">
        <w:rPr>
          <w:rFonts w:hint="eastAsia"/>
          <w:noProof/>
        </w:rPr>
        <w:t>保护的账簿，他们就会落下进度，并且一直不发追上已达成共识的区块链。</w:t>
      </w:r>
    </w:p>
    <w:p w:rsidR="00CD0DC4" w:rsidRDefault="00CD0DC4" w:rsidP="000C0593">
      <w:pPr>
        <w:spacing w:beforeLines="50" w:afterLines="50" w:line="300" w:lineRule="exact"/>
        <w:ind w:firstLineChars="200" w:firstLine="420"/>
        <w:rPr>
          <w:noProof/>
        </w:rPr>
      </w:pPr>
      <w:r>
        <w:rPr>
          <w:rFonts w:hint="eastAsia"/>
          <w:noProof/>
        </w:rPr>
        <w:t>由于矿工们没有形成一个可辨识的集体，所以他们对决定交易有效性的规则没有权利去自由裁定。因此，比特币的有效交易类型必须从一开始就确定，除非每一个网络参与者达成共识，否则无法中途添加新的有效交易类型。即使能再次达成一致，变更的部署实施也是十分困难的，因为这需要所有参与者以相同方式确认和实行新的规则，此外，还要考虑边缘情况和其他因素导致的意外的影响。</w:t>
      </w:r>
    </w:p>
    <w:p w:rsidR="00CD0DC4" w:rsidRDefault="00CD0DC4" w:rsidP="000C0593">
      <w:pPr>
        <w:spacing w:beforeLines="50" w:afterLines="50" w:line="300" w:lineRule="exact"/>
        <w:ind w:firstLineChars="200" w:firstLine="420"/>
        <w:rPr>
          <w:noProof/>
        </w:rPr>
      </w:pPr>
      <w:r>
        <w:rPr>
          <w:rFonts w:hint="eastAsia"/>
          <w:noProof/>
        </w:rPr>
        <w:t>因为这些原因，比特币的目标十分简单</w:t>
      </w:r>
      <w:r w:rsidR="002A44DD">
        <w:rPr>
          <w:rFonts w:hint="eastAsia"/>
          <w:noProof/>
        </w:rPr>
        <w:t>：它是一个只支持单一数字货币转移的区块链，而不能兑换成其他任何事物。这允许了许多</w:t>
      </w:r>
      <w:r w:rsidR="005A41C5">
        <w:rPr>
          <w:rFonts w:hint="eastAsia"/>
          <w:noProof/>
        </w:rPr>
        <w:t>具体事物的简化，不过这样的简化正面临着现实世界需求的调整。尤其是，目前的创新主要围绕在以下几个方面：</w:t>
      </w:r>
    </w:p>
    <w:p w:rsidR="002C6974" w:rsidRDefault="002C6974" w:rsidP="000C0593">
      <w:pPr>
        <w:spacing w:beforeLines="50" w:afterLines="50" w:line="300" w:lineRule="exact"/>
        <w:ind w:firstLineChars="200" w:firstLine="420"/>
        <w:rPr>
          <w:noProof/>
        </w:rPr>
      </w:pPr>
    </w:p>
    <w:p w:rsidR="005A41C5" w:rsidRDefault="005A41C5" w:rsidP="000C0593">
      <w:pPr>
        <w:pStyle w:val="a3"/>
        <w:numPr>
          <w:ilvl w:val="0"/>
          <w:numId w:val="4"/>
        </w:numPr>
        <w:spacing w:beforeLines="50" w:afterLines="50" w:line="300" w:lineRule="exact"/>
        <w:ind w:firstLineChars="0"/>
        <w:rPr>
          <w:noProof/>
        </w:rPr>
      </w:pPr>
      <w:r>
        <w:rPr>
          <w:rFonts w:hint="eastAsia"/>
          <w:noProof/>
        </w:rPr>
        <w:t>在可扩展性和去中心化间的取舍。例如，更大的区块可以支持更高的交易速率，其付出了增加验证方工作量的代价——中心化的风险。</w:t>
      </w:r>
    </w:p>
    <w:p w:rsidR="005A41C5" w:rsidRDefault="00972E35" w:rsidP="000C0593">
      <w:pPr>
        <w:pStyle w:val="a3"/>
        <w:numPr>
          <w:ilvl w:val="0"/>
          <w:numId w:val="4"/>
        </w:numPr>
        <w:spacing w:beforeLines="50" w:afterLines="50" w:line="300" w:lineRule="exact"/>
        <w:ind w:firstLineChars="0"/>
        <w:rPr>
          <w:noProof/>
        </w:rPr>
      </w:pPr>
      <w:r>
        <w:rPr>
          <w:rFonts w:hint="eastAsia"/>
          <w:noProof/>
        </w:rPr>
        <w:t>同样，在安全性和成本之间也存在取舍衡量。比特币历史记录中，根据同等级不可逆转的特性，存储了每一笔交易。这种方式的维护方式需要付出很大的代价，对低价值和低风险的交易来说，也未必合适（例如，所有参与者已经确定了一个共同的法律机构来处理欺骗行为）。</w:t>
      </w:r>
    </w:p>
    <w:p w:rsidR="00170191" w:rsidRDefault="00972E35" w:rsidP="000C0593">
      <w:pPr>
        <w:pStyle w:val="a3"/>
        <w:numPr>
          <w:ilvl w:val="0"/>
          <w:numId w:val="4"/>
        </w:numPr>
        <w:spacing w:beforeLines="50" w:afterLines="50" w:line="300" w:lineRule="exact"/>
        <w:ind w:firstLineChars="0"/>
        <w:rPr>
          <w:noProof/>
        </w:rPr>
      </w:pPr>
      <w:r>
        <w:rPr>
          <w:rFonts w:hint="eastAsia"/>
          <w:noProof/>
        </w:rPr>
        <w:t>在区块链的功能上存在更多的选择。例如，是让比特币的脚本更强大，来支持简明有用的合约，还是较少功能以便于审计。</w:t>
      </w:r>
    </w:p>
    <w:p w:rsidR="00170191" w:rsidRDefault="00972E35" w:rsidP="000C0593">
      <w:pPr>
        <w:pStyle w:val="a3"/>
        <w:numPr>
          <w:ilvl w:val="0"/>
          <w:numId w:val="4"/>
        </w:numPr>
        <w:spacing w:beforeLines="50" w:afterLines="50" w:line="300" w:lineRule="exact"/>
        <w:ind w:firstLineChars="0"/>
        <w:rPr>
          <w:noProof/>
        </w:rPr>
      </w:pPr>
      <w:r>
        <w:rPr>
          <w:rFonts w:hint="eastAsia"/>
          <w:noProof/>
        </w:rPr>
        <w:t>一些非货币类型的资产也可以在区块链上交易，例如欠条、其他合约和智力财产。</w:t>
      </w:r>
    </w:p>
    <w:p w:rsidR="00170191" w:rsidRDefault="00972E35" w:rsidP="000C0593">
      <w:pPr>
        <w:pStyle w:val="a3"/>
        <w:numPr>
          <w:ilvl w:val="0"/>
          <w:numId w:val="4"/>
        </w:numPr>
        <w:spacing w:beforeLines="50" w:afterLines="50" w:line="300" w:lineRule="exact"/>
        <w:ind w:firstLineChars="0"/>
        <w:rPr>
          <w:noProof/>
        </w:rPr>
      </w:pPr>
      <w:r>
        <w:rPr>
          <w:rFonts w:hint="eastAsia"/>
          <w:noProof/>
        </w:rPr>
        <w:t>存在一元化风险：比特币系统是由许多密码学组件构成的，其中任意一个组成部分出现问题，都会导致整体的损失。如果可以，不要用同一套算法来保护每一个比特币，这样会更加谨慎。</w:t>
      </w:r>
    </w:p>
    <w:p w:rsidR="00170191" w:rsidRDefault="00972E35" w:rsidP="000C0593">
      <w:pPr>
        <w:pStyle w:val="a3"/>
        <w:numPr>
          <w:ilvl w:val="0"/>
          <w:numId w:val="4"/>
        </w:numPr>
        <w:spacing w:beforeLines="50" w:afterLines="50" w:line="300" w:lineRule="exact"/>
        <w:ind w:firstLineChars="0"/>
        <w:rPr>
          <w:noProof/>
        </w:rPr>
      </w:pPr>
      <w:r>
        <w:rPr>
          <w:rFonts w:hint="eastAsia"/>
          <w:noProof/>
        </w:rPr>
        <w:t>新技术可能会带来比特币系统创立之初没有意料到的新功能。例如，利用加密累加器、环形签名</w:t>
      </w:r>
      <w:r>
        <w:rPr>
          <w:rFonts w:hint="eastAsia"/>
          <w:noProof/>
        </w:rPr>
        <w:t>Chaumian</w:t>
      </w:r>
      <w:r>
        <w:rPr>
          <w:rFonts w:hint="eastAsia"/>
          <w:noProof/>
        </w:rPr>
        <w:t>盲签名来增强对隐私的保护力量和抗审查性。</w:t>
      </w:r>
    </w:p>
    <w:p w:rsidR="00972E35" w:rsidRDefault="00972E35" w:rsidP="000C0593">
      <w:pPr>
        <w:pStyle w:val="a3"/>
        <w:numPr>
          <w:ilvl w:val="0"/>
          <w:numId w:val="4"/>
        </w:numPr>
        <w:spacing w:beforeLines="50" w:afterLines="50" w:line="300" w:lineRule="exact"/>
        <w:ind w:firstLineChars="0"/>
        <w:rPr>
          <w:noProof/>
        </w:rPr>
      </w:pPr>
      <w:r>
        <w:rPr>
          <w:rFonts w:hint="eastAsia"/>
          <w:noProof/>
        </w:rPr>
        <w:t>即使有这样的迫切需求，但没有方法使比特币安全地升级，这意味着，只有所有参与者都协同执行，更改才能够生效。比特币的开发者们达成了一个共识，，对比特币系统的变更必须缓慢、谨慎，并且仅当社区有明确允许意向的时候才能够进行。</w:t>
      </w:r>
    </w:p>
    <w:p w:rsidR="002B5E59" w:rsidRDefault="002B5E59" w:rsidP="000C0593">
      <w:pPr>
        <w:spacing w:beforeLines="50" w:afterLines="50" w:line="300" w:lineRule="exact"/>
        <w:ind w:left="420"/>
        <w:rPr>
          <w:noProof/>
        </w:rPr>
      </w:pPr>
    </w:p>
    <w:p w:rsidR="002B5E59" w:rsidRDefault="002B5E59" w:rsidP="000C0593">
      <w:pPr>
        <w:spacing w:beforeLines="50" w:afterLines="50" w:line="300" w:lineRule="exact"/>
        <w:ind w:firstLine="420"/>
        <w:rPr>
          <w:noProof/>
        </w:rPr>
      </w:pPr>
      <w:r>
        <w:rPr>
          <w:rFonts w:hint="eastAsia"/>
          <w:noProof/>
        </w:rPr>
        <w:t>实际上，由于功能必须先被广泛认可后才能够被采用，这限制了参与者个人的自由和对于其钱币的自主性。体量较小的团体</w:t>
      </w:r>
      <w:r w:rsidR="006E3D32">
        <w:rPr>
          <w:rFonts w:hint="eastAsia"/>
          <w:noProof/>
        </w:rPr>
        <w:t>无法实现</w:t>
      </w:r>
      <w:r>
        <w:rPr>
          <w:rFonts w:hint="eastAsia"/>
          <w:noProof/>
        </w:rPr>
        <w:t>如专门脚本扩展这样的功能，因为他们缺少广泛的共识。</w:t>
      </w:r>
    </w:p>
    <w:p w:rsidR="00FC0233" w:rsidRDefault="00FC0233" w:rsidP="000C0593">
      <w:pPr>
        <w:spacing w:beforeLines="50" w:afterLines="50" w:line="300" w:lineRule="exact"/>
        <w:ind w:firstLine="420"/>
        <w:rPr>
          <w:noProof/>
        </w:rPr>
      </w:pPr>
      <w:r>
        <w:rPr>
          <w:rFonts w:hint="eastAsia"/>
          <w:noProof/>
        </w:rPr>
        <w:t>早期，比特币的这些问题的解决方法是发展可替代的区块链</w:t>
      </w:r>
      <w:r w:rsidR="001D452B">
        <w:rPr>
          <w:rFonts w:hint="eastAsia"/>
          <w:noProof/>
        </w:rPr>
        <w:t>，又称为竞争链，除了对上述重点做出了一些修改，还共用了比特币系统的代码库。然而，想要去创建一个本质不变而独立的系统，以谋求技术的变革，这样也是存在问题的。</w:t>
      </w:r>
    </w:p>
    <w:p w:rsidR="00792C3F" w:rsidRDefault="001D452B" w:rsidP="000C0593">
      <w:pPr>
        <w:spacing w:beforeLines="50" w:afterLines="50" w:line="300" w:lineRule="exact"/>
        <w:ind w:firstLine="420"/>
        <w:rPr>
          <w:noProof/>
        </w:rPr>
      </w:pPr>
      <w:r>
        <w:rPr>
          <w:rFonts w:hint="eastAsia"/>
          <w:noProof/>
        </w:rPr>
        <w:t>其中一个问题是，</w:t>
      </w:r>
      <w:r w:rsidR="00F46613">
        <w:rPr>
          <w:rFonts w:hint="eastAsia"/>
          <w:noProof/>
        </w:rPr>
        <w:t>基础框架碎片化：由于每个竞争链都把自己的技术累积起来，所以经常会有重复性的或是缺失的工作。</w:t>
      </w:r>
      <w:r w:rsidR="00792C3F" w:rsidRPr="00792C3F">
        <w:rPr>
          <w:rFonts w:hint="eastAsia"/>
          <w:noProof/>
        </w:rPr>
        <w:t>因此</w:t>
      </w:r>
      <w:r w:rsidR="00792C3F">
        <w:rPr>
          <w:rFonts w:hint="eastAsia"/>
          <w:noProof/>
        </w:rPr>
        <w:t>，</w:t>
      </w:r>
      <w:r w:rsidR="006E3D32">
        <w:rPr>
          <w:rFonts w:hint="eastAsia"/>
          <w:noProof/>
        </w:rPr>
        <w:t>由于采用了竞争链</w:t>
      </w:r>
      <w:r w:rsidR="00792C3F">
        <w:rPr>
          <w:rFonts w:hint="eastAsia"/>
          <w:noProof/>
        </w:rPr>
        <w:t>，</w:t>
      </w:r>
      <w:r w:rsidR="006E3D32">
        <w:rPr>
          <w:rFonts w:hint="eastAsia"/>
          <w:noProof/>
        </w:rPr>
        <w:t>可能并未去除</w:t>
      </w:r>
      <w:r w:rsidR="00792C3F" w:rsidRPr="00792C3F">
        <w:rPr>
          <w:rFonts w:hint="eastAsia"/>
          <w:noProof/>
        </w:rPr>
        <w:t>比特币系统中</w:t>
      </w:r>
      <w:r w:rsidR="006E3D32">
        <w:rPr>
          <w:rFonts w:hint="eastAsia"/>
          <w:noProof/>
        </w:rPr>
        <w:t>一些关于</w:t>
      </w:r>
      <w:r w:rsidR="00792C3F" w:rsidRPr="00792C3F">
        <w:rPr>
          <w:rFonts w:hint="eastAsia"/>
          <w:noProof/>
        </w:rPr>
        <w:t>安全特定领域知识的障碍</w:t>
      </w:r>
      <w:r w:rsidR="00792C3F">
        <w:rPr>
          <w:rFonts w:hint="eastAsia"/>
          <w:noProof/>
        </w:rPr>
        <w:t>，</w:t>
      </w:r>
      <w:r w:rsidR="006E3D32">
        <w:rPr>
          <w:rFonts w:hint="eastAsia"/>
          <w:noProof/>
        </w:rPr>
        <w:t>安全问题常常在不同的</w:t>
      </w:r>
      <w:r w:rsidR="00792C3F" w:rsidRPr="00792C3F">
        <w:rPr>
          <w:rFonts w:hint="eastAsia"/>
          <w:noProof/>
        </w:rPr>
        <w:t>竞争链</w:t>
      </w:r>
      <w:r w:rsidR="006E3D32">
        <w:rPr>
          <w:rFonts w:hint="eastAsia"/>
          <w:noProof/>
        </w:rPr>
        <w:t>关系中</w:t>
      </w:r>
      <w:r w:rsidR="00792C3F" w:rsidRPr="00792C3F">
        <w:rPr>
          <w:rFonts w:hint="eastAsia"/>
          <w:noProof/>
        </w:rPr>
        <w:t>被复制</w:t>
      </w:r>
      <w:r w:rsidR="00792C3F">
        <w:rPr>
          <w:rFonts w:hint="eastAsia"/>
          <w:noProof/>
        </w:rPr>
        <w:t>，</w:t>
      </w:r>
      <w:r w:rsidR="006E3D32">
        <w:rPr>
          <w:rFonts w:hint="eastAsia"/>
          <w:noProof/>
        </w:rPr>
        <w:t>并且</w:t>
      </w:r>
      <w:r w:rsidR="00792C3F" w:rsidRPr="00792C3F">
        <w:rPr>
          <w:rFonts w:hint="eastAsia"/>
          <w:noProof/>
        </w:rPr>
        <w:t>它们的修复也不</w:t>
      </w:r>
      <w:r w:rsidR="006E3D32">
        <w:rPr>
          <w:rFonts w:hint="eastAsia"/>
          <w:noProof/>
        </w:rPr>
        <w:t>能</w:t>
      </w:r>
      <w:r w:rsidR="00792C3F" w:rsidRPr="00792C3F">
        <w:rPr>
          <w:rFonts w:hint="eastAsia"/>
          <w:noProof/>
        </w:rPr>
        <w:t>解决这些问题。</w:t>
      </w:r>
      <w:r w:rsidR="006E3D32">
        <w:rPr>
          <w:rFonts w:hint="eastAsia"/>
          <w:noProof/>
        </w:rPr>
        <w:t>安全隐患一般而言</w:t>
      </w:r>
      <w:r w:rsidR="006E3D32" w:rsidRPr="00792C3F">
        <w:rPr>
          <w:rFonts w:hint="eastAsia"/>
          <w:noProof/>
        </w:rPr>
        <w:t>无法</w:t>
      </w:r>
      <w:r w:rsidR="006E3D32">
        <w:rPr>
          <w:rFonts w:hint="eastAsia"/>
          <w:noProof/>
        </w:rPr>
        <w:t>被</w:t>
      </w:r>
      <w:r w:rsidR="006E3D32" w:rsidRPr="00792C3F">
        <w:rPr>
          <w:rFonts w:hint="eastAsia"/>
          <w:noProof/>
        </w:rPr>
        <w:t>察觉</w:t>
      </w:r>
      <w:r w:rsidR="006E3D32">
        <w:rPr>
          <w:rFonts w:hint="eastAsia"/>
          <w:noProof/>
        </w:rPr>
        <w:t>，</w:t>
      </w:r>
      <w:r w:rsidR="006E3D32" w:rsidRPr="00792C3F">
        <w:rPr>
          <w:rFonts w:hint="eastAsia"/>
          <w:noProof/>
        </w:rPr>
        <w:t>直到</w:t>
      </w:r>
      <w:r w:rsidR="006E3D32">
        <w:rPr>
          <w:rFonts w:hint="eastAsia"/>
          <w:noProof/>
        </w:rPr>
        <w:t>有</w:t>
      </w:r>
      <w:r w:rsidR="006E3D32" w:rsidRPr="00792C3F">
        <w:rPr>
          <w:rFonts w:hint="eastAsia"/>
          <w:noProof/>
        </w:rPr>
        <w:t>漏洞被利用</w:t>
      </w:r>
      <w:r w:rsidR="006E3D32">
        <w:rPr>
          <w:rFonts w:hint="eastAsia"/>
          <w:noProof/>
        </w:rPr>
        <w:t>，这些问题才显现出来，而必须消耗大量资源或是请专家评审</w:t>
      </w:r>
      <w:r w:rsidR="00792C3F" w:rsidRPr="00792C3F">
        <w:rPr>
          <w:rFonts w:hint="eastAsia"/>
          <w:noProof/>
        </w:rPr>
        <w:t>新的分布式加密系统</w:t>
      </w:r>
      <w:r w:rsidR="00792C3F">
        <w:rPr>
          <w:rFonts w:hint="eastAsia"/>
          <w:noProof/>
        </w:rPr>
        <w:t>，</w:t>
      </w:r>
      <w:r w:rsidR="006E3D32">
        <w:rPr>
          <w:rFonts w:hint="eastAsia"/>
          <w:noProof/>
        </w:rPr>
        <w:t>才可以</w:t>
      </w:r>
      <w:r w:rsidR="00650EE1">
        <w:rPr>
          <w:rFonts w:hint="eastAsia"/>
          <w:noProof/>
        </w:rPr>
        <w:t>使其被</w:t>
      </w:r>
      <w:r w:rsidR="006E3D32">
        <w:rPr>
          <w:rFonts w:hint="eastAsia"/>
          <w:noProof/>
        </w:rPr>
        <w:t>早期发现。结果</w:t>
      </w:r>
      <w:r w:rsidR="00792C3F">
        <w:rPr>
          <w:rFonts w:hint="eastAsia"/>
          <w:noProof/>
        </w:rPr>
        <w:t>，</w:t>
      </w:r>
      <w:r w:rsidR="006E3D32">
        <w:rPr>
          <w:rFonts w:hint="eastAsia"/>
          <w:noProof/>
        </w:rPr>
        <w:t>我们看到了一种动荡的、停滞不前</w:t>
      </w:r>
      <w:r w:rsidR="00792C3F" w:rsidRPr="00792C3F">
        <w:rPr>
          <w:rFonts w:hint="eastAsia"/>
          <w:noProof/>
        </w:rPr>
        <w:t>的发展环境</w:t>
      </w:r>
      <w:r w:rsidR="00792C3F">
        <w:rPr>
          <w:rFonts w:hint="eastAsia"/>
          <w:noProof/>
        </w:rPr>
        <w:t>，</w:t>
      </w:r>
      <w:r w:rsidR="006E3D32">
        <w:rPr>
          <w:rFonts w:hint="eastAsia"/>
          <w:noProof/>
        </w:rPr>
        <w:t>大部分展示</w:t>
      </w:r>
      <w:r w:rsidR="00792C3F" w:rsidRPr="00792C3F">
        <w:rPr>
          <w:rFonts w:hint="eastAsia"/>
          <w:noProof/>
        </w:rPr>
        <w:t>出来的项目可能在技术上是最不健全的。打个比方</w:t>
      </w:r>
      <w:r w:rsidR="00792C3F">
        <w:rPr>
          <w:rFonts w:hint="eastAsia"/>
          <w:noProof/>
        </w:rPr>
        <w:t>，</w:t>
      </w:r>
      <w:r w:rsidR="006E3D32">
        <w:rPr>
          <w:rFonts w:hint="eastAsia"/>
          <w:noProof/>
        </w:rPr>
        <w:t>想象</w:t>
      </w:r>
      <w:r w:rsidR="00792C3F" w:rsidRPr="00792C3F">
        <w:rPr>
          <w:rFonts w:hint="eastAsia"/>
          <w:noProof/>
        </w:rPr>
        <w:t>一下在互联网上</w:t>
      </w:r>
      <w:r w:rsidR="00792C3F">
        <w:rPr>
          <w:rFonts w:hint="eastAsia"/>
          <w:noProof/>
        </w:rPr>
        <w:t>，</w:t>
      </w:r>
      <w:r w:rsidR="00792C3F" w:rsidRPr="00792C3F">
        <w:rPr>
          <w:rFonts w:hint="eastAsia"/>
          <w:noProof/>
        </w:rPr>
        <w:t>每个网站使用自己的</w:t>
      </w:r>
      <w:r w:rsidR="00792C3F" w:rsidRPr="00792C3F">
        <w:rPr>
          <w:rFonts w:hint="eastAsia"/>
          <w:noProof/>
        </w:rPr>
        <w:t>TCP</w:t>
      </w:r>
      <w:r w:rsidR="00792C3F" w:rsidRPr="00792C3F">
        <w:rPr>
          <w:rFonts w:hint="eastAsia"/>
          <w:noProof/>
        </w:rPr>
        <w:t>将自定义的检验和数据包拼接算法</w:t>
      </w:r>
      <w:r w:rsidR="006E3D32">
        <w:rPr>
          <w:rFonts w:hint="eastAsia"/>
          <w:noProof/>
        </w:rPr>
        <w:t>，传播</w:t>
      </w:r>
      <w:r w:rsidR="00792C3F" w:rsidRPr="00792C3F">
        <w:rPr>
          <w:rFonts w:hint="eastAsia"/>
          <w:noProof/>
        </w:rPr>
        <w:t>给最终用户。这不会是一个能生存</w:t>
      </w:r>
      <w:r w:rsidR="009461D1">
        <w:rPr>
          <w:rFonts w:hint="eastAsia"/>
          <w:noProof/>
        </w:rPr>
        <w:t>且竞争链能存在</w:t>
      </w:r>
      <w:r w:rsidR="00650EE1">
        <w:rPr>
          <w:rFonts w:hint="eastAsia"/>
          <w:noProof/>
        </w:rPr>
        <w:t>的环境。</w:t>
      </w:r>
    </w:p>
    <w:p w:rsidR="00E2411E" w:rsidRDefault="00792C3F" w:rsidP="000C0593">
      <w:pPr>
        <w:spacing w:beforeLines="50" w:afterLines="50" w:line="300" w:lineRule="exact"/>
        <w:ind w:firstLine="420"/>
        <w:rPr>
          <w:noProof/>
        </w:rPr>
      </w:pPr>
      <w:r w:rsidRPr="00792C3F">
        <w:rPr>
          <w:rFonts w:hint="eastAsia"/>
          <w:noProof/>
        </w:rPr>
        <w:t>问题之二是</w:t>
      </w:r>
      <w:r>
        <w:rPr>
          <w:rFonts w:hint="eastAsia"/>
          <w:noProof/>
        </w:rPr>
        <w:t>，</w:t>
      </w:r>
      <w:r w:rsidRPr="00792C3F">
        <w:rPr>
          <w:rFonts w:hint="eastAsia"/>
          <w:noProof/>
        </w:rPr>
        <w:t>这样的竞争链和比特币系统一样</w:t>
      </w:r>
      <w:r>
        <w:rPr>
          <w:rFonts w:hint="eastAsia"/>
          <w:noProof/>
        </w:rPr>
        <w:t>，</w:t>
      </w:r>
      <w:r w:rsidRPr="00792C3F">
        <w:rPr>
          <w:rFonts w:hint="eastAsia"/>
          <w:noProof/>
        </w:rPr>
        <w:t>通常</w:t>
      </w:r>
      <w:r w:rsidR="006E3D32">
        <w:rPr>
          <w:rFonts w:hint="eastAsia"/>
          <w:noProof/>
        </w:rPr>
        <w:t>具有自己的原配</w:t>
      </w:r>
      <w:r w:rsidRPr="00792C3F">
        <w:rPr>
          <w:rFonts w:hint="eastAsia"/>
          <w:noProof/>
        </w:rPr>
        <w:t>加密货币</w:t>
      </w:r>
      <w:r>
        <w:rPr>
          <w:rFonts w:hint="eastAsia"/>
          <w:noProof/>
        </w:rPr>
        <w:t>，</w:t>
      </w:r>
      <w:r w:rsidR="006E3D32">
        <w:rPr>
          <w:rFonts w:hint="eastAsia"/>
          <w:noProof/>
        </w:rPr>
        <w:t>这些货币通常伴有浮动价格，它们被</w:t>
      </w:r>
      <w:r w:rsidRPr="00792C3F">
        <w:rPr>
          <w:rFonts w:hint="eastAsia"/>
          <w:noProof/>
        </w:rPr>
        <w:t>称</w:t>
      </w:r>
      <w:r w:rsidR="006E3D32">
        <w:rPr>
          <w:rFonts w:hint="eastAsia"/>
          <w:noProof/>
        </w:rPr>
        <w:t>为</w:t>
      </w:r>
      <w:r w:rsidRPr="00792C3F">
        <w:rPr>
          <w:rFonts w:hint="eastAsia"/>
          <w:noProof/>
        </w:rPr>
        <w:t>竞争币。为了使用竞争链</w:t>
      </w:r>
      <w:r>
        <w:rPr>
          <w:rFonts w:hint="eastAsia"/>
          <w:noProof/>
        </w:rPr>
        <w:t>，</w:t>
      </w:r>
      <w:r w:rsidR="006E3D32">
        <w:rPr>
          <w:rFonts w:hint="eastAsia"/>
          <w:noProof/>
        </w:rPr>
        <w:t>用户需要通过一个市场来得到</w:t>
      </w:r>
      <w:r w:rsidRPr="00792C3F">
        <w:rPr>
          <w:rFonts w:hint="eastAsia"/>
          <w:noProof/>
        </w:rPr>
        <w:t>这种货币</w:t>
      </w:r>
      <w:r>
        <w:rPr>
          <w:rFonts w:hint="eastAsia"/>
          <w:noProof/>
        </w:rPr>
        <w:t>，</w:t>
      </w:r>
      <w:r w:rsidRPr="00792C3F">
        <w:rPr>
          <w:rFonts w:hint="eastAsia"/>
          <w:noProof/>
        </w:rPr>
        <w:t>这将使他们直接面对新货币带来的高风险和波动。此外</w:t>
      </w:r>
      <w:r>
        <w:rPr>
          <w:rFonts w:hint="eastAsia"/>
          <w:noProof/>
        </w:rPr>
        <w:t>，</w:t>
      </w:r>
      <w:r w:rsidR="00593D14">
        <w:rPr>
          <w:rFonts w:hint="eastAsia"/>
          <w:noProof/>
        </w:rPr>
        <w:t>因为有独立解决初始分配和估值</w:t>
      </w:r>
      <w:r w:rsidRPr="00792C3F">
        <w:rPr>
          <w:rFonts w:hint="eastAsia"/>
          <w:noProof/>
        </w:rPr>
        <w:t>的需求</w:t>
      </w:r>
      <w:r>
        <w:rPr>
          <w:rFonts w:hint="eastAsia"/>
          <w:noProof/>
        </w:rPr>
        <w:t>，</w:t>
      </w:r>
      <w:r w:rsidRPr="00792C3F">
        <w:rPr>
          <w:rFonts w:hint="eastAsia"/>
          <w:noProof/>
        </w:rPr>
        <w:t>与此同时还要在不良的网络效应与拥挤的市场中竞争</w:t>
      </w:r>
      <w:r>
        <w:rPr>
          <w:rFonts w:hint="eastAsia"/>
          <w:noProof/>
        </w:rPr>
        <w:t>，</w:t>
      </w:r>
      <w:r w:rsidR="003F7318">
        <w:rPr>
          <w:rFonts w:hint="eastAsia"/>
          <w:noProof/>
        </w:rPr>
        <w:t>这既遏制了技术革新</w:t>
      </w:r>
      <w:r>
        <w:rPr>
          <w:rFonts w:hint="eastAsia"/>
          <w:noProof/>
        </w:rPr>
        <w:t>，</w:t>
      </w:r>
      <w:r w:rsidR="003F7318">
        <w:rPr>
          <w:rFonts w:hint="eastAsia"/>
          <w:noProof/>
        </w:rPr>
        <w:t>又助长了市场的博弈。这一方面危及了</w:t>
      </w:r>
      <w:r>
        <w:rPr>
          <w:rFonts w:hint="eastAsia"/>
          <w:noProof/>
        </w:rPr>
        <w:t>这些系统的直接参与者</w:t>
      </w:r>
      <w:r w:rsidR="003F7318">
        <w:rPr>
          <w:rFonts w:hint="eastAsia"/>
          <w:noProof/>
        </w:rPr>
        <w:t>，同时也</w:t>
      </w:r>
      <w:r>
        <w:rPr>
          <w:rFonts w:hint="eastAsia"/>
          <w:noProof/>
        </w:rPr>
        <w:t>危及到整个加密</w:t>
      </w:r>
      <w:r w:rsidRPr="00792C3F">
        <w:rPr>
          <w:rFonts w:hint="eastAsia"/>
          <w:noProof/>
        </w:rPr>
        <w:t>货币行业</w:t>
      </w:r>
      <w:r>
        <w:rPr>
          <w:rFonts w:hint="eastAsia"/>
          <w:noProof/>
        </w:rPr>
        <w:t>。</w:t>
      </w:r>
      <w:r w:rsidR="003F7318">
        <w:rPr>
          <w:rFonts w:hint="eastAsia"/>
          <w:noProof/>
        </w:rPr>
        <w:t>如果这一领域在公众中留下了</w:t>
      </w:r>
      <w:r w:rsidRPr="00792C3F">
        <w:rPr>
          <w:rFonts w:hint="eastAsia"/>
          <w:noProof/>
        </w:rPr>
        <w:t>风险过高</w:t>
      </w:r>
      <w:r w:rsidR="003F7318">
        <w:rPr>
          <w:rFonts w:hint="eastAsia"/>
          <w:noProof/>
        </w:rPr>
        <w:t>的印象</w:t>
      </w:r>
      <w:r>
        <w:rPr>
          <w:rFonts w:hint="eastAsia"/>
          <w:noProof/>
        </w:rPr>
        <w:t>，</w:t>
      </w:r>
      <w:r w:rsidR="003F7318">
        <w:rPr>
          <w:rFonts w:hint="eastAsia"/>
          <w:noProof/>
        </w:rPr>
        <w:t>那么他们对加密货币会更不愿去采纳</w:t>
      </w:r>
      <w:r>
        <w:rPr>
          <w:rFonts w:hint="eastAsia"/>
          <w:noProof/>
        </w:rPr>
        <w:t>，</w:t>
      </w:r>
      <w:r w:rsidR="003F7318">
        <w:rPr>
          <w:rFonts w:hint="eastAsia"/>
          <w:noProof/>
        </w:rPr>
        <w:t>或者有可能完全</w:t>
      </w:r>
      <w:r w:rsidRPr="00792C3F">
        <w:rPr>
          <w:rFonts w:hint="eastAsia"/>
          <w:noProof/>
        </w:rPr>
        <w:t>遗弃</w:t>
      </w:r>
      <w:r w:rsidR="003F7318">
        <w:rPr>
          <w:rFonts w:hint="eastAsia"/>
          <w:noProof/>
        </w:rPr>
        <w:t>加密货币</w:t>
      </w:r>
      <w:r w:rsidR="00F50612">
        <w:rPr>
          <w:rFonts w:hint="eastAsia"/>
          <w:noProof/>
        </w:rPr>
        <w:t>（</w:t>
      </w:r>
      <w:r w:rsidRPr="00792C3F">
        <w:rPr>
          <w:rFonts w:hint="eastAsia"/>
          <w:noProof/>
        </w:rPr>
        <w:t>自愿或立法上</w:t>
      </w:r>
      <w:r w:rsidR="00F50612">
        <w:rPr>
          <w:rFonts w:hint="eastAsia"/>
          <w:noProof/>
        </w:rPr>
        <w:t>）</w:t>
      </w:r>
      <w:r w:rsidR="003F7318">
        <w:rPr>
          <w:rFonts w:hint="eastAsia"/>
          <w:noProof/>
        </w:rPr>
        <w:t>。这说明我们希望有一个环境来让可</w:t>
      </w:r>
      <w:r w:rsidR="003F7318">
        <w:rPr>
          <w:rFonts w:hint="eastAsia"/>
          <w:noProof/>
        </w:rPr>
        <w:lastRenderedPageBreak/>
        <w:t>采用交互</w:t>
      </w:r>
      <w:r w:rsidRPr="00792C3F">
        <w:rPr>
          <w:rFonts w:hint="eastAsia"/>
          <w:noProof/>
        </w:rPr>
        <w:t>操作的竞争链能易于创建和使用</w:t>
      </w:r>
      <w:r>
        <w:rPr>
          <w:rFonts w:hint="eastAsia"/>
          <w:noProof/>
        </w:rPr>
        <w:t>，</w:t>
      </w:r>
      <w:r w:rsidR="001F4E78">
        <w:rPr>
          <w:rFonts w:hint="eastAsia"/>
          <w:noProof/>
        </w:rPr>
        <w:t>但不要产生不必要的市场和开发碎片。此</w:t>
      </w:r>
      <w:r w:rsidRPr="00792C3F">
        <w:rPr>
          <w:rFonts w:hint="eastAsia"/>
          <w:noProof/>
        </w:rPr>
        <w:t>文中</w:t>
      </w:r>
      <w:r>
        <w:rPr>
          <w:rFonts w:hint="eastAsia"/>
          <w:noProof/>
        </w:rPr>
        <w:t>，</w:t>
      </w:r>
      <w:r w:rsidR="001F4E78">
        <w:rPr>
          <w:rFonts w:hint="eastAsia"/>
          <w:noProof/>
        </w:rPr>
        <w:t>我们认为这些看似矛盾的目标有可能同时实现。关键考察</w:t>
      </w:r>
      <w:r w:rsidRPr="00792C3F">
        <w:rPr>
          <w:rFonts w:hint="eastAsia"/>
          <w:noProof/>
        </w:rPr>
        <w:t>点是“</w:t>
      </w:r>
      <w:r>
        <w:rPr>
          <w:rFonts w:hint="eastAsia"/>
          <w:noProof/>
        </w:rPr>
        <w:t>Bitcoin</w:t>
      </w:r>
      <w:r w:rsidRPr="00792C3F">
        <w:rPr>
          <w:rFonts w:hint="eastAsia"/>
          <w:noProof/>
        </w:rPr>
        <w:t>”这一区块链</w:t>
      </w:r>
      <w:r w:rsidR="00C32EEA">
        <w:rPr>
          <w:rFonts w:hint="eastAsia"/>
          <w:noProof/>
        </w:rPr>
        <w:t>，</w:t>
      </w:r>
      <w:r w:rsidRPr="00792C3F">
        <w:rPr>
          <w:rFonts w:hint="eastAsia"/>
          <w:noProof/>
        </w:rPr>
        <w:t>在概念上</w:t>
      </w:r>
      <w:r w:rsidR="00C32EEA">
        <w:rPr>
          <w:rFonts w:hint="eastAsia"/>
          <w:noProof/>
        </w:rPr>
        <w:t>，</w:t>
      </w:r>
      <w:r w:rsidRPr="00792C3F">
        <w:rPr>
          <w:rFonts w:hint="eastAsia"/>
          <w:noProof/>
        </w:rPr>
        <w:t>是独立于</w:t>
      </w:r>
      <w:r w:rsidRPr="00792C3F">
        <w:rPr>
          <w:rFonts w:hint="eastAsia"/>
          <w:noProof/>
        </w:rPr>
        <w:t>bitcoin</w:t>
      </w:r>
      <w:r w:rsidR="00C32EEA">
        <w:rPr>
          <w:rFonts w:hint="eastAsia"/>
          <w:noProof/>
        </w:rPr>
        <w:t>这一资产</w:t>
      </w:r>
      <w:r w:rsidR="001F4E78">
        <w:rPr>
          <w:rFonts w:hint="eastAsia"/>
          <w:noProof/>
        </w:rPr>
        <w:t>概念的</w:t>
      </w:r>
      <w:r>
        <w:rPr>
          <w:rFonts w:hint="eastAsia"/>
          <w:noProof/>
        </w:rPr>
        <w:t>：</w:t>
      </w:r>
      <w:r w:rsidR="001F4E78">
        <w:rPr>
          <w:rFonts w:hint="eastAsia"/>
          <w:noProof/>
        </w:rPr>
        <w:t>如果我们能在技术上支持区块链间资产的转移</w:t>
      </w:r>
      <w:r>
        <w:rPr>
          <w:rFonts w:hint="eastAsia"/>
          <w:noProof/>
        </w:rPr>
        <w:t>，</w:t>
      </w:r>
      <w:r w:rsidR="001F4E78">
        <w:rPr>
          <w:rFonts w:hint="eastAsia"/>
          <w:noProof/>
        </w:rPr>
        <w:t>那么可以通过简单地重复使</w:t>
      </w:r>
      <w:r w:rsidRPr="00792C3F">
        <w:rPr>
          <w:rFonts w:hint="eastAsia"/>
          <w:noProof/>
        </w:rPr>
        <w:t>用现有比特币的方式</w:t>
      </w:r>
      <w:r>
        <w:rPr>
          <w:rFonts w:hint="eastAsia"/>
          <w:noProof/>
        </w:rPr>
        <w:t>，</w:t>
      </w:r>
      <w:r w:rsidR="00C32EEA">
        <w:rPr>
          <w:rFonts w:hint="eastAsia"/>
          <w:noProof/>
        </w:rPr>
        <w:t>研发</w:t>
      </w:r>
      <w:r w:rsidRPr="00792C3F">
        <w:rPr>
          <w:rFonts w:hint="eastAsia"/>
          <w:noProof/>
        </w:rPr>
        <w:t>出用户可能会采纳的新系统</w:t>
      </w:r>
      <w:r w:rsidR="00C97DA7">
        <w:rPr>
          <w:rFonts w:hint="eastAsia"/>
          <w:noProof/>
        </w:rPr>
        <w:t>。</w:t>
      </w:r>
    </w:p>
    <w:p w:rsidR="001D452B" w:rsidRDefault="00C97DA7" w:rsidP="000C0593">
      <w:pPr>
        <w:spacing w:beforeLines="50" w:afterLines="50" w:line="300" w:lineRule="exact"/>
        <w:ind w:firstLine="420"/>
        <w:rPr>
          <w:noProof/>
        </w:rPr>
      </w:pPr>
      <w:r>
        <w:rPr>
          <w:rFonts w:hint="eastAsia"/>
          <w:noProof/>
        </w:rPr>
        <w:t>我们称这种可互操作的区块链为“楔入</w:t>
      </w:r>
      <w:r w:rsidR="00792C3F" w:rsidRPr="00792C3F">
        <w:rPr>
          <w:rFonts w:hint="eastAsia"/>
          <w:noProof/>
        </w:rPr>
        <w:t>式侧链”</w:t>
      </w:r>
      <w:r w:rsidR="00792C3F">
        <w:rPr>
          <w:rFonts w:hint="eastAsia"/>
          <w:noProof/>
        </w:rPr>
        <w:t>，</w:t>
      </w:r>
      <w:r w:rsidR="00C32EEA">
        <w:rPr>
          <w:rFonts w:hint="eastAsia"/>
          <w:noProof/>
        </w:rPr>
        <w:t>我们将在第三节中给出精准</w:t>
      </w:r>
      <w:r w:rsidR="00792C3F" w:rsidRPr="00792C3F">
        <w:rPr>
          <w:rFonts w:hint="eastAsia"/>
          <w:noProof/>
        </w:rPr>
        <w:t>的定义</w:t>
      </w:r>
      <w:r w:rsidR="00792C3F">
        <w:rPr>
          <w:rFonts w:hint="eastAsia"/>
          <w:noProof/>
        </w:rPr>
        <w:t>，</w:t>
      </w:r>
      <w:r w:rsidR="009461D1">
        <w:rPr>
          <w:rFonts w:hint="eastAsia"/>
          <w:noProof/>
        </w:rPr>
        <w:t>这里先列出</w:t>
      </w:r>
      <w:r>
        <w:rPr>
          <w:rFonts w:hint="eastAsia"/>
          <w:noProof/>
        </w:rPr>
        <w:t>“楔入</w:t>
      </w:r>
      <w:r w:rsidR="009461D1">
        <w:rPr>
          <w:rFonts w:hint="eastAsia"/>
          <w:noProof/>
        </w:rPr>
        <w:t>式侧链”</w:t>
      </w:r>
      <w:r w:rsidR="00792C3F" w:rsidRPr="00792C3F">
        <w:rPr>
          <w:rFonts w:hint="eastAsia"/>
          <w:noProof/>
        </w:rPr>
        <w:t>所需具备的属性</w:t>
      </w:r>
      <w:r w:rsidR="00E2411E">
        <w:rPr>
          <w:rFonts w:hint="eastAsia"/>
          <w:noProof/>
        </w:rPr>
        <w:t>：</w:t>
      </w:r>
    </w:p>
    <w:p w:rsidR="00C32EEA" w:rsidRDefault="00C32EEA" w:rsidP="000C0593">
      <w:pPr>
        <w:spacing w:beforeLines="50" w:afterLines="50" w:line="300" w:lineRule="exact"/>
        <w:ind w:firstLine="420"/>
        <w:rPr>
          <w:noProof/>
        </w:rPr>
      </w:pPr>
    </w:p>
    <w:p w:rsidR="00E2411E" w:rsidRDefault="00E2411E" w:rsidP="000C0593">
      <w:pPr>
        <w:pStyle w:val="a3"/>
        <w:numPr>
          <w:ilvl w:val="0"/>
          <w:numId w:val="3"/>
        </w:numPr>
        <w:spacing w:beforeLines="50" w:afterLines="50" w:line="300" w:lineRule="exact"/>
        <w:ind w:firstLineChars="0"/>
        <w:rPr>
          <w:noProof/>
        </w:rPr>
      </w:pPr>
      <w:r>
        <w:rPr>
          <w:rFonts w:hint="eastAsia"/>
          <w:noProof/>
        </w:rPr>
        <w:t>在不同侧链中转移的资产应该可以被他的现有持有者转移回上一个保有着，且不能是第三方（包括之前所有的持有者）。</w:t>
      </w:r>
    </w:p>
    <w:p w:rsidR="00E2411E" w:rsidRDefault="00E2411E" w:rsidP="000C0593">
      <w:pPr>
        <w:pStyle w:val="a3"/>
        <w:numPr>
          <w:ilvl w:val="0"/>
          <w:numId w:val="3"/>
        </w:numPr>
        <w:spacing w:beforeLines="50" w:afterLines="50" w:line="300" w:lineRule="exact"/>
        <w:ind w:firstLineChars="0"/>
        <w:rPr>
          <w:noProof/>
        </w:rPr>
      </w:pPr>
      <w:r>
        <w:rPr>
          <w:rFonts w:hint="eastAsia"/>
          <w:noProof/>
        </w:rPr>
        <w:t>资产的交易过程中不受交易对方带来的风险：不诚实的一方没有能力去阻止转移的发生。</w:t>
      </w:r>
    </w:p>
    <w:p w:rsidR="00E2411E" w:rsidRDefault="00342CE6" w:rsidP="000C0593">
      <w:pPr>
        <w:pStyle w:val="a3"/>
        <w:numPr>
          <w:ilvl w:val="0"/>
          <w:numId w:val="3"/>
        </w:numPr>
        <w:spacing w:beforeLines="50" w:afterLines="50" w:line="300" w:lineRule="exact"/>
        <w:ind w:firstLineChars="0"/>
        <w:rPr>
          <w:noProof/>
        </w:rPr>
      </w:pPr>
      <w:r>
        <w:rPr>
          <w:noProof/>
        </w:rPr>
        <w:t>交易应该是完全整体的</w:t>
      </w:r>
      <w:r>
        <w:rPr>
          <w:rFonts w:hint="eastAsia"/>
          <w:noProof/>
        </w:rPr>
        <w:t>，</w:t>
      </w:r>
      <w:r>
        <w:rPr>
          <w:noProof/>
        </w:rPr>
        <w:t>这代表了交易只能完全实现或是完全不实现</w:t>
      </w:r>
      <w:r>
        <w:rPr>
          <w:rFonts w:hint="eastAsia"/>
          <w:noProof/>
        </w:rPr>
        <w:t>。</w:t>
      </w:r>
      <w:r>
        <w:rPr>
          <w:noProof/>
        </w:rPr>
        <w:t>在交易记录中不应该存在交易失败的记录</w:t>
      </w:r>
      <w:r>
        <w:rPr>
          <w:rFonts w:hint="eastAsia"/>
          <w:noProof/>
        </w:rPr>
        <w:t>，</w:t>
      </w:r>
      <w:r w:rsidR="006B7613">
        <w:rPr>
          <w:noProof/>
        </w:rPr>
        <w:t>或者允许非法创造的资产存在</w:t>
      </w:r>
      <w:r w:rsidR="006B7613">
        <w:rPr>
          <w:rFonts w:hint="eastAsia"/>
          <w:noProof/>
        </w:rPr>
        <w:t>。</w:t>
      </w:r>
    </w:p>
    <w:p w:rsidR="006B7613" w:rsidRDefault="006B7613" w:rsidP="000C0593">
      <w:pPr>
        <w:pStyle w:val="a3"/>
        <w:numPr>
          <w:ilvl w:val="0"/>
          <w:numId w:val="3"/>
        </w:numPr>
        <w:spacing w:beforeLines="50" w:afterLines="50" w:line="300" w:lineRule="exact"/>
        <w:ind w:firstLineChars="0"/>
        <w:rPr>
          <w:noProof/>
        </w:rPr>
      </w:pPr>
      <w:r>
        <w:rPr>
          <w:rFonts w:hint="eastAsia"/>
          <w:noProof/>
        </w:rPr>
        <w:t>侧链应该具有防火墙性质：一个在某侧链中创造（或移取）资产的故障，不应该在另一链条中导致出资产的创造或者移取。</w:t>
      </w:r>
    </w:p>
    <w:p w:rsidR="006B7613" w:rsidRDefault="006B7613" w:rsidP="000C0593">
      <w:pPr>
        <w:pStyle w:val="a3"/>
        <w:numPr>
          <w:ilvl w:val="0"/>
          <w:numId w:val="3"/>
        </w:numPr>
        <w:spacing w:beforeLines="50" w:afterLines="50" w:line="300" w:lineRule="exact"/>
        <w:ind w:firstLineChars="0"/>
        <w:rPr>
          <w:noProof/>
        </w:rPr>
      </w:pPr>
      <w:r>
        <w:rPr>
          <w:rFonts w:hint="eastAsia"/>
          <w:noProof/>
        </w:rPr>
        <w:t>区块链</w:t>
      </w:r>
      <w:r w:rsidR="00820328">
        <w:rPr>
          <w:rFonts w:hint="eastAsia"/>
          <w:noProof/>
        </w:rPr>
        <w:t>重组必须处理得十分清晰，即使是在交易的过程中。任何破坏应该只发生在它所处的侧链上。总体上，侧链应做到完全独立，并由用户提供从其他链上得来的必要数据。侧链的验证者只有当侧链本身具有一个明显共识条件的情况下，才能被要求跟踪另外的链条。</w:t>
      </w:r>
    </w:p>
    <w:p w:rsidR="00820328" w:rsidRDefault="00820328" w:rsidP="000C0593">
      <w:pPr>
        <w:pStyle w:val="a3"/>
        <w:numPr>
          <w:ilvl w:val="0"/>
          <w:numId w:val="3"/>
        </w:numPr>
        <w:spacing w:beforeLines="50" w:afterLines="50" w:line="300" w:lineRule="exact"/>
        <w:ind w:firstLineChars="0"/>
        <w:rPr>
          <w:noProof/>
        </w:rPr>
      </w:pPr>
      <w:r>
        <w:rPr>
          <w:rFonts w:hint="eastAsia"/>
          <w:noProof/>
        </w:rPr>
        <w:t>用户不应该被要求去追踪他们不经常使用的侧链。</w:t>
      </w:r>
    </w:p>
    <w:p w:rsidR="00593D14" w:rsidRDefault="00593D14" w:rsidP="000C0593">
      <w:pPr>
        <w:pStyle w:val="a3"/>
        <w:spacing w:beforeLines="50" w:afterLines="50" w:line="300" w:lineRule="exact"/>
        <w:ind w:firstLineChars="0" w:firstLine="360"/>
        <w:rPr>
          <w:noProof/>
        </w:rPr>
      </w:pPr>
    </w:p>
    <w:p w:rsidR="00820328" w:rsidRDefault="00820328" w:rsidP="000C0593">
      <w:pPr>
        <w:pStyle w:val="a3"/>
        <w:spacing w:beforeLines="50" w:afterLines="50" w:line="300" w:lineRule="exact"/>
        <w:ind w:firstLineChars="0" w:firstLine="360"/>
        <w:rPr>
          <w:noProof/>
        </w:rPr>
      </w:pPr>
      <w:r w:rsidRPr="00820328">
        <w:rPr>
          <w:rFonts w:hint="eastAsia"/>
          <w:noProof/>
        </w:rPr>
        <w:t>早期“转移”钱币的解决方案是用一个可公开</w:t>
      </w:r>
      <w:r w:rsidR="005B0C03">
        <w:rPr>
          <w:rFonts w:hint="eastAsia"/>
          <w:noProof/>
        </w:rPr>
        <w:t>辨别</w:t>
      </w:r>
      <w:r w:rsidRPr="00820328">
        <w:rPr>
          <w:rFonts w:hint="eastAsia"/>
          <w:noProof/>
        </w:rPr>
        <w:t>的方式来销毁比特币</w:t>
      </w:r>
      <w:r>
        <w:rPr>
          <w:rFonts w:hint="eastAsia"/>
          <w:noProof/>
        </w:rPr>
        <w:t>，</w:t>
      </w:r>
      <w:r w:rsidRPr="00820328">
        <w:rPr>
          <w:rFonts w:hint="eastAsia"/>
          <w:noProof/>
        </w:rPr>
        <w:t>让新的区块链能检测到</w:t>
      </w:r>
      <w:r>
        <w:rPr>
          <w:rFonts w:hint="eastAsia"/>
          <w:noProof/>
        </w:rPr>
        <w:t>，</w:t>
      </w:r>
      <w:r w:rsidRPr="00820328">
        <w:rPr>
          <w:rFonts w:hint="eastAsia"/>
          <w:noProof/>
        </w:rPr>
        <w:t>以允许铸造新币</w:t>
      </w:r>
      <w:r w:rsidRPr="00820328">
        <w:rPr>
          <w:rFonts w:hint="eastAsia"/>
          <w:noProof/>
        </w:rPr>
        <w:t>[Bacl3b]</w:t>
      </w:r>
      <w:r>
        <w:rPr>
          <w:rFonts w:hint="eastAsia"/>
          <w:noProof/>
        </w:rPr>
        <w:t>，</w:t>
      </w:r>
      <w:r w:rsidRPr="00820328">
        <w:rPr>
          <w:rFonts w:hint="eastAsia"/>
          <w:noProof/>
        </w:rPr>
        <w:t>这解决了部分上面提到的问题</w:t>
      </w:r>
      <w:r w:rsidR="005B0C03">
        <w:rPr>
          <w:rFonts w:hint="eastAsia"/>
          <w:noProof/>
        </w:rPr>
        <w:t>。但</w:t>
      </w:r>
      <w:r w:rsidRPr="00820328">
        <w:rPr>
          <w:rFonts w:hint="eastAsia"/>
          <w:noProof/>
        </w:rPr>
        <w:t>这种方法</w:t>
      </w:r>
      <w:r w:rsidR="005B0C03" w:rsidRPr="00820328">
        <w:rPr>
          <w:rFonts w:hint="eastAsia"/>
          <w:noProof/>
        </w:rPr>
        <w:t>还不足以满足我们的目的</w:t>
      </w:r>
      <w:r w:rsidR="005B0C03">
        <w:rPr>
          <w:rFonts w:hint="eastAsia"/>
          <w:noProof/>
        </w:rPr>
        <w:t>，因为其</w:t>
      </w:r>
      <w:r w:rsidRPr="00820328">
        <w:rPr>
          <w:rFonts w:hint="eastAsia"/>
          <w:noProof/>
        </w:rPr>
        <w:t>只允许单向转移</w:t>
      </w:r>
      <w:r>
        <w:rPr>
          <w:rFonts w:hint="eastAsia"/>
          <w:noProof/>
        </w:rPr>
        <w:t>，</w:t>
      </w:r>
      <w:r w:rsidRPr="00820328">
        <w:rPr>
          <w:rFonts w:hint="eastAsia"/>
          <w:noProof/>
        </w:rPr>
        <w:t>因此</w:t>
      </w:r>
      <w:r>
        <w:rPr>
          <w:rFonts w:hint="eastAsia"/>
          <w:noProof/>
        </w:rPr>
        <w:t>。</w:t>
      </w:r>
      <w:r w:rsidRPr="00820328">
        <w:rPr>
          <w:rFonts w:hint="eastAsia"/>
          <w:noProof/>
        </w:rPr>
        <w:t>我们提出的方案是由资产转移的交易本身提供所有者证明</w:t>
      </w:r>
      <w:r>
        <w:rPr>
          <w:rFonts w:hint="eastAsia"/>
          <w:noProof/>
        </w:rPr>
        <w:t>，以</w:t>
      </w:r>
      <w:r w:rsidRPr="00820328">
        <w:rPr>
          <w:rFonts w:hint="eastAsia"/>
          <w:noProof/>
        </w:rPr>
        <w:t>转移资产</w:t>
      </w:r>
      <w:r>
        <w:rPr>
          <w:rFonts w:hint="eastAsia"/>
          <w:noProof/>
        </w:rPr>
        <w:t>，</w:t>
      </w:r>
      <w:r w:rsidRPr="00820328">
        <w:rPr>
          <w:rFonts w:hint="eastAsia"/>
          <w:noProof/>
        </w:rPr>
        <w:t>避免让节点有跟踪发送方链的需求。从上层实现角度</w:t>
      </w:r>
      <w:r>
        <w:rPr>
          <w:rFonts w:hint="eastAsia"/>
          <w:noProof/>
        </w:rPr>
        <w:t>，</w:t>
      </w:r>
      <w:r w:rsidRPr="00820328">
        <w:rPr>
          <w:rFonts w:hint="eastAsia"/>
          <w:noProof/>
        </w:rPr>
        <w:t>当资产从一个区块链向另一个链移动时</w:t>
      </w:r>
      <w:r>
        <w:rPr>
          <w:rFonts w:hint="eastAsia"/>
          <w:noProof/>
        </w:rPr>
        <w:t>，</w:t>
      </w:r>
      <w:r w:rsidRPr="00820328">
        <w:rPr>
          <w:rFonts w:hint="eastAsia"/>
          <w:noProof/>
        </w:rPr>
        <w:t>我们在第一个区块链上创建交易</w:t>
      </w:r>
      <w:r w:rsidR="005B0C03">
        <w:rPr>
          <w:rFonts w:hint="eastAsia"/>
          <w:noProof/>
        </w:rPr>
        <w:t>，</w:t>
      </w:r>
      <w:r w:rsidRPr="00820328">
        <w:rPr>
          <w:rFonts w:hint="eastAsia"/>
          <w:noProof/>
        </w:rPr>
        <w:t>锁定资产</w:t>
      </w:r>
      <w:r>
        <w:rPr>
          <w:rFonts w:hint="eastAsia"/>
          <w:noProof/>
        </w:rPr>
        <w:t>，</w:t>
      </w:r>
      <w:r w:rsidRPr="00820328">
        <w:rPr>
          <w:rFonts w:hint="eastAsia"/>
          <w:noProof/>
        </w:rPr>
        <w:t>然后在第二个区块链上创建一笔交易</w:t>
      </w:r>
      <w:r>
        <w:rPr>
          <w:rFonts w:hint="eastAsia"/>
          <w:noProof/>
        </w:rPr>
        <w:t>，</w:t>
      </w:r>
      <w:r w:rsidR="005B0C03">
        <w:rPr>
          <w:rFonts w:hint="eastAsia"/>
          <w:noProof/>
        </w:rPr>
        <w:t>该交易的输入中包含一个确定完成</w:t>
      </w:r>
      <w:r w:rsidRPr="00820328">
        <w:rPr>
          <w:rFonts w:hint="eastAsia"/>
          <w:noProof/>
        </w:rPr>
        <w:t>的密码学证明。这些输入用某种资产类型来标记</w:t>
      </w:r>
      <w:r>
        <w:rPr>
          <w:rFonts w:hint="eastAsia"/>
          <w:noProof/>
        </w:rPr>
        <w:t>，</w:t>
      </w:r>
      <w:r w:rsidRPr="00820328">
        <w:rPr>
          <w:rFonts w:hint="eastAsia"/>
          <w:noProof/>
        </w:rPr>
        <w:t>比如</w:t>
      </w:r>
      <w:r w:rsidR="005B0C03">
        <w:rPr>
          <w:rFonts w:hint="eastAsia"/>
          <w:noProof/>
        </w:rPr>
        <w:t>创造出资产的区块链的</w:t>
      </w:r>
      <w:r w:rsidRPr="00820328">
        <w:rPr>
          <w:rFonts w:hint="eastAsia"/>
          <w:noProof/>
        </w:rPr>
        <w:t>哈希</w:t>
      </w:r>
      <w:r w:rsidR="00C32EEA">
        <w:rPr>
          <w:rFonts w:hint="eastAsia"/>
          <w:noProof/>
        </w:rPr>
        <w:t>（</w:t>
      </w:r>
      <w:r w:rsidR="00C32EEA">
        <w:rPr>
          <w:rFonts w:hint="eastAsia"/>
          <w:noProof/>
        </w:rPr>
        <w:t>hash</w:t>
      </w:r>
      <w:r w:rsidR="00C32EEA">
        <w:rPr>
          <w:rFonts w:hint="eastAsia"/>
          <w:noProof/>
        </w:rPr>
        <w:t>）</w:t>
      </w:r>
      <w:r w:rsidR="005B0C03">
        <w:rPr>
          <w:rFonts w:hint="eastAsia"/>
          <w:noProof/>
        </w:rPr>
        <w:t>。</w:t>
      </w:r>
    </w:p>
    <w:p w:rsidR="009461D1" w:rsidRDefault="005B0C03" w:rsidP="000C0593">
      <w:pPr>
        <w:pStyle w:val="a3"/>
        <w:spacing w:beforeLines="50" w:afterLines="50" w:line="300" w:lineRule="exact"/>
        <w:ind w:firstLineChars="0" w:firstLine="360"/>
        <w:rPr>
          <w:noProof/>
        </w:rPr>
      </w:pPr>
      <w:r w:rsidRPr="005B0C03">
        <w:rPr>
          <w:rFonts w:hint="eastAsia"/>
          <w:noProof/>
        </w:rPr>
        <w:t>我们称第一个区块链为父链</w:t>
      </w:r>
      <w:r>
        <w:rPr>
          <w:rFonts w:hint="eastAsia"/>
          <w:noProof/>
        </w:rPr>
        <w:t>，</w:t>
      </w:r>
      <w:r w:rsidRPr="005B0C03">
        <w:rPr>
          <w:rFonts w:hint="eastAsia"/>
          <w:noProof/>
        </w:rPr>
        <w:t>每二个则简单</w:t>
      </w:r>
      <w:r>
        <w:rPr>
          <w:rFonts w:hint="eastAsia"/>
          <w:noProof/>
        </w:rPr>
        <w:t>地</w:t>
      </w:r>
      <w:r w:rsidRPr="005B0C03">
        <w:rPr>
          <w:rFonts w:hint="eastAsia"/>
          <w:noProof/>
        </w:rPr>
        <w:t>称为侧链。在某些模型中</w:t>
      </w:r>
      <w:r>
        <w:rPr>
          <w:rFonts w:hint="eastAsia"/>
          <w:noProof/>
        </w:rPr>
        <w:t>，</w:t>
      </w:r>
      <w:r w:rsidRPr="005B0C03">
        <w:rPr>
          <w:rFonts w:hint="eastAsia"/>
          <w:noProof/>
        </w:rPr>
        <w:t>两条链可对称地来处理</w:t>
      </w:r>
      <w:r>
        <w:rPr>
          <w:rFonts w:hint="eastAsia"/>
          <w:noProof/>
        </w:rPr>
        <w:t>，因此这一术语应当看成是相对的。从概念上出发，</w:t>
      </w:r>
      <w:r w:rsidRPr="005B0C03">
        <w:rPr>
          <w:rFonts w:hint="eastAsia"/>
          <w:noProof/>
        </w:rPr>
        <w:t>我们打算将资产从</w:t>
      </w:r>
      <w:r w:rsidR="00F50612">
        <w:rPr>
          <w:rFonts w:hint="eastAsia"/>
          <w:noProof/>
        </w:rPr>
        <w:t>（</w:t>
      </w:r>
      <w:r w:rsidRPr="005B0C03">
        <w:rPr>
          <w:rFonts w:hint="eastAsia"/>
          <w:noProof/>
        </w:rPr>
        <w:t>初始</w:t>
      </w:r>
      <w:r w:rsidR="00F50612">
        <w:rPr>
          <w:rFonts w:hint="eastAsia"/>
          <w:noProof/>
        </w:rPr>
        <w:t>）</w:t>
      </w:r>
      <w:r w:rsidRPr="005B0C03">
        <w:rPr>
          <w:rFonts w:hint="eastAsia"/>
          <w:noProof/>
        </w:rPr>
        <w:t>父链转移到一条侧链</w:t>
      </w:r>
      <w:r>
        <w:rPr>
          <w:rFonts w:hint="eastAsia"/>
          <w:noProof/>
        </w:rPr>
        <w:t>，</w:t>
      </w:r>
      <w:r w:rsidRPr="005B0C03">
        <w:rPr>
          <w:rFonts w:hint="eastAsia"/>
          <w:noProof/>
        </w:rPr>
        <w:t>可能会再转移到别的侧链</w:t>
      </w:r>
      <w:r>
        <w:rPr>
          <w:rFonts w:hint="eastAsia"/>
          <w:noProof/>
        </w:rPr>
        <w:t>，</w:t>
      </w:r>
      <w:r w:rsidRPr="005B0C03">
        <w:rPr>
          <w:rFonts w:hint="eastAsia"/>
          <w:noProof/>
        </w:rPr>
        <w:t>最终还能转回至父链</w:t>
      </w:r>
      <w:r>
        <w:rPr>
          <w:rFonts w:hint="eastAsia"/>
          <w:noProof/>
        </w:rPr>
        <w:t>，</w:t>
      </w:r>
      <w:r w:rsidRPr="005B0C03">
        <w:rPr>
          <w:rFonts w:hint="eastAsia"/>
          <w:noProof/>
        </w:rPr>
        <w:t>并保全初始资产</w:t>
      </w:r>
      <w:r>
        <w:rPr>
          <w:rFonts w:hint="eastAsia"/>
          <w:noProof/>
        </w:rPr>
        <w:t>。</w:t>
      </w:r>
      <w:r w:rsidRPr="005B0C03">
        <w:rPr>
          <w:rFonts w:hint="eastAsia"/>
          <w:noProof/>
        </w:rPr>
        <w:t>一般</w:t>
      </w:r>
      <w:r>
        <w:rPr>
          <w:rFonts w:hint="eastAsia"/>
          <w:noProof/>
        </w:rPr>
        <w:t>而言，我们把父链当做</w:t>
      </w:r>
      <w:r w:rsidRPr="005B0C03">
        <w:rPr>
          <w:rFonts w:hint="eastAsia"/>
          <w:noProof/>
        </w:rPr>
        <w:t>比特币系统</w:t>
      </w:r>
      <w:r>
        <w:rPr>
          <w:rFonts w:hint="eastAsia"/>
          <w:noProof/>
        </w:rPr>
        <w:t>，</w:t>
      </w:r>
      <w:r w:rsidRPr="005B0C03">
        <w:rPr>
          <w:rFonts w:hint="eastAsia"/>
          <w:noProof/>
        </w:rPr>
        <w:t>侧链是某一个</w:t>
      </w:r>
      <w:r>
        <w:rPr>
          <w:rFonts w:hint="eastAsia"/>
          <w:noProof/>
        </w:rPr>
        <w:t>从</w:t>
      </w:r>
      <w:r w:rsidRPr="005B0C03">
        <w:rPr>
          <w:rFonts w:hint="eastAsia"/>
          <w:noProof/>
        </w:rPr>
        <w:t>其他区块链中</w:t>
      </w:r>
      <w:r>
        <w:rPr>
          <w:rFonts w:hint="eastAsia"/>
          <w:noProof/>
        </w:rPr>
        <w:t>选取的。</w:t>
      </w:r>
      <w:r w:rsidRPr="005B0C03">
        <w:rPr>
          <w:rFonts w:hint="eastAsia"/>
          <w:noProof/>
        </w:rPr>
        <w:t>当然</w:t>
      </w:r>
      <w:r>
        <w:rPr>
          <w:rFonts w:hint="eastAsia"/>
          <w:noProof/>
        </w:rPr>
        <w:t>，</w:t>
      </w:r>
      <w:r w:rsidRPr="005B0C03">
        <w:rPr>
          <w:rFonts w:hint="eastAsia"/>
          <w:noProof/>
        </w:rPr>
        <w:t>侧链的币也可以在侧链间传递</w:t>
      </w:r>
      <w:r>
        <w:rPr>
          <w:rFonts w:hint="eastAsia"/>
          <w:noProof/>
        </w:rPr>
        <w:t>，</w:t>
      </w:r>
      <w:r w:rsidRPr="005B0C03">
        <w:rPr>
          <w:rFonts w:hint="eastAsia"/>
          <w:noProof/>
        </w:rPr>
        <w:t>并非只能与比特币系统进行往来</w:t>
      </w:r>
      <w:r>
        <w:rPr>
          <w:rFonts w:hint="eastAsia"/>
          <w:noProof/>
        </w:rPr>
        <w:t>：然而，因为</w:t>
      </w:r>
      <w:r w:rsidRPr="005B0C03">
        <w:rPr>
          <w:rFonts w:hint="eastAsia"/>
          <w:noProof/>
        </w:rPr>
        <w:t>任</w:t>
      </w:r>
      <w:r>
        <w:rPr>
          <w:rFonts w:hint="eastAsia"/>
          <w:noProof/>
        </w:rPr>
        <w:t>一</w:t>
      </w:r>
      <w:r w:rsidRPr="005B0C03">
        <w:rPr>
          <w:rFonts w:hint="eastAsia"/>
          <w:noProof/>
        </w:rPr>
        <w:t>最初从比特币系统移动的币都可以</w:t>
      </w:r>
      <w:r w:rsidR="009461D1">
        <w:rPr>
          <w:rFonts w:hint="eastAsia"/>
          <w:noProof/>
        </w:rPr>
        <w:t>重新转</w:t>
      </w:r>
      <w:r w:rsidRPr="005B0C03">
        <w:rPr>
          <w:rFonts w:hint="eastAsia"/>
          <w:noProof/>
        </w:rPr>
        <w:t>移回去</w:t>
      </w:r>
      <w:r w:rsidR="009461D1">
        <w:rPr>
          <w:rFonts w:hint="eastAsia"/>
          <w:noProof/>
        </w:rPr>
        <w:t>，所以不管</w:t>
      </w:r>
      <w:r>
        <w:rPr>
          <w:rFonts w:hint="eastAsia"/>
          <w:noProof/>
        </w:rPr>
        <w:t>发生了怎样的改变，它仍然是</w:t>
      </w:r>
      <w:r w:rsidRPr="005B0C03">
        <w:rPr>
          <w:rFonts w:hint="eastAsia"/>
          <w:noProof/>
        </w:rPr>
        <w:t>比特币</w:t>
      </w:r>
      <w:r>
        <w:rPr>
          <w:rFonts w:hint="eastAsia"/>
          <w:noProof/>
        </w:rPr>
        <w:t>。</w:t>
      </w:r>
    </w:p>
    <w:p w:rsidR="009461D1" w:rsidRDefault="009461D1" w:rsidP="000C0593">
      <w:pPr>
        <w:pStyle w:val="a3"/>
        <w:spacing w:beforeLines="50" w:afterLines="50" w:line="300" w:lineRule="exact"/>
        <w:ind w:firstLineChars="0" w:firstLine="360"/>
        <w:rPr>
          <w:noProof/>
        </w:rPr>
      </w:pPr>
      <w:r>
        <w:rPr>
          <w:rFonts w:hint="eastAsia"/>
          <w:noProof/>
        </w:rPr>
        <w:t>这使</w:t>
      </w:r>
      <w:r w:rsidRPr="005B0C03">
        <w:rPr>
          <w:rFonts w:hint="eastAsia"/>
          <w:noProof/>
        </w:rPr>
        <w:t>前面章节提到的碎片化问题</w:t>
      </w:r>
      <w:r>
        <w:rPr>
          <w:rFonts w:hint="eastAsia"/>
          <w:noProof/>
        </w:rPr>
        <w:t>得到了解决，</w:t>
      </w:r>
      <w:r w:rsidR="005B0C03" w:rsidRPr="005B0C03">
        <w:rPr>
          <w:rFonts w:hint="eastAsia"/>
          <w:noProof/>
        </w:rPr>
        <w:t>对</w:t>
      </w:r>
      <w:r>
        <w:rPr>
          <w:rFonts w:hint="eastAsia"/>
          <w:noProof/>
        </w:rPr>
        <w:t>于那些</w:t>
      </w:r>
      <w:r w:rsidR="005B0C03" w:rsidRPr="005B0C03">
        <w:rPr>
          <w:rFonts w:hint="eastAsia"/>
          <w:noProof/>
        </w:rPr>
        <w:t>只想专注于技术创新的开发者来说是个好消息</w:t>
      </w:r>
      <w:r>
        <w:rPr>
          <w:rFonts w:hint="eastAsia"/>
          <w:noProof/>
        </w:rPr>
        <w:t>。</w:t>
      </w:r>
      <w:r w:rsidR="005B0C03" w:rsidRPr="005B0C03">
        <w:rPr>
          <w:rFonts w:hint="eastAsia"/>
          <w:noProof/>
        </w:rPr>
        <w:t>此外</w:t>
      </w:r>
      <w:r w:rsidR="005B0C03">
        <w:rPr>
          <w:rFonts w:hint="eastAsia"/>
          <w:noProof/>
        </w:rPr>
        <w:t>，</w:t>
      </w:r>
      <w:r>
        <w:rPr>
          <w:rFonts w:hint="eastAsia"/>
          <w:noProof/>
        </w:rPr>
        <w:t>因为</w:t>
      </w:r>
      <w:r w:rsidR="005B0C03" w:rsidRPr="005B0C03">
        <w:rPr>
          <w:rFonts w:hint="eastAsia"/>
          <w:noProof/>
        </w:rPr>
        <w:t>侧链是从父链中转移</w:t>
      </w:r>
      <w:r>
        <w:rPr>
          <w:rFonts w:hint="eastAsia"/>
          <w:noProof/>
        </w:rPr>
        <w:t>出原</w:t>
      </w:r>
      <w:r w:rsidR="005B0C03" w:rsidRPr="005B0C03">
        <w:rPr>
          <w:rFonts w:hint="eastAsia"/>
          <w:noProof/>
        </w:rPr>
        <w:t>有资产而不是另铸新资产</w:t>
      </w:r>
      <w:r w:rsidR="005B0C03">
        <w:rPr>
          <w:rFonts w:hint="eastAsia"/>
          <w:noProof/>
        </w:rPr>
        <w:t>，</w:t>
      </w:r>
      <w:r w:rsidR="005B0C03" w:rsidRPr="005B0C03">
        <w:rPr>
          <w:rFonts w:hint="eastAsia"/>
          <w:noProof/>
        </w:rPr>
        <w:t>侧链不会引起未经授权的铸币</w:t>
      </w:r>
      <w:r w:rsidR="005B0C03">
        <w:rPr>
          <w:rFonts w:hint="eastAsia"/>
          <w:noProof/>
        </w:rPr>
        <w:t>，</w:t>
      </w:r>
      <w:r w:rsidR="005B0C03" w:rsidRPr="005B0C03">
        <w:rPr>
          <w:rFonts w:hint="eastAsia"/>
          <w:noProof/>
        </w:rPr>
        <w:t>维护资产的安全和稀缺性依靠父链来实现</w:t>
      </w:r>
      <w:r>
        <w:rPr>
          <w:rFonts w:hint="eastAsia"/>
          <w:noProof/>
        </w:rPr>
        <w:t>。</w:t>
      </w:r>
    </w:p>
    <w:p w:rsidR="005B0C03" w:rsidRDefault="005B0C03" w:rsidP="000C0593">
      <w:pPr>
        <w:pStyle w:val="a3"/>
        <w:spacing w:beforeLines="50" w:afterLines="50" w:line="300" w:lineRule="exact"/>
        <w:ind w:firstLineChars="0" w:firstLine="360"/>
        <w:rPr>
          <w:noProof/>
        </w:rPr>
      </w:pPr>
      <w:r w:rsidRPr="005B0C03">
        <w:rPr>
          <w:rFonts w:hint="eastAsia"/>
          <w:noProof/>
        </w:rPr>
        <w:t>更进一步说</w:t>
      </w:r>
      <w:r>
        <w:rPr>
          <w:rFonts w:hint="eastAsia"/>
          <w:noProof/>
        </w:rPr>
        <w:t>，</w:t>
      </w:r>
      <w:r w:rsidRPr="005B0C03">
        <w:rPr>
          <w:rFonts w:hint="eastAsia"/>
          <w:noProof/>
        </w:rPr>
        <w:t>参与者不必再担心他们的持有物会被一个实验性竞争链锁往</w:t>
      </w:r>
      <w:r>
        <w:rPr>
          <w:rFonts w:hint="eastAsia"/>
          <w:noProof/>
        </w:rPr>
        <w:t>，</w:t>
      </w:r>
      <w:r w:rsidRPr="005B0C03">
        <w:rPr>
          <w:rFonts w:hint="eastAsia"/>
          <w:noProof/>
        </w:rPr>
        <w:t>因为侧链币能够用等额的父链币来赎回</w:t>
      </w:r>
      <w:r w:rsidR="009461D1">
        <w:rPr>
          <w:rFonts w:hint="eastAsia"/>
          <w:noProof/>
        </w:rPr>
        <w:t>。</w:t>
      </w:r>
      <w:r w:rsidRPr="005B0C03">
        <w:rPr>
          <w:rFonts w:hint="eastAsia"/>
          <w:noProof/>
        </w:rPr>
        <w:t>这提供了一个退出机制</w:t>
      </w:r>
      <w:r>
        <w:rPr>
          <w:rFonts w:hint="eastAsia"/>
          <w:noProof/>
        </w:rPr>
        <w:t>，</w:t>
      </w:r>
      <w:r w:rsidRPr="005B0C03">
        <w:rPr>
          <w:rFonts w:hint="eastAsia"/>
          <w:noProof/>
        </w:rPr>
        <w:t>减少因软件无人维护而造成的损失</w:t>
      </w:r>
      <w:r>
        <w:rPr>
          <w:rFonts w:hint="eastAsia"/>
          <w:noProof/>
        </w:rPr>
        <w:t>。</w:t>
      </w:r>
    </w:p>
    <w:p w:rsidR="005B0C03" w:rsidRDefault="005F1F80" w:rsidP="000C0593">
      <w:pPr>
        <w:pStyle w:val="a3"/>
        <w:spacing w:beforeLines="50" w:afterLines="50" w:line="300" w:lineRule="exact"/>
        <w:ind w:firstLineChars="0" w:firstLine="360"/>
        <w:rPr>
          <w:noProof/>
        </w:rPr>
      </w:pPr>
      <w:r>
        <w:rPr>
          <w:rFonts w:hint="eastAsia"/>
          <w:noProof/>
        </w:rPr>
        <w:t>从另一角度看</w:t>
      </w:r>
      <w:r w:rsidR="005B0C03">
        <w:rPr>
          <w:rFonts w:hint="eastAsia"/>
          <w:noProof/>
        </w:rPr>
        <w:t>，</w:t>
      </w:r>
      <w:r w:rsidR="009461D1">
        <w:rPr>
          <w:rFonts w:hint="eastAsia"/>
          <w:noProof/>
        </w:rPr>
        <w:t>因为</w:t>
      </w:r>
      <w:r>
        <w:rPr>
          <w:rFonts w:hint="eastAsia"/>
          <w:noProof/>
        </w:rPr>
        <w:t>侧链仍</w:t>
      </w:r>
      <w:r w:rsidR="009461D1">
        <w:rPr>
          <w:rFonts w:hint="eastAsia"/>
          <w:noProof/>
        </w:rPr>
        <w:t>然</w:t>
      </w:r>
      <w:r w:rsidR="005B0C03" w:rsidRPr="005B0C03">
        <w:rPr>
          <w:rFonts w:hint="eastAsia"/>
          <w:noProof/>
        </w:rPr>
        <w:t>是一个独立于比特币系统的区块链</w:t>
      </w:r>
      <w:r w:rsidR="005B0C03">
        <w:rPr>
          <w:rFonts w:hint="eastAsia"/>
          <w:noProof/>
        </w:rPr>
        <w:t>，</w:t>
      </w:r>
      <w:r>
        <w:rPr>
          <w:rFonts w:hint="eastAsia"/>
          <w:noProof/>
        </w:rPr>
        <w:t>它们可以自由地尝试</w:t>
      </w:r>
      <w:r>
        <w:rPr>
          <w:rFonts w:hint="eastAsia"/>
          <w:noProof/>
        </w:rPr>
        <w:lastRenderedPageBreak/>
        <w:t>新的交易设计、信任模型、经济模型、资产保障</w:t>
      </w:r>
      <w:r w:rsidR="005B0C03" w:rsidRPr="005B0C03">
        <w:rPr>
          <w:rFonts w:hint="eastAsia"/>
          <w:noProof/>
        </w:rPr>
        <w:t>语义</w:t>
      </w:r>
      <w:r w:rsidR="005B0C03">
        <w:rPr>
          <w:rFonts w:hint="eastAsia"/>
          <w:noProof/>
        </w:rPr>
        <w:t>，</w:t>
      </w:r>
      <w:r>
        <w:rPr>
          <w:rFonts w:hint="eastAsia"/>
          <w:noProof/>
        </w:rPr>
        <w:t>或加密特征</w:t>
      </w:r>
      <w:r w:rsidR="005B0C03" w:rsidRPr="005B0C03">
        <w:rPr>
          <w:rFonts w:hint="eastAsia"/>
          <w:noProof/>
        </w:rPr>
        <w:t>。我们将在第</w:t>
      </w:r>
      <w:r w:rsidR="005B0C03" w:rsidRPr="005B0C03">
        <w:rPr>
          <w:rFonts w:hint="eastAsia"/>
          <w:noProof/>
        </w:rPr>
        <w:t>5</w:t>
      </w:r>
      <w:r w:rsidR="005B0C03" w:rsidRPr="005B0C03">
        <w:rPr>
          <w:rFonts w:hint="eastAsia"/>
          <w:noProof/>
        </w:rPr>
        <w:t>节中进一步</w:t>
      </w:r>
      <w:r w:rsidR="009461D1">
        <w:rPr>
          <w:rFonts w:hint="eastAsia"/>
          <w:noProof/>
        </w:rPr>
        <w:t>讨论</w:t>
      </w:r>
      <w:r w:rsidR="005B0C03" w:rsidRPr="005B0C03">
        <w:rPr>
          <w:rFonts w:hint="eastAsia"/>
          <w:noProof/>
        </w:rPr>
        <w:t>一些侧链的可能性。这一基础架构的额外好处</w:t>
      </w:r>
      <w:r>
        <w:rPr>
          <w:rFonts w:hint="eastAsia"/>
          <w:noProof/>
        </w:rPr>
        <w:t>，</w:t>
      </w:r>
      <w:r w:rsidR="005B0C03" w:rsidRPr="005B0C03">
        <w:rPr>
          <w:rFonts w:hint="eastAsia"/>
          <w:noProof/>
        </w:rPr>
        <w:t>是对比特币系统本身进行改变不再那么迫切</w:t>
      </w:r>
      <w:r w:rsidR="005B0C03">
        <w:rPr>
          <w:rFonts w:hint="eastAsia"/>
          <w:noProof/>
        </w:rPr>
        <w:t>：</w:t>
      </w:r>
      <w:r w:rsidR="009461D1">
        <w:rPr>
          <w:rFonts w:hint="eastAsia"/>
          <w:noProof/>
        </w:rPr>
        <w:t>用侧链来创立</w:t>
      </w:r>
      <w:r w:rsidRPr="005B0C03">
        <w:rPr>
          <w:rFonts w:hint="eastAsia"/>
          <w:noProof/>
        </w:rPr>
        <w:t>一个新的“改变了的比特币系统”</w:t>
      </w:r>
      <w:r w:rsidR="009461D1">
        <w:rPr>
          <w:rFonts w:hint="eastAsia"/>
          <w:noProof/>
        </w:rPr>
        <w:t>，要比</w:t>
      </w:r>
      <w:r>
        <w:rPr>
          <w:rFonts w:hint="eastAsia"/>
          <w:noProof/>
        </w:rPr>
        <w:t>一个需要各方均达成共识并且共同</w:t>
      </w:r>
      <w:r w:rsidR="005B0C03" w:rsidRPr="005B0C03">
        <w:rPr>
          <w:rFonts w:hint="eastAsia"/>
          <w:noProof/>
        </w:rPr>
        <w:t>实施的分叉</w:t>
      </w:r>
      <w:r w:rsidR="009461D1">
        <w:rPr>
          <w:rFonts w:hint="eastAsia"/>
          <w:noProof/>
        </w:rPr>
        <w:t>更加好</w:t>
      </w:r>
      <w:r w:rsidR="005B0C03" w:rsidRPr="005B0C03">
        <w:rPr>
          <w:rFonts w:hint="eastAsia"/>
          <w:noProof/>
        </w:rPr>
        <w:t>。从中期看</w:t>
      </w:r>
      <w:r w:rsidR="005B0C03">
        <w:rPr>
          <w:rFonts w:hint="eastAsia"/>
          <w:noProof/>
        </w:rPr>
        <w:t>，</w:t>
      </w:r>
      <w:r w:rsidR="005B0C03" w:rsidRPr="005B0C03">
        <w:rPr>
          <w:rFonts w:hint="eastAsia"/>
          <w:noProof/>
        </w:rPr>
        <w:t>如果广泛认可新系统</w:t>
      </w:r>
      <w:r>
        <w:rPr>
          <w:rFonts w:hint="eastAsia"/>
          <w:noProof/>
        </w:rPr>
        <w:t>存在改进的地方</w:t>
      </w:r>
      <w:r w:rsidR="005B0C03">
        <w:rPr>
          <w:rFonts w:hint="eastAsia"/>
          <w:noProof/>
        </w:rPr>
        <w:t>，</w:t>
      </w:r>
      <w:r w:rsidR="005B0C03" w:rsidRPr="005B0C03">
        <w:rPr>
          <w:rFonts w:hint="eastAsia"/>
          <w:noProof/>
        </w:rPr>
        <w:t>最终会明显看到</w:t>
      </w:r>
      <w:r w:rsidR="005B0C03">
        <w:rPr>
          <w:rFonts w:hint="eastAsia"/>
          <w:noProof/>
        </w:rPr>
        <w:t>，</w:t>
      </w:r>
      <w:r w:rsidR="005B0C03" w:rsidRPr="005B0C03">
        <w:rPr>
          <w:rFonts w:hint="eastAsia"/>
          <w:noProof/>
        </w:rPr>
        <w:t>相对于比特币父链</w:t>
      </w:r>
      <w:r w:rsidR="005B0C03">
        <w:rPr>
          <w:rFonts w:hint="eastAsia"/>
          <w:noProof/>
        </w:rPr>
        <w:t>，</w:t>
      </w:r>
      <w:r>
        <w:rPr>
          <w:rFonts w:hint="eastAsia"/>
          <w:noProof/>
        </w:rPr>
        <w:t>更多的人会使用这个新系统。因为父链的规则不受</w:t>
      </w:r>
      <w:r w:rsidR="005B0C03" w:rsidRPr="005B0C03">
        <w:rPr>
          <w:rFonts w:hint="eastAsia"/>
          <w:noProof/>
        </w:rPr>
        <w:t>任何修改</w:t>
      </w:r>
      <w:r w:rsidR="005B0C03">
        <w:rPr>
          <w:rFonts w:hint="eastAsia"/>
          <w:noProof/>
        </w:rPr>
        <w:t>，</w:t>
      </w:r>
      <w:r>
        <w:rPr>
          <w:rFonts w:hint="eastAsia"/>
          <w:noProof/>
        </w:rPr>
        <w:t>任何人都可以根据自己的时间去调整</w:t>
      </w:r>
      <w:r w:rsidR="005B0C03">
        <w:rPr>
          <w:rFonts w:hint="eastAsia"/>
          <w:noProof/>
        </w:rPr>
        <w:t>，</w:t>
      </w:r>
      <w:r w:rsidR="005B0C03" w:rsidRPr="005B0C03">
        <w:rPr>
          <w:rFonts w:hint="eastAsia"/>
          <w:noProof/>
        </w:rPr>
        <w:t>不会有任何因共识失败所带来的风险。从长期看</w:t>
      </w:r>
      <w:r w:rsidR="005B0C03">
        <w:rPr>
          <w:rFonts w:hint="eastAsia"/>
          <w:noProof/>
        </w:rPr>
        <w:t>，</w:t>
      </w:r>
      <w:r>
        <w:rPr>
          <w:rFonts w:hint="eastAsia"/>
          <w:noProof/>
        </w:rPr>
        <w:t>侧链的成功改变，会在父链需要去做出改变的时候，为父链提供信心。</w:t>
      </w:r>
    </w:p>
    <w:p w:rsidR="005F1F80" w:rsidRDefault="005F1F80" w:rsidP="000C0593">
      <w:pPr>
        <w:pStyle w:val="a3"/>
        <w:spacing w:beforeLines="50" w:afterLines="50" w:line="300" w:lineRule="exact"/>
        <w:ind w:firstLineChars="0" w:firstLine="360"/>
        <w:rPr>
          <w:noProof/>
        </w:rPr>
      </w:pPr>
    </w:p>
    <w:p w:rsidR="002C6974" w:rsidRDefault="002C6974" w:rsidP="000C0593">
      <w:pPr>
        <w:pStyle w:val="a3"/>
        <w:spacing w:beforeLines="50" w:afterLines="50" w:line="300" w:lineRule="exact"/>
        <w:ind w:firstLineChars="0" w:firstLine="360"/>
        <w:rPr>
          <w:noProof/>
        </w:rPr>
      </w:pPr>
    </w:p>
    <w:p w:rsidR="005F1F80" w:rsidRPr="00650EE1" w:rsidRDefault="005F1F80" w:rsidP="000C0593">
      <w:pPr>
        <w:pStyle w:val="a3"/>
        <w:numPr>
          <w:ilvl w:val="0"/>
          <w:numId w:val="17"/>
        </w:numPr>
        <w:spacing w:beforeLines="50" w:afterLines="50" w:line="300" w:lineRule="exact"/>
        <w:ind w:firstLineChars="0"/>
        <w:rPr>
          <w:rFonts w:ascii="黑体" w:eastAsia="黑体" w:hAnsi="黑体"/>
          <w:noProof/>
          <w:sz w:val="28"/>
          <w:szCs w:val="28"/>
        </w:rPr>
      </w:pPr>
      <w:r w:rsidRPr="00650EE1">
        <w:rPr>
          <w:rFonts w:ascii="黑体" w:eastAsia="黑体" w:hAnsi="黑体" w:hint="eastAsia"/>
          <w:noProof/>
          <w:sz w:val="28"/>
          <w:szCs w:val="28"/>
        </w:rPr>
        <w:t>设计的基本原理</w:t>
      </w:r>
    </w:p>
    <w:p w:rsidR="00650EE1" w:rsidRPr="00650EE1" w:rsidRDefault="00650EE1" w:rsidP="000C0593">
      <w:pPr>
        <w:pStyle w:val="a3"/>
        <w:spacing w:beforeLines="50" w:afterLines="50" w:line="300" w:lineRule="exact"/>
        <w:ind w:left="360" w:firstLineChars="0" w:firstLine="0"/>
        <w:rPr>
          <w:rFonts w:ascii="黑体" w:eastAsia="黑体" w:hAnsi="黑体"/>
          <w:noProof/>
          <w:sz w:val="28"/>
          <w:szCs w:val="28"/>
        </w:rPr>
      </w:pPr>
    </w:p>
    <w:p w:rsidR="007D248C" w:rsidRDefault="005F1F80" w:rsidP="000C0593">
      <w:pPr>
        <w:spacing w:beforeLines="50" w:afterLines="50" w:line="300" w:lineRule="exact"/>
        <w:ind w:firstLine="420"/>
        <w:rPr>
          <w:noProof/>
        </w:rPr>
      </w:pPr>
      <w:r>
        <w:rPr>
          <w:rFonts w:hint="eastAsia"/>
          <w:noProof/>
        </w:rPr>
        <w:t>“</w:t>
      </w:r>
      <w:r w:rsidRPr="005F1F80">
        <w:rPr>
          <w:rFonts w:hint="eastAsia"/>
          <w:noProof/>
        </w:rPr>
        <w:t>无需信任”指的</w:t>
      </w:r>
      <w:r w:rsidR="00650EE1">
        <w:rPr>
          <w:rFonts w:hint="eastAsia"/>
          <w:noProof/>
        </w:rPr>
        <w:t>是</w:t>
      </w:r>
      <w:r w:rsidRPr="005F1F80">
        <w:rPr>
          <w:rFonts w:hint="eastAsia"/>
          <w:noProof/>
        </w:rPr>
        <w:t>不依赖外部</w:t>
      </w:r>
      <w:r>
        <w:rPr>
          <w:rFonts w:hint="eastAsia"/>
          <w:noProof/>
        </w:rPr>
        <w:t>可信的第三</w:t>
      </w:r>
      <w:r w:rsidRPr="005F1F80">
        <w:rPr>
          <w:rFonts w:hint="eastAsia"/>
          <w:noProof/>
        </w:rPr>
        <w:t>方也可完成正确的操作的</w:t>
      </w:r>
      <w:r>
        <w:rPr>
          <w:rFonts w:hint="eastAsia"/>
          <w:noProof/>
        </w:rPr>
        <w:t>性质，这通常</w:t>
      </w:r>
      <w:r w:rsidRPr="005F1F80">
        <w:rPr>
          <w:rFonts w:hint="eastAsia"/>
          <w:noProof/>
        </w:rPr>
        <w:t>能够让所有参与方自己</w:t>
      </w:r>
      <w:r w:rsidR="00BF70A0">
        <w:rPr>
          <w:rFonts w:hint="eastAsia"/>
          <w:noProof/>
        </w:rPr>
        <w:t>独立</w:t>
      </w:r>
      <w:r w:rsidRPr="005F1F80">
        <w:rPr>
          <w:rFonts w:hint="eastAsia"/>
          <w:noProof/>
        </w:rPr>
        <w:t>验证信息是否正确。例如</w:t>
      </w:r>
      <w:r>
        <w:rPr>
          <w:rFonts w:hint="eastAsia"/>
          <w:noProof/>
        </w:rPr>
        <w:t>，</w:t>
      </w:r>
      <w:r w:rsidRPr="005F1F80">
        <w:rPr>
          <w:rFonts w:hint="eastAsia"/>
          <w:noProof/>
        </w:rPr>
        <w:t>密码学签名系统中</w:t>
      </w:r>
      <w:r>
        <w:rPr>
          <w:rFonts w:hint="eastAsia"/>
          <w:noProof/>
        </w:rPr>
        <w:t>，</w:t>
      </w:r>
      <w:r w:rsidR="00C32EEA">
        <w:rPr>
          <w:rFonts w:hint="eastAsia"/>
          <w:noProof/>
        </w:rPr>
        <w:t>“无需信任”是一个隐性</w:t>
      </w:r>
      <w:r w:rsidRPr="005F1F80">
        <w:rPr>
          <w:rFonts w:hint="eastAsia"/>
          <w:noProof/>
        </w:rPr>
        <w:t>的必要条件</w:t>
      </w:r>
      <w:r w:rsidR="00C32EEA">
        <w:rPr>
          <w:rFonts w:hint="eastAsia"/>
          <w:noProof/>
        </w:rPr>
        <w:t>（</w:t>
      </w:r>
      <w:r w:rsidRPr="005F1F80">
        <w:rPr>
          <w:rFonts w:hint="eastAsia"/>
          <w:noProof/>
        </w:rPr>
        <w:t>如果攻击者能伪造签名</w:t>
      </w:r>
      <w:r>
        <w:rPr>
          <w:rFonts w:hint="eastAsia"/>
          <w:noProof/>
        </w:rPr>
        <w:t>，</w:t>
      </w:r>
      <w:r w:rsidRPr="005F1F80">
        <w:rPr>
          <w:rFonts w:hint="eastAsia"/>
          <w:noProof/>
        </w:rPr>
        <w:t>那么这个签名系统将被视为被完全破解。虽然分布式系统中一般不需如此</w:t>
      </w:r>
      <w:r>
        <w:rPr>
          <w:rFonts w:hint="eastAsia"/>
          <w:noProof/>
        </w:rPr>
        <w:t>，</w:t>
      </w:r>
      <w:r w:rsidRPr="005F1F80">
        <w:rPr>
          <w:rFonts w:hint="eastAsia"/>
          <w:noProof/>
        </w:rPr>
        <w:t>但比特币在系统的大部分中提供了“无信任操作</w:t>
      </w:r>
      <w:r>
        <w:rPr>
          <w:rFonts w:hint="eastAsia"/>
          <w:noProof/>
        </w:rPr>
        <w:t>”</w:t>
      </w:r>
      <w:r w:rsidR="00650EE1">
        <w:rPr>
          <w:rFonts w:hint="eastAsia"/>
          <w:noProof/>
        </w:rPr>
        <w:t>）</w:t>
      </w:r>
      <w:r w:rsidRPr="005F1F80">
        <w:rPr>
          <w:rFonts w:hint="eastAsia"/>
          <w:noProof/>
        </w:rPr>
        <w:t>。</w:t>
      </w:r>
    </w:p>
    <w:p w:rsidR="00DD4741" w:rsidRDefault="005F1F80" w:rsidP="000C0593">
      <w:pPr>
        <w:spacing w:beforeLines="50" w:afterLines="50" w:line="300" w:lineRule="exact"/>
        <w:ind w:firstLine="420"/>
        <w:rPr>
          <w:noProof/>
        </w:rPr>
      </w:pPr>
      <w:r w:rsidRPr="005F1F80">
        <w:rPr>
          <w:rFonts w:hint="eastAsia"/>
          <w:noProof/>
        </w:rPr>
        <w:t>“楔入式侧</w:t>
      </w:r>
      <w:r w:rsidR="00BF70A0">
        <w:rPr>
          <w:rFonts w:hint="eastAsia"/>
          <w:noProof/>
        </w:rPr>
        <w:t>链”的一个主要目标是在比特币系统模型之上最小化附加的信任。难点在于</w:t>
      </w:r>
      <w:r w:rsidRPr="005F1F80">
        <w:rPr>
          <w:rFonts w:hint="eastAsia"/>
          <w:noProof/>
        </w:rPr>
        <w:t>币在侧链间的安全转移</w:t>
      </w:r>
      <w:r w:rsidR="00972E35">
        <w:rPr>
          <w:rFonts w:hint="eastAsia"/>
          <w:noProof/>
        </w:rPr>
        <w:t>：</w:t>
      </w:r>
      <w:r w:rsidR="00BF70A0">
        <w:rPr>
          <w:rFonts w:hint="eastAsia"/>
          <w:noProof/>
        </w:rPr>
        <w:t>接收链必须能得知发送链的币已被正确锁定。在比特币的指引</w:t>
      </w:r>
      <w:r w:rsidRPr="005F1F80">
        <w:rPr>
          <w:rFonts w:hint="eastAsia"/>
          <w:noProof/>
        </w:rPr>
        <w:t>下</w:t>
      </w:r>
      <w:r>
        <w:rPr>
          <w:rFonts w:hint="eastAsia"/>
          <w:noProof/>
        </w:rPr>
        <w:t>，</w:t>
      </w:r>
      <w:r w:rsidRPr="005F1F80">
        <w:rPr>
          <w:rFonts w:hint="eastAsia"/>
          <w:noProof/>
        </w:rPr>
        <w:t>我们提议用</w:t>
      </w:r>
      <w:r w:rsidRPr="005F1F80">
        <w:rPr>
          <w:rFonts w:hint="eastAsia"/>
          <w:noProof/>
        </w:rPr>
        <w:t>DMMS</w:t>
      </w:r>
      <w:r w:rsidRPr="005F1F80">
        <w:rPr>
          <w:rFonts w:hint="eastAsia"/>
          <w:noProof/>
        </w:rPr>
        <w:t>来解决这一问题。尽管有可能利用一个基于信任的</w:t>
      </w:r>
      <w:r w:rsidR="00BF70A0" w:rsidRPr="005F1F80">
        <w:rPr>
          <w:rFonts w:hint="eastAsia"/>
          <w:noProof/>
        </w:rPr>
        <w:t>简单</w:t>
      </w:r>
      <w:r w:rsidRPr="005F1F80">
        <w:rPr>
          <w:rFonts w:hint="eastAsia"/>
          <w:noProof/>
        </w:rPr>
        <w:t>方案</w:t>
      </w:r>
      <w:r>
        <w:rPr>
          <w:rFonts w:hint="eastAsia"/>
          <w:noProof/>
        </w:rPr>
        <w:t>，</w:t>
      </w:r>
      <w:r w:rsidR="00BF70A0">
        <w:rPr>
          <w:rFonts w:hint="eastAsia"/>
          <w:noProof/>
        </w:rPr>
        <w:t>引入固定数量签名者来检验</w:t>
      </w:r>
      <w:r w:rsidRPr="005F1F80">
        <w:rPr>
          <w:rFonts w:hint="eastAsia"/>
          <w:noProof/>
        </w:rPr>
        <w:t>币的锁定</w:t>
      </w:r>
      <w:r w:rsidR="00BF70A0">
        <w:rPr>
          <w:rFonts w:hint="eastAsia"/>
          <w:noProof/>
        </w:rPr>
        <w:t>状态</w:t>
      </w:r>
      <w:r>
        <w:rPr>
          <w:rFonts w:hint="eastAsia"/>
          <w:noProof/>
        </w:rPr>
        <w:t>，</w:t>
      </w:r>
      <w:r w:rsidRPr="005F1F80">
        <w:rPr>
          <w:rFonts w:hint="eastAsia"/>
          <w:noProof/>
        </w:rPr>
        <w:t>但有很多重要理由让我们避免这种单点故障的引入</w:t>
      </w:r>
      <w:r>
        <w:rPr>
          <w:rFonts w:hint="eastAsia"/>
          <w:noProof/>
        </w:rPr>
        <w:t>：</w:t>
      </w:r>
    </w:p>
    <w:p w:rsidR="002C6974" w:rsidRDefault="002C6974" w:rsidP="000C0593">
      <w:pPr>
        <w:spacing w:beforeLines="50" w:afterLines="50" w:line="300" w:lineRule="exact"/>
        <w:ind w:firstLine="420"/>
        <w:rPr>
          <w:noProof/>
        </w:rPr>
      </w:pPr>
    </w:p>
    <w:p w:rsidR="00DD4741" w:rsidRDefault="005F1F80" w:rsidP="000C0593">
      <w:pPr>
        <w:pStyle w:val="a3"/>
        <w:numPr>
          <w:ilvl w:val="0"/>
          <w:numId w:val="6"/>
        </w:numPr>
        <w:spacing w:beforeLines="50" w:afterLines="50" w:line="300" w:lineRule="exact"/>
        <w:ind w:firstLineChars="0"/>
        <w:rPr>
          <w:noProof/>
        </w:rPr>
      </w:pPr>
      <w:r w:rsidRPr="005F1F80">
        <w:rPr>
          <w:rFonts w:hint="eastAsia"/>
          <w:noProof/>
        </w:rPr>
        <w:t>信任个人签名者</w:t>
      </w:r>
      <w:r>
        <w:rPr>
          <w:rFonts w:hint="eastAsia"/>
          <w:noProof/>
        </w:rPr>
        <w:t>，</w:t>
      </w:r>
      <w:r w:rsidR="00BF70A0">
        <w:rPr>
          <w:rFonts w:hint="eastAsia"/>
          <w:noProof/>
        </w:rPr>
        <w:t>不仅代表着</w:t>
      </w:r>
      <w:r w:rsidRPr="005F1F80">
        <w:rPr>
          <w:rFonts w:hint="eastAsia"/>
          <w:noProof/>
        </w:rPr>
        <w:t>期待他们做事诚实</w:t>
      </w:r>
      <w:r>
        <w:rPr>
          <w:rFonts w:hint="eastAsia"/>
          <w:noProof/>
        </w:rPr>
        <w:t>，</w:t>
      </w:r>
      <w:r w:rsidRPr="005F1F80">
        <w:rPr>
          <w:rFonts w:hint="eastAsia"/>
          <w:noProof/>
        </w:rPr>
        <w:t>他们还必须永远</w:t>
      </w:r>
      <w:r w:rsidR="00BF70A0">
        <w:rPr>
          <w:rFonts w:hint="eastAsia"/>
          <w:noProof/>
        </w:rPr>
        <w:t>没有</w:t>
      </w:r>
      <w:r w:rsidRPr="005F1F80">
        <w:rPr>
          <w:rFonts w:hint="eastAsia"/>
          <w:noProof/>
        </w:rPr>
        <w:t>漏洞、永远不会泄露关键的秘密、永远不会被挟持、永远不会停止参与网络。由于数字签名是长期存在的</w:t>
      </w:r>
      <w:r>
        <w:rPr>
          <w:rFonts w:hint="eastAsia"/>
          <w:noProof/>
        </w:rPr>
        <w:t>，</w:t>
      </w:r>
      <w:r w:rsidRPr="005F1F80">
        <w:rPr>
          <w:rFonts w:hint="eastAsia"/>
          <w:noProof/>
        </w:rPr>
        <w:t>对任何信任的要求也必须如此。</w:t>
      </w:r>
    </w:p>
    <w:p w:rsidR="00DD4741" w:rsidRDefault="00DD4741" w:rsidP="000C0593">
      <w:pPr>
        <w:pStyle w:val="a3"/>
        <w:numPr>
          <w:ilvl w:val="0"/>
          <w:numId w:val="6"/>
        </w:numPr>
        <w:spacing w:beforeLines="50" w:afterLines="50" w:line="300" w:lineRule="exact"/>
        <w:ind w:firstLineChars="0"/>
        <w:rPr>
          <w:noProof/>
        </w:rPr>
      </w:pPr>
      <w:r w:rsidRPr="007D248C">
        <w:rPr>
          <w:rFonts w:hint="eastAsia"/>
          <w:noProof/>
        </w:rPr>
        <w:t>我们</w:t>
      </w:r>
      <w:r>
        <w:rPr>
          <w:rFonts w:hint="eastAsia"/>
          <w:noProof/>
        </w:rPr>
        <w:t>可以从经验中得知，即使</w:t>
      </w:r>
      <w:r w:rsidRPr="007D248C">
        <w:rPr>
          <w:rFonts w:hint="eastAsia"/>
          <w:noProof/>
        </w:rPr>
        <w:t>时间跨度只有几个月</w:t>
      </w:r>
      <w:r>
        <w:rPr>
          <w:rFonts w:hint="eastAsia"/>
          <w:noProof/>
        </w:rPr>
        <w:t>，对于</w:t>
      </w:r>
      <w:r w:rsidRPr="007D248C">
        <w:rPr>
          <w:rFonts w:hint="eastAsia"/>
          <w:noProof/>
        </w:rPr>
        <w:t>信任</w:t>
      </w:r>
      <w:r>
        <w:rPr>
          <w:rFonts w:hint="eastAsia"/>
          <w:noProof/>
        </w:rPr>
        <w:t>的要求</w:t>
      </w:r>
      <w:r w:rsidRPr="007D248C">
        <w:rPr>
          <w:rFonts w:hint="eastAsia"/>
          <w:noProof/>
        </w:rPr>
        <w:t>也是一种危险的期待</w:t>
      </w:r>
      <w:r>
        <w:rPr>
          <w:rFonts w:hint="eastAsia"/>
          <w:noProof/>
        </w:rPr>
        <w:t>，更何况我们期望这些金融系统能延续</w:t>
      </w:r>
      <w:r w:rsidRPr="007D248C">
        <w:rPr>
          <w:rFonts w:hint="eastAsia"/>
          <w:noProof/>
        </w:rPr>
        <w:t>长达几个世代</w:t>
      </w:r>
      <w:r>
        <w:rPr>
          <w:rFonts w:hint="eastAsia"/>
          <w:noProof/>
        </w:rPr>
        <w:t>时间。</w:t>
      </w:r>
    </w:p>
    <w:p w:rsidR="00DD4741" w:rsidRDefault="00DD4741" w:rsidP="000C0593">
      <w:pPr>
        <w:pStyle w:val="a3"/>
        <w:spacing w:beforeLines="50" w:afterLines="50" w:line="300" w:lineRule="exact"/>
        <w:ind w:left="360" w:firstLineChars="0" w:firstLine="0"/>
        <w:rPr>
          <w:noProof/>
        </w:rPr>
      </w:pPr>
    </w:p>
    <w:p w:rsidR="007D248C" w:rsidRDefault="007D248C" w:rsidP="000C0593">
      <w:pPr>
        <w:spacing w:beforeLines="50" w:afterLines="50" w:line="300" w:lineRule="exact"/>
        <w:ind w:firstLine="420"/>
        <w:rPr>
          <w:noProof/>
        </w:rPr>
      </w:pPr>
      <w:r>
        <w:rPr>
          <w:rFonts w:hint="eastAsia"/>
          <w:noProof/>
        </w:rPr>
        <w:t>在比特币系统解决</w:t>
      </w:r>
      <w:r w:rsidRPr="007D248C">
        <w:rPr>
          <w:rFonts w:hint="eastAsia"/>
          <w:noProof/>
        </w:rPr>
        <w:t>单点故障前</w:t>
      </w:r>
      <w:r w:rsidR="00DD4741">
        <w:rPr>
          <w:rFonts w:hint="eastAsia"/>
          <w:noProof/>
        </w:rPr>
        <w:t>，</w:t>
      </w:r>
      <w:r w:rsidRPr="007D248C">
        <w:rPr>
          <w:rFonts w:hint="eastAsia"/>
          <w:noProof/>
        </w:rPr>
        <w:t>数字货币一直没有什么吸引力</w:t>
      </w:r>
      <w:r w:rsidR="00DD4741">
        <w:rPr>
          <w:rFonts w:hint="eastAsia"/>
          <w:noProof/>
        </w:rPr>
        <w:t>，社会强烈反对引入这种脆弱的形式。</w:t>
      </w:r>
      <w:r w:rsidRPr="007D248C">
        <w:rPr>
          <w:rFonts w:hint="eastAsia"/>
          <w:noProof/>
        </w:rPr>
        <w:t>2007</w:t>
      </w:r>
      <w:r w:rsidR="00DD4741">
        <w:rPr>
          <w:rFonts w:hint="eastAsia"/>
          <w:noProof/>
        </w:rPr>
        <w:t>年以来的金融危机，更加强了社会</w:t>
      </w:r>
      <w:r w:rsidRPr="007D248C">
        <w:rPr>
          <w:rFonts w:hint="eastAsia"/>
          <w:noProof/>
        </w:rPr>
        <w:t>的不信任</w:t>
      </w:r>
      <w:r w:rsidR="00DD4741">
        <w:rPr>
          <w:rFonts w:hint="eastAsia"/>
          <w:noProof/>
        </w:rPr>
        <w:t>：</w:t>
      </w:r>
      <w:r w:rsidRPr="007D248C">
        <w:rPr>
          <w:rFonts w:hint="eastAsia"/>
          <w:noProof/>
        </w:rPr>
        <w:t>对金融系统和其他公共机构的公共信任</w:t>
      </w:r>
      <w:r w:rsidR="00DD4741">
        <w:rPr>
          <w:rFonts w:hint="eastAsia"/>
          <w:noProof/>
        </w:rPr>
        <w:t>，</w:t>
      </w:r>
      <w:r w:rsidRPr="007D248C">
        <w:rPr>
          <w:rFonts w:hint="eastAsia"/>
          <w:noProof/>
        </w:rPr>
        <w:t>也同样处于历史</w:t>
      </w:r>
      <w:r w:rsidR="00BF70A0">
        <w:rPr>
          <w:rFonts w:hint="eastAsia"/>
          <w:noProof/>
        </w:rPr>
        <w:t>性</w:t>
      </w:r>
      <w:r w:rsidRPr="007D248C">
        <w:rPr>
          <w:rFonts w:hint="eastAsia"/>
          <w:noProof/>
        </w:rPr>
        <w:t>的低点</w:t>
      </w:r>
      <w:r w:rsidR="00DD4741">
        <w:rPr>
          <w:rFonts w:hint="eastAsia"/>
          <w:noProof/>
        </w:rPr>
        <w:t>。</w:t>
      </w:r>
    </w:p>
    <w:p w:rsidR="00DD4741" w:rsidRDefault="00DD4741" w:rsidP="000C0593">
      <w:pPr>
        <w:spacing w:beforeLines="50" w:afterLines="50" w:line="300" w:lineRule="exact"/>
        <w:rPr>
          <w:noProof/>
        </w:rPr>
      </w:pPr>
    </w:p>
    <w:p w:rsidR="00DD4741" w:rsidRDefault="00DD4741" w:rsidP="000C0593">
      <w:pPr>
        <w:spacing w:beforeLines="50" w:afterLines="50" w:line="300" w:lineRule="exact"/>
        <w:rPr>
          <w:noProof/>
        </w:rPr>
      </w:pPr>
    </w:p>
    <w:p w:rsidR="00DD4741" w:rsidRPr="00BF70A0" w:rsidRDefault="00DD4741" w:rsidP="000C0593">
      <w:pPr>
        <w:pStyle w:val="a3"/>
        <w:numPr>
          <w:ilvl w:val="0"/>
          <w:numId w:val="17"/>
        </w:numPr>
        <w:spacing w:beforeLines="50" w:afterLines="50" w:line="300" w:lineRule="exact"/>
        <w:ind w:firstLineChars="0"/>
        <w:rPr>
          <w:rFonts w:ascii="黑体" w:eastAsia="黑体" w:hAnsi="黑体"/>
          <w:noProof/>
          <w:sz w:val="28"/>
          <w:szCs w:val="28"/>
        </w:rPr>
      </w:pPr>
      <w:r w:rsidRPr="00BF70A0">
        <w:rPr>
          <w:rFonts w:ascii="黑体" w:eastAsia="黑体" w:hAnsi="黑体" w:hint="eastAsia"/>
          <w:noProof/>
          <w:sz w:val="28"/>
          <w:szCs w:val="28"/>
        </w:rPr>
        <w:t>双通道楔入</w:t>
      </w:r>
    </w:p>
    <w:p w:rsidR="00BF70A0" w:rsidRPr="00BF70A0" w:rsidRDefault="00BF70A0" w:rsidP="000C0593">
      <w:pPr>
        <w:pStyle w:val="a3"/>
        <w:spacing w:beforeLines="50" w:afterLines="50" w:line="300" w:lineRule="exact"/>
        <w:ind w:left="360" w:firstLineChars="0" w:firstLine="0"/>
        <w:rPr>
          <w:rFonts w:ascii="黑体" w:eastAsia="黑体" w:hAnsi="黑体"/>
          <w:noProof/>
          <w:sz w:val="28"/>
          <w:szCs w:val="28"/>
        </w:rPr>
      </w:pPr>
    </w:p>
    <w:p w:rsidR="00DD4741" w:rsidRDefault="00DD4741" w:rsidP="000C0593">
      <w:pPr>
        <w:spacing w:beforeLines="50" w:afterLines="50" w:line="300" w:lineRule="exact"/>
        <w:rPr>
          <w:noProof/>
        </w:rPr>
      </w:pPr>
      <w:r>
        <w:rPr>
          <w:rFonts w:hint="eastAsia"/>
          <w:noProof/>
        </w:rPr>
        <w:tab/>
      </w:r>
      <w:r>
        <w:rPr>
          <w:rFonts w:hint="eastAsia"/>
          <w:noProof/>
        </w:rPr>
        <w:t>楔入式侧链的技术支持被称作双通道楔入。在这一部分，我们将从一些定义开始，来解释这些工作原理。</w:t>
      </w:r>
    </w:p>
    <w:p w:rsidR="00DD4741" w:rsidRPr="002C6974" w:rsidRDefault="00DD4741" w:rsidP="000C0593">
      <w:pPr>
        <w:spacing w:beforeLines="50" w:afterLines="50" w:line="300" w:lineRule="exact"/>
        <w:rPr>
          <w:rFonts w:ascii="黑体" w:eastAsia="黑体" w:hAnsi="黑体"/>
          <w:noProof/>
        </w:rPr>
      </w:pPr>
      <w:r w:rsidRPr="002C6974">
        <w:rPr>
          <w:rFonts w:ascii="黑体" w:eastAsia="黑体" w:hAnsi="黑体" w:hint="eastAsia"/>
          <w:noProof/>
        </w:rPr>
        <w:t>3.1定义</w:t>
      </w:r>
    </w:p>
    <w:p w:rsidR="00DD4741" w:rsidRDefault="00DD4741" w:rsidP="000C0593">
      <w:pPr>
        <w:pStyle w:val="a3"/>
        <w:numPr>
          <w:ilvl w:val="0"/>
          <w:numId w:val="18"/>
        </w:numPr>
        <w:spacing w:beforeLines="50" w:afterLines="50" w:line="300" w:lineRule="exact"/>
        <w:ind w:firstLineChars="0"/>
        <w:rPr>
          <w:noProof/>
        </w:rPr>
      </w:pPr>
      <w:r>
        <w:rPr>
          <w:rFonts w:hint="eastAsia"/>
          <w:noProof/>
        </w:rPr>
        <w:t>一种钱币，或者说一种资产，是一种可以被掌控者私人查看确认的数字属性。</w:t>
      </w:r>
    </w:p>
    <w:p w:rsidR="00DD4741" w:rsidRDefault="00DD4741" w:rsidP="000C0593">
      <w:pPr>
        <w:pStyle w:val="a3"/>
        <w:numPr>
          <w:ilvl w:val="0"/>
          <w:numId w:val="18"/>
        </w:numPr>
        <w:spacing w:beforeLines="50" w:afterLines="50" w:line="300" w:lineRule="exact"/>
        <w:ind w:firstLineChars="0"/>
        <w:rPr>
          <w:noProof/>
        </w:rPr>
      </w:pPr>
      <w:r>
        <w:rPr>
          <w:rFonts w:hint="eastAsia"/>
          <w:noProof/>
        </w:rPr>
        <w:lastRenderedPageBreak/>
        <w:t>一个区块，是一个由很多交易组成的集合，可以描述资产掌控</w:t>
      </w:r>
      <w:r w:rsidR="00BC0ECB">
        <w:rPr>
          <w:rFonts w:hint="eastAsia"/>
          <w:noProof/>
        </w:rPr>
        <w:t>过程中的各种变化。</w:t>
      </w:r>
    </w:p>
    <w:p w:rsidR="00BC0ECB" w:rsidRDefault="00BC0ECB" w:rsidP="000C0593">
      <w:pPr>
        <w:pStyle w:val="a3"/>
        <w:numPr>
          <w:ilvl w:val="0"/>
          <w:numId w:val="18"/>
        </w:numPr>
        <w:spacing w:beforeLines="50" w:afterLines="50" w:line="300" w:lineRule="exact"/>
        <w:ind w:firstLineChars="0"/>
        <w:rPr>
          <w:noProof/>
        </w:rPr>
      </w:pPr>
      <w:r>
        <w:rPr>
          <w:rFonts w:hint="eastAsia"/>
          <w:noProof/>
        </w:rPr>
        <w:t>一个区块链，指的是一个由许多有序的区块组成的集合，并且在这个集合中，所有用户必须（最终）达成共识。这决定了资产掌控的历史记录，并为交易提供了一种计算机科学基础上的不可删除的时间顺序记录。</w:t>
      </w:r>
    </w:p>
    <w:p w:rsidR="00BC0ECB" w:rsidRDefault="00BC0ECB" w:rsidP="000C0593">
      <w:pPr>
        <w:pStyle w:val="a3"/>
        <w:numPr>
          <w:ilvl w:val="0"/>
          <w:numId w:val="18"/>
        </w:numPr>
        <w:spacing w:beforeLines="50" w:afterLines="50" w:line="300" w:lineRule="exact"/>
        <w:ind w:firstLineChars="0"/>
        <w:rPr>
          <w:noProof/>
        </w:rPr>
      </w:pPr>
      <w:r>
        <w:rPr>
          <w:rFonts w:hint="eastAsia"/>
          <w:noProof/>
        </w:rPr>
        <w:t>一次重组，在某之前被接受的链条，因对手的链条提供了更多的工作量证明而被取代的情况下发生。并且失败者链条上的所有区块都会被从共识历史中删除。</w:t>
      </w:r>
    </w:p>
    <w:p w:rsidR="00BC0ECB" w:rsidRDefault="00BC0ECB" w:rsidP="000C0593">
      <w:pPr>
        <w:pStyle w:val="a3"/>
        <w:numPr>
          <w:ilvl w:val="0"/>
          <w:numId w:val="18"/>
        </w:numPr>
        <w:spacing w:beforeLines="50" w:afterLines="50" w:line="300" w:lineRule="exact"/>
        <w:ind w:firstLineChars="0"/>
        <w:rPr>
          <w:noProof/>
        </w:rPr>
      </w:pPr>
      <w:r>
        <w:rPr>
          <w:rFonts w:hint="eastAsia"/>
          <w:noProof/>
        </w:rPr>
        <w:t>一条侧链是一条验证其他区块链中数据的区块链。</w:t>
      </w:r>
    </w:p>
    <w:p w:rsidR="00BC0ECB" w:rsidRDefault="00E35140" w:rsidP="000C0593">
      <w:pPr>
        <w:pStyle w:val="a3"/>
        <w:numPr>
          <w:ilvl w:val="0"/>
          <w:numId w:val="18"/>
        </w:numPr>
        <w:spacing w:beforeLines="50" w:afterLines="50" w:line="300" w:lineRule="exact"/>
        <w:ind w:firstLineChars="0"/>
        <w:rPr>
          <w:noProof/>
        </w:rPr>
      </w:pPr>
      <w:r>
        <w:rPr>
          <w:rFonts w:hint="eastAsia"/>
          <w:noProof/>
        </w:rPr>
        <w:t>双通道楔入根据一个固定的，或者说是确定的兑换汇率，在不同侧链中进行转入和转出的操作机制。</w:t>
      </w:r>
    </w:p>
    <w:p w:rsidR="00E35140" w:rsidRDefault="00E35140" w:rsidP="000C0593">
      <w:pPr>
        <w:pStyle w:val="a3"/>
        <w:numPr>
          <w:ilvl w:val="0"/>
          <w:numId w:val="18"/>
        </w:numPr>
        <w:spacing w:beforeLines="50" w:afterLines="50" w:line="300" w:lineRule="exact"/>
        <w:ind w:firstLineChars="0"/>
        <w:rPr>
          <w:noProof/>
        </w:rPr>
      </w:pPr>
      <w:r>
        <w:rPr>
          <w:rFonts w:hint="eastAsia"/>
          <w:noProof/>
        </w:rPr>
        <w:t>一个楔入式侧链是一条资产可以转出到其他链条或者转回的侧链；也就是说，一条可支持双通懂楔入的侧链。</w:t>
      </w:r>
    </w:p>
    <w:p w:rsidR="00E35140" w:rsidRDefault="00310264" w:rsidP="000C0593">
      <w:pPr>
        <w:pStyle w:val="a3"/>
        <w:numPr>
          <w:ilvl w:val="0"/>
          <w:numId w:val="18"/>
        </w:numPr>
        <w:spacing w:beforeLines="50" w:afterLines="50" w:line="300" w:lineRule="exact"/>
        <w:ind w:firstLineChars="0"/>
        <w:rPr>
          <w:noProof/>
        </w:rPr>
      </w:pPr>
      <w:r>
        <w:rPr>
          <w:rFonts w:hint="eastAsia"/>
          <w:noProof/>
        </w:rPr>
        <w:t>简单的支付验证证明（或称为</w:t>
      </w:r>
      <w:r>
        <w:rPr>
          <w:rFonts w:hint="eastAsia"/>
          <w:noProof/>
        </w:rPr>
        <w:t>SPV</w:t>
      </w:r>
      <w:r>
        <w:rPr>
          <w:rFonts w:hint="eastAsia"/>
          <w:noProof/>
        </w:rPr>
        <w:t>证明），是一种动态成员多方签名（</w:t>
      </w:r>
      <w:r>
        <w:rPr>
          <w:rFonts w:hint="eastAsia"/>
          <w:noProof/>
        </w:rPr>
        <w:t>DMMS</w:t>
      </w:r>
      <w:r>
        <w:rPr>
          <w:rFonts w:hint="eastAsia"/>
          <w:noProof/>
        </w:rPr>
        <w:t>），发生在一条匹配于比特币系统工作量证明的区块链中。</w:t>
      </w:r>
    </w:p>
    <w:p w:rsidR="00F50612" w:rsidRDefault="00F50612" w:rsidP="000C0593">
      <w:pPr>
        <w:pStyle w:val="a3"/>
        <w:spacing w:beforeLines="50" w:afterLines="50" w:line="300" w:lineRule="exact"/>
        <w:ind w:left="420" w:firstLineChars="0" w:firstLine="0"/>
        <w:rPr>
          <w:noProof/>
        </w:rPr>
      </w:pPr>
    </w:p>
    <w:p w:rsidR="00F50612" w:rsidRDefault="00F50612" w:rsidP="000C0593">
      <w:pPr>
        <w:pStyle w:val="a3"/>
        <w:spacing w:beforeLines="50" w:afterLines="50" w:line="300" w:lineRule="exact"/>
        <w:ind w:firstLineChars="0"/>
        <w:rPr>
          <w:noProof/>
        </w:rPr>
      </w:pPr>
      <w:r>
        <w:rPr>
          <w:rFonts w:hint="eastAsia"/>
          <w:noProof/>
        </w:rPr>
        <w:t>从根本上来看，</w:t>
      </w:r>
      <w:r>
        <w:rPr>
          <w:rFonts w:hint="eastAsia"/>
          <w:noProof/>
        </w:rPr>
        <w:t>SPV</w:t>
      </w:r>
      <w:r>
        <w:rPr>
          <w:rFonts w:hint="eastAsia"/>
          <w:noProof/>
        </w:rPr>
        <w:t>证明是由一个显示出工作量证明的区块眉列表，和一个可以说明某输出发生在列表中的某一个区块的密码学证明组成的。</w:t>
      </w:r>
    </w:p>
    <w:p w:rsidR="002C083F" w:rsidRDefault="00F50612" w:rsidP="000C0593">
      <w:pPr>
        <w:pStyle w:val="a3"/>
        <w:spacing w:beforeLines="50" w:afterLines="50" w:line="300" w:lineRule="exact"/>
        <w:rPr>
          <w:noProof/>
        </w:rPr>
      </w:pPr>
      <w:r w:rsidRPr="00F50612">
        <w:rPr>
          <w:noProof/>
        </w:rPr>
        <w:t>这使验证者</w:t>
      </w:r>
      <w:r>
        <w:rPr>
          <w:rFonts w:hint="eastAsia"/>
          <w:noProof/>
        </w:rPr>
        <w:t>，</w:t>
      </w:r>
      <w:r w:rsidRPr="00F50612">
        <w:rPr>
          <w:noProof/>
        </w:rPr>
        <w:t>可以检查是否有一定数量的工作已经认可了某个输出的存在。当有其他证明展示了一条工作量更多的链</w:t>
      </w:r>
      <w:r>
        <w:rPr>
          <w:noProof/>
        </w:rPr>
        <w:t>，</w:t>
      </w:r>
      <w:r w:rsidRPr="00F50612">
        <w:rPr>
          <w:noProof/>
        </w:rPr>
        <w:t>且生成该输出区块未包含于其中时</w:t>
      </w:r>
      <w:r>
        <w:rPr>
          <w:noProof/>
        </w:rPr>
        <w:t>，</w:t>
      </w:r>
      <w:r w:rsidRPr="00F50612">
        <w:rPr>
          <w:noProof/>
        </w:rPr>
        <w:t>其他证明会使这一证明失效</w:t>
      </w:r>
      <w:r>
        <w:rPr>
          <w:rFonts w:hint="eastAsia"/>
          <w:noProof/>
        </w:rPr>
        <w:t>。</w:t>
      </w:r>
      <w:r w:rsidRPr="00F50612">
        <w:rPr>
          <w:noProof/>
        </w:rPr>
        <w:t>使用</w:t>
      </w:r>
      <w:r w:rsidRPr="00F50612">
        <w:rPr>
          <w:noProof/>
        </w:rPr>
        <w:t>SPV</w:t>
      </w:r>
      <w:r w:rsidRPr="00F50612">
        <w:rPr>
          <w:noProof/>
        </w:rPr>
        <w:t>证明来确定交易历史</w:t>
      </w:r>
      <w:r>
        <w:rPr>
          <w:noProof/>
        </w:rPr>
        <w:t>，</w:t>
      </w:r>
      <w:r w:rsidRPr="00F50612">
        <w:rPr>
          <w:noProof/>
        </w:rPr>
        <w:t>隐含着要信任最长的区块链</w:t>
      </w:r>
      <w:r w:rsidR="00736CBA">
        <w:rPr>
          <w:rFonts w:hint="eastAsia"/>
          <w:noProof/>
        </w:rPr>
        <w:t>，</w:t>
      </w:r>
      <w:r w:rsidRPr="00F50612">
        <w:rPr>
          <w:noProof/>
        </w:rPr>
        <w:t>也是最长的正确区块链</w:t>
      </w:r>
      <w:r>
        <w:rPr>
          <w:noProof/>
        </w:rPr>
        <w:t>，</w:t>
      </w:r>
      <w:r w:rsidRPr="00F50612">
        <w:rPr>
          <w:noProof/>
        </w:rPr>
        <w:t>在比特币系统中</w:t>
      </w:r>
      <w:r>
        <w:rPr>
          <w:noProof/>
        </w:rPr>
        <w:t>，</w:t>
      </w:r>
      <w:r w:rsidRPr="00F50612">
        <w:rPr>
          <w:noProof/>
        </w:rPr>
        <w:t>这是由一个被称为</w:t>
      </w:r>
      <w:r w:rsidRPr="00F50612">
        <w:rPr>
          <w:noProof/>
        </w:rPr>
        <w:t>SPV</w:t>
      </w:r>
      <w:r w:rsidRPr="00F50612">
        <w:rPr>
          <w:noProof/>
        </w:rPr>
        <w:t>的客户端实现的。由于诚实的哈希算力不会为一个无效链去工作</w:t>
      </w:r>
      <w:r>
        <w:rPr>
          <w:noProof/>
        </w:rPr>
        <w:t>，</w:t>
      </w:r>
      <w:r w:rsidR="00BF70A0">
        <w:rPr>
          <w:noProof/>
        </w:rPr>
        <w:t>仅</w:t>
      </w:r>
      <w:r w:rsidRPr="00F50612">
        <w:rPr>
          <w:noProof/>
        </w:rPr>
        <w:t>当超过</w:t>
      </w:r>
      <w:r w:rsidRPr="00F50612">
        <w:rPr>
          <w:noProof/>
        </w:rPr>
        <w:t>50%</w:t>
      </w:r>
      <w:r>
        <w:rPr>
          <w:noProof/>
        </w:rPr>
        <w:t>的哈希算力合作</w:t>
      </w:r>
      <w:r w:rsidRPr="00F50612">
        <w:rPr>
          <w:noProof/>
        </w:rPr>
        <w:t>时</w:t>
      </w:r>
      <w:r>
        <w:rPr>
          <w:noProof/>
        </w:rPr>
        <w:t>，</w:t>
      </w:r>
      <w:r w:rsidR="00BF70A0">
        <w:rPr>
          <w:noProof/>
        </w:rPr>
        <w:t>才能</w:t>
      </w:r>
      <w:r w:rsidRPr="00F50612">
        <w:rPr>
          <w:noProof/>
        </w:rPr>
        <w:t>始终欺骗</w:t>
      </w:r>
      <w:r w:rsidRPr="00F50612">
        <w:rPr>
          <w:noProof/>
        </w:rPr>
        <w:t>SPV</w:t>
      </w:r>
      <w:r w:rsidRPr="00F50612">
        <w:rPr>
          <w:noProof/>
        </w:rPr>
        <w:t>客户端</w:t>
      </w:r>
      <w:r>
        <w:rPr>
          <w:noProof/>
        </w:rPr>
        <w:t>（</w:t>
      </w:r>
      <w:r w:rsidRPr="00F50612">
        <w:rPr>
          <w:noProof/>
        </w:rPr>
        <w:t>除非客户端处于长期的女巫攻击之下</w:t>
      </w:r>
      <w:r>
        <w:rPr>
          <w:noProof/>
        </w:rPr>
        <w:t>，</w:t>
      </w:r>
      <w:r w:rsidRPr="00F50612">
        <w:rPr>
          <w:noProof/>
        </w:rPr>
        <w:t>使其无法看到实际的最长链</w:t>
      </w:r>
      <w:r>
        <w:rPr>
          <w:noProof/>
        </w:rPr>
        <w:t>）</w:t>
      </w:r>
      <w:r>
        <w:rPr>
          <w:rFonts w:hint="eastAsia"/>
          <w:noProof/>
        </w:rPr>
        <w:t>。</w:t>
      </w:r>
    </w:p>
    <w:p w:rsidR="002C083F" w:rsidRDefault="002C083F" w:rsidP="000C0593">
      <w:pPr>
        <w:pStyle w:val="a3"/>
        <w:spacing w:beforeLines="50" w:afterLines="50" w:line="300" w:lineRule="exact"/>
        <w:rPr>
          <w:noProof/>
        </w:rPr>
      </w:pPr>
      <w:r>
        <w:rPr>
          <w:rFonts w:hint="eastAsia"/>
          <w:noProof/>
        </w:rPr>
        <w:t>另一种做法</w:t>
      </w:r>
      <w:r w:rsidR="00F50612">
        <w:rPr>
          <w:noProof/>
        </w:rPr>
        <w:t>，</w:t>
      </w:r>
      <w:r w:rsidR="00F50612" w:rsidRPr="00F50612">
        <w:rPr>
          <w:noProof/>
        </w:rPr>
        <w:t>通过获取每个区块眉</w:t>
      </w:r>
      <w:r w:rsidR="00F50612">
        <w:rPr>
          <w:rFonts w:hint="eastAsia"/>
          <w:noProof/>
        </w:rPr>
        <w:t>，</w:t>
      </w:r>
      <w:r w:rsidR="00F50612" w:rsidRPr="00F50612">
        <w:rPr>
          <w:noProof/>
        </w:rPr>
        <w:t>来指代区块链上未花费输出的集合</w:t>
      </w:r>
      <w:r w:rsidR="00F50612">
        <w:rPr>
          <w:noProof/>
        </w:rPr>
        <w:t>，</w:t>
      </w:r>
      <w:r w:rsidR="00F50612" w:rsidRPr="00F50612">
        <w:rPr>
          <w:noProof/>
        </w:rPr>
        <w:t>任何拥有</w:t>
      </w:r>
      <w:r w:rsidR="00F50612" w:rsidRPr="00F50612">
        <w:rPr>
          <w:noProof/>
        </w:rPr>
        <w:t>SPV</w:t>
      </w:r>
      <w:r w:rsidR="00F50612" w:rsidRPr="00F50612">
        <w:rPr>
          <w:noProof/>
        </w:rPr>
        <w:t>证明的人不需要</w:t>
      </w:r>
      <w:r w:rsidR="00F50612">
        <w:rPr>
          <w:rFonts w:hint="eastAsia"/>
          <w:noProof/>
        </w:rPr>
        <w:t>“</w:t>
      </w:r>
      <w:r w:rsidR="00F50612">
        <w:rPr>
          <w:rFonts w:hint="eastAsia"/>
          <w:noProof/>
        </w:rPr>
        <w:t>relay</w:t>
      </w:r>
      <w:r w:rsidR="00F50612">
        <w:rPr>
          <w:rFonts w:hint="eastAsia"/>
          <w:noProof/>
        </w:rPr>
        <w:t>”，</w:t>
      </w:r>
      <w:r w:rsidR="00F50612" w:rsidRPr="00F50612">
        <w:rPr>
          <w:noProof/>
        </w:rPr>
        <w:t>每个区块也能确定链的状态。</w:t>
      </w:r>
      <w:r w:rsidR="00F50612">
        <w:rPr>
          <w:noProof/>
        </w:rPr>
        <w:t>（</w:t>
      </w:r>
      <w:r w:rsidR="00F50612" w:rsidRPr="00F50612">
        <w:rPr>
          <w:noProof/>
        </w:rPr>
        <w:t>在比特币系统中</w:t>
      </w:r>
      <w:r w:rsidR="00F50612">
        <w:rPr>
          <w:noProof/>
        </w:rPr>
        <w:t>，</w:t>
      </w:r>
      <w:r w:rsidR="000178AD">
        <w:rPr>
          <w:noProof/>
        </w:rPr>
        <w:t>完全验证者第一次开始跟踪区块链时需要做这种</w:t>
      </w:r>
      <w:r w:rsidR="000178AD">
        <w:rPr>
          <w:rFonts w:hint="eastAsia"/>
          <w:noProof/>
        </w:rPr>
        <w:t>relay</w:t>
      </w:r>
      <w:r w:rsidR="00F50612" w:rsidRPr="00F50612">
        <w:rPr>
          <w:noProof/>
        </w:rPr>
        <w:t>。</w:t>
      </w:r>
      <w:r w:rsidR="00F50612">
        <w:rPr>
          <w:noProof/>
        </w:rPr>
        <w:t>）</w:t>
      </w:r>
    </w:p>
    <w:p w:rsidR="00F50612" w:rsidRPr="00F50612" w:rsidRDefault="00F50612" w:rsidP="000C0593">
      <w:pPr>
        <w:pStyle w:val="a3"/>
        <w:spacing w:beforeLines="50" w:afterLines="50" w:line="300" w:lineRule="exact"/>
        <w:rPr>
          <w:noProof/>
        </w:rPr>
      </w:pPr>
      <w:r w:rsidRPr="00F50612">
        <w:rPr>
          <w:noProof/>
        </w:rPr>
        <w:t>通过在比特币系统的区块结构中包含一些额外数据</w:t>
      </w:r>
      <w:r>
        <w:rPr>
          <w:noProof/>
        </w:rPr>
        <w:t>，</w:t>
      </w:r>
      <w:r w:rsidRPr="00F50612">
        <w:rPr>
          <w:noProof/>
        </w:rPr>
        <w:t>我们可以生成比区块眉完整列表更小的证明</w:t>
      </w:r>
      <w:r>
        <w:rPr>
          <w:noProof/>
        </w:rPr>
        <w:t>，</w:t>
      </w:r>
      <w:r w:rsidRPr="00F50612">
        <w:rPr>
          <w:noProof/>
        </w:rPr>
        <w:t>从而提高可扩展性。尽管如此</w:t>
      </w:r>
      <w:r>
        <w:rPr>
          <w:noProof/>
        </w:rPr>
        <w:t>，这样的证明还是比普通的比特币交易要大得多。</w:t>
      </w:r>
    </w:p>
    <w:p w:rsidR="00F50612" w:rsidRDefault="00FB7F91" w:rsidP="000C0593">
      <w:pPr>
        <w:pStyle w:val="a3"/>
        <w:spacing w:beforeLines="50" w:afterLines="50" w:line="300" w:lineRule="exact"/>
        <w:ind w:firstLineChars="0"/>
        <w:rPr>
          <w:noProof/>
        </w:rPr>
      </w:pPr>
      <w:r>
        <w:rPr>
          <w:noProof/>
        </w:rPr>
        <w:t>幸运的是</w:t>
      </w:r>
      <w:r>
        <w:rPr>
          <w:rFonts w:hint="eastAsia"/>
          <w:noProof/>
        </w:rPr>
        <w:t>，</w:t>
      </w:r>
      <w:r>
        <w:rPr>
          <w:noProof/>
        </w:rPr>
        <w:t>这些在大多数转移中并不是必须的</w:t>
      </w:r>
      <w:r>
        <w:rPr>
          <w:rFonts w:hint="eastAsia"/>
          <w:noProof/>
        </w:rPr>
        <w:t>：每条链上的</w:t>
      </w:r>
      <w:r>
        <w:rPr>
          <w:noProof/>
        </w:rPr>
        <w:t>货币的持有者可以直接通过原子交换来交易它们</w:t>
      </w:r>
      <w:r>
        <w:rPr>
          <w:rFonts w:hint="eastAsia"/>
          <w:noProof/>
        </w:rPr>
        <w:t>，</w:t>
      </w:r>
      <w:r>
        <w:rPr>
          <w:noProof/>
        </w:rPr>
        <w:t>正如我们在附录</w:t>
      </w:r>
      <w:r>
        <w:rPr>
          <w:rFonts w:hint="eastAsia"/>
          <w:noProof/>
        </w:rPr>
        <w:t>C</w:t>
      </w:r>
      <w:r>
        <w:rPr>
          <w:rFonts w:hint="eastAsia"/>
          <w:noProof/>
        </w:rPr>
        <w:t>中所说的那样。</w:t>
      </w:r>
    </w:p>
    <w:p w:rsidR="00FB7F91" w:rsidRDefault="00FB7F91" w:rsidP="000C0593">
      <w:pPr>
        <w:pStyle w:val="a3"/>
        <w:spacing w:beforeLines="50" w:afterLines="50" w:line="300" w:lineRule="exact"/>
        <w:ind w:firstLineChars="0" w:firstLine="0"/>
        <w:rPr>
          <w:noProof/>
        </w:rPr>
      </w:pPr>
    </w:p>
    <w:p w:rsidR="00FB7F91" w:rsidRPr="002C6974" w:rsidRDefault="00FB7F91" w:rsidP="000C0593">
      <w:pPr>
        <w:pStyle w:val="a3"/>
        <w:spacing w:beforeLines="50" w:afterLines="50" w:line="300" w:lineRule="exact"/>
        <w:ind w:firstLineChars="0" w:firstLine="0"/>
        <w:rPr>
          <w:rFonts w:ascii="黑体" w:eastAsia="黑体" w:hAnsi="黑体"/>
          <w:noProof/>
        </w:rPr>
      </w:pPr>
      <w:r w:rsidRPr="002C6974">
        <w:rPr>
          <w:rFonts w:ascii="黑体" w:eastAsia="黑体" w:hAnsi="黑体" w:hint="eastAsia"/>
          <w:noProof/>
        </w:rPr>
        <w:t>3.2对称式双通道楔入</w:t>
      </w:r>
    </w:p>
    <w:p w:rsidR="00FB7F91" w:rsidRDefault="00FB7F91" w:rsidP="000C0593">
      <w:pPr>
        <w:pStyle w:val="a3"/>
        <w:spacing w:beforeLines="50" w:afterLines="50" w:line="300" w:lineRule="exact"/>
        <w:ind w:firstLineChars="0"/>
        <w:rPr>
          <w:noProof/>
        </w:rPr>
      </w:pPr>
      <w:r w:rsidRPr="00FB7F91">
        <w:rPr>
          <w:rFonts w:hint="eastAsia"/>
          <w:noProof/>
        </w:rPr>
        <w:t>我们可以利用这些想法</w:t>
      </w:r>
      <w:r>
        <w:rPr>
          <w:rFonts w:hint="eastAsia"/>
          <w:noProof/>
        </w:rPr>
        <w:t>，</w:t>
      </w:r>
      <w:r w:rsidRPr="00FB7F91">
        <w:rPr>
          <w:rFonts w:hint="eastAsia"/>
          <w:noProof/>
        </w:rPr>
        <w:t>将一个侧链</w:t>
      </w:r>
      <w:r w:rsidRPr="00FB7F91">
        <w:rPr>
          <w:rFonts w:hint="eastAsia"/>
          <w:noProof/>
        </w:rPr>
        <w:t>SPV</w:t>
      </w:r>
      <w:r>
        <w:rPr>
          <w:rFonts w:hint="eastAsia"/>
          <w:noProof/>
        </w:rPr>
        <w:t>楔入至另一个侧链。</w:t>
      </w:r>
      <w:r w:rsidRPr="00FB7F91">
        <w:rPr>
          <w:rFonts w:hint="eastAsia"/>
          <w:noProof/>
        </w:rPr>
        <w:t>这包含以下工作</w:t>
      </w:r>
      <w:r>
        <w:rPr>
          <w:rFonts w:hint="eastAsia"/>
          <w:noProof/>
        </w:rPr>
        <w:t>：</w:t>
      </w:r>
      <w:r w:rsidRPr="00FB7F91">
        <w:rPr>
          <w:rFonts w:hint="eastAsia"/>
          <w:noProof/>
        </w:rPr>
        <w:t>为了将父链币转移为侧链币</w:t>
      </w:r>
      <w:r>
        <w:rPr>
          <w:rFonts w:hint="eastAsia"/>
          <w:noProof/>
        </w:rPr>
        <w:t>，</w:t>
      </w:r>
      <w:r w:rsidRPr="00FB7F91">
        <w:rPr>
          <w:rFonts w:hint="eastAsia"/>
          <w:noProof/>
        </w:rPr>
        <w:t>父链币被发送到父链上的一个特殊输出中</w:t>
      </w:r>
      <w:r>
        <w:rPr>
          <w:rFonts w:hint="eastAsia"/>
          <w:noProof/>
        </w:rPr>
        <w:t>，</w:t>
      </w:r>
      <w:r w:rsidR="000178AD">
        <w:rPr>
          <w:rFonts w:hint="eastAsia"/>
          <w:noProof/>
        </w:rPr>
        <w:t>该输出只能被</w:t>
      </w:r>
      <w:r w:rsidRPr="00FB7F91">
        <w:rPr>
          <w:rFonts w:hint="eastAsia"/>
          <w:noProof/>
        </w:rPr>
        <w:t>侧链上拥有的一个</w:t>
      </w:r>
      <w:r w:rsidRPr="00FB7F91">
        <w:rPr>
          <w:rFonts w:hint="eastAsia"/>
          <w:noProof/>
        </w:rPr>
        <w:t>SPV</w:t>
      </w:r>
      <w:r w:rsidR="000178AD">
        <w:rPr>
          <w:rFonts w:hint="eastAsia"/>
          <w:noProof/>
        </w:rPr>
        <w:t>证明来解锁。为了在两条链上实现</w:t>
      </w:r>
      <w:r w:rsidRPr="00FB7F91">
        <w:rPr>
          <w:rFonts w:hint="eastAsia"/>
          <w:noProof/>
        </w:rPr>
        <w:t>同步</w:t>
      </w:r>
      <w:r>
        <w:rPr>
          <w:rFonts w:hint="eastAsia"/>
          <w:noProof/>
        </w:rPr>
        <w:t>，</w:t>
      </w:r>
      <w:r w:rsidRPr="00FB7F91">
        <w:rPr>
          <w:rFonts w:hint="eastAsia"/>
          <w:noProof/>
        </w:rPr>
        <w:t>我们需要定义两个等待周期</w:t>
      </w:r>
      <w:r>
        <w:rPr>
          <w:rFonts w:hint="eastAsia"/>
          <w:noProof/>
        </w:rPr>
        <w:t>。</w:t>
      </w:r>
    </w:p>
    <w:p w:rsidR="005F56DD" w:rsidRDefault="005F56DD" w:rsidP="000C0593">
      <w:pPr>
        <w:pStyle w:val="a3"/>
        <w:numPr>
          <w:ilvl w:val="0"/>
          <w:numId w:val="11"/>
        </w:numPr>
        <w:spacing w:beforeLines="50" w:afterLines="50" w:line="300" w:lineRule="exact"/>
        <w:ind w:firstLineChars="0"/>
        <w:rPr>
          <w:noProof/>
        </w:rPr>
      </w:pPr>
      <w:r>
        <w:rPr>
          <w:rFonts w:hint="eastAsia"/>
          <w:noProof/>
        </w:rPr>
        <w:t xml:space="preserve">    </w:t>
      </w:r>
      <w:r w:rsidRPr="00FB7F91">
        <w:rPr>
          <w:rFonts w:hint="eastAsia"/>
          <w:noProof/>
        </w:rPr>
        <w:t>侧链间转移的确认期</w:t>
      </w:r>
      <w:r>
        <w:rPr>
          <w:rFonts w:hint="eastAsia"/>
          <w:noProof/>
        </w:rPr>
        <w:t>，</w:t>
      </w:r>
      <w:r w:rsidRPr="00FB7F91">
        <w:rPr>
          <w:rFonts w:hint="eastAsia"/>
          <w:noProof/>
        </w:rPr>
        <w:t>是指币在转移至侧链之前</w:t>
      </w:r>
      <w:r>
        <w:rPr>
          <w:rFonts w:hint="eastAsia"/>
          <w:noProof/>
        </w:rPr>
        <w:t>，</w:t>
      </w:r>
      <w:r w:rsidRPr="00FB7F91">
        <w:rPr>
          <w:rFonts w:hint="eastAsia"/>
          <w:noProof/>
        </w:rPr>
        <w:t>在父链上必须被锁定的期间。此确认期目的</w:t>
      </w:r>
      <w:r>
        <w:rPr>
          <w:rFonts w:hint="eastAsia"/>
          <w:noProof/>
        </w:rPr>
        <w:t>，</w:t>
      </w:r>
      <w:r w:rsidRPr="00FB7F91">
        <w:rPr>
          <w:rFonts w:hint="eastAsia"/>
          <w:noProof/>
        </w:rPr>
        <w:t>是生成足够多的工作量</w:t>
      </w:r>
      <w:r>
        <w:rPr>
          <w:rFonts w:hint="eastAsia"/>
          <w:noProof/>
        </w:rPr>
        <w:t>，让下一个等待期内的拒绝服务攻击变得更艰</w:t>
      </w:r>
      <w:r w:rsidRPr="00FB7F91">
        <w:rPr>
          <w:rFonts w:hint="eastAsia"/>
          <w:noProof/>
        </w:rPr>
        <w:t>难。典型的确认期的量级可以是一或两天</w:t>
      </w:r>
      <w:r>
        <w:rPr>
          <w:rFonts w:hint="eastAsia"/>
          <w:noProof/>
        </w:rPr>
        <w:t>。</w:t>
      </w:r>
    </w:p>
    <w:p w:rsidR="005F56DD" w:rsidRDefault="005F56DD" w:rsidP="000C0593">
      <w:pPr>
        <w:pStyle w:val="a3"/>
        <w:spacing w:beforeLines="50" w:afterLines="50" w:line="300" w:lineRule="exact"/>
        <w:ind w:leftChars="200" w:left="420"/>
        <w:rPr>
          <w:noProof/>
        </w:rPr>
      </w:pPr>
      <w:r w:rsidRPr="005F56DD">
        <w:rPr>
          <w:noProof/>
        </w:rPr>
        <w:lastRenderedPageBreak/>
        <w:t>当父链上生成了特殊输出后</w:t>
      </w:r>
      <w:r>
        <w:rPr>
          <w:noProof/>
        </w:rPr>
        <w:t>，</w:t>
      </w:r>
      <w:r w:rsidRPr="005F56DD">
        <w:rPr>
          <w:noProof/>
        </w:rPr>
        <w:t>用户等待确认期结束</w:t>
      </w:r>
      <w:r>
        <w:rPr>
          <w:noProof/>
        </w:rPr>
        <w:t>，</w:t>
      </w:r>
      <w:r w:rsidRPr="005F56DD">
        <w:rPr>
          <w:noProof/>
        </w:rPr>
        <w:t>然后在侧链上生成一个引用该输出的交易</w:t>
      </w:r>
      <w:r>
        <w:rPr>
          <w:noProof/>
        </w:rPr>
        <w:t>，</w:t>
      </w:r>
      <w:r w:rsidRPr="005F56DD">
        <w:rPr>
          <w:noProof/>
        </w:rPr>
        <w:t>提供出一个</w:t>
      </w:r>
      <w:r w:rsidR="000178AD">
        <w:rPr>
          <w:noProof/>
        </w:rPr>
        <w:t>证明</w:t>
      </w:r>
      <w:r w:rsidR="000178AD">
        <w:rPr>
          <w:rFonts w:hint="eastAsia"/>
          <w:noProof/>
        </w:rPr>
        <w:t>，</w:t>
      </w:r>
      <w:r w:rsidR="000178AD">
        <w:rPr>
          <w:noProof/>
        </w:rPr>
        <w:t>说明它已被创建并在父链上被足够多的工作量覆盖</w:t>
      </w:r>
      <w:r>
        <w:rPr>
          <w:rFonts w:hint="eastAsia"/>
          <w:noProof/>
        </w:rPr>
        <w:t>。</w:t>
      </w:r>
    </w:p>
    <w:p w:rsidR="005F56DD" w:rsidRDefault="005F56DD" w:rsidP="000C0593">
      <w:pPr>
        <w:pStyle w:val="a3"/>
        <w:spacing w:beforeLines="50" w:afterLines="50" w:line="300" w:lineRule="exact"/>
        <w:ind w:leftChars="200" w:left="420"/>
        <w:rPr>
          <w:noProof/>
        </w:rPr>
      </w:pPr>
      <w:r w:rsidRPr="005F56DD">
        <w:rPr>
          <w:noProof/>
        </w:rPr>
        <w:t>确认期是一个依侧链而定的安全参数</w:t>
      </w:r>
      <w:r>
        <w:rPr>
          <w:noProof/>
        </w:rPr>
        <w:t>，</w:t>
      </w:r>
      <w:r w:rsidRPr="005F56DD">
        <w:rPr>
          <w:noProof/>
        </w:rPr>
        <w:t>要在跨链交易速度和安全性间做权衡</w:t>
      </w:r>
      <w:r>
        <w:rPr>
          <w:rFonts w:hint="eastAsia"/>
          <w:noProof/>
        </w:rPr>
        <w:t>。</w:t>
      </w:r>
    </w:p>
    <w:p w:rsidR="002C6974" w:rsidRDefault="002C6974" w:rsidP="000C0593">
      <w:pPr>
        <w:pStyle w:val="a3"/>
        <w:spacing w:beforeLines="50" w:afterLines="50" w:line="300" w:lineRule="exact"/>
        <w:ind w:leftChars="200" w:left="420"/>
        <w:rPr>
          <w:noProof/>
        </w:rPr>
      </w:pPr>
    </w:p>
    <w:p w:rsidR="005F56DD" w:rsidRDefault="005F56DD" w:rsidP="000C0593">
      <w:pPr>
        <w:pStyle w:val="a3"/>
        <w:numPr>
          <w:ilvl w:val="0"/>
          <w:numId w:val="11"/>
        </w:numPr>
        <w:spacing w:beforeLines="50" w:afterLines="50" w:line="300" w:lineRule="exact"/>
        <w:ind w:firstLineChars="0"/>
        <w:rPr>
          <w:noProof/>
        </w:rPr>
      </w:pPr>
      <w:r>
        <w:rPr>
          <w:rFonts w:hint="eastAsia"/>
          <w:noProof/>
        </w:rPr>
        <w:t xml:space="preserve">    </w:t>
      </w:r>
      <w:r w:rsidRPr="005F56DD">
        <w:rPr>
          <w:rFonts w:hint="eastAsia"/>
          <w:noProof/>
        </w:rPr>
        <w:t>接下来，用户必须等待一个竞赛期，</w:t>
      </w:r>
      <w:r w:rsidR="000178AD">
        <w:rPr>
          <w:rFonts w:hint="eastAsia"/>
          <w:noProof/>
        </w:rPr>
        <w:t>在此</w:t>
      </w:r>
      <w:r w:rsidRPr="005F56DD">
        <w:rPr>
          <w:rFonts w:hint="eastAsia"/>
          <w:noProof/>
        </w:rPr>
        <w:t>期间，新转移过来的币不能在侧链上</w:t>
      </w:r>
      <w:r w:rsidR="000178AD">
        <w:rPr>
          <w:rFonts w:hint="eastAsia"/>
          <w:noProof/>
        </w:rPr>
        <w:t>被花费，竞赛期的目的是防止重组时出现被双重花费的事件，在重组期间转走先前确定</w:t>
      </w:r>
      <w:r w:rsidRPr="005F56DD">
        <w:rPr>
          <w:rFonts w:hint="eastAsia"/>
          <w:noProof/>
        </w:rPr>
        <w:t>的币，</w:t>
      </w:r>
      <w:r w:rsidR="000178AD">
        <w:rPr>
          <w:rFonts w:hint="eastAsia"/>
          <w:noProof/>
        </w:rPr>
        <w:t>在这个延迟期内的任何时刻，如果有一个新的工作证明发布出来，相应有</w:t>
      </w:r>
      <w:r w:rsidRPr="005F56DD">
        <w:rPr>
          <w:rFonts w:hint="eastAsia"/>
          <w:noProof/>
        </w:rPr>
        <w:t>更多累</w:t>
      </w:r>
      <w:r w:rsidR="000178AD">
        <w:rPr>
          <w:rFonts w:hint="eastAsia"/>
          <w:noProof/>
        </w:rPr>
        <w:t>计工作量的链中没有包含那个生成已定输出的区块，那么该转换将被追加评定为失效。我们将此称为</w:t>
      </w:r>
      <w:r w:rsidRPr="005F56DD">
        <w:rPr>
          <w:rFonts w:hint="eastAsia"/>
          <w:noProof/>
        </w:rPr>
        <w:t>重组证明。</w:t>
      </w:r>
      <w:r>
        <w:rPr>
          <w:rFonts w:hint="eastAsia"/>
          <w:noProof/>
        </w:rPr>
        <w:t xml:space="preserve">  </w:t>
      </w:r>
    </w:p>
    <w:p w:rsidR="005F56DD" w:rsidRDefault="000178AD" w:rsidP="000C0593">
      <w:pPr>
        <w:pStyle w:val="a3"/>
        <w:spacing w:beforeLines="50" w:afterLines="50" w:line="300" w:lineRule="exact"/>
        <w:ind w:left="420" w:firstLineChars="0"/>
        <w:rPr>
          <w:noProof/>
        </w:rPr>
      </w:pPr>
      <w:r>
        <w:rPr>
          <w:rFonts w:hint="eastAsia"/>
          <w:noProof/>
        </w:rPr>
        <w:t>只要有可能，所有侧链上的用户都有能量来激发重组证明，因为</w:t>
      </w:r>
      <w:r w:rsidRPr="005F56DD">
        <w:rPr>
          <w:rFonts w:hint="eastAsia"/>
          <w:noProof/>
        </w:rPr>
        <w:t>承认</w:t>
      </w:r>
      <w:r>
        <w:rPr>
          <w:rFonts w:hint="eastAsia"/>
          <w:noProof/>
        </w:rPr>
        <w:t>不良证明</w:t>
      </w:r>
      <w:r w:rsidR="005F56DD" w:rsidRPr="005F56DD">
        <w:rPr>
          <w:rFonts w:hint="eastAsia"/>
          <w:noProof/>
        </w:rPr>
        <w:t>会稀释所有币的价值</w:t>
      </w:r>
      <w:r w:rsidR="005F56DD">
        <w:rPr>
          <w:rFonts w:hint="eastAsia"/>
          <w:noProof/>
        </w:rPr>
        <w:t>。</w:t>
      </w:r>
    </w:p>
    <w:p w:rsidR="005F56DD" w:rsidRDefault="000178AD" w:rsidP="000C0593">
      <w:pPr>
        <w:pStyle w:val="a3"/>
        <w:spacing w:beforeLines="50" w:afterLines="50" w:line="300" w:lineRule="exact"/>
        <w:ind w:left="420" w:firstLineChars="0"/>
        <w:rPr>
          <w:noProof/>
        </w:rPr>
      </w:pPr>
      <w:r>
        <w:rPr>
          <w:rFonts w:hint="eastAsia"/>
          <w:noProof/>
        </w:rPr>
        <w:t>典型的竞赛期也处于一或两天的级别上</w:t>
      </w:r>
      <w:r w:rsidR="005F56DD" w:rsidRPr="005F56DD">
        <w:rPr>
          <w:rFonts w:hint="eastAsia"/>
          <w:noProof/>
        </w:rPr>
        <w:t>。为了避免这些延迟</w:t>
      </w:r>
      <w:r>
        <w:rPr>
          <w:rFonts w:hint="eastAsia"/>
          <w:noProof/>
        </w:rPr>
        <w:t>，</w:t>
      </w:r>
      <w:r w:rsidRPr="005F56DD">
        <w:rPr>
          <w:rFonts w:hint="eastAsia"/>
          <w:noProof/>
        </w:rPr>
        <w:t>只要有流动性的市场可用</w:t>
      </w:r>
      <w:r>
        <w:rPr>
          <w:rFonts w:hint="eastAsia"/>
          <w:noProof/>
        </w:rPr>
        <w:t>，</w:t>
      </w:r>
      <w:r w:rsidR="005F56DD" w:rsidRPr="005F56DD">
        <w:rPr>
          <w:rFonts w:hint="eastAsia"/>
          <w:noProof/>
        </w:rPr>
        <w:t>用户很可能用原子交换</w:t>
      </w:r>
      <w:r w:rsidR="005F56DD">
        <w:rPr>
          <w:rFonts w:hint="eastAsia"/>
          <w:noProof/>
        </w:rPr>
        <w:t>（</w:t>
      </w:r>
      <w:r w:rsidR="005F56DD" w:rsidRPr="005F56DD">
        <w:rPr>
          <w:rFonts w:hint="eastAsia"/>
          <w:noProof/>
        </w:rPr>
        <w:t>在附录</w:t>
      </w:r>
      <w:r w:rsidR="005F56DD" w:rsidRPr="005F56DD">
        <w:rPr>
          <w:rFonts w:hint="eastAsia"/>
          <w:noProof/>
        </w:rPr>
        <w:t>C</w:t>
      </w:r>
      <w:r w:rsidR="005F56DD" w:rsidRPr="005F56DD">
        <w:rPr>
          <w:rFonts w:hint="eastAsia"/>
          <w:noProof/>
        </w:rPr>
        <w:t>中有描述</w:t>
      </w:r>
      <w:r w:rsidR="005F56DD">
        <w:rPr>
          <w:rFonts w:hint="eastAsia"/>
          <w:noProof/>
        </w:rPr>
        <w:t>）</w:t>
      </w:r>
      <w:r>
        <w:rPr>
          <w:rFonts w:hint="eastAsia"/>
          <w:noProof/>
        </w:rPr>
        <w:t>进行大多数交易</w:t>
      </w:r>
      <w:r w:rsidR="005F56DD">
        <w:rPr>
          <w:rFonts w:hint="eastAsia"/>
          <w:noProof/>
        </w:rPr>
        <w:t>。</w:t>
      </w:r>
    </w:p>
    <w:p w:rsidR="00853A66" w:rsidRDefault="00853A66" w:rsidP="000C0593">
      <w:pPr>
        <w:pStyle w:val="a3"/>
        <w:spacing w:beforeLines="50" w:afterLines="50" w:line="300" w:lineRule="exact"/>
        <w:ind w:firstLineChars="0"/>
        <w:rPr>
          <w:noProof/>
        </w:rPr>
      </w:pPr>
      <w:r>
        <w:rPr>
          <w:rFonts w:hint="eastAsia"/>
          <w:noProof/>
        </w:rPr>
        <w:tab/>
      </w:r>
    </w:p>
    <w:p w:rsidR="00853A66" w:rsidRDefault="00853A66" w:rsidP="000C0593">
      <w:pPr>
        <w:pStyle w:val="a3"/>
        <w:spacing w:beforeLines="50" w:afterLines="50" w:line="300" w:lineRule="exact"/>
        <w:ind w:firstLineChars="0"/>
        <w:rPr>
          <w:noProof/>
        </w:rPr>
      </w:pPr>
      <w:r>
        <w:rPr>
          <w:rFonts w:hint="eastAsia"/>
          <w:noProof/>
        </w:rPr>
        <w:t>当货币被锁定在父链上时，它可以自由地在侧链中不受父链影响地转移。但是，它仍然保留了它父链货币的身份，并且只能够转移回它原来相同的链条上。</w:t>
      </w:r>
    </w:p>
    <w:p w:rsidR="002C6974" w:rsidRDefault="00310A39" w:rsidP="000C0593">
      <w:pPr>
        <w:pStyle w:val="a3"/>
        <w:spacing w:beforeLines="50" w:afterLines="50" w:line="300" w:lineRule="exact"/>
        <w:ind w:firstLineChars="0"/>
        <w:rPr>
          <w:noProof/>
        </w:rPr>
      </w:pPr>
      <w:r>
        <w:rPr>
          <w:rFonts w:hint="eastAsia"/>
          <w:noProof/>
        </w:rPr>
        <w:t>当用户想把币从侧链</w:t>
      </w:r>
      <w:r w:rsidR="00853A66">
        <w:rPr>
          <w:rFonts w:hint="eastAsia"/>
          <w:noProof/>
        </w:rPr>
        <w:t>转移回父链上时，和之前转移的方法相同：在侧链上把货币发送至一个</w:t>
      </w:r>
      <w:r w:rsidR="00853A66">
        <w:rPr>
          <w:rFonts w:hint="eastAsia"/>
          <w:noProof/>
        </w:rPr>
        <w:t>SPV</w:t>
      </w:r>
      <w:r w:rsidR="00853A66">
        <w:rPr>
          <w:rFonts w:hint="eastAsia"/>
          <w:noProof/>
        </w:rPr>
        <w:t>锁定的输出上，产生一个充分的</w:t>
      </w:r>
      <w:r w:rsidR="00853A66">
        <w:rPr>
          <w:rFonts w:hint="eastAsia"/>
          <w:noProof/>
        </w:rPr>
        <w:t>SPV</w:t>
      </w:r>
      <w:r w:rsidR="00853A66">
        <w:rPr>
          <w:rFonts w:hint="eastAsia"/>
          <w:noProof/>
        </w:rPr>
        <w:t>证明，来说明该输出已经完成了，使用这个证明来重新释放父链上原来被锁定的那个等值的输出。整个转移过程如图所示：</w:t>
      </w:r>
    </w:p>
    <w:p w:rsidR="00171678" w:rsidRDefault="000C0593" w:rsidP="000C0593">
      <w:pPr>
        <w:pStyle w:val="a3"/>
        <w:spacing w:beforeLines="50" w:afterLines="50" w:line="300" w:lineRule="exact"/>
        <w:ind w:firstLineChars="0"/>
        <w:rPr>
          <w:noProof/>
        </w:rPr>
      </w:pPr>
      <w:r>
        <w:rPr>
          <w:rFonts w:hint="eastAsia"/>
          <w:noProof/>
        </w:rPr>
        <w:drawing>
          <wp:anchor distT="0" distB="0" distL="114300" distR="114300" simplePos="0" relativeHeight="251664384" behindDoc="0" locked="0" layoutInCell="1" allowOverlap="1">
            <wp:simplePos x="0" y="0"/>
            <wp:positionH relativeFrom="column">
              <wp:posOffset>257810</wp:posOffset>
            </wp:positionH>
            <wp:positionV relativeFrom="paragraph">
              <wp:posOffset>54610</wp:posOffset>
            </wp:positionV>
            <wp:extent cx="5140325" cy="4006215"/>
            <wp:effectExtent l="19050" t="0" r="3175" b="0"/>
            <wp:wrapSquare wrapText="bothSides"/>
            <wp:docPr id="3" name="图片 1" descr="C:\Users\鲁筱妍\Documents\Tencent Files\504783117\FileRecv\MobileFile\Image\39I($YCWU$8W`13CD~WMU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鲁筱妍\Documents\Tencent Files\504783117\FileRecv\MobileFile\Image\39I($YCWU$8W`13CD~WMU21.png"/>
                    <pic:cNvPicPr>
                      <a:picLocks noChangeAspect="1" noChangeArrowheads="1"/>
                    </pic:cNvPicPr>
                  </pic:nvPicPr>
                  <pic:blipFill>
                    <a:blip r:embed="rId8"/>
                    <a:srcRect/>
                    <a:stretch>
                      <a:fillRect/>
                    </a:stretch>
                  </pic:blipFill>
                  <pic:spPr bwMode="auto">
                    <a:xfrm>
                      <a:off x="0" y="0"/>
                      <a:ext cx="5140325" cy="4006215"/>
                    </a:xfrm>
                    <a:prstGeom prst="rect">
                      <a:avLst/>
                    </a:prstGeom>
                    <a:noFill/>
                    <a:ln w="9525">
                      <a:noFill/>
                      <a:miter lim="800000"/>
                      <a:headEnd/>
                      <a:tailEnd/>
                    </a:ln>
                  </pic:spPr>
                </pic:pic>
              </a:graphicData>
            </a:graphic>
          </wp:anchor>
        </w:drawing>
      </w:r>
      <w:r w:rsidR="00F57034">
        <w:rPr>
          <w:rFonts w:hint="eastAsia"/>
          <w:noProof/>
        </w:rPr>
        <w:t>由于楔入式侧链可能会从很多链中转移</w:t>
      </w:r>
      <w:r w:rsidR="00961837" w:rsidRPr="00961837">
        <w:rPr>
          <w:rFonts w:hint="eastAsia"/>
          <w:noProof/>
        </w:rPr>
        <w:t>资产</w:t>
      </w:r>
      <w:r w:rsidR="00961837">
        <w:rPr>
          <w:rFonts w:hint="eastAsia"/>
          <w:noProof/>
        </w:rPr>
        <w:t>，</w:t>
      </w:r>
      <w:r w:rsidR="00F57034">
        <w:rPr>
          <w:rFonts w:hint="eastAsia"/>
          <w:noProof/>
        </w:rPr>
        <w:t>且无法对这些链的安全性做出判定</w:t>
      </w:r>
      <w:r w:rsidR="00961837">
        <w:rPr>
          <w:rFonts w:hint="eastAsia"/>
          <w:noProof/>
        </w:rPr>
        <w:t>，</w:t>
      </w:r>
      <w:r w:rsidR="00961837" w:rsidRPr="00961837">
        <w:rPr>
          <w:rFonts w:hint="eastAsia"/>
          <w:noProof/>
        </w:rPr>
        <w:t>因此</w:t>
      </w:r>
      <w:r w:rsidR="00961837">
        <w:rPr>
          <w:rFonts w:hint="eastAsia"/>
          <w:noProof/>
        </w:rPr>
        <w:t>，</w:t>
      </w:r>
      <w:r w:rsidR="00961837" w:rsidRPr="00961837">
        <w:rPr>
          <w:rFonts w:hint="eastAsia"/>
          <w:noProof/>
        </w:rPr>
        <w:lastRenderedPageBreak/>
        <w:t>不同资产</w:t>
      </w:r>
      <w:r w:rsidR="00F57034">
        <w:rPr>
          <w:rFonts w:hint="eastAsia"/>
          <w:noProof/>
        </w:rPr>
        <w:t>间</w:t>
      </w:r>
      <w:r w:rsidR="00961837" w:rsidRPr="00961837">
        <w:rPr>
          <w:rFonts w:hint="eastAsia"/>
          <w:noProof/>
        </w:rPr>
        <w:t>不可相互兑换</w:t>
      </w:r>
      <w:r w:rsidR="00F57034">
        <w:rPr>
          <w:rFonts w:hint="eastAsia"/>
          <w:noProof/>
        </w:rPr>
        <w:t>的原则</w:t>
      </w:r>
      <w:r w:rsidR="00961837" w:rsidRPr="00961837">
        <w:rPr>
          <w:rFonts w:hint="eastAsia"/>
          <w:noProof/>
        </w:rPr>
        <w:t>是非常重要的</w:t>
      </w:r>
      <w:r w:rsidR="00385FDB">
        <w:rPr>
          <w:rFonts w:hint="eastAsia"/>
          <w:noProof/>
        </w:rPr>
        <w:t>（</w:t>
      </w:r>
      <w:r w:rsidR="00F57034">
        <w:rPr>
          <w:rFonts w:hint="eastAsia"/>
          <w:noProof/>
        </w:rPr>
        <w:t>除非是一个展示出</w:t>
      </w:r>
      <w:r w:rsidR="00961837" w:rsidRPr="00961837">
        <w:rPr>
          <w:rFonts w:hint="eastAsia"/>
          <w:noProof/>
        </w:rPr>
        <w:t>声明的交易</w:t>
      </w:r>
      <w:r w:rsidR="00505E6E">
        <w:rPr>
          <w:rFonts w:hint="eastAsia"/>
          <w:noProof/>
        </w:rPr>
        <w:t>）</w:t>
      </w:r>
      <w:r w:rsidR="00F57034">
        <w:rPr>
          <w:rFonts w:hint="eastAsia"/>
          <w:noProof/>
        </w:rPr>
        <w:t>。</w:t>
      </w:r>
      <w:r w:rsidR="00171678">
        <w:rPr>
          <w:rFonts w:hint="eastAsia"/>
          <w:noProof/>
        </w:rPr>
        <w:t>不然</w:t>
      </w:r>
      <w:r w:rsidR="00961837">
        <w:rPr>
          <w:rFonts w:hint="eastAsia"/>
          <w:noProof/>
        </w:rPr>
        <w:t>，</w:t>
      </w:r>
      <w:r w:rsidR="00961837" w:rsidRPr="00961837">
        <w:rPr>
          <w:rFonts w:hint="eastAsia"/>
          <w:noProof/>
        </w:rPr>
        <w:t>恶意用户可以通过创建一条</w:t>
      </w:r>
      <w:r w:rsidR="00F57034">
        <w:rPr>
          <w:rFonts w:hint="eastAsia"/>
          <w:noProof/>
        </w:rPr>
        <w:t>拥有</w:t>
      </w:r>
      <w:r w:rsidR="00F57034" w:rsidRPr="00961837">
        <w:rPr>
          <w:rFonts w:hint="eastAsia"/>
          <w:noProof/>
        </w:rPr>
        <w:t>无价值</w:t>
      </w:r>
      <w:r w:rsidR="00F57034">
        <w:rPr>
          <w:rFonts w:hint="eastAsia"/>
          <w:noProof/>
        </w:rPr>
        <w:t>资产的无价值链进行偷窃</w:t>
      </w:r>
      <w:r w:rsidR="00961837">
        <w:rPr>
          <w:rFonts w:hint="eastAsia"/>
          <w:noProof/>
        </w:rPr>
        <w:t>，</w:t>
      </w:r>
      <w:r w:rsidR="00F57034">
        <w:rPr>
          <w:rFonts w:hint="eastAsia"/>
          <w:noProof/>
        </w:rPr>
        <w:t>将这样一种资产转移到一条</w:t>
      </w:r>
      <w:r w:rsidR="00961837" w:rsidRPr="00961837">
        <w:rPr>
          <w:rFonts w:hint="eastAsia"/>
          <w:noProof/>
        </w:rPr>
        <w:t>侧链</w:t>
      </w:r>
      <w:r w:rsidR="00F57034">
        <w:rPr>
          <w:rFonts w:hint="eastAsia"/>
          <w:noProof/>
        </w:rPr>
        <w:t>上</w:t>
      </w:r>
      <w:r w:rsidR="00961837">
        <w:rPr>
          <w:rFonts w:hint="eastAsia"/>
          <w:noProof/>
        </w:rPr>
        <w:t>，</w:t>
      </w:r>
      <w:r w:rsidR="00F57034">
        <w:rPr>
          <w:rFonts w:hint="eastAsia"/>
          <w:noProof/>
        </w:rPr>
        <w:t>再使它和别的东西发生</w:t>
      </w:r>
      <w:r w:rsidR="00961837" w:rsidRPr="00961837">
        <w:rPr>
          <w:rFonts w:hint="eastAsia"/>
          <w:noProof/>
        </w:rPr>
        <w:t>兑换。为了应对这种情况</w:t>
      </w:r>
      <w:r w:rsidR="00961837">
        <w:rPr>
          <w:rFonts w:hint="eastAsia"/>
          <w:noProof/>
        </w:rPr>
        <w:t>，</w:t>
      </w:r>
      <w:r w:rsidR="00961837" w:rsidRPr="00961837">
        <w:rPr>
          <w:rFonts w:hint="eastAsia"/>
          <w:noProof/>
        </w:rPr>
        <w:t>侧链必须有效地将不同父链中的资产处置为不同的资产类型</w:t>
      </w:r>
      <w:r w:rsidR="00171678">
        <w:rPr>
          <w:rFonts w:hint="eastAsia"/>
          <w:noProof/>
        </w:rPr>
        <w:t>。</w:t>
      </w:r>
    </w:p>
    <w:p w:rsidR="00171678" w:rsidRDefault="00961837" w:rsidP="000C0593">
      <w:pPr>
        <w:pStyle w:val="a3"/>
        <w:spacing w:beforeLines="50" w:afterLines="50" w:line="300" w:lineRule="exact"/>
        <w:ind w:firstLineChars="0"/>
        <w:rPr>
          <w:noProof/>
        </w:rPr>
      </w:pPr>
      <w:r w:rsidRPr="00961837">
        <w:rPr>
          <w:rFonts w:hint="eastAsia"/>
          <w:noProof/>
        </w:rPr>
        <w:t>总之</w:t>
      </w:r>
      <w:r>
        <w:rPr>
          <w:rFonts w:hint="eastAsia"/>
          <w:noProof/>
        </w:rPr>
        <w:t>，</w:t>
      </w:r>
      <w:r w:rsidRPr="00961837">
        <w:rPr>
          <w:rFonts w:hint="eastAsia"/>
          <w:noProof/>
        </w:rPr>
        <w:t>我们提议让父链和侧链相互做数据的</w:t>
      </w:r>
      <w:r w:rsidRPr="00961837">
        <w:rPr>
          <w:rFonts w:hint="eastAsia"/>
          <w:noProof/>
        </w:rPr>
        <w:t>SPV</w:t>
      </w:r>
      <w:r w:rsidRPr="00961837">
        <w:rPr>
          <w:rFonts w:hint="eastAsia"/>
          <w:noProof/>
        </w:rPr>
        <w:t>验证</w:t>
      </w:r>
      <w:r>
        <w:rPr>
          <w:rFonts w:hint="eastAsia"/>
          <w:noProof/>
        </w:rPr>
        <w:t>，</w:t>
      </w:r>
      <w:r w:rsidRPr="00961837">
        <w:rPr>
          <w:rFonts w:hint="eastAsia"/>
          <w:noProof/>
        </w:rPr>
        <w:t>由于不能指望父链客户端能看到每条侧链</w:t>
      </w:r>
      <w:r>
        <w:rPr>
          <w:rFonts w:hint="eastAsia"/>
          <w:noProof/>
        </w:rPr>
        <w:t>，</w:t>
      </w:r>
      <w:r w:rsidRPr="00961837">
        <w:rPr>
          <w:rFonts w:hint="eastAsia"/>
          <w:noProof/>
        </w:rPr>
        <w:t>为了证明所有权</w:t>
      </w:r>
      <w:r>
        <w:rPr>
          <w:rFonts w:hint="eastAsia"/>
          <w:noProof/>
        </w:rPr>
        <w:t>，</w:t>
      </w:r>
      <w:r w:rsidR="00171678">
        <w:rPr>
          <w:rFonts w:hint="eastAsia"/>
          <w:noProof/>
        </w:rPr>
        <w:t>用户必须将</w:t>
      </w:r>
      <w:r w:rsidRPr="00961837">
        <w:rPr>
          <w:rFonts w:hint="eastAsia"/>
          <w:noProof/>
        </w:rPr>
        <w:t>侧链导入工作量的证明</w:t>
      </w:r>
      <w:r w:rsidR="00171678">
        <w:rPr>
          <w:rFonts w:hint="eastAsia"/>
          <w:noProof/>
        </w:rPr>
        <w:t>转移到父链。在对称式双通道</w:t>
      </w:r>
      <w:r w:rsidRPr="00961837">
        <w:rPr>
          <w:rFonts w:hint="eastAsia"/>
          <w:noProof/>
        </w:rPr>
        <w:t>楔入中</w:t>
      </w:r>
      <w:r>
        <w:rPr>
          <w:rFonts w:hint="eastAsia"/>
          <w:noProof/>
        </w:rPr>
        <w:t>，</w:t>
      </w:r>
      <w:r w:rsidRPr="00961837">
        <w:rPr>
          <w:rFonts w:hint="eastAsia"/>
          <w:noProof/>
        </w:rPr>
        <w:t>反向的操作也是</w:t>
      </w:r>
      <w:r w:rsidR="00171678">
        <w:rPr>
          <w:rFonts w:hint="eastAsia"/>
          <w:noProof/>
        </w:rPr>
        <w:t>这样的。</w:t>
      </w:r>
    </w:p>
    <w:p w:rsidR="00853A66" w:rsidRDefault="00961837" w:rsidP="000C0593">
      <w:pPr>
        <w:pStyle w:val="a3"/>
        <w:spacing w:beforeLines="50" w:afterLines="50" w:line="300" w:lineRule="exact"/>
        <w:ind w:firstLineChars="0"/>
        <w:rPr>
          <w:noProof/>
        </w:rPr>
      </w:pPr>
      <w:r w:rsidRPr="00961837">
        <w:rPr>
          <w:rFonts w:hint="eastAsia"/>
          <w:noProof/>
        </w:rPr>
        <w:t>为了让比特币系统成为父链</w:t>
      </w:r>
      <w:r>
        <w:rPr>
          <w:rFonts w:hint="eastAsia"/>
          <w:noProof/>
        </w:rPr>
        <w:t>，</w:t>
      </w:r>
      <w:r w:rsidRPr="00961837">
        <w:rPr>
          <w:rFonts w:hint="eastAsia"/>
          <w:noProof/>
        </w:rPr>
        <w:t>需要有一个能识别和验证</w:t>
      </w:r>
      <w:r w:rsidRPr="00961837">
        <w:rPr>
          <w:rFonts w:hint="eastAsia"/>
          <w:noProof/>
        </w:rPr>
        <w:t>SPV</w:t>
      </w:r>
      <w:r w:rsidRPr="00961837">
        <w:rPr>
          <w:rFonts w:hint="eastAsia"/>
          <w:noProof/>
        </w:rPr>
        <w:t>证明的脚本扩展</w:t>
      </w:r>
      <w:r w:rsidR="00171678">
        <w:rPr>
          <w:rFonts w:hint="eastAsia"/>
          <w:noProof/>
        </w:rPr>
        <w:t>。</w:t>
      </w:r>
      <w:r w:rsidRPr="00961837">
        <w:rPr>
          <w:rFonts w:hint="eastAsia"/>
          <w:noProof/>
        </w:rPr>
        <w:t>最起码的要求是</w:t>
      </w:r>
      <w:r>
        <w:rPr>
          <w:rFonts w:hint="eastAsia"/>
          <w:noProof/>
        </w:rPr>
        <w:t>，</w:t>
      </w:r>
      <w:r w:rsidRPr="00961837">
        <w:rPr>
          <w:rFonts w:hint="eastAsia"/>
          <w:noProof/>
        </w:rPr>
        <w:t>这种证明需要做得足够小</w:t>
      </w:r>
      <w:r>
        <w:rPr>
          <w:rFonts w:hint="eastAsia"/>
          <w:noProof/>
        </w:rPr>
        <w:t>，</w:t>
      </w:r>
      <w:r w:rsidRPr="00961837">
        <w:rPr>
          <w:rFonts w:hint="eastAsia"/>
          <w:noProof/>
        </w:rPr>
        <w:t>以便能放进比特币系统一个交易之中。不过</w:t>
      </w:r>
      <w:r>
        <w:rPr>
          <w:rFonts w:hint="eastAsia"/>
          <w:noProof/>
        </w:rPr>
        <w:t>，</w:t>
      </w:r>
      <w:r w:rsidRPr="00961837">
        <w:rPr>
          <w:rFonts w:hint="eastAsia"/>
          <w:noProof/>
        </w:rPr>
        <w:t>这只是一个软分叉</w:t>
      </w:r>
      <w:r>
        <w:rPr>
          <w:rFonts w:hint="eastAsia"/>
          <w:noProof/>
        </w:rPr>
        <w:t>，</w:t>
      </w:r>
      <w:r w:rsidRPr="00961837">
        <w:rPr>
          <w:rFonts w:hint="eastAsia"/>
          <w:noProof/>
        </w:rPr>
        <w:t>对于不使用新功能的交易不会产生影响</w:t>
      </w:r>
      <w:r w:rsidR="00853A66">
        <w:rPr>
          <w:rFonts w:hint="eastAsia"/>
          <w:noProof/>
        </w:rPr>
        <w:t>。</w:t>
      </w:r>
    </w:p>
    <w:p w:rsidR="00853A66" w:rsidRDefault="00853A66" w:rsidP="000C0593">
      <w:pPr>
        <w:pStyle w:val="a3"/>
        <w:spacing w:beforeLines="50" w:afterLines="50" w:line="300" w:lineRule="exact"/>
        <w:ind w:firstLineChars="0" w:firstLine="0"/>
        <w:rPr>
          <w:noProof/>
        </w:rPr>
      </w:pPr>
    </w:p>
    <w:p w:rsidR="00853A66" w:rsidRPr="002C6974" w:rsidRDefault="00961837" w:rsidP="000C0593">
      <w:pPr>
        <w:pStyle w:val="a3"/>
        <w:spacing w:beforeLines="50" w:afterLines="50" w:line="300" w:lineRule="exact"/>
        <w:ind w:firstLineChars="0" w:firstLine="0"/>
        <w:rPr>
          <w:rFonts w:ascii="黑体" w:eastAsia="黑体" w:hAnsi="黑体" w:cs="Times New Roman"/>
          <w:noProof/>
        </w:rPr>
      </w:pPr>
      <w:r w:rsidRPr="002C6974">
        <w:rPr>
          <w:rFonts w:ascii="黑体" w:eastAsia="黑体" w:hAnsi="黑体" w:cs="Times New Roman"/>
          <w:noProof/>
        </w:rPr>
        <w:t>3.3</w:t>
      </w:r>
      <w:r w:rsidR="00171678">
        <w:rPr>
          <w:rFonts w:ascii="黑体" w:eastAsia="黑体" w:hAnsi="黑体" w:cs="Times New Roman"/>
          <w:noProof/>
        </w:rPr>
        <w:t>非对称式双通道</w:t>
      </w:r>
      <w:r w:rsidRPr="002C6974">
        <w:rPr>
          <w:rFonts w:ascii="黑体" w:eastAsia="黑体" w:hAnsi="黑体" w:cs="Times New Roman"/>
          <w:noProof/>
        </w:rPr>
        <w:t>楔入</w:t>
      </w:r>
    </w:p>
    <w:p w:rsidR="00961837" w:rsidRDefault="00171678" w:rsidP="000C0593">
      <w:pPr>
        <w:pStyle w:val="a3"/>
        <w:spacing w:beforeLines="50" w:afterLines="50" w:line="300" w:lineRule="exact"/>
        <w:ind w:firstLineChars="0"/>
        <w:rPr>
          <w:noProof/>
        </w:rPr>
      </w:pPr>
      <w:r>
        <w:rPr>
          <w:rFonts w:hint="eastAsia"/>
          <w:noProof/>
        </w:rPr>
        <w:t>上节以“对称式双通道</w:t>
      </w:r>
      <w:r w:rsidR="00961837" w:rsidRPr="00961837">
        <w:rPr>
          <w:rFonts w:hint="eastAsia"/>
          <w:noProof/>
        </w:rPr>
        <w:t>楔入”作为标题</w:t>
      </w:r>
      <w:r w:rsidR="00961837">
        <w:rPr>
          <w:rFonts w:hint="eastAsia"/>
          <w:noProof/>
        </w:rPr>
        <w:t>，</w:t>
      </w:r>
      <w:r w:rsidR="00961837" w:rsidRPr="00961837">
        <w:rPr>
          <w:rFonts w:hint="eastAsia"/>
          <w:noProof/>
        </w:rPr>
        <w:t>是因为从父链向侧链的转移机制与反方向的机制是相同</w:t>
      </w:r>
      <w:r>
        <w:rPr>
          <w:rFonts w:hint="eastAsia"/>
          <w:noProof/>
        </w:rPr>
        <w:t>的</w:t>
      </w:r>
      <w:r w:rsidR="00385FDB">
        <w:rPr>
          <w:rFonts w:hint="eastAsia"/>
          <w:noProof/>
        </w:rPr>
        <w:t>：</w:t>
      </w:r>
      <w:r w:rsidR="00961837" w:rsidRPr="00961837">
        <w:rPr>
          <w:rFonts w:hint="eastAsia"/>
          <w:noProof/>
        </w:rPr>
        <w:t>都拥有</w:t>
      </w:r>
      <w:r w:rsidR="00961837" w:rsidRPr="00961837">
        <w:rPr>
          <w:rFonts w:hint="eastAsia"/>
          <w:noProof/>
        </w:rPr>
        <w:t>SPV</w:t>
      </w:r>
      <w:r w:rsidR="00961837" w:rsidRPr="00961837">
        <w:rPr>
          <w:rFonts w:hint="eastAsia"/>
          <w:noProof/>
        </w:rPr>
        <w:t>安全性。</w:t>
      </w:r>
    </w:p>
    <w:p w:rsidR="00853A66" w:rsidRDefault="00171678" w:rsidP="000C0593">
      <w:pPr>
        <w:pStyle w:val="a3"/>
        <w:spacing w:beforeLines="50" w:afterLines="50" w:line="300" w:lineRule="exact"/>
        <w:ind w:firstLineChars="0"/>
        <w:rPr>
          <w:noProof/>
        </w:rPr>
      </w:pPr>
      <w:r>
        <w:rPr>
          <w:rFonts w:hint="eastAsia"/>
          <w:noProof/>
        </w:rPr>
        <w:t>另一种方案是非对称式双通道</w:t>
      </w:r>
      <w:r w:rsidR="00853A66" w:rsidRPr="00853A66">
        <w:rPr>
          <w:rFonts w:hint="eastAsia"/>
          <w:noProof/>
        </w:rPr>
        <w:t>楔入</w:t>
      </w:r>
      <w:r w:rsidR="00385FDB">
        <w:rPr>
          <w:rFonts w:hint="eastAsia"/>
          <w:noProof/>
        </w:rPr>
        <w:t>：</w:t>
      </w:r>
      <w:r>
        <w:rPr>
          <w:rFonts w:hint="eastAsia"/>
          <w:noProof/>
        </w:rPr>
        <w:t>在这样的</w:t>
      </w:r>
      <w:r w:rsidR="00853A66" w:rsidRPr="00853A66">
        <w:rPr>
          <w:rFonts w:hint="eastAsia"/>
          <w:noProof/>
        </w:rPr>
        <w:t>方式下</w:t>
      </w:r>
      <w:r w:rsidR="00385FDB">
        <w:rPr>
          <w:rFonts w:hint="eastAsia"/>
          <w:noProof/>
        </w:rPr>
        <w:t>，</w:t>
      </w:r>
      <w:r w:rsidR="00751105">
        <w:rPr>
          <w:rFonts w:hint="eastAsia"/>
          <w:noProof/>
        </w:rPr>
        <w:t>侧链上的用户对父链都是检验者</w:t>
      </w:r>
      <w:r w:rsidR="00385FDB">
        <w:rPr>
          <w:rFonts w:hint="eastAsia"/>
          <w:noProof/>
        </w:rPr>
        <w:t>，</w:t>
      </w:r>
      <w:r w:rsidR="00853A66" w:rsidRPr="00853A66">
        <w:rPr>
          <w:rFonts w:hint="eastAsia"/>
          <w:noProof/>
        </w:rPr>
        <w:t>由于所有的验证者都知道父链的状态</w:t>
      </w:r>
      <w:r w:rsidR="00385FDB">
        <w:rPr>
          <w:rFonts w:hint="eastAsia"/>
          <w:noProof/>
        </w:rPr>
        <w:t>，</w:t>
      </w:r>
      <w:r w:rsidR="00853A66" w:rsidRPr="00853A66">
        <w:rPr>
          <w:rFonts w:hint="eastAsia"/>
          <w:noProof/>
        </w:rPr>
        <w:t>从父链向侧链的转移不需要</w:t>
      </w:r>
      <w:r w:rsidR="00853A66" w:rsidRPr="00853A66">
        <w:rPr>
          <w:rFonts w:hint="eastAsia"/>
          <w:noProof/>
        </w:rPr>
        <w:t>SPV</w:t>
      </w:r>
      <w:r w:rsidR="00853A66" w:rsidRPr="00853A66">
        <w:rPr>
          <w:rFonts w:hint="eastAsia"/>
          <w:noProof/>
        </w:rPr>
        <w:t>证明。另一方面</w:t>
      </w:r>
      <w:r w:rsidR="00385FDB">
        <w:rPr>
          <w:rFonts w:hint="eastAsia"/>
          <w:noProof/>
        </w:rPr>
        <w:t>，</w:t>
      </w:r>
      <w:r w:rsidR="00751105">
        <w:rPr>
          <w:rFonts w:hint="eastAsia"/>
          <w:noProof/>
        </w:rPr>
        <w:t>由于父链不知道存在</w:t>
      </w:r>
      <w:r w:rsidR="00853A66" w:rsidRPr="00853A66">
        <w:rPr>
          <w:rFonts w:hint="eastAsia"/>
          <w:noProof/>
        </w:rPr>
        <w:t>侧链</w:t>
      </w:r>
      <w:r w:rsidR="00385FDB">
        <w:rPr>
          <w:rFonts w:hint="eastAsia"/>
          <w:noProof/>
        </w:rPr>
        <w:t>，</w:t>
      </w:r>
      <w:r w:rsidR="00853A66" w:rsidRPr="00853A66">
        <w:rPr>
          <w:rFonts w:hint="eastAsia"/>
          <w:noProof/>
        </w:rPr>
        <w:t>所以转回到父链时需要有</w:t>
      </w:r>
      <w:r w:rsidR="00853A66" w:rsidRPr="00853A66">
        <w:rPr>
          <w:rFonts w:hint="eastAsia"/>
          <w:noProof/>
        </w:rPr>
        <w:t>SPV</w:t>
      </w:r>
      <w:r w:rsidR="00853A66" w:rsidRPr="00853A66">
        <w:rPr>
          <w:rFonts w:hint="eastAsia"/>
          <w:noProof/>
        </w:rPr>
        <w:t>证明</w:t>
      </w:r>
      <w:r w:rsidR="00853A66">
        <w:rPr>
          <w:rFonts w:hint="eastAsia"/>
          <w:noProof/>
        </w:rPr>
        <w:t>。</w:t>
      </w:r>
    </w:p>
    <w:p w:rsidR="00853A66" w:rsidRDefault="00853A66" w:rsidP="000C0593">
      <w:pPr>
        <w:pStyle w:val="a3"/>
        <w:spacing w:beforeLines="50" w:afterLines="50" w:line="300" w:lineRule="exact"/>
        <w:ind w:firstLineChars="0"/>
        <w:rPr>
          <w:noProof/>
        </w:rPr>
      </w:pPr>
      <w:r w:rsidRPr="00853A66">
        <w:rPr>
          <w:rFonts w:hint="eastAsia"/>
          <w:noProof/>
        </w:rPr>
        <w:t>这对安全性有所促进</w:t>
      </w:r>
      <w:r w:rsidR="00385FDB">
        <w:rPr>
          <w:rFonts w:hint="eastAsia"/>
          <w:noProof/>
        </w:rPr>
        <w:t>，</w:t>
      </w:r>
      <w:r w:rsidRPr="00853A66">
        <w:rPr>
          <w:rFonts w:hint="eastAsia"/>
          <w:noProof/>
        </w:rPr>
        <w:t>现在</w:t>
      </w:r>
      <w:r w:rsidR="00385FDB">
        <w:rPr>
          <w:rFonts w:hint="eastAsia"/>
          <w:noProof/>
        </w:rPr>
        <w:t>，</w:t>
      </w:r>
      <w:r w:rsidRPr="00853A66">
        <w:rPr>
          <w:rFonts w:hint="eastAsia"/>
          <w:noProof/>
        </w:rPr>
        <w:t>即使一个</w:t>
      </w:r>
      <w:r w:rsidRPr="00853A66">
        <w:rPr>
          <w:rFonts w:hint="eastAsia"/>
          <w:noProof/>
        </w:rPr>
        <w:t>51%</w:t>
      </w:r>
      <w:r w:rsidRPr="00853A66">
        <w:rPr>
          <w:rFonts w:hint="eastAsia"/>
          <w:noProof/>
        </w:rPr>
        <w:t>攻击者也没法错误地将币从父链转移到侧链。不过</w:t>
      </w:r>
      <w:r w:rsidR="00385FDB">
        <w:rPr>
          <w:rFonts w:hint="eastAsia"/>
          <w:noProof/>
        </w:rPr>
        <w:t>，</w:t>
      </w:r>
      <w:r w:rsidRPr="00853A66">
        <w:rPr>
          <w:rFonts w:hint="eastAsia"/>
          <w:noProof/>
        </w:rPr>
        <w:t>相应的代价是迫使侧链的验证者去跟踪父链</w:t>
      </w:r>
      <w:r w:rsidR="00385FDB">
        <w:rPr>
          <w:rFonts w:hint="eastAsia"/>
          <w:noProof/>
        </w:rPr>
        <w:t>，</w:t>
      </w:r>
      <w:r w:rsidR="00751105">
        <w:rPr>
          <w:rFonts w:hint="eastAsia"/>
          <w:noProof/>
        </w:rPr>
        <w:t>同时也意味着发生在父链上的重组也可能导致侧链上发生</w:t>
      </w:r>
      <w:r w:rsidRPr="00853A66">
        <w:rPr>
          <w:rFonts w:hint="eastAsia"/>
          <w:noProof/>
        </w:rPr>
        <w:t>重组。在这里</w:t>
      </w:r>
      <w:r w:rsidR="00385FDB">
        <w:rPr>
          <w:rFonts w:hint="eastAsia"/>
          <w:noProof/>
        </w:rPr>
        <w:t>，</w:t>
      </w:r>
      <w:r w:rsidR="00751105">
        <w:rPr>
          <w:rFonts w:hint="eastAsia"/>
          <w:noProof/>
        </w:rPr>
        <w:t>因为关于重组的议题会导致复杂度显著提升，所以我们不详细讨论</w:t>
      </w:r>
      <w:r w:rsidRPr="00853A66">
        <w:rPr>
          <w:rFonts w:hint="eastAsia"/>
          <w:noProof/>
        </w:rPr>
        <w:t>这种可能性</w:t>
      </w:r>
      <w:r>
        <w:rPr>
          <w:rFonts w:hint="eastAsia"/>
          <w:noProof/>
        </w:rPr>
        <w:t>。</w:t>
      </w:r>
    </w:p>
    <w:p w:rsidR="00853A66" w:rsidRDefault="00853A66" w:rsidP="000C0593">
      <w:pPr>
        <w:pStyle w:val="a3"/>
        <w:spacing w:beforeLines="50" w:afterLines="50" w:line="300" w:lineRule="exact"/>
        <w:ind w:firstLineChars="0"/>
        <w:rPr>
          <w:rFonts w:ascii="黑体" w:eastAsia="黑体" w:hAnsi="黑体"/>
          <w:noProof/>
          <w:sz w:val="28"/>
          <w:szCs w:val="28"/>
        </w:rPr>
      </w:pPr>
    </w:p>
    <w:p w:rsidR="0089683E" w:rsidRPr="002C6974" w:rsidRDefault="0089683E" w:rsidP="000C0593">
      <w:pPr>
        <w:pStyle w:val="a3"/>
        <w:spacing w:beforeLines="50" w:afterLines="50" w:line="300" w:lineRule="exact"/>
        <w:ind w:firstLineChars="0"/>
        <w:rPr>
          <w:rFonts w:ascii="黑体" w:eastAsia="黑体" w:hAnsi="黑体"/>
          <w:noProof/>
          <w:sz w:val="28"/>
          <w:szCs w:val="28"/>
        </w:rPr>
      </w:pPr>
    </w:p>
    <w:p w:rsidR="005F56DD" w:rsidRPr="0089683E" w:rsidRDefault="00853A66" w:rsidP="000C0593">
      <w:pPr>
        <w:pStyle w:val="a3"/>
        <w:numPr>
          <w:ilvl w:val="0"/>
          <w:numId w:val="17"/>
        </w:numPr>
        <w:spacing w:beforeLines="50" w:afterLines="50" w:line="300" w:lineRule="exact"/>
        <w:ind w:firstLineChars="0"/>
        <w:rPr>
          <w:rFonts w:ascii="黑体" w:eastAsia="黑体" w:hAnsi="黑体"/>
          <w:noProof/>
          <w:sz w:val="28"/>
          <w:szCs w:val="28"/>
        </w:rPr>
      </w:pPr>
      <w:r w:rsidRPr="0089683E">
        <w:rPr>
          <w:rFonts w:ascii="黑体" w:eastAsia="黑体" w:hAnsi="黑体"/>
          <w:noProof/>
          <w:sz w:val="28"/>
          <w:szCs w:val="28"/>
        </w:rPr>
        <w:t>缺陷</w:t>
      </w:r>
    </w:p>
    <w:p w:rsidR="0089683E" w:rsidRPr="0089683E" w:rsidRDefault="0089683E" w:rsidP="000C0593">
      <w:pPr>
        <w:pStyle w:val="a3"/>
        <w:spacing w:beforeLines="50" w:afterLines="50" w:line="300" w:lineRule="exact"/>
        <w:ind w:left="360" w:firstLineChars="0" w:firstLine="0"/>
        <w:rPr>
          <w:rFonts w:ascii="黑体" w:eastAsia="黑体" w:hAnsi="黑体"/>
          <w:noProof/>
          <w:sz w:val="28"/>
          <w:szCs w:val="28"/>
        </w:rPr>
      </w:pPr>
    </w:p>
    <w:p w:rsidR="0047205A" w:rsidRDefault="00751105" w:rsidP="000C0593">
      <w:pPr>
        <w:spacing w:beforeLines="50" w:afterLines="50" w:line="300" w:lineRule="exact"/>
        <w:ind w:firstLine="420"/>
        <w:rPr>
          <w:noProof/>
        </w:rPr>
      </w:pPr>
      <w:r>
        <w:rPr>
          <w:rFonts w:hint="eastAsia"/>
          <w:noProof/>
        </w:rPr>
        <w:t>侧链为</w:t>
      </w:r>
      <w:r w:rsidR="0047205A" w:rsidRPr="0047205A">
        <w:rPr>
          <w:rFonts w:hint="eastAsia"/>
          <w:noProof/>
        </w:rPr>
        <w:t>加密货币领域解决方案</w:t>
      </w:r>
      <w:r w:rsidR="00385FDB">
        <w:rPr>
          <w:rFonts w:hint="eastAsia"/>
          <w:noProof/>
        </w:rPr>
        <w:t>，</w:t>
      </w:r>
      <w:r w:rsidR="0047205A" w:rsidRPr="0047205A">
        <w:rPr>
          <w:rFonts w:hint="eastAsia"/>
          <w:noProof/>
        </w:rPr>
        <w:t>系统的革新</w:t>
      </w:r>
      <w:r>
        <w:rPr>
          <w:rFonts w:hint="eastAsia"/>
          <w:noProof/>
        </w:rPr>
        <w:t>提供了十分多</w:t>
      </w:r>
      <w:r w:rsidR="0047205A" w:rsidRPr="0047205A">
        <w:rPr>
          <w:rFonts w:hint="eastAsia"/>
          <w:noProof/>
        </w:rPr>
        <w:t>的机会</w:t>
      </w:r>
      <w:r w:rsidR="00385FDB">
        <w:rPr>
          <w:rFonts w:hint="eastAsia"/>
          <w:noProof/>
        </w:rPr>
        <w:t>，</w:t>
      </w:r>
      <w:r w:rsidR="0047205A" w:rsidRPr="0047205A">
        <w:rPr>
          <w:rFonts w:hint="eastAsia"/>
          <w:noProof/>
        </w:rPr>
        <w:t>但同时</w:t>
      </w:r>
      <w:r w:rsidR="00385FDB">
        <w:rPr>
          <w:rFonts w:hint="eastAsia"/>
          <w:noProof/>
        </w:rPr>
        <w:t>，</w:t>
      </w:r>
      <w:r>
        <w:rPr>
          <w:rFonts w:hint="eastAsia"/>
          <w:noProof/>
        </w:rPr>
        <w:t>侧链本身也并非没有缺陷。本节我们将探讨</w:t>
      </w:r>
      <w:r w:rsidR="0047205A" w:rsidRPr="0047205A">
        <w:rPr>
          <w:rFonts w:hint="eastAsia"/>
          <w:noProof/>
        </w:rPr>
        <w:t>一些潜在问题</w:t>
      </w:r>
      <w:r w:rsidR="00385FDB">
        <w:rPr>
          <w:rFonts w:hint="eastAsia"/>
          <w:noProof/>
        </w:rPr>
        <w:t>，</w:t>
      </w:r>
      <w:r>
        <w:rPr>
          <w:rFonts w:hint="eastAsia"/>
          <w:noProof/>
        </w:rPr>
        <w:t>并附以解决方案或缓解</w:t>
      </w:r>
      <w:r w:rsidR="0047205A" w:rsidRPr="0047205A">
        <w:rPr>
          <w:rFonts w:hint="eastAsia"/>
          <w:noProof/>
        </w:rPr>
        <w:t>方案</w:t>
      </w:r>
      <w:r w:rsidR="002C6974">
        <w:rPr>
          <w:rFonts w:hint="eastAsia"/>
          <w:noProof/>
        </w:rPr>
        <w:t>。</w:t>
      </w:r>
    </w:p>
    <w:p w:rsidR="0047205A" w:rsidRDefault="0047205A" w:rsidP="000C0593">
      <w:pPr>
        <w:spacing w:beforeLines="50" w:afterLines="50" w:line="300" w:lineRule="exact"/>
        <w:rPr>
          <w:noProof/>
        </w:rPr>
      </w:pPr>
      <w:r w:rsidRPr="0047205A">
        <w:rPr>
          <w:rFonts w:hint="eastAsia"/>
          <w:noProof/>
        </w:rPr>
        <w:t>4</w:t>
      </w:r>
      <w:r>
        <w:rPr>
          <w:rFonts w:hint="eastAsia"/>
          <w:noProof/>
        </w:rPr>
        <w:t>.</w:t>
      </w:r>
      <w:r w:rsidRPr="0047205A">
        <w:rPr>
          <w:rFonts w:hint="eastAsia"/>
          <w:noProof/>
        </w:rPr>
        <w:t>1</w:t>
      </w:r>
      <w:r w:rsidRPr="0047205A">
        <w:rPr>
          <w:rFonts w:hint="eastAsia"/>
          <w:noProof/>
        </w:rPr>
        <w:t>复杂度</w:t>
      </w:r>
    </w:p>
    <w:p w:rsidR="0047205A" w:rsidRDefault="0047205A" w:rsidP="000C0593">
      <w:pPr>
        <w:spacing w:beforeLines="50" w:afterLines="50" w:line="300" w:lineRule="exact"/>
        <w:ind w:firstLine="420"/>
        <w:rPr>
          <w:noProof/>
        </w:rPr>
      </w:pPr>
      <w:r w:rsidRPr="0047205A">
        <w:rPr>
          <w:rFonts w:hint="eastAsia"/>
          <w:noProof/>
        </w:rPr>
        <w:t>侧链在以下几个层面引入了额外的复杂度。</w:t>
      </w:r>
    </w:p>
    <w:p w:rsidR="0047205A" w:rsidRDefault="0047205A" w:rsidP="000C0593">
      <w:pPr>
        <w:spacing w:beforeLines="50" w:afterLines="50" w:line="300" w:lineRule="exact"/>
        <w:ind w:firstLine="420"/>
        <w:rPr>
          <w:noProof/>
        </w:rPr>
      </w:pPr>
      <w:r w:rsidRPr="0047205A">
        <w:rPr>
          <w:rFonts w:hint="eastAsia"/>
          <w:noProof/>
        </w:rPr>
        <w:t>在网络层面</w:t>
      </w:r>
      <w:r w:rsidR="00385FDB">
        <w:rPr>
          <w:rFonts w:hint="eastAsia"/>
          <w:noProof/>
        </w:rPr>
        <w:t>，</w:t>
      </w:r>
      <w:r w:rsidR="00335449">
        <w:rPr>
          <w:rFonts w:hint="eastAsia"/>
          <w:noProof/>
        </w:rPr>
        <w:t>我们有了许多独立、不</w:t>
      </w:r>
      <w:r w:rsidRPr="0047205A">
        <w:rPr>
          <w:rFonts w:hint="eastAsia"/>
          <w:noProof/>
        </w:rPr>
        <w:t>同步的区块链</w:t>
      </w:r>
      <w:r w:rsidR="00385FDB">
        <w:rPr>
          <w:rFonts w:hint="eastAsia"/>
          <w:noProof/>
        </w:rPr>
        <w:t>，</w:t>
      </w:r>
      <w:r w:rsidRPr="0047205A">
        <w:rPr>
          <w:rFonts w:hint="eastAsia"/>
          <w:noProof/>
        </w:rPr>
        <w:t>支持相互间</w:t>
      </w:r>
      <w:r w:rsidR="00335449">
        <w:rPr>
          <w:rFonts w:hint="eastAsia"/>
          <w:noProof/>
        </w:rPr>
        <w:t>的转移。它们必须支持可在</w:t>
      </w:r>
      <w:r w:rsidRPr="0047205A">
        <w:rPr>
          <w:rFonts w:hint="eastAsia"/>
          <w:noProof/>
        </w:rPr>
        <w:t>后期重组</w:t>
      </w:r>
      <w:r w:rsidR="00335449">
        <w:rPr>
          <w:rFonts w:hint="eastAsia"/>
          <w:noProof/>
        </w:rPr>
        <w:t>时被</w:t>
      </w:r>
      <w:r w:rsidRPr="0047205A">
        <w:rPr>
          <w:rFonts w:hint="eastAsia"/>
          <w:noProof/>
        </w:rPr>
        <w:t>证明宣布失效的交易脚本。我们还需要软件自动检测不正当行为</w:t>
      </w:r>
      <w:r w:rsidR="00385FDB">
        <w:rPr>
          <w:rFonts w:hint="eastAsia"/>
          <w:noProof/>
        </w:rPr>
        <w:t>，</w:t>
      </w:r>
      <w:r w:rsidRPr="0047205A">
        <w:rPr>
          <w:rFonts w:hint="eastAsia"/>
          <w:noProof/>
        </w:rPr>
        <w:t>以及生成并发布相关的证明。</w:t>
      </w:r>
    </w:p>
    <w:p w:rsidR="0047205A" w:rsidRDefault="0047205A" w:rsidP="000C0593">
      <w:pPr>
        <w:spacing w:beforeLines="50" w:afterLines="50" w:line="300" w:lineRule="exact"/>
        <w:ind w:firstLine="420"/>
        <w:rPr>
          <w:noProof/>
        </w:rPr>
      </w:pPr>
      <w:r w:rsidRPr="0047205A">
        <w:rPr>
          <w:rFonts w:hint="eastAsia"/>
          <w:noProof/>
        </w:rPr>
        <w:t>在资产层面</w:t>
      </w:r>
      <w:r w:rsidR="00385FDB">
        <w:rPr>
          <w:rFonts w:hint="eastAsia"/>
          <w:noProof/>
        </w:rPr>
        <w:t>，</w:t>
      </w:r>
      <w:r w:rsidRPr="0047205A">
        <w:rPr>
          <w:rFonts w:hint="eastAsia"/>
          <w:noProof/>
        </w:rPr>
        <w:t>简单的“一条链</w:t>
      </w:r>
      <w:r w:rsidR="00385FDB">
        <w:rPr>
          <w:rFonts w:hint="eastAsia"/>
          <w:noProof/>
        </w:rPr>
        <w:t>，</w:t>
      </w:r>
      <w:r w:rsidRPr="0047205A">
        <w:rPr>
          <w:rFonts w:hint="eastAsia"/>
          <w:noProof/>
        </w:rPr>
        <w:t>一种资产”准则不复存在了</w:t>
      </w:r>
      <w:r w:rsidR="00385FDB">
        <w:rPr>
          <w:rFonts w:hint="eastAsia"/>
          <w:noProof/>
        </w:rPr>
        <w:t>：</w:t>
      </w:r>
      <w:r w:rsidRPr="0047205A">
        <w:rPr>
          <w:rFonts w:hint="eastAsia"/>
          <w:noProof/>
        </w:rPr>
        <w:t>单条链可以支持任意多</w:t>
      </w:r>
      <w:r w:rsidR="00335449">
        <w:rPr>
          <w:rFonts w:hint="eastAsia"/>
          <w:noProof/>
        </w:rPr>
        <w:t>种</w:t>
      </w:r>
      <w:r w:rsidRPr="0047205A">
        <w:rPr>
          <w:rFonts w:hint="eastAsia"/>
          <w:noProof/>
        </w:rPr>
        <w:t>的资产</w:t>
      </w:r>
      <w:r w:rsidR="00385FDB">
        <w:rPr>
          <w:rFonts w:hint="eastAsia"/>
          <w:noProof/>
        </w:rPr>
        <w:t>，</w:t>
      </w:r>
      <w:r w:rsidR="00335449">
        <w:rPr>
          <w:rFonts w:hint="eastAsia"/>
          <w:noProof/>
        </w:rPr>
        <w:t>甚至包括该链首次被创建时并</w:t>
      </w:r>
      <w:r w:rsidRPr="0047205A">
        <w:rPr>
          <w:rFonts w:hint="eastAsia"/>
          <w:noProof/>
        </w:rPr>
        <w:t>不存在的资产</w:t>
      </w:r>
      <w:r w:rsidR="00385FDB">
        <w:rPr>
          <w:rFonts w:hint="eastAsia"/>
          <w:noProof/>
        </w:rPr>
        <w:t>，</w:t>
      </w:r>
      <w:r w:rsidR="00335449" w:rsidRPr="0047205A">
        <w:rPr>
          <w:rFonts w:hint="eastAsia"/>
          <w:noProof/>
        </w:rPr>
        <w:t>每一个</w:t>
      </w:r>
      <w:r w:rsidR="00335449">
        <w:rPr>
          <w:rFonts w:hint="eastAsia"/>
          <w:noProof/>
        </w:rPr>
        <w:t>这样的</w:t>
      </w:r>
      <w:r w:rsidRPr="0047205A">
        <w:rPr>
          <w:rFonts w:hint="eastAsia"/>
          <w:noProof/>
        </w:rPr>
        <w:t>资产都要标记上该资产的来源链</w:t>
      </w:r>
      <w:r w:rsidR="00385FDB">
        <w:rPr>
          <w:rFonts w:hint="eastAsia"/>
          <w:noProof/>
        </w:rPr>
        <w:t>，</w:t>
      </w:r>
      <w:r w:rsidR="00335449">
        <w:rPr>
          <w:rFonts w:hint="eastAsia"/>
          <w:noProof/>
        </w:rPr>
        <w:t>为了保障</w:t>
      </w:r>
      <w:r w:rsidRPr="0047205A">
        <w:rPr>
          <w:rFonts w:hint="eastAsia"/>
          <w:noProof/>
        </w:rPr>
        <w:t>资产的转移可以被正确地解析。</w:t>
      </w:r>
    </w:p>
    <w:p w:rsidR="0047205A" w:rsidRDefault="0047205A" w:rsidP="000C0593">
      <w:pPr>
        <w:spacing w:beforeLines="50" w:afterLines="50" w:line="300" w:lineRule="exact"/>
        <w:ind w:firstLine="420"/>
        <w:rPr>
          <w:noProof/>
        </w:rPr>
      </w:pPr>
      <w:r w:rsidRPr="0047205A">
        <w:rPr>
          <w:rFonts w:hint="eastAsia"/>
          <w:noProof/>
        </w:rPr>
        <w:t>仅让区块链</w:t>
      </w:r>
      <w:r w:rsidR="00492DC5">
        <w:rPr>
          <w:rFonts w:hint="eastAsia"/>
          <w:noProof/>
        </w:rPr>
        <w:t>的基础框架</w:t>
      </w:r>
      <w:r w:rsidRPr="0047205A">
        <w:rPr>
          <w:rFonts w:hint="eastAsia"/>
          <w:noProof/>
        </w:rPr>
        <w:t>能处理高级功能是不够的</w:t>
      </w:r>
      <w:r w:rsidR="00385FDB">
        <w:rPr>
          <w:rFonts w:hint="eastAsia"/>
          <w:noProof/>
        </w:rPr>
        <w:t>：</w:t>
      </w:r>
      <w:r w:rsidR="00492DC5">
        <w:rPr>
          <w:rFonts w:hint="eastAsia"/>
          <w:noProof/>
        </w:rPr>
        <w:t>管理钱包的用户界面也需要重新思考</w:t>
      </w:r>
      <w:r w:rsidR="00385FDB">
        <w:rPr>
          <w:rFonts w:hint="eastAsia"/>
          <w:noProof/>
        </w:rPr>
        <w:t>，</w:t>
      </w:r>
      <w:r w:rsidR="00492DC5">
        <w:rPr>
          <w:rFonts w:hint="eastAsia"/>
          <w:noProof/>
        </w:rPr>
        <w:t>现在</w:t>
      </w:r>
      <w:r w:rsidR="00385FDB">
        <w:rPr>
          <w:rFonts w:hint="eastAsia"/>
          <w:noProof/>
        </w:rPr>
        <w:t>，</w:t>
      </w:r>
      <w:r w:rsidRPr="0047205A">
        <w:rPr>
          <w:rFonts w:hint="eastAsia"/>
          <w:noProof/>
        </w:rPr>
        <w:t>在竞争币的世界中</w:t>
      </w:r>
      <w:r w:rsidR="00385FDB">
        <w:rPr>
          <w:rFonts w:hint="eastAsia"/>
          <w:noProof/>
        </w:rPr>
        <w:t>，</w:t>
      </w:r>
      <w:r w:rsidRPr="0047205A">
        <w:rPr>
          <w:rFonts w:hint="eastAsia"/>
          <w:noProof/>
        </w:rPr>
        <w:t>每条链都有自己的钱包</w:t>
      </w:r>
      <w:r w:rsidR="00385FDB">
        <w:rPr>
          <w:rFonts w:hint="eastAsia"/>
          <w:noProof/>
        </w:rPr>
        <w:t>，</w:t>
      </w:r>
      <w:r w:rsidR="00492DC5">
        <w:rPr>
          <w:rFonts w:hint="eastAsia"/>
          <w:noProof/>
        </w:rPr>
        <w:t>用来</w:t>
      </w:r>
      <w:r w:rsidRPr="0047205A">
        <w:rPr>
          <w:rFonts w:hint="eastAsia"/>
          <w:noProof/>
        </w:rPr>
        <w:t>支持该链上</w:t>
      </w:r>
      <w:r w:rsidR="00492DC5">
        <w:rPr>
          <w:rFonts w:hint="eastAsia"/>
          <w:noProof/>
        </w:rPr>
        <w:t>的币发生</w:t>
      </w:r>
      <w:r w:rsidRPr="0047205A">
        <w:rPr>
          <w:rFonts w:hint="eastAsia"/>
          <w:noProof/>
        </w:rPr>
        <w:t>交易</w:t>
      </w:r>
      <w:r w:rsidR="00385FDB">
        <w:rPr>
          <w:rFonts w:hint="eastAsia"/>
          <w:noProof/>
        </w:rPr>
        <w:t>，</w:t>
      </w:r>
      <w:r w:rsidRPr="0047205A">
        <w:rPr>
          <w:rFonts w:hint="eastAsia"/>
          <w:noProof/>
        </w:rPr>
        <w:t>需要改</w:t>
      </w:r>
      <w:r w:rsidRPr="0047205A">
        <w:rPr>
          <w:rFonts w:hint="eastAsia"/>
          <w:noProof/>
        </w:rPr>
        <w:lastRenderedPageBreak/>
        <w:t>写这些钱包以便支持多个链</w:t>
      </w:r>
      <w:r w:rsidR="00385FDB">
        <w:rPr>
          <w:rFonts w:hint="eastAsia"/>
          <w:noProof/>
        </w:rPr>
        <w:t>（</w:t>
      </w:r>
      <w:r w:rsidRPr="0047205A">
        <w:rPr>
          <w:rFonts w:hint="eastAsia"/>
          <w:noProof/>
        </w:rPr>
        <w:t>可能带有不同的功能集</w:t>
      </w:r>
      <w:r w:rsidR="00492DC5">
        <w:rPr>
          <w:rFonts w:hint="eastAsia"/>
          <w:noProof/>
        </w:rPr>
        <w:t>合</w:t>
      </w:r>
      <w:r w:rsidR="00505E6E">
        <w:rPr>
          <w:rFonts w:hint="eastAsia"/>
          <w:noProof/>
        </w:rPr>
        <w:t>）</w:t>
      </w:r>
      <w:r w:rsidRPr="0047205A">
        <w:rPr>
          <w:rFonts w:hint="eastAsia"/>
          <w:noProof/>
        </w:rPr>
        <w:t>和链间资产的转移。当然</w:t>
      </w:r>
      <w:r w:rsidR="00385FDB">
        <w:rPr>
          <w:rFonts w:hint="eastAsia"/>
          <w:noProof/>
        </w:rPr>
        <w:t>，</w:t>
      </w:r>
      <w:r w:rsidR="00492DC5">
        <w:rPr>
          <w:rFonts w:hint="eastAsia"/>
          <w:noProof/>
        </w:rPr>
        <w:t>如果为了防止使</w:t>
      </w:r>
      <w:r w:rsidRPr="0047205A">
        <w:rPr>
          <w:rFonts w:hint="eastAsia"/>
          <w:noProof/>
        </w:rPr>
        <w:t>用户界面过于复杂</w:t>
      </w:r>
      <w:r w:rsidR="00385FDB">
        <w:rPr>
          <w:rFonts w:hint="eastAsia"/>
          <w:noProof/>
        </w:rPr>
        <w:t>，</w:t>
      </w:r>
      <w:r w:rsidRPr="0047205A">
        <w:rPr>
          <w:rFonts w:hint="eastAsia"/>
          <w:noProof/>
        </w:rPr>
        <w:t>完全可以选择不使用某些功能</w:t>
      </w:r>
      <w:r>
        <w:rPr>
          <w:rFonts w:hint="eastAsia"/>
          <w:noProof/>
        </w:rPr>
        <w:t>。</w:t>
      </w:r>
    </w:p>
    <w:p w:rsidR="0089683E" w:rsidRDefault="0089683E" w:rsidP="000C0593">
      <w:pPr>
        <w:spacing w:beforeLines="50" w:afterLines="50" w:line="300" w:lineRule="exact"/>
        <w:ind w:firstLine="420"/>
        <w:rPr>
          <w:noProof/>
        </w:rPr>
      </w:pPr>
    </w:p>
    <w:p w:rsidR="0047205A" w:rsidRPr="002C6974" w:rsidRDefault="0047205A" w:rsidP="000C0593">
      <w:pPr>
        <w:spacing w:beforeLines="50" w:afterLines="50" w:line="300" w:lineRule="exact"/>
        <w:rPr>
          <w:rFonts w:ascii="黑体" w:eastAsia="黑体" w:hAnsi="黑体"/>
          <w:noProof/>
        </w:rPr>
      </w:pPr>
      <w:r w:rsidRPr="002C6974">
        <w:rPr>
          <w:rFonts w:ascii="黑体" w:eastAsia="黑体" w:hAnsi="黑体" w:hint="eastAsia"/>
          <w:noProof/>
        </w:rPr>
        <w:t>4.2欺骗性转帐</w:t>
      </w:r>
    </w:p>
    <w:p w:rsidR="0047205A" w:rsidRDefault="0047205A" w:rsidP="000C0593">
      <w:pPr>
        <w:spacing w:beforeLines="50" w:afterLines="50" w:line="300" w:lineRule="exact"/>
        <w:ind w:firstLine="420"/>
        <w:rPr>
          <w:noProof/>
        </w:rPr>
      </w:pPr>
      <w:r w:rsidRPr="0047205A">
        <w:rPr>
          <w:rFonts w:hint="eastAsia"/>
          <w:noProof/>
        </w:rPr>
        <w:t>理论上</w:t>
      </w:r>
      <w:r w:rsidR="00385FDB">
        <w:rPr>
          <w:rFonts w:hint="eastAsia"/>
          <w:noProof/>
        </w:rPr>
        <w:t>，</w:t>
      </w:r>
      <w:r w:rsidRPr="0047205A">
        <w:rPr>
          <w:rFonts w:hint="eastAsia"/>
          <w:noProof/>
        </w:rPr>
        <w:t>任意深度的重组都是有可能的</w:t>
      </w:r>
      <w:r w:rsidR="00385FDB">
        <w:rPr>
          <w:rFonts w:hint="eastAsia"/>
          <w:noProof/>
        </w:rPr>
        <w:t>，</w:t>
      </w:r>
      <w:r w:rsidRPr="0047205A">
        <w:rPr>
          <w:rFonts w:hint="eastAsia"/>
          <w:noProof/>
        </w:rPr>
        <w:t>这让攻击者能制造一个比发送链的竞赛期时间长的重组、在发送链撤消该半侧的转帐前。将币在侧链间完全转移结果将使接收链上币的数目与发送链上可回的领定输出的数量不对等</w:t>
      </w:r>
      <w:r w:rsidR="00385FDB">
        <w:rPr>
          <w:rFonts w:hint="eastAsia"/>
          <w:noProof/>
        </w:rPr>
        <w:t>，</w:t>
      </w:r>
      <w:r w:rsidRPr="0047205A">
        <w:rPr>
          <w:rFonts w:hint="eastAsia"/>
          <w:noProof/>
        </w:rPr>
        <w:t>如果允许攻击者将币转移回初始链</w:t>
      </w:r>
      <w:r w:rsidR="00385FDB">
        <w:rPr>
          <w:rFonts w:hint="eastAsia"/>
          <w:noProof/>
        </w:rPr>
        <w:t>，</w:t>
      </w:r>
      <w:r w:rsidRPr="0047205A">
        <w:rPr>
          <w:rFonts w:hint="eastAsia"/>
          <w:noProof/>
        </w:rPr>
        <w:t>他将增加他自己币的数量</w:t>
      </w:r>
      <w:r w:rsidR="00385FDB">
        <w:rPr>
          <w:rFonts w:hint="eastAsia"/>
          <w:noProof/>
        </w:rPr>
        <w:t>，</w:t>
      </w:r>
      <w:r w:rsidRPr="0047205A">
        <w:rPr>
          <w:rFonts w:hint="eastAsia"/>
          <w:noProof/>
        </w:rPr>
        <w:t>让该侧链上其他用户付出损失</w:t>
      </w:r>
      <w:r>
        <w:rPr>
          <w:rFonts w:hint="eastAsia"/>
          <w:noProof/>
        </w:rPr>
        <w:t>。</w:t>
      </w:r>
    </w:p>
    <w:p w:rsidR="0047205A" w:rsidRDefault="0047205A" w:rsidP="000C0593">
      <w:pPr>
        <w:spacing w:beforeLines="50" w:afterLines="50" w:line="300" w:lineRule="exact"/>
        <w:ind w:firstLine="420"/>
        <w:rPr>
          <w:noProof/>
        </w:rPr>
      </w:pPr>
      <w:r w:rsidRPr="0047205A">
        <w:rPr>
          <w:rFonts w:hint="eastAsia"/>
          <w:noProof/>
        </w:rPr>
        <w:t>在讨论如何处理这一问题前</w:t>
      </w:r>
      <w:r w:rsidR="00385FDB">
        <w:rPr>
          <w:rFonts w:hint="eastAsia"/>
          <w:noProof/>
        </w:rPr>
        <w:t>，</w:t>
      </w:r>
      <w:r w:rsidRPr="0047205A">
        <w:rPr>
          <w:rFonts w:hint="eastAsia"/>
          <w:noProof/>
        </w:rPr>
        <w:t>我们</w:t>
      </w:r>
      <w:r w:rsidR="00492DC5">
        <w:rPr>
          <w:rFonts w:hint="eastAsia"/>
          <w:noProof/>
        </w:rPr>
        <w:t>应该</w:t>
      </w:r>
      <w:r w:rsidRPr="0047205A">
        <w:rPr>
          <w:rFonts w:hint="eastAsia"/>
          <w:noProof/>
        </w:rPr>
        <w:t>注意到</w:t>
      </w:r>
      <w:r w:rsidR="00385FDB">
        <w:rPr>
          <w:rFonts w:hint="eastAsia"/>
          <w:noProof/>
        </w:rPr>
        <w:t>，</w:t>
      </w:r>
      <w:r w:rsidR="00492DC5">
        <w:rPr>
          <w:rFonts w:hint="eastAsia"/>
          <w:noProof/>
        </w:rPr>
        <w:t>通过简单地延长转移的竞赛期就可以使这种风险变得任意小。</w:t>
      </w:r>
      <w:r w:rsidRPr="0047205A">
        <w:rPr>
          <w:rFonts w:hint="eastAsia"/>
          <w:noProof/>
        </w:rPr>
        <w:t>可以用两条链的相对哈希算力生成一个函数</w:t>
      </w:r>
      <w:r w:rsidR="00492DC5">
        <w:rPr>
          <w:rFonts w:hint="eastAsia"/>
          <w:noProof/>
        </w:rPr>
        <w:t>，以</w:t>
      </w:r>
      <w:r w:rsidRPr="0047205A">
        <w:rPr>
          <w:rFonts w:hint="eastAsia"/>
          <w:noProof/>
        </w:rPr>
        <w:t>决定竞赛期的持续时间</w:t>
      </w:r>
      <w:r w:rsidR="00385FDB">
        <w:rPr>
          <w:rFonts w:hint="eastAsia"/>
          <w:noProof/>
        </w:rPr>
        <w:t>：</w:t>
      </w:r>
      <w:r w:rsidR="00492DC5">
        <w:rPr>
          <w:rFonts w:hint="eastAsia"/>
          <w:noProof/>
        </w:rPr>
        <w:t>接收链可以仅当见到一个等价</w:t>
      </w:r>
      <w:r w:rsidRPr="0047205A">
        <w:rPr>
          <w:rFonts w:hint="eastAsia"/>
          <w:noProof/>
        </w:rPr>
        <w:t>于该链</w:t>
      </w:r>
      <w:r w:rsidRPr="0047205A">
        <w:rPr>
          <w:rFonts w:hint="eastAsia"/>
          <w:noProof/>
        </w:rPr>
        <w:t>1</w:t>
      </w:r>
      <w:r w:rsidRPr="0047205A">
        <w:rPr>
          <w:rFonts w:hint="eastAsia"/>
          <w:noProof/>
        </w:rPr>
        <w:t>天工作量的</w:t>
      </w:r>
      <w:r w:rsidRPr="0047205A">
        <w:rPr>
          <w:rFonts w:hint="eastAsia"/>
          <w:noProof/>
        </w:rPr>
        <w:t>SPV</w:t>
      </w:r>
      <w:r w:rsidRPr="0047205A">
        <w:rPr>
          <w:rFonts w:hint="eastAsia"/>
          <w:noProof/>
        </w:rPr>
        <w:t>证明时才解锁币</w:t>
      </w:r>
      <w:r w:rsidR="00385FDB">
        <w:rPr>
          <w:rFonts w:hint="eastAsia"/>
          <w:noProof/>
        </w:rPr>
        <w:t>，</w:t>
      </w:r>
      <w:r w:rsidRPr="0047205A">
        <w:rPr>
          <w:rFonts w:hint="eastAsia"/>
          <w:noProof/>
        </w:rPr>
        <w:t>这一证明可能相当于发送链上几天的工作量证</w:t>
      </w:r>
      <w:r w:rsidR="00492DC5">
        <w:rPr>
          <w:rFonts w:hint="eastAsia"/>
          <w:noProof/>
        </w:rPr>
        <w:t>明。像</w:t>
      </w:r>
      <w:r w:rsidRPr="0047205A">
        <w:rPr>
          <w:rFonts w:hint="eastAsia"/>
          <w:noProof/>
        </w:rPr>
        <w:t>这样的安全参数是特定于侧链的属性</w:t>
      </w:r>
      <w:r w:rsidR="00385FDB">
        <w:rPr>
          <w:rFonts w:hint="eastAsia"/>
          <w:noProof/>
        </w:rPr>
        <w:t>，</w:t>
      </w:r>
      <w:r w:rsidRPr="0047205A">
        <w:rPr>
          <w:rFonts w:hint="eastAsia"/>
          <w:noProof/>
        </w:rPr>
        <w:t>可以针对每个侧链的应用进行优化。</w:t>
      </w:r>
    </w:p>
    <w:p w:rsidR="0047205A" w:rsidRDefault="00492DC5" w:rsidP="000C0593">
      <w:pPr>
        <w:spacing w:beforeLines="50" w:afterLines="50" w:line="300" w:lineRule="exact"/>
        <w:ind w:firstLine="420"/>
        <w:rPr>
          <w:noProof/>
        </w:rPr>
      </w:pPr>
      <w:r>
        <w:rPr>
          <w:rFonts w:hint="eastAsia"/>
          <w:noProof/>
        </w:rPr>
        <w:t>不管这种事件发生的可能性有多小</w:t>
      </w:r>
      <w:r w:rsidR="00385FDB">
        <w:rPr>
          <w:rFonts w:hint="eastAsia"/>
          <w:noProof/>
        </w:rPr>
        <w:t>，</w:t>
      </w:r>
      <w:r w:rsidR="0047205A" w:rsidRPr="0047205A">
        <w:rPr>
          <w:rFonts w:hint="eastAsia"/>
          <w:noProof/>
        </w:rPr>
        <w:t>很重要的一点是</w:t>
      </w:r>
      <w:r w:rsidR="00385FDB">
        <w:rPr>
          <w:rFonts w:hint="eastAsia"/>
          <w:noProof/>
        </w:rPr>
        <w:t>，</w:t>
      </w:r>
      <w:r>
        <w:rPr>
          <w:rFonts w:hint="eastAsia"/>
          <w:noProof/>
        </w:rPr>
        <w:t>不能因侧链的责任造成毁灭</w:t>
      </w:r>
      <w:r w:rsidR="0047205A" w:rsidRPr="0047205A">
        <w:rPr>
          <w:rFonts w:hint="eastAsia"/>
          <w:noProof/>
        </w:rPr>
        <w:t>性故障。可以创建一个</w:t>
      </w:r>
      <w:r w:rsidR="0047205A" w:rsidRPr="0047205A">
        <w:rPr>
          <w:rFonts w:hint="eastAsia"/>
          <w:noProof/>
        </w:rPr>
        <w:t>SPV</w:t>
      </w:r>
      <w:r w:rsidR="0047205A" w:rsidRPr="0047205A">
        <w:rPr>
          <w:rFonts w:hint="eastAsia"/>
          <w:noProof/>
        </w:rPr>
        <w:t>证明见证这一事件</w:t>
      </w:r>
      <w:r w:rsidR="00385FDB">
        <w:rPr>
          <w:rFonts w:hint="eastAsia"/>
          <w:noProof/>
        </w:rPr>
        <w:t>，</w:t>
      </w:r>
      <w:r w:rsidR="0047205A" w:rsidRPr="0047205A">
        <w:rPr>
          <w:rFonts w:hint="eastAsia"/>
          <w:noProof/>
        </w:rPr>
        <w:t>并且侧链可以接受这种证明。可以设计侧链</w:t>
      </w:r>
      <w:r w:rsidR="00385FDB">
        <w:rPr>
          <w:rFonts w:hint="eastAsia"/>
          <w:noProof/>
        </w:rPr>
        <w:t>，</w:t>
      </w:r>
      <w:r>
        <w:rPr>
          <w:rFonts w:hint="eastAsia"/>
          <w:noProof/>
        </w:rPr>
        <w:t>选下面的多种方式之一来进行处理</w:t>
      </w:r>
      <w:r w:rsidR="00385FDB">
        <w:rPr>
          <w:rFonts w:hint="eastAsia"/>
          <w:noProof/>
        </w:rPr>
        <w:t>：</w:t>
      </w:r>
    </w:p>
    <w:p w:rsidR="002C6974" w:rsidRDefault="002C6974" w:rsidP="000C0593">
      <w:pPr>
        <w:spacing w:beforeLines="50" w:afterLines="50" w:line="300" w:lineRule="exact"/>
        <w:ind w:firstLine="420"/>
        <w:rPr>
          <w:noProof/>
        </w:rPr>
      </w:pPr>
    </w:p>
    <w:p w:rsidR="005F56DD" w:rsidRDefault="0047205A" w:rsidP="000C0593">
      <w:pPr>
        <w:pStyle w:val="a3"/>
        <w:numPr>
          <w:ilvl w:val="0"/>
          <w:numId w:val="19"/>
        </w:numPr>
        <w:spacing w:beforeLines="50" w:afterLines="50" w:line="300" w:lineRule="exact"/>
        <w:ind w:firstLineChars="0"/>
        <w:rPr>
          <w:noProof/>
        </w:rPr>
      </w:pPr>
      <w:r w:rsidRPr="0047205A">
        <w:rPr>
          <w:rFonts w:hint="eastAsia"/>
          <w:noProof/>
        </w:rPr>
        <w:t>不做应对</w:t>
      </w:r>
      <w:r w:rsidR="00385FDB">
        <w:rPr>
          <w:rFonts w:hint="eastAsia"/>
          <w:noProof/>
        </w:rPr>
        <w:t>，</w:t>
      </w:r>
      <w:r w:rsidRPr="0047205A">
        <w:rPr>
          <w:rFonts w:hint="eastAsia"/>
          <w:noProof/>
        </w:rPr>
        <w:t>这样做的结果是</w:t>
      </w:r>
      <w:r w:rsidR="00385FDB">
        <w:rPr>
          <w:rFonts w:hint="eastAsia"/>
          <w:noProof/>
        </w:rPr>
        <w:t>，</w:t>
      </w:r>
      <w:r w:rsidR="00492DC5">
        <w:rPr>
          <w:rFonts w:hint="eastAsia"/>
          <w:noProof/>
        </w:rPr>
        <w:t>该侧链是一个“部分准备</w:t>
      </w:r>
      <w:r w:rsidRPr="0047205A">
        <w:rPr>
          <w:rFonts w:hint="eastAsia"/>
          <w:noProof/>
        </w:rPr>
        <w:t>银行”</w:t>
      </w:r>
      <w:r w:rsidR="00385FDB">
        <w:rPr>
          <w:rFonts w:hint="eastAsia"/>
          <w:noProof/>
        </w:rPr>
        <w:t>，</w:t>
      </w:r>
      <w:r w:rsidRPr="0047205A">
        <w:rPr>
          <w:rFonts w:hint="eastAsia"/>
          <w:noProof/>
        </w:rPr>
        <w:t>存储来自其他链上资产</w:t>
      </w:r>
      <w:r w:rsidR="00385FDB">
        <w:rPr>
          <w:rFonts w:hint="eastAsia"/>
          <w:noProof/>
        </w:rPr>
        <w:t>，</w:t>
      </w:r>
      <w:r w:rsidRPr="0047205A">
        <w:rPr>
          <w:rFonts w:hint="eastAsia"/>
          <w:noProof/>
        </w:rPr>
        <w:t>对于微量数额</w:t>
      </w:r>
      <w:r w:rsidR="00385FDB">
        <w:rPr>
          <w:rFonts w:hint="eastAsia"/>
          <w:noProof/>
        </w:rPr>
        <w:t>，</w:t>
      </w:r>
      <w:r w:rsidRPr="0047205A">
        <w:rPr>
          <w:rFonts w:hint="eastAsia"/>
          <w:noProof/>
        </w:rPr>
        <w:t>如果人们认为少于丢失的侧链币</w:t>
      </w:r>
      <w:r w:rsidR="00385FDB">
        <w:rPr>
          <w:rFonts w:hint="eastAsia"/>
          <w:noProof/>
        </w:rPr>
        <w:t>，</w:t>
      </w:r>
      <w:r w:rsidRPr="0047205A">
        <w:rPr>
          <w:rFonts w:hint="eastAsia"/>
          <w:noProof/>
        </w:rPr>
        <w:t>或是有承保人承诺偿付丢失的资产</w:t>
      </w:r>
      <w:r w:rsidR="00385FDB">
        <w:rPr>
          <w:rFonts w:hint="eastAsia"/>
          <w:noProof/>
        </w:rPr>
        <w:t>，</w:t>
      </w:r>
      <w:r w:rsidRPr="0047205A">
        <w:rPr>
          <w:rFonts w:hint="eastAsia"/>
          <w:noProof/>
        </w:rPr>
        <w:t>这一方式可以被接受。然而</w:t>
      </w:r>
      <w:r w:rsidR="00385FDB">
        <w:rPr>
          <w:rFonts w:hint="eastAsia"/>
          <w:noProof/>
        </w:rPr>
        <w:t>，</w:t>
      </w:r>
      <w:r w:rsidRPr="0047205A">
        <w:rPr>
          <w:rFonts w:hint="eastAsia"/>
          <w:noProof/>
        </w:rPr>
        <w:t>超出一定的阈值后很可能</w:t>
      </w:r>
      <w:r w:rsidR="00492DC5">
        <w:rPr>
          <w:rFonts w:hint="eastAsia"/>
          <w:noProof/>
        </w:rPr>
        <w:t>使该侧链提现出现</w:t>
      </w:r>
      <w:r w:rsidR="00334058">
        <w:rPr>
          <w:rFonts w:hint="eastAsia"/>
          <w:noProof/>
        </w:rPr>
        <w:t>“银行拥挤</w:t>
      </w:r>
      <w:r w:rsidRPr="0047205A">
        <w:rPr>
          <w:rFonts w:hint="eastAsia"/>
          <w:noProof/>
        </w:rPr>
        <w:t>”</w:t>
      </w:r>
      <w:r w:rsidR="00385FDB">
        <w:rPr>
          <w:rFonts w:hint="eastAsia"/>
          <w:noProof/>
        </w:rPr>
        <w:t>，</w:t>
      </w:r>
      <w:r w:rsidR="00492DC5">
        <w:rPr>
          <w:rFonts w:hint="eastAsia"/>
          <w:noProof/>
        </w:rPr>
        <w:t>最终要有某一个人承担</w:t>
      </w:r>
      <w:r w:rsidRPr="0047205A">
        <w:rPr>
          <w:rFonts w:hint="eastAsia"/>
          <w:noProof/>
        </w:rPr>
        <w:t>损失。间接损害可能包括对侧链信心的普遍丧失</w:t>
      </w:r>
      <w:r w:rsidR="00385FDB">
        <w:rPr>
          <w:rFonts w:hint="eastAsia"/>
          <w:noProof/>
        </w:rPr>
        <w:t>，</w:t>
      </w:r>
      <w:r w:rsidR="00492DC5">
        <w:rPr>
          <w:rFonts w:hint="eastAsia"/>
          <w:noProof/>
        </w:rPr>
        <w:t>而父链的代价是要处理一个忽然出现</w:t>
      </w:r>
      <w:r w:rsidRPr="0047205A">
        <w:rPr>
          <w:rFonts w:hint="eastAsia"/>
          <w:noProof/>
        </w:rPr>
        <w:t>的交易高</w:t>
      </w:r>
      <w:r w:rsidR="00492DC5">
        <w:rPr>
          <w:rFonts w:hint="eastAsia"/>
          <w:noProof/>
        </w:rPr>
        <w:t>峰</w:t>
      </w:r>
      <w:r>
        <w:rPr>
          <w:rFonts w:hint="eastAsia"/>
          <w:noProof/>
        </w:rPr>
        <w:t>。</w:t>
      </w:r>
    </w:p>
    <w:p w:rsidR="0047205A" w:rsidRDefault="0047205A" w:rsidP="000C0593">
      <w:pPr>
        <w:pStyle w:val="a3"/>
        <w:numPr>
          <w:ilvl w:val="0"/>
          <w:numId w:val="19"/>
        </w:numPr>
        <w:spacing w:beforeLines="50" w:afterLines="50" w:line="300" w:lineRule="exact"/>
        <w:ind w:firstLineChars="0"/>
        <w:rPr>
          <w:noProof/>
        </w:rPr>
      </w:pPr>
      <w:r w:rsidRPr="0047205A">
        <w:rPr>
          <w:rFonts w:hint="eastAsia"/>
          <w:noProof/>
        </w:rPr>
        <w:t>楔入及所有相关的交易可以被回退。然而</w:t>
      </w:r>
      <w:r w:rsidR="00385FDB">
        <w:rPr>
          <w:rFonts w:hint="eastAsia"/>
          <w:noProof/>
        </w:rPr>
        <w:t>，</w:t>
      </w:r>
      <w:r w:rsidRPr="0047205A">
        <w:rPr>
          <w:rFonts w:hint="eastAsia"/>
          <w:noProof/>
        </w:rPr>
        <w:t>由于币往往会散发出去</w:t>
      </w:r>
      <w:r w:rsidR="00385FDB">
        <w:rPr>
          <w:rFonts w:hint="eastAsia"/>
          <w:noProof/>
        </w:rPr>
        <w:t>，</w:t>
      </w:r>
      <w:r w:rsidRPr="0047205A">
        <w:rPr>
          <w:rFonts w:hint="eastAsia"/>
          <w:noProof/>
        </w:rPr>
        <w:t>交易历史会交织在一起</w:t>
      </w:r>
      <w:r w:rsidR="00385FDB">
        <w:rPr>
          <w:rFonts w:hint="eastAsia"/>
          <w:noProof/>
        </w:rPr>
        <w:t>，</w:t>
      </w:r>
      <w:r w:rsidRPr="0047205A">
        <w:rPr>
          <w:rFonts w:hint="eastAsia"/>
          <w:noProof/>
        </w:rPr>
        <w:t>即使是刚经历很短的时间就回退</w:t>
      </w:r>
      <w:r w:rsidR="00385FDB">
        <w:rPr>
          <w:rFonts w:hint="eastAsia"/>
          <w:noProof/>
        </w:rPr>
        <w:t>，</w:t>
      </w:r>
      <w:r w:rsidRPr="0047205A">
        <w:rPr>
          <w:rFonts w:hint="eastAsia"/>
          <w:noProof/>
        </w:rPr>
        <w:t>后果也可能是毁灭性的。这还限制了资产的可置换性</w:t>
      </w:r>
      <w:r w:rsidR="00385FDB">
        <w:rPr>
          <w:rFonts w:hint="eastAsia"/>
          <w:noProof/>
        </w:rPr>
        <w:t>，</w:t>
      </w:r>
      <w:r w:rsidRPr="0047205A">
        <w:rPr>
          <w:rFonts w:hint="eastAsia"/>
          <w:noProof/>
        </w:rPr>
        <w:t>接收者将倾向于选择历史“清白”的币</w:t>
      </w:r>
      <w:r w:rsidR="00385FDB">
        <w:rPr>
          <w:rFonts w:hint="eastAsia"/>
          <w:noProof/>
        </w:rPr>
        <w:t>（</w:t>
      </w:r>
      <w:r w:rsidRPr="0047205A">
        <w:rPr>
          <w:rFonts w:hint="eastAsia"/>
          <w:noProof/>
        </w:rPr>
        <w:t>没有近期楔入的</w:t>
      </w:r>
      <w:r w:rsidR="00492DC5">
        <w:rPr>
          <w:rFonts w:hint="eastAsia"/>
          <w:noProof/>
        </w:rPr>
        <w:t>）</w:t>
      </w:r>
      <w:r w:rsidRPr="0047205A">
        <w:rPr>
          <w:rFonts w:hint="eastAsia"/>
          <w:noProof/>
        </w:rPr>
        <w:t>。我们预计这种可置换性的缺失可能会导致灾难性后果</w:t>
      </w:r>
      <w:r>
        <w:rPr>
          <w:rFonts w:hint="eastAsia"/>
          <w:noProof/>
        </w:rPr>
        <w:t>。</w:t>
      </w:r>
    </w:p>
    <w:p w:rsidR="002C6974" w:rsidRDefault="002C6974" w:rsidP="000C0593">
      <w:pPr>
        <w:pStyle w:val="a3"/>
        <w:spacing w:beforeLines="50" w:afterLines="50" w:line="300" w:lineRule="exact"/>
        <w:ind w:left="840" w:firstLineChars="0" w:firstLine="0"/>
        <w:rPr>
          <w:noProof/>
        </w:rPr>
      </w:pPr>
    </w:p>
    <w:p w:rsidR="0047205A" w:rsidRDefault="0047205A" w:rsidP="000C0593">
      <w:pPr>
        <w:spacing w:beforeLines="50" w:afterLines="50" w:line="300" w:lineRule="exact"/>
        <w:ind w:firstLine="420"/>
        <w:rPr>
          <w:noProof/>
        </w:rPr>
      </w:pPr>
      <w:r w:rsidRPr="0047205A">
        <w:rPr>
          <w:rFonts w:hint="eastAsia"/>
          <w:noProof/>
        </w:rPr>
        <w:t>所有币的数量可以被缩减</w:t>
      </w:r>
      <w:r w:rsidR="00385FDB">
        <w:rPr>
          <w:rFonts w:hint="eastAsia"/>
          <w:noProof/>
        </w:rPr>
        <w:t>，</w:t>
      </w:r>
      <w:r w:rsidRPr="0047205A">
        <w:rPr>
          <w:rFonts w:hint="eastAsia"/>
          <w:noProof/>
        </w:rPr>
        <w:t>同时汇率不变。与新用户相比</w:t>
      </w:r>
      <w:r w:rsidR="00385FDB">
        <w:rPr>
          <w:rFonts w:hint="eastAsia"/>
          <w:noProof/>
        </w:rPr>
        <w:t>，</w:t>
      </w:r>
      <w:r w:rsidR="00334058">
        <w:rPr>
          <w:rFonts w:hint="eastAsia"/>
          <w:noProof/>
        </w:rPr>
        <w:t>在攻击发生前将币转移到侧链的用户会较不利。这等同于降低侧链币兑换的汇率。在这些手段基础上也可以有</w:t>
      </w:r>
      <w:r w:rsidRPr="0047205A">
        <w:rPr>
          <w:rFonts w:hint="eastAsia"/>
          <w:noProof/>
        </w:rPr>
        <w:t>变化</w:t>
      </w:r>
      <w:r w:rsidR="00385FDB">
        <w:rPr>
          <w:rFonts w:hint="eastAsia"/>
          <w:noProof/>
        </w:rPr>
        <w:t>：</w:t>
      </w:r>
      <w:r w:rsidRPr="0047205A">
        <w:rPr>
          <w:rFonts w:hint="eastAsia"/>
          <w:noProof/>
        </w:rPr>
        <w:t>例如</w:t>
      </w:r>
      <w:r w:rsidR="00385FDB">
        <w:rPr>
          <w:rFonts w:hint="eastAsia"/>
          <w:noProof/>
        </w:rPr>
        <w:t>，</w:t>
      </w:r>
      <w:r w:rsidRPr="0047205A">
        <w:rPr>
          <w:rFonts w:hint="eastAsia"/>
          <w:noProof/>
        </w:rPr>
        <w:t>临时降低汇率</w:t>
      </w:r>
      <w:r w:rsidR="00385FDB">
        <w:rPr>
          <w:rFonts w:hint="eastAsia"/>
          <w:noProof/>
        </w:rPr>
        <w:t>，</w:t>
      </w:r>
      <w:r w:rsidR="00334058">
        <w:rPr>
          <w:rFonts w:hint="eastAsia"/>
          <w:noProof/>
        </w:rPr>
        <w:t>使那些在该侧链“挤兑”的人发生损失</w:t>
      </w:r>
      <w:r w:rsidRPr="0047205A">
        <w:rPr>
          <w:rFonts w:hint="eastAsia"/>
          <w:noProof/>
        </w:rPr>
        <w:t>。</w:t>
      </w:r>
    </w:p>
    <w:p w:rsidR="0047205A" w:rsidRDefault="0047205A" w:rsidP="000C0593">
      <w:pPr>
        <w:spacing w:beforeLines="50" w:afterLines="50" w:line="300" w:lineRule="exact"/>
        <w:ind w:firstLine="420"/>
        <w:rPr>
          <w:noProof/>
        </w:rPr>
      </w:pPr>
    </w:p>
    <w:p w:rsidR="0047205A" w:rsidRPr="002C6974" w:rsidRDefault="0047205A" w:rsidP="000C0593">
      <w:pPr>
        <w:spacing w:beforeLines="50" w:afterLines="50" w:line="300" w:lineRule="exact"/>
        <w:rPr>
          <w:rFonts w:ascii="黑体" w:eastAsia="黑体" w:hAnsi="黑体"/>
          <w:noProof/>
        </w:rPr>
      </w:pPr>
      <w:r w:rsidRPr="002C6974">
        <w:rPr>
          <w:rFonts w:ascii="黑体" w:eastAsia="黑体" w:hAnsi="黑体" w:hint="eastAsia"/>
          <w:noProof/>
        </w:rPr>
        <w:t>4.3挖矿中心化的风险</w:t>
      </w:r>
    </w:p>
    <w:p w:rsidR="0047205A" w:rsidRDefault="0047205A" w:rsidP="000C0593">
      <w:pPr>
        <w:spacing w:beforeLines="50" w:afterLines="50" w:line="300" w:lineRule="exact"/>
        <w:ind w:firstLine="420"/>
        <w:rPr>
          <w:noProof/>
        </w:rPr>
      </w:pPr>
      <w:r>
        <w:rPr>
          <w:rFonts w:hint="eastAsia"/>
          <w:noProof/>
        </w:rPr>
        <w:t>一</w:t>
      </w:r>
      <w:r w:rsidRPr="0047205A">
        <w:rPr>
          <w:rFonts w:hint="eastAsia"/>
          <w:noProof/>
        </w:rPr>
        <w:t>个重要的顾虑是</w:t>
      </w:r>
      <w:r w:rsidR="00385FDB">
        <w:rPr>
          <w:rFonts w:hint="eastAsia"/>
          <w:noProof/>
        </w:rPr>
        <w:t>，</w:t>
      </w:r>
      <w:r w:rsidRPr="0047205A">
        <w:rPr>
          <w:rFonts w:hint="eastAsia"/>
          <w:noProof/>
        </w:rPr>
        <w:t>引入带有矿工费的侧链是否会给矿工资源带来压力</w:t>
      </w:r>
      <w:r w:rsidR="00385FDB">
        <w:rPr>
          <w:rFonts w:hint="eastAsia"/>
          <w:noProof/>
        </w:rPr>
        <w:t>，</w:t>
      </w:r>
      <w:r w:rsidRPr="0047205A">
        <w:rPr>
          <w:rFonts w:hint="eastAsia"/>
          <w:noProof/>
        </w:rPr>
        <w:t>产生比特币系统</w:t>
      </w:r>
      <w:r w:rsidR="00385FDB">
        <w:rPr>
          <w:rFonts w:hint="eastAsia"/>
          <w:noProof/>
        </w:rPr>
        <w:t>（</w:t>
      </w:r>
      <w:r w:rsidRPr="0047205A">
        <w:rPr>
          <w:rFonts w:hint="eastAsia"/>
          <w:noProof/>
        </w:rPr>
        <w:t>挖矿</w:t>
      </w:r>
      <w:r w:rsidR="00334058">
        <w:rPr>
          <w:rFonts w:hint="eastAsia"/>
          <w:noProof/>
        </w:rPr>
        <w:t>）</w:t>
      </w:r>
      <w:r w:rsidRPr="0047205A">
        <w:rPr>
          <w:rFonts w:hint="eastAsia"/>
          <w:noProof/>
        </w:rPr>
        <w:t>中心化的风险。</w:t>
      </w:r>
    </w:p>
    <w:p w:rsidR="009B2809" w:rsidRDefault="0047205A" w:rsidP="000C0593">
      <w:pPr>
        <w:spacing w:beforeLines="50" w:afterLines="50" w:line="300" w:lineRule="exact"/>
        <w:ind w:firstLine="420"/>
        <w:rPr>
          <w:noProof/>
        </w:rPr>
      </w:pPr>
      <w:r w:rsidRPr="0047205A">
        <w:rPr>
          <w:rFonts w:hint="eastAsia"/>
          <w:noProof/>
        </w:rPr>
        <w:t>由于矿工们收到的报酬</w:t>
      </w:r>
      <w:r w:rsidR="00385FDB">
        <w:rPr>
          <w:rFonts w:hint="eastAsia"/>
          <w:noProof/>
        </w:rPr>
        <w:t>，</w:t>
      </w:r>
      <w:r w:rsidRPr="0047205A">
        <w:rPr>
          <w:rFonts w:hint="eastAsia"/>
          <w:noProof/>
        </w:rPr>
        <w:t>来自于其所工作的各链的区块补贴及交易费</w:t>
      </w:r>
      <w:r w:rsidR="00385FDB">
        <w:rPr>
          <w:rFonts w:hint="eastAsia"/>
          <w:noProof/>
        </w:rPr>
        <w:t>，</w:t>
      </w:r>
      <w:r w:rsidRPr="0047205A">
        <w:rPr>
          <w:rFonts w:hint="eastAsia"/>
          <w:noProof/>
        </w:rPr>
        <w:t>出于经济利益</w:t>
      </w:r>
      <w:r w:rsidR="00385FDB">
        <w:rPr>
          <w:rFonts w:hint="eastAsia"/>
          <w:noProof/>
        </w:rPr>
        <w:t>，</w:t>
      </w:r>
      <w:r w:rsidRPr="0047205A">
        <w:rPr>
          <w:rFonts w:hint="eastAsia"/>
          <w:noProof/>
        </w:rPr>
        <w:t>他们会根据难度变化和市场价值变动</w:t>
      </w:r>
      <w:r w:rsidR="00385FDB">
        <w:rPr>
          <w:rFonts w:hint="eastAsia"/>
          <w:noProof/>
        </w:rPr>
        <w:t>，</w:t>
      </w:r>
      <w:r w:rsidRPr="0047205A">
        <w:rPr>
          <w:rFonts w:hint="eastAsia"/>
          <w:noProof/>
        </w:rPr>
        <w:t>切换到价值上差不多的不同区块链</w:t>
      </w:r>
      <w:r w:rsidR="00385FDB">
        <w:rPr>
          <w:rFonts w:hint="eastAsia"/>
          <w:noProof/>
        </w:rPr>
        <w:t>，</w:t>
      </w:r>
      <w:r w:rsidRPr="0047205A">
        <w:rPr>
          <w:rFonts w:hint="eastAsia"/>
          <w:noProof/>
        </w:rPr>
        <w:t>为之提供多方成员动态签名</w:t>
      </w:r>
      <w:r w:rsidR="00385FDB">
        <w:rPr>
          <w:rFonts w:hint="eastAsia"/>
          <w:noProof/>
        </w:rPr>
        <w:t>（</w:t>
      </w:r>
      <w:r w:rsidRPr="0047205A">
        <w:rPr>
          <w:rFonts w:hint="eastAsia"/>
          <w:noProof/>
        </w:rPr>
        <w:t>DMMS</w:t>
      </w:r>
      <w:r w:rsidR="00334058">
        <w:rPr>
          <w:rFonts w:hint="eastAsia"/>
          <w:noProof/>
        </w:rPr>
        <w:t>es</w:t>
      </w:r>
      <w:r w:rsidR="00505E6E">
        <w:rPr>
          <w:rFonts w:hint="eastAsia"/>
          <w:noProof/>
        </w:rPr>
        <w:t>）</w:t>
      </w:r>
      <w:r w:rsidR="009B2809">
        <w:rPr>
          <w:rFonts w:hint="eastAsia"/>
          <w:noProof/>
        </w:rPr>
        <w:t>。</w:t>
      </w:r>
    </w:p>
    <w:p w:rsidR="009B2809" w:rsidRDefault="0047205A" w:rsidP="000C0593">
      <w:pPr>
        <w:spacing w:beforeLines="50" w:afterLines="50" w:line="300" w:lineRule="exact"/>
        <w:ind w:firstLine="420"/>
        <w:rPr>
          <w:noProof/>
        </w:rPr>
      </w:pPr>
      <w:r w:rsidRPr="0047205A">
        <w:rPr>
          <w:rFonts w:hint="eastAsia"/>
          <w:noProof/>
        </w:rPr>
        <w:t>我们的答复是</w:t>
      </w:r>
      <w:r w:rsidR="00385FDB">
        <w:rPr>
          <w:rFonts w:hint="eastAsia"/>
          <w:noProof/>
        </w:rPr>
        <w:t>，</w:t>
      </w:r>
      <w:r w:rsidRPr="0047205A">
        <w:rPr>
          <w:rFonts w:hint="eastAsia"/>
          <w:noProof/>
        </w:rPr>
        <w:t>一些区块链已稍稍改进了区块眉的定义</w:t>
      </w:r>
      <w:r w:rsidR="00385FDB">
        <w:rPr>
          <w:rFonts w:hint="eastAsia"/>
          <w:noProof/>
        </w:rPr>
        <w:t>，</w:t>
      </w:r>
      <w:r w:rsidRPr="0047205A">
        <w:rPr>
          <w:rFonts w:hint="eastAsia"/>
          <w:noProof/>
        </w:rPr>
        <w:t>使其中包含一个比特币系统</w:t>
      </w:r>
      <w:r w:rsidRPr="0047205A">
        <w:rPr>
          <w:rFonts w:hint="eastAsia"/>
          <w:noProof/>
        </w:rPr>
        <w:lastRenderedPageBreak/>
        <w:t>DMMS</w:t>
      </w:r>
      <w:r w:rsidR="00385FDB">
        <w:rPr>
          <w:rFonts w:hint="eastAsia"/>
          <w:noProof/>
        </w:rPr>
        <w:t>，</w:t>
      </w:r>
      <w:r w:rsidRPr="0047205A">
        <w:rPr>
          <w:rFonts w:hint="eastAsia"/>
          <w:noProof/>
        </w:rPr>
        <w:t>因而</w:t>
      </w:r>
      <w:r w:rsidR="00385FDB">
        <w:rPr>
          <w:rFonts w:hint="eastAsia"/>
          <w:noProof/>
        </w:rPr>
        <w:t>，</w:t>
      </w:r>
      <w:r w:rsidRPr="0047205A">
        <w:rPr>
          <w:rFonts w:hint="eastAsia"/>
          <w:noProof/>
        </w:rPr>
        <w:t>矿工能把提交给比特币系统的</w:t>
      </w:r>
      <w:r w:rsidRPr="0047205A">
        <w:rPr>
          <w:rFonts w:hint="eastAsia"/>
          <w:noProof/>
        </w:rPr>
        <w:t>DMMS</w:t>
      </w:r>
      <w:r w:rsidRPr="0047205A">
        <w:rPr>
          <w:rFonts w:hint="eastAsia"/>
          <w:noProof/>
        </w:rPr>
        <w:t>同样用于一个或多个其他区块链这称为合并挖矿。因为合并挖矿允许将工作量复用到多个区块链上</w:t>
      </w:r>
      <w:r w:rsidR="00385FDB">
        <w:rPr>
          <w:rFonts w:hint="eastAsia"/>
          <w:noProof/>
        </w:rPr>
        <w:t>，</w:t>
      </w:r>
      <w:r w:rsidRPr="0047205A">
        <w:rPr>
          <w:rFonts w:hint="eastAsia"/>
          <w:noProof/>
        </w:rPr>
        <w:t>矿工可以从每个他们提供了</w:t>
      </w:r>
      <w:r w:rsidRPr="0047205A">
        <w:rPr>
          <w:rFonts w:hint="eastAsia"/>
          <w:noProof/>
        </w:rPr>
        <w:t>DMMS</w:t>
      </w:r>
      <w:r w:rsidR="00334058">
        <w:rPr>
          <w:rFonts w:hint="eastAsia"/>
          <w:noProof/>
        </w:rPr>
        <w:t>es</w:t>
      </w:r>
      <w:r w:rsidRPr="0047205A">
        <w:rPr>
          <w:rFonts w:hint="eastAsia"/>
          <w:noProof/>
        </w:rPr>
        <w:t>的区块链上索取报酬。</w:t>
      </w:r>
    </w:p>
    <w:p w:rsidR="00492DC5" w:rsidRDefault="0047205A" w:rsidP="000C0593">
      <w:pPr>
        <w:spacing w:beforeLines="50" w:afterLines="50" w:line="300" w:lineRule="exact"/>
        <w:ind w:firstLine="420"/>
        <w:rPr>
          <w:noProof/>
        </w:rPr>
      </w:pPr>
      <w:r w:rsidRPr="0047205A">
        <w:rPr>
          <w:rFonts w:hint="eastAsia"/>
          <w:noProof/>
        </w:rPr>
        <w:t>由于矿工们要为更多的区块链提交工作</w:t>
      </w:r>
      <w:r w:rsidR="00385FDB">
        <w:rPr>
          <w:rFonts w:hint="eastAsia"/>
          <w:noProof/>
        </w:rPr>
        <w:t>，</w:t>
      </w:r>
      <w:r w:rsidRPr="0047205A">
        <w:rPr>
          <w:rFonts w:hint="eastAsia"/>
          <w:noProof/>
        </w:rPr>
        <w:t>跟踪和验证全部这些链需要更多的资源。只为区块链的某一子集提交工作的矿工得到的报酬</w:t>
      </w:r>
      <w:r w:rsidR="00385FDB">
        <w:rPr>
          <w:rFonts w:hint="eastAsia"/>
          <w:noProof/>
        </w:rPr>
        <w:t>，</w:t>
      </w:r>
      <w:r w:rsidRPr="0047205A">
        <w:rPr>
          <w:rFonts w:hint="eastAsia"/>
          <w:noProof/>
        </w:rPr>
        <w:t>比为所有可能的区块链都提交工作的矿工少。小规模的矿工可能无法支付为每个区块链挖矿的全部成本</w:t>
      </w:r>
      <w:r w:rsidR="00385FDB">
        <w:rPr>
          <w:rFonts w:hint="eastAsia"/>
          <w:noProof/>
        </w:rPr>
        <w:t>，</w:t>
      </w:r>
      <w:r w:rsidR="00492DC5">
        <w:rPr>
          <w:rFonts w:hint="eastAsia"/>
          <w:noProof/>
        </w:rPr>
        <w:t>因此，</w:t>
      </w:r>
      <w:r w:rsidRPr="0047205A">
        <w:rPr>
          <w:rFonts w:hint="eastAsia"/>
          <w:noProof/>
        </w:rPr>
        <w:t>与较大的有组织的矿工相比</w:t>
      </w:r>
      <w:r w:rsidR="00385FDB">
        <w:rPr>
          <w:rFonts w:hint="eastAsia"/>
          <w:noProof/>
        </w:rPr>
        <w:t>，</w:t>
      </w:r>
      <w:r w:rsidRPr="0047205A">
        <w:rPr>
          <w:rFonts w:hint="eastAsia"/>
          <w:noProof/>
        </w:rPr>
        <w:t>会处于劣势</w:t>
      </w:r>
      <w:r w:rsidR="00385FDB">
        <w:rPr>
          <w:rFonts w:hint="eastAsia"/>
          <w:noProof/>
        </w:rPr>
        <w:t>，</w:t>
      </w:r>
      <w:r w:rsidRPr="0047205A">
        <w:rPr>
          <w:rFonts w:hint="eastAsia"/>
          <w:noProof/>
        </w:rPr>
        <w:t>后者能从更大的区块链</w:t>
      </w:r>
      <w:r w:rsidR="009B2809" w:rsidRPr="009B2809">
        <w:rPr>
          <w:rFonts w:hint="eastAsia"/>
          <w:noProof/>
        </w:rPr>
        <w:t>集合中索取更多的报酬</w:t>
      </w:r>
      <w:r w:rsidR="00492DC5">
        <w:rPr>
          <w:rFonts w:hint="eastAsia"/>
          <w:noProof/>
        </w:rPr>
        <w:t>。</w:t>
      </w:r>
    </w:p>
    <w:p w:rsidR="0047205A" w:rsidRDefault="009B2809" w:rsidP="000C0593">
      <w:pPr>
        <w:spacing w:beforeLines="50" w:afterLines="50" w:line="300" w:lineRule="exact"/>
        <w:ind w:firstLine="420"/>
        <w:rPr>
          <w:noProof/>
        </w:rPr>
      </w:pPr>
      <w:r w:rsidRPr="009B2809">
        <w:rPr>
          <w:rFonts w:hint="eastAsia"/>
          <w:noProof/>
        </w:rPr>
        <w:t>不过</w:t>
      </w:r>
      <w:r w:rsidR="00385FDB">
        <w:rPr>
          <w:rFonts w:hint="eastAsia"/>
          <w:noProof/>
        </w:rPr>
        <w:t>，</w:t>
      </w:r>
      <w:r w:rsidRPr="009B2809">
        <w:rPr>
          <w:rFonts w:hint="eastAsia"/>
          <w:noProof/>
        </w:rPr>
        <w:t>我们注意到</w:t>
      </w:r>
      <w:r w:rsidR="00385FDB">
        <w:rPr>
          <w:rFonts w:hint="eastAsia"/>
          <w:noProof/>
        </w:rPr>
        <w:t>，</w:t>
      </w:r>
      <w:r w:rsidRPr="009B2809">
        <w:rPr>
          <w:rFonts w:hint="eastAsia"/>
          <w:noProof/>
        </w:rPr>
        <w:t>矿工们可以将其所工作的任何区块链子集上的验证和交易选择</w:t>
      </w:r>
      <w:r w:rsidR="00492DC5">
        <w:rPr>
          <w:rFonts w:hint="eastAsia"/>
          <w:noProof/>
        </w:rPr>
        <w:t>分配</w:t>
      </w:r>
      <w:r w:rsidRPr="009B2809">
        <w:rPr>
          <w:rFonts w:hint="eastAsia"/>
          <w:noProof/>
        </w:rPr>
        <w:t>出去。选择委托机构能使矿工免除几乎所有对额外资源的需求</w:t>
      </w:r>
      <w:r w:rsidR="00385FDB">
        <w:rPr>
          <w:rFonts w:hint="eastAsia"/>
          <w:noProof/>
        </w:rPr>
        <w:t>，</w:t>
      </w:r>
      <w:r w:rsidRPr="009B2809">
        <w:rPr>
          <w:rFonts w:hint="eastAsia"/>
          <w:noProof/>
        </w:rPr>
        <w:t>或者能为仍处于验证过程的区块链提交工作。然而</w:t>
      </w:r>
      <w:r w:rsidR="00385FDB">
        <w:rPr>
          <w:rFonts w:hint="eastAsia"/>
          <w:noProof/>
        </w:rPr>
        <w:t>，</w:t>
      </w:r>
      <w:r w:rsidR="00492DC5">
        <w:rPr>
          <w:rFonts w:hint="eastAsia"/>
          <w:noProof/>
        </w:rPr>
        <w:t>这种委派有使</w:t>
      </w:r>
      <w:r w:rsidRPr="009B2809">
        <w:rPr>
          <w:rFonts w:hint="eastAsia"/>
          <w:noProof/>
        </w:rPr>
        <w:t>区块链上验证和交易选择的中心化</w:t>
      </w:r>
      <w:r w:rsidR="00492DC5">
        <w:rPr>
          <w:rFonts w:hint="eastAsia"/>
          <w:noProof/>
        </w:rPr>
        <w:t>的代价</w:t>
      </w:r>
      <w:r w:rsidR="00385FDB">
        <w:rPr>
          <w:rFonts w:hint="eastAsia"/>
          <w:noProof/>
        </w:rPr>
        <w:t>，</w:t>
      </w:r>
      <w:r w:rsidR="00492DC5">
        <w:rPr>
          <w:rFonts w:hint="eastAsia"/>
          <w:noProof/>
        </w:rPr>
        <w:t>即使</w:t>
      </w:r>
      <w:r w:rsidRPr="009B2809">
        <w:rPr>
          <w:rFonts w:hint="eastAsia"/>
          <w:noProof/>
        </w:rPr>
        <w:t>工作量生成本身仍是分布式的。不过</w:t>
      </w:r>
      <w:r w:rsidR="00385FDB">
        <w:rPr>
          <w:rFonts w:hint="eastAsia"/>
          <w:noProof/>
        </w:rPr>
        <w:t>，</w:t>
      </w:r>
      <w:r w:rsidRPr="009B2809">
        <w:rPr>
          <w:rFonts w:hint="eastAsia"/>
          <w:noProof/>
        </w:rPr>
        <w:t>矿工们也可以选择不为仍处于验证过程的区块链工作</w:t>
      </w:r>
      <w:r w:rsidR="00385FDB">
        <w:rPr>
          <w:rFonts w:hint="eastAsia"/>
          <w:noProof/>
        </w:rPr>
        <w:t>，</w:t>
      </w:r>
      <w:r w:rsidRPr="009B2809">
        <w:rPr>
          <w:rFonts w:hint="eastAsia"/>
          <w:noProof/>
        </w:rPr>
        <w:t>用自愿放弃一些报酬来提高验证过程的去中心化。</w:t>
      </w:r>
    </w:p>
    <w:p w:rsidR="009B2809" w:rsidRPr="002C6974" w:rsidRDefault="009B2809" w:rsidP="000C0593">
      <w:pPr>
        <w:spacing w:beforeLines="50" w:afterLines="50" w:line="300" w:lineRule="exact"/>
        <w:ind w:firstLine="420"/>
        <w:rPr>
          <w:rFonts w:ascii="黑体" w:eastAsia="黑体" w:hAnsi="黑体"/>
          <w:noProof/>
        </w:rPr>
      </w:pPr>
    </w:p>
    <w:p w:rsidR="009B2809" w:rsidRPr="002C6974" w:rsidRDefault="009B2809" w:rsidP="000C0593">
      <w:pPr>
        <w:spacing w:beforeLines="50" w:afterLines="50" w:line="300" w:lineRule="exact"/>
        <w:rPr>
          <w:rFonts w:ascii="黑体" w:eastAsia="黑体" w:hAnsi="黑体"/>
          <w:noProof/>
        </w:rPr>
      </w:pPr>
      <w:r w:rsidRPr="002C6974">
        <w:rPr>
          <w:rFonts w:ascii="黑体" w:eastAsia="黑体" w:hAnsi="黑体" w:hint="eastAsia"/>
          <w:noProof/>
        </w:rPr>
        <w:t>4</w:t>
      </w:r>
      <w:r w:rsidR="002C6974" w:rsidRPr="002C6974">
        <w:rPr>
          <w:rFonts w:ascii="黑体" w:eastAsia="黑体" w:hAnsi="黑体" w:hint="eastAsia"/>
          <w:noProof/>
        </w:rPr>
        <w:t>.</w:t>
      </w:r>
      <w:r w:rsidRPr="002C6974">
        <w:rPr>
          <w:rFonts w:ascii="黑体" w:eastAsia="黑体" w:hAnsi="黑体" w:hint="eastAsia"/>
          <w:noProof/>
        </w:rPr>
        <w:t>4软</w:t>
      </w:r>
      <w:r w:rsidR="00F74B83">
        <w:rPr>
          <w:rFonts w:ascii="黑体" w:eastAsia="黑体" w:hAnsi="黑体" w:hint="eastAsia"/>
          <w:noProof/>
        </w:rPr>
        <w:t>性</w:t>
      </w:r>
      <w:r w:rsidRPr="002C6974">
        <w:rPr>
          <w:rFonts w:ascii="黑体" w:eastAsia="黑体" w:hAnsi="黑体" w:hint="eastAsia"/>
          <w:noProof/>
        </w:rPr>
        <w:t>分叉风险</w:t>
      </w:r>
    </w:p>
    <w:p w:rsidR="009B2809" w:rsidRDefault="009B2809" w:rsidP="000C0593">
      <w:pPr>
        <w:spacing w:beforeLines="50" w:afterLines="50" w:line="300" w:lineRule="exact"/>
        <w:ind w:firstLine="420"/>
        <w:rPr>
          <w:noProof/>
        </w:rPr>
      </w:pPr>
      <w:r w:rsidRPr="009B2809">
        <w:rPr>
          <w:rFonts w:hint="eastAsia"/>
          <w:noProof/>
        </w:rPr>
        <w:t>比特币系统中</w:t>
      </w:r>
      <w:r w:rsidR="00385FDB">
        <w:rPr>
          <w:rFonts w:hint="eastAsia"/>
          <w:noProof/>
        </w:rPr>
        <w:t>，</w:t>
      </w:r>
      <w:r w:rsidRPr="009B2809">
        <w:rPr>
          <w:rFonts w:hint="eastAsia"/>
          <w:noProof/>
        </w:rPr>
        <w:t>软</w:t>
      </w:r>
      <w:r w:rsidR="002D0C4D">
        <w:rPr>
          <w:rFonts w:hint="eastAsia"/>
          <w:noProof/>
        </w:rPr>
        <w:t>性</w:t>
      </w:r>
      <w:r w:rsidRPr="009B2809">
        <w:rPr>
          <w:rFonts w:hint="eastAsia"/>
          <w:noProof/>
        </w:rPr>
        <w:t>分叉是对比特币协议的一个补充</w:t>
      </w:r>
      <w:r w:rsidR="00385FDB">
        <w:rPr>
          <w:rFonts w:hint="eastAsia"/>
          <w:noProof/>
        </w:rPr>
        <w:t>，</w:t>
      </w:r>
      <w:r w:rsidRPr="009B2809">
        <w:rPr>
          <w:rFonts w:hint="eastAsia"/>
          <w:noProof/>
        </w:rPr>
        <w:t>通过在设计上严格缩减合法交易或区块的集合来实现向后兼容。软</w:t>
      </w:r>
      <w:r w:rsidR="002D0C4D">
        <w:rPr>
          <w:rFonts w:hint="eastAsia"/>
          <w:noProof/>
        </w:rPr>
        <w:t>性</w:t>
      </w:r>
      <w:r w:rsidRPr="009B2809">
        <w:rPr>
          <w:rFonts w:hint="eastAsia"/>
          <w:noProof/>
        </w:rPr>
        <w:t>分叉的实现只需挖矿算力中的绝大多参与即可</w:t>
      </w:r>
      <w:r w:rsidR="00385FDB">
        <w:rPr>
          <w:rFonts w:hint="eastAsia"/>
          <w:noProof/>
        </w:rPr>
        <w:t>，</w:t>
      </w:r>
      <w:r w:rsidR="002D0C4D">
        <w:rPr>
          <w:rFonts w:hint="eastAsia"/>
          <w:noProof/>
        </w:rPr>
        <w:t>不需要所有的完整节点都参加进来</w:t>
      </w:r>
      <w:r w:rsidR="00385FDB">
        <w:rPr>
          <w:rFonts w:hint="eastAsia"/>
          <w:noProof/>
        </w:rPr>
        <w:t>：</w:t>
      </w:r>
      <w:r w:rsidRPr="009B2809">
        <w:rPr>
          <w:rFonts w:hint="eastAsia"/>
          <w:noProof/>
        </w:rPr>
        <w:t>不过</w:t>
      </w:r>
      <w:r w:rsidR="00385FDB">
        <w:rPr>
          <w:rFonts w:hint="eastAsia"/>
          <w:noProof/>
        </w:rPr>
        <w:t>，</w:t>
      </w:r>
      <w:r w:rsidRPr="009B2809">
        <w:rPr>
          <w:rFonts w:hint="eastAsia"/>
          <w:noProof/>
        </w:rPr>
        <w:t>对于软</w:t>
      </w:r>
      <w:r w:rsidR="002D0C4D">
        <w:rPr>
          <w:rFonts w:hint="eastAsia"/>
          <w:noProof/>
        </w:rPr>
        <w:t>性</w:t>
      </w:r>
      <w:r w:rsidRPr="009B2809">
        <w:rPr>
          <w:rFonts w:hint="eastAsia"/>
          <w:noProof/>
        </w:rPr>
        <w:t>分叉出来的功能</w:t>
      </w:r>
      <w:r w:rsidR="00385FDB">
        <w:rPr>
          <w:rFonts w:hint="eastAsia"/>
          <w:noProof/>
        </w:rPr>
        <w:t>，</w:t>
      </w:r>
      <w:r w:rsidR="002D0C4D">
        <w:rPr>
          <w:rFonts w:hint="eastAsia"/>
          <w:noProof/>
        </w:rPr>
        <w:t>除非所有完整</w:t>
      </w:r>
      <w:r w:rsidRPr="009B2809">
        <w:rPr>
          <w:rFonts w:hint="eastAsia"/>
          <w:noProof/>
        </w:rPr>
        <w:t>节点都升级</w:t>
      </w:r>
      <w:r w:rsidR="00385FDB">
        <w:rPr>
          <w:rFonts w:hint="eastAsia"/>
          <w:noProof/>
        </w:rPr>
        <w:t>，</w:t>
      </w:r>
      <w:r w:rsidRPr="009B2809">
        <w:rPr>
          <w:rFonts w:hint="eastAsia"/>
          <w:noProof/>
        </w:rPr>
        <w:t>否则参与者的安全性仅是</w:t>
      </w:r>
      <w:r w:rsidRPr="009B2809">
        <w:rPr>
          <w:rFonts w:hint="eastAsia"/>
          <w:noProof/>
        </w:rPr>
        <w:t>SPV</w:t>
      </w:r>
      <w:r w:rsidRPr="009B2809">
        <w:rPr>
          <w:rFonts w:hint="eastAsia"/>
          <w:noProof/>
        </w:rPr>
        <w:t>级。软</w:t>
      </w:r>
      <w:r w:rsidR="002D0C4D">
        <w:rPr>
          <w:rFonts w:hint="eastAsia"/>
          <w:noProof/>
        </w:rPr>
        <w:t>性分叉已经被</w:t>
      </w:r>
      <w:r w:rsidRPr="009B2809">
        <w:rPr>
          <w:rFonts w:hint="eastAsia"/>
          <w:noProof/>
        </w:rPr>
        <w:t>用于部署新功能和修复比特币系统中的安全问题</w:t>
      </w:r>
      <w:r w:rsidR="002D0C4D">
        <w:rPr>
          <w:rFonts w:hint="eastAsia"/>
          <w:noProof/>
        </w:rPr>
        <w:t>十分多次了</w:t>
      </w:r>
      <w:r w:rsidR="00385FDB">
        <w:rPr>
          <w:rFonts w:hint="eastAsia"/>
          <w:noProof/>
        </w:rPr>
        <w:t>（</w:t>
      </w:r>
      <w:r w:rsidRPr="009B2809">
        <w:rPr>
          <w:rFonts w:hint="eastAsia"/>
          <w:noProof/>
        </w:rPr>
        <w:t>参见</w:t>
      </w:r>
      <w:r w:rsidR="00334058">
        <w:rPr>
          <w:rFonts w:hint="eastAsia"/>
          <w:noProof/>
        </w:rPr>
        <w:t>[</w:t>
      </w:r>
      <w:r w:rsidRPr="009B2809">
        <w:rPr>
          <w:rFonts w:hint="eastAsia"/>
          <w:noProof/>
        </w:rPr>
        <w:t>And12b]</w:t>
      </w:r>
      <w:r w:rsidR="00492DC5">
        <w:rPr>
          <w:rFonts w:hint="eastAsia"/>
          <w:noProof/>
        </w:rPr>
        <w:t>）</w:t>
      </w:r>
      <w:r w:rsidRPr="009B2809">
        <w:rPr>
          <w:rFonts w:hint="eastAsia"/>
          <w:noProof/>
        </w:rPr>
        <w:t>。</w:t>
      </w:r>
    </w:p>
    <w:p w:rsidR="009B2809" w:rsidRDefault="002D0C4D" w:rsidP="000C0593">
      <w:pPr>
        <w:spacing w:beforeLines="50" w:afterLines="50" w:line="300" w:lineRule="exact"/>
        <w:ind w:firstLine="420"/>
        <w:rPr>
          <w:noProof/>
        </w:rPr>
      </w:pPr>
      <w:r>
        <w:rPr>
          <w:rFonts w:hint="eastAsia"/>
          <w:noProof/>
        </w:rPr>
        <w:t>按本文所述方法实现的双通道楔入</w:t>
      </w:r>
      <w:r w:rsidR="009B2809" w:rsidRPr="009B2809">
        <w:rPr>
          <w:rFonts w:hint="eastAsia"/>
          <w:noProof/>
        </w:rPr>
        <w:t>仅有</w:t>
      </w:r>
      <w:r w:rsidR="009B2809" w:rsidRPr="009B2809">
        <w:rPr>
          <w:rFonts w:hint="eastAsia"/>
          <w:noProof/>
        </w:rPr>
        <w:t>SPV</w:t>
      </w:r>
      <w:r w:rsidR="009B2809" w:rsidRPr="009B2809">
        <w:rPr>
          <w:rFonts w:hint="eastAsia"/>
          <w:noProof/>
        </w:rPr>
        <w:t>安全性</w:t>
      </w:r>
      <w:r w:rsidR="00385FDB">
        <w:rPr>
          <w:rFonts w:hint="eastAsia"/>
          <w:noProof/>
        </w:rPr>
        <w:t>，</w:t>
      </w:r>
      <w:r w:rsidR="009B2809" w:rsidRPr="009B2809">
        <w:rPr>
          <w:rFonts w:hint="eastAsia"/>
          <w:noProof/>
        </w:rPr>
        <w:t>因此</w:t>
      </w:r>
      <w:r w:rsidR="00385FDB">
        <w:rPr>
          <w:rFonts w:hint="eastAsia"/>
          <w:noProof/>
        </w:rPr>
        <w:t>，</w:t>
      </w:r>
      <w:r w:rsidR="009B2809" w:rsidRPr="009B2809">
        <w:rPr>
          <w:rFonts w:hint="eastAsia"/>
          <w:noProof/>
        </w:rPr>
        <w:t>对矿工诚实性的短期依赖度高于比特币系统</w:t>
      </w:r>
      <w:r w:rsidR="00385FDB">
        <w:rPr>
          <w:rFonts w:hint="eastAsia"/>
          <w:noProof/>
        </w:rPr>
        <w:t>（</w:t>
      </w:r>
      <w:r w:rsidR="009B2809" w:rsidRPr="009B2809">
        <w:rPr>
          <w:rFonts w:hint="eastAsia"/>
          <w:noProof/>
        </w:rPr>
        <w:t>参考</w:t>
      </w:r>
      <w:r w:rsidR="009B2809" w:rsidRPr="009B2809">
        <w:rPr>
          <w:rFonts w:hint="eastAsia"/>
          <w:noProof/>
        </w:rPr>
        <w:t>4.2</w:t>
      </w:r>
      <w:r w:rsidR="009B2809" w:rsidRPr="009B2809">
        <w:rPr>
          <w:rFonts w:hint="eastAsia"/>
          <w:noProof/>
        </w:rPr>
        <w:t>节中所述的攻击</w:t>
      </w:r>
      <w:r w:rsidR="00492DC5">
        <w:rPr>
          <w:rFonts w:hint="eastAsia"/>
          <w:noProof/>
        </w:rPr>
        <w:t>）</w:t>
      </w:r>
      <w:r w:rsidR="009B2809" w:rsidRPr="009B2809">
        <w:rPr>
          <w:rFonts w:hint="eastAsia"/>
          <w:noProof/>
        </w:rPr>
        <w:t>。不过</w:t>
      </w:r>
      <w:r w:rsidR="00385FDB">
        <w:rPr>
          <w:rFonts w:hint="eastAsia"/>
          <w:noProof/>
        </w:rPr>
        <w:t>，</w:t>
      </w:r>
      <w:r>
        <w:rPr>
          <w:rFonts w:hint="eastAsia"/>
          <w:noProof/>
        </w:rPr>
        <w:t>如果双方系统的所有完整</w:t>
      </w:r>
      <w:r w:rsidR="009B2809" w:rsidRPr="009B2809">
        <w:rPr>
          <w:rFonts w:hint="eastAsia"/>
          <w:noProof/>
        </w:rPr>
        <w:t>节点都相互检查</w:t>
      </w:r>
      <w:r w:rsidR="00385FDB">
        <w:rPr>
          <w:rFonts w:hint="eastAsia"/>
          <w:noProof/>
        </w:rPr>
        <w:t>，</w:t>
      </w:r>
      <w:r w:rsidR="009B2809" w:rsidRPr="009B2809">
        <w:rPr>
          <w:rFonts w:hint="eastAsia"/>
          <w:noProof/>
        </w:rPr>
        <w:t>并用一个软分叉规则要求相互的合法性</w:t>
      </w:r>
      <w:r w:rsidR="00385FDB">
        <w:rPr>
          <w:rFonts w:hint="eastAsia"/>
          <w:noProof/>
        </w:rPr>
        <w:t>，</w:t>
      </w:r>
      <w:r w:rsidR="009B2809" w:rsidRPr="009B2809">
        <w:rPr>
          <w:rFonts w:hint="eastAsia"/>
          <w:noProof/>
        </w:rPr>
        <w:t>那么</w:t>
      </w:r>
      <w:r w:rsidR="00385FDB">
        <w:rPr>
          <w:rFonts w:hint="eastAsia"/>
          <w:noProof/>
        </w:rPr>
        <w:t>，</w:t>
      </w:r>
      <w:r w:rsidR="009B2809" w:rsidRPr="009B2809">
        <w:rPr>
          <w:rFonts w:hint="eastAsia"/>
          <w:noProof/>
        </w:rPr>
        <w:t>双向楔入的安全性可以提升至完全等同于比特币系统的水平</w:t>
      </w:r>
      <w:r w:rsidR="009B2809">
        <w:rPr>
          <w:rFonts w:hint="eastAsia"/>
          <w:noProof/>
        </w:rPr>
        <w:t>。</w:t>
      </w:r>
    </w:p>
    <w:p w:rsidR="009B2809" w:rsidRDefault="009B2809" w:rsidP="000C0593">
      <w:pPr>
        <w:spacing w:beforeLines="50" w:afterLines="50" w:line="300" w:lineRule="exact"/>
        <w:ind w:firstLine="420"/>
        <w:rPr>
          <w:noProof/>
        </w:rPr>
      </w:pPr>
      <w:r w:rsidRPr="009B2809">
        <w:rPr>
          <w:rFonts w:hint="eastAsia"/>
          <w:noProof/>
        </w:rPr>
        <w:t>这种结果这种方式的负面影响是</w:t>
      </w:r>
      <w:r w:rsidR="00385FDB">
        <w:rPr>
          <w:rFonts w:hint="eastAsia"/>
          <w:noProof/>
        </w:rPr>
        <w:t>，</w:t>
      </w:r>
      <w:r w:rsidRPr="009B2809">
        <w:rPr>
          <w:rFonts w:hint="eastAsia"/>
          <w:noProof/>
        </w:rPr>
        <w:t>失去了对任何有软</w:t>
      </w:r>
      <w:r w:rsidR="00DF040F">
        <w:rPr>
          <w:rFonts w:hint="eastAsia"/>
          <w:noProof/>
        </w:rPr>
        <w:t>性</w:t>
      </w:r>
      <w:r w:rsidRPr="009B2809">
        <w:rPr>
          <w:rFonts w:hint="eastAsia"/>
          <w:noProof/>
        </w:rPr>
        <w:t>分叉需要的侧链的隔离。由于隔离是使用楔入式侧链的目标之一</w:t>
      </w:r>
      <w:r w:rsidR="00385FDB">
        <w:rPr>
          <w:rFonts w:hint="eastAsia"/>
          <w:noProof/>
        </w:rPr>
        <w:t>，</w:t>
      </w:r>
      <w:r w:rsidRPr="009B2809">
        <w:rPr>
          <w:rFonts w:hint="eastAsia"/>
          <w:noProof/>
        </w:rPr>
        <w:t>除非某一侧链已经几乎被普遍使用</w:t>
      </w:r>
      <w:r w:rsidR="00385FDB">
        <w:rPr>
          <w:rFonts w:hint="eastAsia"/>
          <w:noProof/>
        </w:rPr>
        <w:t>，</w:t>
      </w:r>
      <w:r w:rsidRPr="009B2809">
        <w:rPr>
          <w:rFonts w:hint="eastAsia"/>
          <w:noProof/>
        </w:rPr>
        <w:t>这种结果将是不受欢迎的。不过</w:t>
      </w:r>
      <w:r w:rsidR="00385FDB">
        <w:rPr>
          <w:rFonts w:hint="eastAsia"/>
          <w:noProof/>
        </w:rPr>
        <w:t>，</w:t>
      </w:r>
      <w:r w:rsidRPr="009B2809">
        <w:rPr>
          <w:rFonts w:hint="eastAsia"/>
          <w:noProof/>
        </w:rPr>
        <w:t>假设没有楔入式侧链</w:t>
      </w:r>
      <w:r w:rsidR="00385FDB">
        <w:rPr>
          <w:rFonts w:hint="eastAsia"/>
          <w:noProof/>
        </w:rPr>
        <w:t>，</w:t>
      </w:r>
      <w:r w:rsidRPr="009B2809">
        <w:rPr>
          <w:rFonts w:hint="eastAsia"/>
          <w:noProof/>
        </w:rPr>
        <w:t>接下来的备选方案是直接对比特币系统硬</w:t>
      </w:r>
      <w:r w:rsidR="00DF040F">
        <w:rPr>
          <w:rFonts w:hint="eastAsia"/>
          <w:noProof/>
        </w:rPr>
        <w:t>性分叉来部署单个的更改。这会更突兀</w:t>
      </w:r>
      <w:r w:rsidR="00385FDB">
        <w:rPr>
          <w:rFonts w:hint="eastAsia"/>
          <w:noProof/>
        </w:rPr>
        <w:t>，</w:t>
      </w:r>
      <w:r w:rsidRPr="009B2809">
        <w:rPr>
          <w:rFonts w:hint="eastAsia"/>
          <w:noProof/>
        </w:rPr>
        <w:t>无法提供真实的机制证明新功能成熟</w:t>
      </w:r>
      <w:r w:rsidR="00385FDB">
        <w:rPr>
          <w:rFonts w:hint="eastAsia"/>
          <w:noProof/>
        </w:rPr>
        <w:t>，</w:t>
      </w:r>
      <w:r w:rsidR="00DF040F">
        <w:rPr>
          <w:rFonts w:hint="eastAsia"/>
          <w:noProof/>
        </w:rPr>
        <w:t>还</w:t>
      </w:r>
      <w:r w:rsidRPr="009B2809">
        <w:rPr>
          <w:rFonts w:hint="eastAsia"/>
          <w:noProof/>
        </w:rPr>
        <w:t>要冒比特币系统共识上的风险。</w:t>
      </w:r>
    </w:p>
    <w:p w:rsidR="009B2809" w:rsidRDefault="009B2809" w:rsidP="000C0593">
      <w:pPr>
        <w:spacing w:beforeLines="50" w:afterLines="50" w:line="300" w:lineRule="exact"/>
        <w:ind w:firstLine="420"/>
        <w:rPr>
          <w:noProof/>
        </w:rPr>
      </w:pPr>
    </w:p>
    <w:p w:rsidR="0089683E" w:rsidRDefault="0089683E" w:rsidP="000C0593">
      <w:pPr>
        <w:spacing w:beforeLines="50" w:afterLines="50" w:line="300" w:lineRule="exact"/>
        <w:ind w:firstLine="420"/>
        <w:rPr>
          <w:noProof/>
        </w:rPr>
      </w:pPr>
    </w:p>
    <w:p w:rsidR="009B2809" w:rsidRPr="0089683E" w:rsidRDefault="009B2809" w:rsidP="000C0593">
      <w:pPr>
        <w:pStyle w:val="a3"/>
        <w:numPr>
          <w:ilvl w:val="0"/>
          <w:numId w:val="17"/>
        </w:numPr>
        <w:spacing w:beforeLines="50" w:afterLines="50" w:line="300" w:lineRule="exact"/>
        <w:ind w:firstLineChars="0"/>
        <w:rPr>
          <w:rFonts w:ascii="黑体" w:eastAsia="黑体" w:hAnsi="黑体"/>
          <w:noProof/>
          <w:sz w:val="28"/>
          <w:szCs w:val="28"/>
        </w:rPr>
      </w:pPr>
      <w:r w:rsidRPr="0089683E">
        <w:rPr>
          <w:rFonts w:ascii="黑体" w:eastAsia="黑体" w:hAnsi="黑体" w:hint="eastAsia"/>
          <w:noProof/>
          <w:sz w:val="28"/>
          <w:szCs w:val="28"/>
        </w:rPr>
        <w:t>应用</w:t>
      </w:r>
    </w:p>
    <w:p w:rsidR="0089683E" w:rsidRPr="0089683E" w:rsidRDefault="0089683E" w:rsidP="000C0593">
      <w:pPr>
        <w:pStyle w:val="a3"/>
        <w:spacing w:beforeLines="50" w:afterLines="50" w:line="300" w:lineRule="exact"/>
        <w:ind w:left="360" w:firstLineChars="0" w:firstLine="0"/>
        <w:rPr>
          <w:rFonts w:ascii="黑体" w:eastAsia="黑体" w:hAnsi="黑体"/>
          <w:noProof/>
          <w:sz w:val="28"/>
          <w:szCs w:val="28"/>
        </w:rPr>
      </w:pPr>
    </w:p>
    <w:p w:rsidR="009B2809" w:rsidRDefault="009B2809" w:rsidP="000C0593">
      <w:pPr>
        <w:spacing w:beforeLines="50" w:afterLines="50" w:line="300" w:lineRule="exact"/>
        <w:ind w:firstLine="420"/>
        <w:rPr>
          <w:noProof/>
        </w:rPr>
      </w:pPr>
      <w:r w:rsidRPr="009B2809">
        <w:rPr>
          <w:rFonts w:hint="eastAsia"/>
          <w:noProof/>
        </w:rPr>
        <w:t>抛开技术基础</w:t>
      </w:r>
      <w:r w:rsidR="00385FDB">
        <w:rPr>
          <w:rFonts w:hint="eastAsia"/>
          <w:noProof/>
        </w:rPr>
        <w:t>，</w:t>
      </w:r>
      <w:r w:rsidRPr="009B2809">
        <w:rPr>
          <w:rFonts w:hint="eastAsia"/>
          <w:noProof/>
        </w:rPr>
        <w:t>本节我们探讨侧链的面向用户的应用</w:t>
      </w:r>
      <w:r w:rsidR="00385FDB">
        <w:rPr>
          <w:rFonts w:hint="eastAsia"/>
          <w:noProof/>
        </w:rPr>
        <w:t>，</w:t>
      </w:r>
      <w:r w:rsidRPr="009B2809">
        <w:rPr>
          <w:rFonts w:hint="eastAsia"/>
          <w:noProof/>
        </w:rPr>
        <w:t>这些应用可以有效地扩展比特币系统做它目前还不能做到的事</w:t>
      </w:r>
    </w:p>
    <w:p w:rsidR="009B2809" w:rsidRPr="002C6974" w:rsidRDefault="009B2809" w:rsidP="000C0593">
      <w:pPr>
        <w:spacing w:beforeLines="50" w:afterLines="50" w:line="300" w:lineRule="exact"/>
        <w:rPr>
          <w:rFonts w:ascii="黑体" w:eastAsia="黑体" w:hAnsi="黑体"/>
          <w:noProof/>
        </w:rPr>
      </w:pPr>
      <w:r w:rsidRPr="002C6974">
        <w:rPr>
          <w:rFonts w:ascii="黑体" w:eastAsia="黑体" w:hAnsi="黑体" w:hint="eastAsia"/>
          <w:noProof/>
        </w:rPr>
        <w:t>5.1竞争链实验</w:t>
      </w:r>
    </w:p>
    <w:p w:rsidR="009B2809" w:rsidRDefault="009B2809" w:rsidP="000C0593">
      <w:pPr>
        <w:spacing w:beforeLines="50" w:afterLines="50" w:line="300" w:lineRule="exact"/>
        <w:ind w:firstLine="420"/>
        <w:rPr>
          <w:noProof/>
        </w:rPr>
      </w:pPr>
      <w:r w:rsidRPr="009B2809">
        <w:rPr>
          <w:rFonts w:hint="eastAsia"/>
          <w:noProof/>
        </w:rPr>
        <w:t>第一个应用</w:t>
      </w:r>
      <w:r w:rsidR="00385FDB">
        <w:rPr>
          <w:rFonts w:hint="eastAsia"/>
          <w:noProof/>
        </w:rPr>
        <w:t>，</w:t>
      </w:r>
      <w:r w:rsidRPr="009B2809">
        <w:rPr>
          <w:rFonts w:hint="eastAsia"/>
          <w:noProof/>
        </w:rPr>
        <w:t>前面已经提及多次</w:t>
      </w:r>
      <w:r w:rsidR="00385FDB">
        <w:rPr>
          <w:rFonts w:hint="eastAsia"/>
          <w:noProof/>
        </w:rPr>
        <w:t>，</w:t>
      </w:r>
      <w:r w:rsidRPr="009B2809">
        <w:rPr>
          <w:rFonts w:hint="eastAsia"/>
          <w:noProof/>
        </w:rPr>
        <w:t>就是简单地创建一条竞争链</w:t>
      </w:r>
      <w:r w:rsidR="00385FDB">
        <w:rPr>
          <w:rFonts w:hint="eastAsia"/>
          <w:noProof/>
        </w:rPr>
        <w:t>，</w:t>
      </w:r>
      <w:r w:rsidRPr="009B2809">
        <w:rPr>
          <w:rFonts w:hint="eastAsia"/>
          <w:noProof/>
        </w:rPr>
        <w:t>该链上币的稀缺性由比特币系统来提供。通过利用一条不用全新货币</w:t>
      </w:r>
      <w:r w:rsidR="00385FDB">
        <w:rPr>
          <w:rFonts w:hint="eastAsia"/>
          <w:noProof/>
        </w:rPr>
        <w:t>，</w:t>
      </w:r>
      <w:r w:rsidRPr="009B2809">
        <w:rPr>
          <w:rFonts w:hint="eastAsia"/>
          <w:noProof/>
        </w:rPr>
        <w:t>而是</w:t>
      </w:r>
      <w:r w:rsidR="0097309D">
        <w:rPr>
          <w:rFonts w:hint="eastAsia"/>
          <w:noProof/>
        </w:rPr>
        <w:t>包含</w:t>
      </w:r>
      <w:r w:rsidRPr="009B2809">
        <w:rPr>
          <w:rFonts w:hint="eastAsia"/>
          <w:noProof/>
        </w:rPr>
        <w:t>比特币的侧链</w:t>
      </w:r>
      <w:r w:rsidR="00385FDB">
        <w:rPr>
          <w:rFonts w:hint="eastAsia"/>
          <w:noProof/>
        </w:rPr>
        <w:t>，</w:t>
      </w:r>
      <w:r w:rsidRPr="009B2809">
        <w:rPr>
          <w:rFonts w:hint="eastAsia"/>
          <w:noProof/>
        </w:rPr>
        <w:t>避免了初始分配、市场脆弱性</w:t>
      </w:r>
      <w:r w:rsidR="00385FDB">
        <w:rPr>
          <w:rFonts w:hint="eastAsia"/>
          <w:noProof/>
        </w:rPr>
        <w:t>，</w:t>
      </w:r>
      <w:r w:rsidR="0097309D">
        <w:rPr>
          <w:rFonts w:hint="eastAsia"/>
          <w:noProof/>
        </w:rPr>
        <w:t>以及新用户障碍等麻烦的</w:t>
      </w:r>
      <w:r w:rsidRPr="009B2809">
        <w:rPr>
          <w:rFonts w:hint="eastAsia"/>
          <w:noProof/>
        </w:rPr>
        <w:t>问题</w:t>
      </w:r>
      <w:r w:rsidR="00385FDB">
        <w:rPr>
          <w:rFonts w:hint="eastAsia"/>
          <w:noProof/>
        </w:rPr>
        <w:t>，</w:t>
      </w:r>
      <w:r w:rsidRPr="009B2809">
        <w:rPr>
          <w:rFonts w:hint="eastAsia"/>
          <w:noProof/>
        </w:rPr>
        <w:t>新用户不需要再去找寻值得依赖的市场</w:t>
      </w:r>
      <w:r w:rsidR="00385FDB">
        <w:rPr>
          <w:rFonts w:hint="eastAsia"/>
          <w:noProof/>
        </w:rPr>
        <w:t>，</w:t>
      </w:r>
      <w:r w:rsidR="0097309D">
        <w:rPr>
          <w:rFonts w:hint="eastAsia"/>
          <w:noProof/>
        </w:rPr>
        <w:t>或投资于挖矿硬件来</w:t>
      </w:r>
      <w:r w:rsidRPr="009B2809">
        <w:rPr>
          <w:rFonts w:hint="eastAsia"/>
          <w:noProof/>
        </w:rPr>
        <w:t>获取竞争币资产</w:t>
      </w:r>
      <w:r w:rsidR="0097309D">
        <w:rPr>
          <w:rFonts w:hint="eastAsia"/>
          <w:noProof/>
        </w:rPr>
        <w:t>。</w:t>
      </w:r>
    </w:p>
    <w:p w:rsidR="002C6974" w:rsidRDefault="009B2809" w:rsidP="000C0593">
      <w:pPr>
        <w:spacing w:beforeLines="50" w:afterLines="50" w:line="300" w:lineRule="exact"/>
        <w:rPr>
          <w:noProof/>
        </w:rPr>
      </w:pPr>
      <w:r w:rsidRPr="002C6974">
        <w:rPr>
          <w:rFonts w:asciiTheme="minorEastAsia" w:hAnsiTheme="minorEastAsia" w:hint="eastAsia"/>
          <w:noProof/>
        </w:rPr>
        <w:lastRenderedPageBreak/>
        <w:t>5.1.1</w:t>
      </w:r>
      <w:r w:rsidRPr="009B2809">
        <w:rPr>
          <w:rFonts w:hint="eastAsia"/>
          <w:noProof/>
        </w:rPr>
        <w:t>技术实验</w:t>
      </w:r>
    </w:p>
    <w:p w:rsidR="00F40042" w:rsidRPr="002C6974" w:rsidRDefault="009B2809" w:rsidP="000C0593">
      <w:pPr>
        <w:spacing w:beforeLines="50" w:afterLines="50" w:line="300" w:lineRule="exact"/>
        <w:ind w:firstLine="420"/>
        <w:rPr>
          <w:rFonts w:asciiTheme="minorEastAsia" w:hAnsiTheme="minorEastAsia"/>
          <w:noProof/>
        </w:rPr>
      </w:pPr>
      <w:r w:rsidRPr="009B2809">
        <w:rPr>
          <w:rFonts w:hint="eastAsia"/>
          <w:noProof/>
        </w:rPr>
        <w:t>由于侧链在技术上仍是完全独立的链</w:t>
      </w:r>
      <w:r w:rsidR="00385FDB">
        <w:rPr>
          <w:rFonts w:hint="eastAsia"/>
          <w:noProof/>
        </w:rPr>
        <w:t>，</w:t>
      </w:r>
      <w:r w:rsidR="0097309D">
        <w:rPr>
          <w:rFonts w:hint="eastAsia"/>
          <w:noProof/>
        </w:rPr>
        <w:t>它们能改变比特币系统中一些功能，例如区块结构或交易链等</w:t>
      </w:r>
      <w:r w:rsidRPr="009B2809">
        <w:rPr>
          <w:rFonts w:hint="eastAsia"/>
          <w:noProof/>
        </w:rPr>
        <w:t>。下面例举一些这样的功能</w:t>
      </w:r>
      <w:r w:rsidR="00F40042">
        <w:rPr>
          <w:rFonts w:hint="eastAsia"/>
          <w:noProof/>
        </w:rPr>
        <w:t>：</w:t>
      </w:r>
    </w:p>
    <w:p w:rsidR="00F40042" w:rsidRDefault="009B2809" w:rsidP="000C0593">
      <w:pPr>
        <w:pStyle w:val="a3"/>
        <w:numPr>
          <w:ilvl w:val="0"/>
          <w:numId w:val="20"/>
        </w:numPr>
        <w:spacing w:beforeLines="50" w:afterLines="50" w:line="300" w:lineRule="exact"/>
        <w:ind w:firstLineChars="0"/>
        <w:rPr>
          <w:noProof/>
        </w:rPr>
      </w:pPr>
      <w:r w:rsidRPr="009B2809">
        <w:rPr>
          <w:rFonts w:hint="eastAsia"/>
          <w:noProof/>
        </w:rPr>
        <w:t>通过修复不期望有的交易可锻性在比特币系统中只能被部分修复可以更安全地执行与链上未确认交易相关的协议。交易可锻性是比特币系统中的一个问题</w:t>
      </w:r>
      <w:r w:rsidR="00385FDB">
        <w:rPr>
          <w:rFonts w:hint="eastAsia"/>
          <w:noProof/>
        </w:rPr>
        <w:t>，</w:t>
      </w:r>
      <w:r w:rsidRPr="009B2809">
        <w:rPr>
          <w:rFonts w:hint="eastAsia"/>
          <w:noProof/>
        </w:rPr>
        <w:t>会让随便一个用户以某种方式微调交易数据</w:t>
      </w:r>
      <w:r w:rsidR="00385FDB">
        <w:rPr>
          <w:rFonts w:hint="eastAsia"/>
          <w:noProof/>
        </w:rPr>
        <w:t>，</w:t>
      </w:r>
      <w:r w:rsidRPr="009B2809">
        <w:rPr>
          <w:rFonts w:hint="eastAsia"/>
          <w:noProof/>
        </w:rPr>
        <w:t>尽</w:t>
      </w:r>
      <w:r>
        <w:rPr>
          <w:rFonts w:hint="eastAsia"/>
          <w:noProof/>
        </w:rPr>
        <w:t>管</w:t>
      </w:r>
      <w:r w:rsidRPr="009B2809">
        <w:rPr>
          <w:rFonts w:hint="eastAsia"/>
          <w:noProof/>
        </w:rPr>
        <w:t>交易的实际内容并未发生改变</w:t>
      </w:r>
      <w:r w:rsidR="00385FDB">
        <w:rPr>
          <w:rFonts w:hint="eastAsia"/>
          <w:noProof/>
        </w:rPr>
        <w:t>，</w:t>
      </w:r>
      <w:r w:rsidRPr="009B2809">
        <w:rPr>
          <w:rFonts w:hint="eastAsia"/>
          <w:noProof/>
        </w:rPr>
        <w:t>但依赖于它们的后续交易会遭到破坏。概率性支付</w:t>
      </w:r>
      <w:r w:rsidRPr="009B2809">
        <w:rPr>
          <w:rFonts w:hint="eastAsia"/>
          <w:noProof/>
        </w:rPr>
        <w:t>[Cal12]</w:t>
      </w:r>
      <w:r w:rsidRPr="009B2809">
        <w:rPr>
          <w:rFonts w:hint="eastAsia"/>
          <w:noProof/>
        </w:rPr>
        <w:t>就是一例可被交易可锻性破坏的协议</w:t>
      </w:r>
      <w:r w:rsidR="00F40042">
        <w:rPr>
          <w:rFonts w:hint="eastAsia"/>
          <w:noProof/>
        </w:rPr>
        <w:t>。</w:t>
      </w:r>
    </w:p>
    <w:p w:rsidR="009B2809" w:rsidRDefault="009B2809" w:rsidP="000C0593">
      <w:pPr>
        <w:pStyle w:val="a3"/>
        <w:numPr>
          <w:ilvl w:val="0"/>
          <w:numId w:val="20"/>
        </w:numPr>
        <w:spacing w:beforeLines="50" w:afterLines="50" w:line="300" w:lineRule="exact"/>
        <w:ind w:firstLineChars="0"/>
        <w:rPr>
          <w:noProof/>
        </w:rPr>
      </w:pPr>
      <w:r w:rsidRPr="009B2809">
        <w:rPr>
          <w:rFonts w:hint="eastAsia"/>
          <w:noProof/>
        </w:rPr>
        <w:t>提高支付者的隐私性</w:t>
      </w:r>
      <w:r w:rsidR="00385FDB">
        <w:rPr>
          <w:rFonts w:hint="eastAsia"/>
          <w:noProof/>
        </w:rPr>
        <w:t>，</w:t>
      </w:r>
      <w:r w:rsidRPr="009B2809">
        <w:rPr>
          <w:rFonts w:hint="eastAsia"/>
          <w:noProof/>
        </w:rPr>
        <w:t>例如</w:t>
      </w:r>
      <w:r w:rsidRPr="009B2809">
        <w:rPr>
          <w:rFonts w:hint="eastAsia"/>
          <w:noProof/>
        </w:rPr>
        <w:t>Monero</w:t>
      </w:r>
      <w:r w:rsidR="00385FDB">
        <w:rPr>
          <w:rFonts w:hint="eastAsia"/>
          <w:noProof/>
        </w:rPr>
        <w:t>（</w:t>
      </w:r>
      <w:r w:rsidRPr="009B2809">
        <w:rPr>
          <w:rFonts w:hint="eastAsia"/>
          <w:noProof/>
        </w:rPr>
        <w:t>XMR</w:t>
      </w:r>
      <w:r w:rsidR="00C648C1">
        <w:rPr>
          <w:rFonts w:hint="eastAsia"/>
          <w:noProof/>
        </w:rPr>
        <w:t>）</w:t>
      </w:r>
      <w:r w:rsidRPr="009B2809">
        <w:rPr>
          <w:rFonts w:hint="eastAsia"/>
          <w:noProof/>
        </w:rPr>
        <w:t>中使用的环签名方案</w:t>
      </w:r>
      <w:r w:rsidR="00385FDB">
        <w:rPr>
          <w:rFonts w:hint="eastAsia"/>
          <w:noProof/>
        </w:rPr>
        <w:t>，</w:t>
      </w:r>
      <w:r w:rsidRPr="009B2809">
        <w:rPr>
          <w:rFonts w:hint="eastAsia"/>
          <w:noProof/>
        </w:rPr>
        <w:t>可以减少特定方的交易被审查的系统风险</w:t>
      </w:r>
      <w:r w:rsidR="00385FDB">
        <w:rPr>
          <w:rFonts w:hint="eastAsia"/>
          <w:noProof/>
        </w:rPr>
        <w:t>，</w:t>
      </w:r>
      <w:r w:rsidRPr="009B2809">
        <w:rPr>
          <w:rFonts w:hint="eastAsia"/>
          <w:noProof/>
        </w:rPr>
        <w:t>保护加密货币的可置换性。</w:t>
      </w:r>
      <w:r w:rsidRPr="009B2809">
        <w:rPr>
          <w:rFonts w:hint="eastAsia"/>
          <w:noProof/>
        </w:rPr>
        <w:t>Maxwell</w:t>
      </w:r>
      <w:r w:rsidR="00E137AB">
        <w:rPr>
          <w:rFonts w:hint="eastAsia"/>
          <w:noProof/>
        </w:rPr>
        <w:t>和</w:t>
      </w:r>
      <w:r w:rsidRPr="009B2809">
        <w:rPr>
          <w:rFonts w:hint="eastAsia"/>
          <w:noProof/>
        </w:rPr>
        <w:t>poel</w:t>
      </w:r>
      <w:r w:rsidR="00E137AB">
        <w:rPr>
          <w:rFonts w:hint="eastAsia"/>
          <w:noProof/>
        </w:rPr>
        <w:t>stra[</w:t>
      </w:r>
      <w:r w:rsidR="00E137AB" w:rsidRPr="009B2809">
        <w:rPr>
          <w:rFonts w:hint="eastAsia"/>
          <w:noProof/>
        </w:rPr>
        <w:t>MP4</w:t>
      </w:r>
      <w:r w:rsidR="00792AB2">
        <w:rPr>
          <w:rFonts w:hint="eastAsia"/>
          <w:noProof/>
        </w:rPr>
        <w:t>，</w:t>
      </w:r>
      <w:r w:rsidR="00E137AB">
        <w:rPr>
          <w:rFonts w:hint="eastAsia"/>
          <w:noProof/>
        </w:rPr>
        <w:t>Poe14b</w:t>
      </w:r>
      <w:r w:rsidRPr="009B2809">
        <w:rPr>
          <w:rFonts w:hint="eastAsia"/>
          <w:noProof/>
        </w:rPr>
        <w:t>]</w:t>
      </w:r>
      <w:r w:rsidRPr="009B2809">
        <w:rPr>
          <w:rFonts w:hint="eastAsia"/>
          <w:noProof/>
        </w:rPr>
        <w:t>对此提出的改进能容许更高的隐私性</w:t>
      </w:r>
      <w:r w:rsidR="00E137AB">
        <w:rPr>
          <w:rFonts w:hint="eastAsia"/>
          <w:noProof/>
        </w:rPr>
        <w:t>。</w:t>
      </w:r>
      <w:r w:rsidRPr="009B2809">
        <w:rPr>
          <w:rFonts w:hint="eastAsia"/>
          <w:noProof/>
        </w:rPr>
        <w:t>目前</w:t>
      </w:r>
      <w:r w:rsidR="00385FDB">
        <w:rPr>
          <w:rFonts w:hint="eastAsia"/>
          <w:noProof/>
        </w:rPr>
        <w:t>，</w:t>
      </w:r>
      <w:r w:rsidRPr="009B2809">
        <w:rPr>
          <w:rFonts w:hint="eastAsia"/>
          <w:noProof/>
        </w:rPr>
        <w:t>可以用</w:t>
      </w:r>
      <w:r w:rsidRPr="009B2809">
        <w:rPr>
          <w:rFonts w:hint="eastAsia"/>
          <w:noProof/>
        </w:rPr>
        <w:t>Menora</w:t>
      </w:r>
      <w:r w:rsidRPr="009B2809">
        <w:rPr>
          <w:rFonts w:hint="eastAsia"/>
          <w:noProof/>
        </w:rPr>
        <w:t>币来使用环签名方案</w:t>
      </w:r>
      <w:r w:rsidR="00385FDB">
        <w:rPr>
          <w:rFonts w:hint="eastAsia"/>
          <w:noProof/>
        </w:rPr>
        <w:t>，</w:t>
      </w:r>
      <w:r w:rsidRPr="009B2809">
        <w:rPr>
          <w:rFonts w:hint="eastAsia"/>
          <w:noProof/>
        </w:rPr>
        <w:t>但比特币不</w:t>
      </w:r>
      <w:r w:rsidR="00E137AB">
        <w:rPr>
          <w:rFonts w:hint="eastAsia"/>
          <w:noProof/>
        </w:rPr>
        <w:t>行</w:t>
      </w:r>
      <w:r w:rsidR="00385FDB">
        <w:rPr>
          <w:rFonts w:hint="eastAsia"/>
          <w:noProof/>
        </w:rPr>
        <w:t>：</w:t>
      </w:r>
      <w:r w:rsidRPr="009B2809">
        <w:rPr>
          <w:rFonts w:hint="eastAsia"/>
          <w:noProof/>
        </w:rPr>
        <w:t>侧链将会避免这种排它性</w:t>
      </w:r>
      <w:r w:rsidR="00F40042">
        <w:rPr>
          <w:rFonts w:hint="eastAsia"/>
          <w:noProof/>
        </w:rPr>
        <w:t>。</w:t>
      </w:r>
    </w:p>
    <w:p w:rsidR="00F40042" w:rsidRDefault="00F40042" w:rsidP="000C0593">
      <w:pPr>
        <w:pStyle w:val="a3"/>
        <w:numPr>
          <w:ilvl w:val="0"/>
          <w:numId w:val="20"/>
        </w:numPr>
        <w:spacing w:beforeLines="50" w:afterLines="50" w:line="300" w:lineRule="exact"/>
        <w:ind w:firstLineChars="0"/>
        <w:rPr>
          <w:noProof/>
        </w:rPr>
      </w:pPr>
      <w:r w:rsidRPr="00F40042">
        <w:rPr>
          <w:noProof/>
        </w:rPr>
        <w:t>脚本扩展</w:t>
      </w:r>
      <w:r w:rsidR="00385FDB">
        <w:rPr>
          <w:noProof/>
        </w:rPr>
        <w:t>（</w:t>
      </w:r>
      <w:r w:rsidRPr="00F40042">
        <w:rPr>
          <w:noProof/>
        </w:rPr>
        <w:t>例如</w:t>
      </w:r>
      <w:r w:rsidR="00385FDB">
        <w:rPr>
          <w:noProof/>
        </w:rPr>
        <w:t>，</w:t>
      </w:r>
      <w:r w:rsidRPr="00F40042">
        <w:rPr>
          <w:noProof/>
        </w:rPr>
        <w:t>对彩色币</w:t>
      </w:r>
      <w:r w:rsidR="00E137AB">
        <w:rPr>
          <w:rFonts w:hint="eastAsia"/>
          <w:noProof/>
        </w:rPr>
        <w:t>[j</w:t>
      </w:r>
      <w:r w:rsidRPr="00F40042">
        <w:rPr>
          <w:noProof/>
        </w:rPr>
        <w:t>213]</w:t>
      </w:r>
      <w:r w:rsidRPr="00F40042">
        <w:rPr>
          <w:noProof/>
        </w:rPr>
        <w:t>的有效支持</w:t>
      </w:r>
      <w:r w:rsidR="00E137AB">
        <w:rPr>
          <w:rFonts w:hint="eastAsia"/>
          <w:noProof/>
        </w:rPr>
        <w:t>）</w:t>
      </w:r>
      <w:r w:rsidR="00E137AB">
        <w:rPr>
          <w:noProof/>
        </w:rPr>
        <w:t>曾被向比特币系统建议过</w:t>
      </w:r>
      <w:r w:rsidRPr="00F40042">
        <w:rPr>
          <w:noProof/>
        </w:rPr>
        <w:t>。由于这样的扩展仅仅对小范围的用户有用</w:t>
      </w:r>
      <w:r w:rsidR="00385FDB">
        <w:rPr>
          <w:noProof/>
        </w:rPr>
        <w:t>，</w:t>
      </w:r>
      <w:r w:rsidRPr="00F40042">
        <w:rPr>
          <w:noProof/>
        </w:rPr>
        <w:t>但使所有用户都要因此而应对提高了的复杂度和不易察觉的交互影响造成的风险</w:t>
      </w:r>
      <w:r w:rsidR="00385FDB">
        <w:rPr>
          <w:noProof/>
        </w:rPr>
        <w:t>，</w:t>
      </w:r>
      <w:r w:rsidRPr="00F40042">
        <w:rPr>
          <w:noProof/>
        </w:rPr>
        <w:t>因而这些扩展在比特币系统中没被接受。</w:t>
      </w:r>
    </w:p>
    <w:p w:rsidR="00F40042" w:rsidRDefault="00F40042" w:rsidP="000C0593">
      <w:pPr>
        <w:pStyle w:val="a3"/>
        <w:numPr>
          <w:ilvl w:val="0"/>
          <w:numId w:val="20"/>
        </w:numPr>
        <w:spacing w:beforeLines="50" w:afterLines="50" w:line="300" w:lineRule="exact"/>
        <w:ind w:firstLineChars="0"/>
        <w:rPr>
          <w:noProof/>
        </w:rPr>
      </w:pPr>
      <w:r w:rsidRPr="00F40042">
        <w:rPr>
          <w:noProof/>
        </w:rPr>
        <w:t>其他建议的扩展包括对新的密码学原语的支持。例如</w:t>
      </w:r>
      <w:r w:rsidR="00385FDB">
        <w:rPr>
          <w:noProof/>
        </w:rPr>
        <w:t>，</w:t>
      </w:r>
      <w:r w:rsidRPr="00F40042">
        <w:rPr>
          <w:noProof/>
        </w:rPr>
        <w:t>兰波特</w:t>
      </w:r>
      <w:r w:rsidR="00385FDB">
        <w:rPr>
          <w:noProof/>
        </w:rPr>
        <w:t>（</w:t>
      </w:r>
      <w:r w:rsidRPr="00F40042">
        <w:rPr>
          <w:noProof/>
        </w:rPr>
        <w:t>Lamport</w:t>
      </w:r>
      <w:r w:rsidR="00C648C1">
        <w:rPr>
          <w:rFonts w:hint="eastAsia"/>
          <w:noProof/>
        </w:rPr>
        <w:t>）</w:t>
      </w:r>
      <w:r w:rsidRPr="00F40042">
        <w:rPr>
          <w:noProof/>
        </w:rPr>
        <w:t>签名</w:t>
      </w:r>
      <w:r w:rsidR="00385FDB">
        <w:rPr>
          <w:noProof/>
        </w:rPr>
        <w:t>，</w:t>
      </w:r>
      <w:r w:rsidRPr="00F40042">
        <w:rPr>
          <w:noProof/>
        </w:rPr>
        <w:t>虽然大</w:t>
      </w:r>
      <w:r w:rsidR="00385FDB">
        <w:rPr>
          <w:noProof/>
        </w:rPr>
        <w:t>，</w:t>
      </w:r>
      <w:r w:rsidRPr="00F40042">
        <w:rPr>
          <w:noProof/>
        </w:rPr>
        <w:t>但安全性可以对抗量子计算机。</w:t>
      </w:r>
    </w:p>
    <w:p w:rsidR="00F40042" w:rsidRDefault="00F40042" w:rsidP="000C0593">
      <w:pPr>
        <w:pStyle w:val="a3"/>
        <w:numPr>
          <w:ilvl w:val="0"/>
          <w:numId w:val="20"/>
        </w:numPr>
        <w:spacing w:beforeLines="50" w:afterLines="50" w:line="300" w:lineRule="exact"/>
        <w:ind w:firstLineChars="0"/>
        <w:rPr>
          <w:noProof/>
        </w:rPr>
      </w:pPr>
      <w:r w:rsidRPr="00F40042">
        <w:rPr>
          <w:noProof/>
        </w:rPr>
        <w:t>多种用不兼容的方式扩展比特币系统的想法在</w:t>
      </w:r>
      <w:r w:rsidRPr="00F40042">
        <w:rPr>
          <w:noProof/>
        </w:rPr>
        <w:t>[Max14]</w:t>
      </w:r>
      <w:r w:rsidRPr="00F40042">
        <w:rPr>
          <w:noProof/>
        </w:rPr>
        <w:t>和</w:t>
      </w:r>
      <w:r w:rsidRPr="00F40042">
        <w:rPr>
          <w:noProof/>
        </w:rPr>
        <w:t>http</w:t>
      </w:r>
      <w:r w:rsidR="00385FDB">
        <w:rPr>
          <w:noProof/>
        </w:rPr>
        <w:t>：</w:t>
      </w:r>
      <w:r w:rsidRPr="00F40042">
        <w:rPr>
          <w:noProof/>
        </w:rPr>
        <w:t>//www</w:t>
      </w:r>
      <w:r w:rsidR="00385FDB">
        <w:rPr>
          <w:noProof/>
        </w:rPr>
        <w:t>，</w:t>
      </w:r>
      <w:r w:rsidRPr="00F40042">
        <w:rPr>
          <w:noProof/>
        </w:rPr>
        <w:t>bitcoinninja</w:t>
      </w:r>
      <w:r w:rsidRPr="00F40042">
        <w:rPr>
          <w:noProof/>
        </w:rPr>
        <w:t>中有说明。</w:t>
      </w:r>
    </w:p>
    <w:p w:rsidR="00F40042" w:rsidRPr="00F40042" w:rsidRDefault="00022328" w:rsidP="000C0593">
      <w:pPr>
        <w:spacing w:beforeLines="50" w:afterLines="50" w:line="300" w:lineRule="exact"/>
        <w:ind w:firstLine="420"/>
        <w:rPr>
          <w:noProof/>
        </w:rPr>
      </w:pPr>
      <w:r>
        <w:rPr>
          <w:noProof/>
        </w:rPr>
        <w:t>因为</w:t>
      </w:r>
      <w:r w:rsidR="00F40042" w:rsidRPr="00F40042">
        <w:rPr>
          <w:noProof/>
        </w:rPr>
        <w:t>这些变革影响的只是币的转移</w:t>
      </w:r>
      <w:r w:rsidR="00385FDB">
        <w:rPr>
          <w:noProof/>
        </w:rPr>
        <w:t>，</w:t>
      </w:r>
      <w:r w:rsidR="00F40042" w:rsidRPr="00F40042">
        <w:rPr>
          <w:noProof/>
        </w:rPr>
        <w:t>而不是币的铸造</w:t>
      </w:r>
      <w:r w:rsidR="00385FDB">
        <w:rPr>
          <w:noProof/>
        </w:rPr>
        <w:t>，</w:t>
      </w:r>
      <w:r>
        <w:rPr>
          <w:noProof/>
        </w:rPr>
        <w:t>所以</w:t>
      </w:r>
      <w:r w:rsidR="00F40042" w:rsidRPr="00F40042">
        <w:rPr>
          <w:noProof/>
        </w:rPr>
        <w:t>没必要为它们准备一种独立的货币。使用侧链</w:t>
      </w:r>
      <w:r w:rsidR="00385FDB">
        <w:rPr>
          <w:noProof/>
        </w:rPr>
        <w:t>，</w:t>
      </w:r>
      <w:r w:rsidR="00F40042" w:rsidRPr="00F40042">
        <w:rPr>
          <w:noProof/>
        </w:rPr>
        <w:t>用户可以安全地、临时性地尝试这些变革。这促进了对侧链的采纳</w:t>
      </w:r>
      <w:r w:rsidR="00385FDB">
        <w:rPr>
          <w:noProof/>
        </w:rPr>
        <w:t>，</w:t>
      </w:r>
      <w:r w:rsidR="00F40042" w:rsidRPr="00F40042">
        <w:rPr>
          <w:noProof/>
        </w:rPr>
        <w:t>与使用一种完全独立的竞争币相比</w:t>
      </w:r>
      <w:r w:rsidR="00385FDB">
        <w:rPr>
          <w:noProof/>
        </w:rPr>
        <w:t>，</w:t>
      </w:r>
      <w:r w:rsidR="00F40042" w:rsidRPr="00F40042">
        <w:rPr>
          <w:noProof/>
        </w:rPr>
        <w:t>采用侧链时</w:t>
      </w:r>
      <w:r w:rsidR="00385FDB">
        <w:rPr>
          <w:noProof/>
        </w:rPr>
        <w:t>，</w:t>
      </w:r>
      <w:r w:rsidR="00F40042" w:rsidRPr="00F40042">
        <w:rPr>
          <w:noProof/>
        </w:rPr>
        <w:t>参与者的风险更小。</w:t>
      </w:r>
      <w:r w:rsidR="00F40042" w:rsidRPr="00F40042">
        <w:rPr>
          <w:noProof/>
        </w:rPr>
        <w:t xml:space="preserve"> </w:t>
      </w:r>
    </w:p>
    <w:p w:rsidR="00F40042" w:rsidRDefault="00F40042" w:rsidP="000C0593">
      <w:pPr>
        <w:spacing w:beforeLines="50" w:afterLines="50" w:line="300" w:lineRule="exact"/>
        <w:ind w:firstLine="420"/>
        <w:rPr>
          <w:noProof/>
        </w:rPr>
      </w:pPr>
    </w:p>
    <w:p w:rsidR="00AA5E48" w:rsidRPr="002C6974" w:rsidRDefault="00AA5E48" w:rsidP="000C0593">
      <w:pPr>
        <w:spacing w:beforeLines="50" w:afterLines="50" w:line="300" w:lineRule="exact"/>
        <w:rPr>
          <w:rFonts w:asciiTheme="majorEastAsia" w:eastAsiaTheme="majorEastAsia" w:hAnsiTheme="majorEastAsia"/>
          <w:noProof/>
        </w:rPr>
      </w:pPr>
      <w:r w:rsidRPr="002C6974">
        <w:rPr>
          <w:rFonts w:asciiTheme="majorEastAsia" w:eastAsiaTheme="majorEastAsia" w:hAnsiTheme="majorEastAsia" w:hint="eastAsia"/>
          <w:noProof/>
        </w:rPr>
        <w:t>5</w:t>
      </w:r>
      <w:r w:rsidR="002C6974" w:rsidRPr="002C6974">
        <w:rPr>
          <w:rFonts w:asciiTheme="majorEastAsia" w:eastAsiaTheme="majorEastAsia" w:hAnsiTheme="majorEastAsia" w:hint="eastAsia"/>
          <w:noProof/>
        </w:rPr>
        <w:t>.</w:t>
      </w:r>
      <w:r w:rsidRPr="002C6974">
        <w:rPr>
          <w:rFonts w:asciiTheme="majorEastAsia" w:eastAsiaTheme="majorEastAsia" w:hAnsiTheme="majorEastAsia" w:hint="eastAsia"/>
          <w:noProof/>
        </w:rPr>
        <w:t>1.2经济实验</w:t>
      </w:r>
    </w:p>
    <w:p w:rsidR="00AA5E48" w:rsidRDefault="002D0C4D" w:rsidP="000C0593">
      <w:pPr>
        <w:spacing w:beforeLines="50" w:afterLines="50" w:line="300" w:lineRule="exact"/>
        <w:ind w:firstLine="420"/>
        <w:rPr>
          <w:noProof/>
        </w:rPr>
      </w:pPr>
      <w:r>
        <w:rPr>
          <w:rFonts w:hint="eastAsia"/>
          <w:noProof/>
        </w:rPr>
        <w:t>比特币系统的奖励机制是把新币分配给矿工。这实际上使货币通胀</w:t>
      </w:r>
      <w:r w:rsidR="00385FDB">
        <w:rPr>
          <w:rFonts w:hint="eastAsia"/>
          <w:noProof/>
        </w:rPr>
        <w:t>，</w:t>
      </w:r>
      <w:r w:rsidR="00AA5E48" w:rsidRPr="00AA5E48">
        <w:rPr>
          <w:rFonts w:hint="eastAsia"/>
          <w:noProof/>
        </w:rPr>
        <w:t>不过</w:t>
      </w:r>
      <w:r w:rsidR="00385FDB">
        <w:rPr>
          <w:rFonts w:hint="eastAsia"/>
          <w:noProof/>
        </w:rPr>
        <w:t>，</w:t>
      </w:r>
      <w:r w:rsidR="00AA5E48" w:rsidRPr="00AA5E48">
        <w:rPr>
          <w:rFonts w:hint="eastAsia"/>
          <w:noProof/>
        </w:rPr>
        <w:t>它会按一个阶梯式时间表随时间推移而逐步下降。用这种通胀来补贴挖矿是对交易费的一个成功补充</w:t>
      </w:r>
      <w:r w:rsidR="00385FDB">
        <w:rPr>
          <w:rFonts w:hint="eastAsia"/>
          <w:noProof/>
        </w:rPr>
        <w:t>，</w:t>
      </w:r>
      <w:r>
        <w:rPr>
          <w:rFonts w:hint="eastAsia"/>
          <w:noProof/>
        </w:rPr>
        <w:t>用来</w:t>
      </w:r>
      <w:r w:rsidR="00AA5E48" w:rsidRPr="00AA5E48">
        <w:rPr>
          <w:rFonts w:hint="eastAsia"/>
          <w:noProof/>
        </w:rPr>
        <w:t>保障网络安全。</w:t>
      </w:r>
    </w:p>
    <w:p w:rsidR="00AA5E48" w:rsidRDefault="0097309D" w:rsidP="000C0593">
      <w:pPr>
        <w:spacing w:beforeLines="50" w:afterLines="50" w:line="300" w:lineRule="exact"/>
        <w:ind w:firstLine="420"/>
        <w:rPr>
          <w:noProof/>
        </w:rPr>
      </w:pPr>
      <w:r>
        <w:rPr>
          <w:rFonts w:hint="eastAsia"/>
          <w:noProof/>
        </w:rPr>
        <w:t>在侧链上获取区块奖励的另一种方式</w:t>
      </w:r>
      <w:r w:rsidR="00AA5E48" w:rsidRPr="00AA5E48">
        <w:rPr>
          <w:rFonts w:hint="eastAsia"/>
          <w:noProof/>
        </w:rPr>
        <w:t>是滞期费</w:t>
      </w:r>
      <w:r w:rsidR="00385FDB">
        <w:rPr>
          <w:rFonts w:hint="eastAsia"/>
          <w:noProof/>
        </w:rPr>
        <w:t>，</w:t>
      </w:r>
      <w:r w:rsidR="00AA5E48" w:rsidRPr="00AA5E48">
        <w:rPr>
          <w:rFonts w:hint="eastAsia"/>
          <w:noProof/>
        </w:rPr>
        <w:t>这是由</w:t>
      </w:r>
      <w:r w:rsidR="00AA5E48" w:rsidRPr="00AA5E48">
        <w:rPr>
          <w:rFonts w:hint="eastAsia"/>
          <w:noProof/>
        </w:rPr>
        <w:t>Freicoin</w:t>
      </w:r>
      <w:r w:rsidR="00AA5E48" w:rsidRPr="00AA5E48">
        <w:rPr>
          <w:rFonts w:hint="eastAsia"/>
          <w:noProof/>
        </w:rPr>
        <w:t>首创的用于数字货币的一个想法。在滞留型加密货币中</w:t>
      </w:r>
      <w:r w:rsidR="00385FDB">
        <w:rPr>
          <w:rFonts w:hint="eastAsia"/>
          <w:noProof/>
        </w:rPr>
        <w:t>，</w:t>
      </w:r>
      <w:r w:rsidR="00AA5E48" w:rsidRPr="00AA5E48">
        <w:rPr>
          <w:rFonts w:hint="eastAsia"/>
          <w:noProof/>
        </w:rPr>
        <w:t>所有未花费的输出将随时间推移而减值</w:t>
      </w:r>
      <w:r w:rsidR="00385FDB">
        <w:rPr>
          <w:rFonts w:hint="eastAsia"/>
          <w:noProof/>
        </w:rPr>
        <w:t>，</w:t>
      </w:r>
      <w:r w:rsidR="00AA5E48" w:rsidRPr="00AA5E48">
        <w:rPr>
          <w:rFonts w:hint="eastAsia"/>
          <w:noProof/>
        </w:rPr>
        <w:t>减少的价值被矿工重新采集。这在证货币供给稳定的同时</w:t>
      </w:r>
      <w:r w:rsidR="00385FDB">
        <w:rPr>
          <w:rFonts w:hint="eastAsia"/>
          <w:noProof/>
        </w:rPr>
        <w:t>，</w:t>
      </w:r>
      <w:r w:rsidR="00AA5E48" w:rsidRPr="00AA5E48">
        <w:rPr>
          <w:rFonts w:hint="eastAsia"/>
          <w:noProof/>
        </w:rPr>
        <w:t>还能给矿工奖励。与通货膨胀相比</w:t>
      </w:r>
      <w:r w:rsidR="00385FDB">
        <w:rPr>
          <w:rFonts w:hint="eastAsia"/>
          <w:noProof/>
        </w:rPr>
        <w:t>，</w:t>
      </w:r>
      <w:r w:rsidR="00AA5E48" w:rsidRPr="00AA5E48">
        <w:rPr>
          <w:rFonts w:hint="eastAsia"/>
          <w:noProof/>
        </w:rPr>
        <w:t>这或许能更好地与用户利益保持一致</w:t>
      </w:r>
      <w:r w:rsidR="00385FDB">
        <w:rPr>
          <w:rFonts w:hint="eastAsia"/>
          <w:noProof/>
        </w:rPr>
        <w:t>，</w:t>
      </w:r>
      <w:r w:rsidR="00AA5E48" w:rsidRPr="00AA5E48">
        <w:rPr>
          <w:rFonts w:hint="eastAsia"/>
          <w:noProof/>
        </w:rPr>
        <w:t>因为滞期费的损失是统一制定并即时发生</w:t>
      </w:r>
      <w:r w:rsidR="00C10670">
        <w:rPr>
          <w:rFonts w:hint="eastAsia"/>
          <w:noProof/>
        </w:rPr>
        <w:t>的</w:t>
      </w:r>
      <w:r w:rsidR="00385FDB">
        <w:rPr>
          <w:rFonts w:hint="eastAsia"/>
          <w:noProof/>
        </w:rPr>
        <w:t>，</w:t>
      </w:r>
      <w:r w:rsidR="00AA5E48" w:rsidRPr="00AA5E48">
        <w:rPr>
          <w:rFonts w:hint="eastAsia"/>
          <w:noProof/>
        </w:rPr>
        <w:t>不会像通胀那样</w:t>
      </w:r>
      <w:r w:rsidR="00C10670">
        <w:rPr>
          <w:rFonts w:hint="eastAsia"/>
          <w:noProof/>
        </w:rPr>
        <w:t>；它还缓解了因长期未使用的“丢失”币以当前价重新回归</w:t>
      </w:r>
      <w:r w:rsidR="00AA5E48" w:rsidRPr="00AA5E48">
        <w:rPr>
          <w:rFonts w:hint="eastAsia"/>
          <w:noProof/>
        </w:rPr>
        <w:t>可能给经济带来的冲击</w:t>
      </w:r>
      <w:r w:rsidR="00C10670">
        <w:rPr>
          <w:rFonts w:hint="eastAsia"/>
          <w:noProof/>
        </w:rPr>
        <w:t>影响</w:t>
      </w:r>
      <w:r w:rsidR="00385FDB">
        <w:rPr>
          <w:rFonts w:hint="eastAsia"/>
          <w:noProof/>
        </w:rPr>
        <w:t>，</w:t>
      </w:r>
      <w:r w:rsidR="00C10670">
        <w:rPr>
          <w:rFonts w:hint="eastAsia"/>
          <w:noProof/>
        </w:rPr>
        <w:t>在比特币系统中这是一种能预料</w:t>
      </w:r>
      <w:r w:rsidR="00AA5E48" w:rsidRPr="00AA5E48">
        <w:rPr>
          <w:rFonts w:hint="eastAsia"/>
          <w:noProof/>
        </w:rPr>
        <w:t>到的风险。滞期费建立了提高货币流通速度和降低利率的激励机制</w:t>
      </w:r>
      <w:r w:rsidR="00385FDB">
        <w:rPr>
          <w:rFonts w:hint="eastAsia"/>
          <w:noProof/>
        </w:rPr>
        <w:t>，</w:t>
      </w:r>
      <w:r w:rsidR="00AA5E48" w:rsidRPr="00AA5E48">
        <w:rPr>
          <w:rFonts w:hint="eastAsia"/>
          <w:noProof/>
        </w:rPr>
        <w:t>这被</w:t>
      </w:r>
      <w:r w:rsidR="00385FDB">
        <w:rPr>
          <w:rFonts w:hint="eastAsia"/>
          <w:noProof/>
        </w:rPr>
        <w:t>（</w:t>
      </w:r>
      <w:r w:rsidR="00AA5E48" w:rsidRPr="00AA5E48">
        <w:rPr>
          <w:rFonts w:hint="eastAsia"/>
          <w:noProof/>
        </w:rPr>
        <w:t>例如</w:t>
      </w:r>
      <w:r w:rsidR="00AA5E48" w:rsidRPr="00AA5E48">
        <w:rPr>
          <w:rFonts w:hint="eastAsia"/>
          <w:noProof/>
        </w:rPr>
        <w:t>Freicoin</w:t>
      </w:r>
      <w:r w:rsidR="00AA5E48" w:rsidRPr="00AA5E48">
        <w:rPr>
          <w:rFonts w:hint="eastAsia"/>
          <w:noProof/>
        </w:rPr>
        <w:t>的拥护者和其他西尔维奥·格塞尔利息论的支持者</w:t>
      </w:r>
      <w:r w:rsidR="00AA5E48" w:rsidRPr="00AA5E48">
        <w:rPr>
          <w:rFonts w:hint="eastAsia"/>
          <w:noProof/>
        </w:rPr>
        <w:t>[Ges16]</w:t>
      </w:r>
      <w:r w:rsidR="002D0C4D">
        <w:rPr>
          <w:rFonts w:hint="eastAsia"/>
          <w:noProof/>
        </w:rPr>
        <w:t>）</w:t>
      </w:r>
      <w:r w:rsidR="00AA5E48" w:rsidRPr="00AA5E48">
        <w:rPr>
          <w:rFonts w:hint="eastAsia"/>
          <w:noProof/>
        </w:rPr>
        <w:t>认为对社会有益。在楔入式侧链中</w:t>
      </w:r>
      <w:r w:rsidR="00385FDB">
        <w:rPr>
          <w:rFonts w:hint="eastAsia"/>
          <w:noProof/>
        </w:rPr>
        <w:t>，</w:t>
      </w:r>
      <w:r w:rsidR="00AA5E48" w:rsidRPr="00AA5E48">
        <w:rPr>
          <w:rFonts w:hint="eastAsia"/>
          <w:noProof/>
        </w:rPr>
        <w:t>可以用已有价值的货币将滞期费支付给矿工</w:t>
      </w:r>
      <w:r w:rsidR="00AA5E48">
        <w:rPr>
          <w:rFonts w:hint="eastAsia"/>
          <w:noProof/>
        </w:rPr>
        <w:t>。</w:t>
      </w:r>
    </w:p>
    <w:p w:rsidR="00AA5E48" w:rsidRDefault="00AA5E48" w:rsidP="000C0593">
      <w:pPr>
        <w:spacing w:beforeLines="50" w:afterLines="50" w:line="300" w:lineRule="exact"/>
        <w:ind w:firstLine="420"/>
        <w:rPr>
          <w:noProof/>
        </w:rPr>
      </w:pPr>
      <w:r w:rsidRPr="00AA5E48">
        <w:rPr>
          <w:rFonts w:hint="eastAsia"/>
          <w:noProof/>
        </w:rPr>
        <w:t>其他与经济相关的变革</w:t>
      </w:r>
      <w:r w:rsidR="00385FDB">
        <w:rPr>
          <w:rFonts w:hint="eastAsia"/>
          <w:noProof/>
        </w:rPr>
        <w:t>，</w:t>
      </w:r>
      <w:r w:rsidRPr="00AA5E48">
        <w:rPr>
          <w:rFonts w:hint="eastAsia"/>
          <w:noProof/>
        </w:rPr>
        <w:t>包括</w:t>
      </w:r>
      <w:r w:rsidR="002D0C4D">
        <w:rPr>
          <w:rFonts w:hint="eastAsia"/>
          <w:noProof/>
        </w:rPr>
        <w:t>所需的矿工费、交易可逆性、当输出达到一定的币龄就简单地将其删除，</w:t>
      </w:r>
      <w:r w:rsidRPr="00AA5E48">
        <w:rPr>
          <w:rFonts w:hint="eastAsia"/>
          <w:noProof/>
        </w:rPr>
        <w:t>或者是将通胀率</w:t>
      </w:r>
      <w:r w:rsidRPr="00AA5E48">
        <w:rPr>
          <w:rFonts w:hint="eastAsia"/>
          <w:noProof/>
        </w:rPr>
        <w:t>/</w:t>
      </w:r>
      <w:r w:rsidR="002D0C4D">
        <w:rPr>
          <w:rFonts w:hint="eastAsia"/>
          <w:noProof/>
        </w:rPr>
        <w:t>滞期费率楔</w:t>
      </w:r>
      <w:r w:rsidR="00C10670">
        <w:rPr>
          <w:rFonts w:hint="eastAsia"/>
          <w:noProof/>
        </w:rPr>
        <w:t>入至侧链外的事件。所有这些变革都很难安全</w:t>
      </w:r>
      <w:r w:rsidRPr="00AA5E48">
        <w:rPr>
          <w:rFonts w:hint="eastAsia"/>
          <w:noProof/>
        </w:rPr>
        <w:t>进行</w:t>
      </w:r>
      <w:r w:rsidR="00385FDB">
        <w:rPr>
          <w:rFonts w:hint="eastAsia"/>
          <w:noProof/>
        </w:rPr>
        <w:t>，</w:t>
      </w:r>
      <w:r w:rsidRPr="00AA5E48">
        <w:rPr>
          <w:rFonts w:hint="eastAsia"/>
          <w:noProof/>
        </w:rPr>
        <w:t>不过</w:t>
      </w:r>
      <w:r w:rsidR="00385FDB">
        <w:rPr>
          <w:rFonts w:hint="eastAsia"/>
          <w:noProof/>
        </w:rPr>
        <w:t>，</w:t>
      </w:r>
      <w:r w:rsidRPr="00AA5E48">
        <w:rPr>
          <w:rFonts w:hint="eastAsia"/>
          <w:noProof/>
        </w:rPr>
        <w:t>由于侧链易于创建并降低了风险</w:t>
      </w:r>
      <w:r w:rsidR="00385FDB">
        <w:rPr>
          <w:rFonts w:hint="eastAsia"/>
          <w:noProof/>
        </w:rPr>
        <w:t>，</w:t>
      </w:r>
      <w:r w:rsidR="002D0C4D">
        <w:rPr>
          <w:rFonts w:hint="eastAsia"/>
          <w:noProof/>
        </w:rPr>
        <w:t>这为</w:t>
      </w:r>
      <w:r w:rsidRPr="00AA5E48">
        <w:rPr>
          <w:rFonts w:hint="eastAsia"/>
          <w:noProof/>
        </w:rPr>
        <w:t>变革提供了必要的可行环境。</w:t>
      </w:r>
    </w:p>
    <w:p w:rsidR="00AA5E48" w:rsidRDefault="00AA5E48" w:rsidP="000C0593">
      <w:pPr>
        <w:spacing w:beforeLines="50" w:afterLines="50" w:line="300" w:lineRule="exact"/>
        <w:ind w:firstLine="420"/>
        <w:rPr>
          <w:noProof/>
        </w:rPr>
      </w:pPr>
    </w:p>
    <w:p w:rsidR="00AA5E48" w:rsidRPr="002C6974" w:rsidRDefault="00AA5E48" w:rsidP="000C0593">
      <w:pPr>
        <w:spacing w:beforeLines="50" w:afterLines="50" w:line="300" w:lineRule="exact"/>
        <w:rPr>
          <w:rFonts w:ascii="黑体" w:eastAsia="黑体" w:hAnsi="黑体"/>
          <w:noProof/>
        </w:rPr>
      </w:pPr>
      <w:r w:rsidRPr="002C6974">
        <w:rPr>
          <w:rFonts w:ascii="黑体" w:eastAsia="黑体" w:hAnsi="黑体" w:hint="eastAsia"/>
          <w:noProof/>
        </w:rPr>
        <w:lastRenderedPageBreak/>
        <w:t>5.2资产发行</w:t>
      </w:r>
    </w:p>
    <w:p w:rsidR="00AA5E48" w:rsidRDefault="00AA5E48" w:rsidP="000C0593">
      <w:pPr>
        <w:spacing w:beforeLines="50" w:afterLines="50" w:line="300" w:lineRule="exact"/>
        <w:ind w:firstLine="420"/>
        <w:rPr>
          <w:noProof/>
        </w:rPr>
      </w:pPr>
      <w:r w:rsidRPr="00AA5E48">
        <w:rPr>
          <w:rFonts w:hint="eastAsia"/>
          <w:noProof/>
        </w:rPr>
        <w:t>在这一点上</w:t>
      </w:r>
      <w:r w:rsidR="00385FDB">
        <w:rPr>
          <w:rFonts w:hint="eastAsia"/>
          <w:noProof/>
        </w:rPr>
        <w:t>，</w:t>
      </w:r>
      <w:r w:rsidRPr="00AA5E48">
        <w:rPr>
          <w:rFonts w:hint="eastAsia"/>
          <w:noProof/>
        </w:rPr>
        <w:t>大多数情况下</w:t>
      </w:r>
      <w:r w:rsidR="00385FDB">
        <w:rPr>
          <w:rFonts w:hint="eastAsia"/>
          <w:noProof/>
        </w:rPr>
        <w:t>，</w:t>
      </w:r>
      <w:r w:rsidRPr="00AA5E48">
        <w:rPr>
          <w:rFonts w:hint="eastAsia"/>
          <w:noProof/>
        </w:rPr>
        <w:t>我们认为侧链不需要自己的原生货币</w:t>
      </w:r>
      <w:r w:rsidR="00385FDB">
        <w:rPr>
          <w:rFonts w:hint="eastAsia"/>
          <w:noProof/>
        </w:rPr>
        <w:t>：</w:t>
      </w:r>
      <w:r w:rsidRPr="00AA5E48">
        <w:rPr>
          <w:rFonts w:hint="eastAsia"/>
          <w:noProof/>
        </w:rPr>
        <w:t>所有侧链上的币最初都被锁定</w:t>
      </w:r>
      <w:r w:rsidR="00385FDB">
        <w:rPr>
          <w:rFonts w:hint="eastAsia"/>
          <w:noProof/>
        </w:rPr>
        <w:t>，</w:t>
      </w:r>
      <w:r w:rsidRPr="00AA5E48">
        <w:rPr>
          <w:rFonts w:hint="eastAsia"/>
          <w:noProof/>
        </w:rPr>
        <w:t>直到来自其他某条侧链的资产转入将其激活。不过</w:t>
      </w:r>
      <w:r w:rsidR="00385FDB">
        <w:rPr>
          <w:rFonts w:hint="eastAsia"/>
          <w:noProof/>
        </w:rPr>
        <w:t>，</w:t>
      </w:r>
      <w:r w:rsidRPr="00AA5E48">
        <w:rPr>
          <w:rFonts w:hint="eastAsia"/>
          <w:noProof/>
        </w:rPr>
        <w:t>侧链也可以制造自己的代</w:t>
      </w:r>
      <w:r w:rsidR="00152028">
        <w:rPr>
          <w:rFonts w:hint="eastAsia"/>
          <w:noProof/>
        </w:rPr>
        <w:t>替</w:t>
      </w:r>
      <w:r w:rsidRPr="00AA5E48">
        <w:rPr>
          <w:rFonts w:hint="eastAsia"/>
          <w:noProof/>
        </w:rPr>
        <w:t>币</w:t>
      </w:r>
      <w:r w:rsidR="00385FDB">
        <w:rPr>
          <w:rFonts w:hint="eastAsia"/>
          <w:noProof/>
        </w:rPr>
        <w:t>，</w:t>
      </w:r>
      <w:r w:rsidRPr="00AA5E48">
        <w:rPr>
          <w:rFonts w:hint="eastAsia"/>
          <w:noProof/>
        </w:rPr>
        <w:t>或是带有自己语义的资产发行。它们可以被转移给其他侧链来换取其他的资产和货币</w:t>
      </w:r>
      <w:r w:rsidR="00385FDB">
        <w:rPr>
          <w:rFonts w:hint="eastAsia"/>
          <w:noProof/>
        </w:rPr>
        <w:t>，</w:t>
      </w:r>
      <w:r w:rsidRPr="00AA5E48">
        <w:rPr>
          <w:rFonts w:hint="eastAsia"/>
          <w:noProof/>
        </w:rPr>
        <w:t>整个过程不需要对中心方有信任</w:t>
      </w:r>
      <w:r w:rsidR="00385FDB">
        <w:rPr>
          <w:rFonts w:hint="eastAsia"/>
          <w:noProof/>
        </w:rPr>
        <w:t>，</w:t>
      </w:r>
      <w:r w:rsidRPr="00AA5E48">
        <w:rPr>
          <w:rFonts w:hint="eastAsia"/>
          <w:noProof/>
        </w:rPr>
        <w:t>即使将来赎回时对可信方有需求。</w:t>
      </w:r>
    </w:p>
    <w:p w:rsidR="00980645" w:rsidRDefault="00AA5E48" w:rsidP="000C0593">
      <w:pPr>
        <w:spacing w:beforeLines="50" w:afterLines="50" w:line="300" w:lineRule="exact"/>
        <w:ind w:firstLine="420"/>
        <w:rPr>
          <w:noProof/>
        </w:rPr>
      </w:pPr>
      <w:r w:rsidRPr="00AA5E48">
        <w:rPr>
          <w:rFonts w:hint="eastAsia"/>
          <w:noProof/>
        </w:rPr>
        <w:t>资产发行链有很多应用</w:t>
      </w:r>
      <w:r w:rsidR="00385FDB">
        <w:rPr>
          <w:rFonts w:hint="eastAsia"/>
          <w:noProof/>
        </w:rPr>
        <w:t>，</w:t>
      </w:r>
      <w:r w:rsidRPr="00AA5E48">
        <w:rPr>
          <w:rFonts w:hint="eastAsia"/>
          <w:noProof/>
        </w:rPr>
        <w:t>包括传统的金融工具</w:t>
      </w:r>
      <w:r w:rsidR="00385FDB">
        <w:rPr>
          <w:rFonts w:hint="eastAsia"/>
          <w:noProof/>
        </w:rPr>
        <w:t>，</w:t>
      </w:r>
      <w:r w:rsidRPr="00AA5E48">
        <w:rPr>
          <w:rFonts w:hint="eastAsia"/>
          <w:noProof/>
        </w:rPr>
        <w:t>如股票、债券、凭证和白条等。这使得外部协议可以将所有权及转帐记录跟踪等</w:t>
      </w:r>
      <w:r w:rsidR="00152028">
        <w:rPr>
          <w:rFonts w:hint="eastAsia"/>
          <w:noProof/>
        </w:rPr>
        <w:t>，</w:t>
      </w:r>
      <w:r w:rsidRPr="00AA5E48">
        <w:rPr>
          <w:rFonts w:hint="eastAsia"/>
          <w:noProof/>
        </w:rPr>
        <w:t>授权给发行所有者股份的那条侧链。发行资产链还可支持更多的创新工具</w:t>
      </w:r>
      <w:r w:rsidR="00385FDB">
        <w:rPr>
          <w:rFonts w:hint="eastAsia"/>
          <w:noProof/>
        </w:rPr>
        <w:t>，</w:t>
      </w:r>
      <w:r w:rsidRPr="00AA5E48">
        <w:rPr>
          <w:rFonts w:hint="eastAsia"/>
          <w:noProof/>
        </w:rPr>
        <w:t>如智能财产</w:t>
      </w:r>
      <w:r w:rsidR="00980645">
        <w:rPr>
          <w:rFonts w:hint="eastAsia"/>
          <w:noProof/>
        </w:rPr>
        <w:t>。</w:t>
      </w:r>
    </w:p>
    <w:p w:rsidR="00980645" w:rsidRDefault="00AA5E48" w:rsidP="000C0593">
      <w:pPr>
        <w:spacing w:beforeLines="50" w:afterLines="50" w:line="300" w:lineRule="exact"/>
        <w:ind w:firstLine="420"/>
        <w:rPr>
          <w:noProof/>
        </w:rPr>
      </w:pPr>
      <w:r w:rsidRPr="00AA5E48">
        <w:rPr>
          <w:rFonts w:hint="eastAsia"/>
          <w:noProof/>
        </w:rPr>
        <w:t>这些技术还可在补充性货币</w:t>
      </w:r>
      <w:r w:rsidRPr="00AA5E48">
        <w:rPr>
          <w:rFonts w:hint="eastAsia"/>
          <w:noProof/>
        </w:rPr>
        <w:t>[Lic01]</w:t>
      </w:r>
      <w:r w:rsidRPr="00AA5E48">
        <w:rPr>
          <w:rFonts w:hint="eastAsia"/>
          <w:noProof/>
        </w:rPr>
        <w:t>中使用。补充性货币的例子包括</w:t>
      </w:r>
      <w:r w:rsidR="00385FDB">
        <w:rPr>
          <w:rFonts w:hint="eastAsia"/>
          <w:noProof/>
        </w:rPr>
        <w:t>：</w:t>
      </w:r>
      <w:r w:rsidRPr="00AA5E48">
        <w:rPr>
          <w:rFonts w:hint="eastAsia"/>
          <w:noProof/>
        </w:rPr>
        <w:t>社区货币</w:t>
      </w:r>
      <w:r w:rsidR="00385FDB">
        <w:rPr>
          <w:rFonts w:hint="eastAsia"/>
          <w:noProof/>
        </w:rPr>
        <w:t>，</w:t>
      </w:r>
      <w:r w:rsidRPr="00AA5E48">
        <w:rPr>
          <w:rFonts w:hint="eastAsia"/>
          <w:noProof/>
        </w:rPr>
        <w:t>设计目的是优先推动当地企业</w:t>
      </w:r>
      <w:r w:rsidR="00385FDB">
        <w:rPr>
          <w:rFonts w:hint="eastAsia"/>
          <w:noProof/>
        </w:rPr>
        <w:t>：</w:t>
      </w:r>
      <w:r w:rsidRPr="00AA5E48">
        <w:rPr>
          <w:rFonts w:hint="eastAsia"/>
          <w:noProof/>
        </w:rPr>
        <w:t>企业易货协会</w:t>
      </w:r>
      <w:r w:rsidR="00385FDB">
        <w:rPr>
          <w:rFonts w:hint="eastAsia"/>
          <w:noProof/>
        </w:rPr>
        <w:t>，</w:t>
      </w:r>
      <w:r w:rsidRPr="00AA5E48">
        <w:rPr>
          <w:rFonts w:hint="eastAsia"/>
          <w:noProof/>
        </w:rPr>
        <w:t>支持教育或老年护理之类的社会方案</w:t>
      </w:r>
      <w:r w:rsidR="00385FDB">
        <w:rPr>
          <w:rFonts w:hint="eastAsia"/>
          <w:noProof/>
        </w:rPr>
        <w:t>：</w:t>
      </w:r>
      <w:r w:rsidRPr="00AA5E48">
        <w:rPr>
          <w:rFonts w:hint="eastAsia"/>
          <w:noProof/>
        </w:rPr>
        <w:t>限定用途的</w:t>
      </w:r>
      <w:r w:rsidR="00D867FF">
        <w:rPr>
          <w:rFonts w:hint="eastAsia"/>
          <w:noProof/>
        </w:rPr>
        <w:t>货币</w:t>
      </w:r>
      <w:r w:rsidR="00385FDB">
        <w:rPr>
          <w:rFonts w:hint="eastAsia"/>
          <w:noProof/>
        </w:rPr>
        <w:t>，</w:t>
      </w:r>
      <w:r w:rsidRPr="00AA5E48">
        <w:rPr>
          <w:rFonts w:hint="eastAsia"/>
          <w:noProof/>
        </w:rPr>
        <w:t>在组织机构内部使用</w:t>
      </w:r>
      <w:r w:rsidR="00385FDB">
        <w:rPr>
          <w:rFonts w:hint="eastAsia"/>
          <w:noProof/>
        </w:rPr>
        <w:t>，</w:t>
      </w:r>
      <w:r w:rsidRPr="00AA5E48">
        <w:rPr>
          <w:rFonts w:hint="eastAsia"/>
          <w:noProof/>
        </w:rPr>
        <w:t>比如大型多人游戏、客户忠诚度计划、在线社区</w:t>
      </w:r>
      <w:r w:rsidR="00980645">
        <w:rPr>
          <w:rFonts w:hint="eastAsia"/>
          <w:noProof/>
        </w:rPr>
        <w:t>。</w:t>
      </w:r>
    </w:p>
    <w:p w:rsidR="00AA5E48" w:rsidRDefault="00980645" w:rsidP="000C0593">
      <w:pPr>
        <w:spacing w:beforeLines="50" w:afterLines="50" w:line="300" w:lineRule="exact"/>
        <w:ind w:firstLine="420"/>
        <w:rPr>
          <w:noProof/>
        </w:rPr>
      </w:pPr>
      <w:r>
        <w:rPr>
          <w:rFonts w:hint="eastAsia"/>
          <w:noProof/>
        </w:rPr>
        <w:t>一</w:t>
      </w:r>
      <w:r w:rsidR="00F5791F">
        <w:rPr>
          <w:rFonts w:hint="eastAsia"/>
          <w:noProof/>
        </w:rPr>
        <w:t>个合适的脚本扩展系统和一个资产可识别</w:t>
      </w:r>
      <w:r w:rsidR="00AA5E48" w:rsidRPr="00AA5E48">
        <w:rPr>
          <w:rFonts w:hint="eastAsia"/>
          <w:noProof/>
        </w:rPr>
        <w:t>的交易</w:t>
      </w:r>
      <w:r w:rsidR="00385FDB">
        <w:rPr>
          <w:rFonts w:hint="eastAsia"/>
          <w:noProof/>
        </w:rPr>
        <w:t>，</w:t>
      </w:r>
      <w:r w:rsidR="00F5791F">
        <w:rPr>
          <w:rFonts w:hint="eastAsia"/>
          <w:noProof/>
        </w:rPr>
        <w:t>能</w:t>
      </w:r>
      <w:r w:rsidR="00F5791F" w:rsidRPr="00AA5E48">
        <w:rPr>
          <w:rFonts w:hint="eastAsia"/>
          <w:noProof/>
        </w:rPr>
        <w:t>创建出</w:t>
      </w:r>
      <w:r w:rsidR="00F5791F">
        <w:rPr>
          <w:rFonts w:hint="eastAsia"/>
          <w:noProof/>
        </w:rPr>
        <w:t>一个</w:t>
      </w:r>
      <w:r w:rsidR="00F5791F" w:rsidRPr="00AA5E48">
        <w:rPr>
          <w:rFonts w:hint="eastAsia"/>
          <w:noProof/>
        </w:rPr>
        <w:t>有用</w:t>
      </w:r>
      <w:r w:rsidR="00F5791F">
        <w:rPr>
          <w:rFonts w:hint="eastAsia"/>
          <w:noProof/>
        </w:rPr>
        <w:t>且在</w:t>
      </w:r>
      <w:r w:rsidR="00AA5E48" w:rsidRPr="00AA5E48">
        <w:rPr>
          <w:rFonts w:hint="eastAsia"/>
          <w:noProof/>
        </w:rPr>
        <w:t>良好审计的组件中的交易</w:t>
      </w:r>
      <w:r w:rsidR="00385FDB">
        <w:rPr>
          <w:rFonts w:hint="eastAsia"/>
          <w:noProof/>
        </w:rPr>
        <w:t>，</w:t>
      </w:r>
      <w:r w:rsidR="00D867FF">
        <w:rPr>
          <w:rFonts w:hint="eastAsia"/>
          <w:noProof/>
        </w:rPr>
        <w:t>比如将一个出价和报价合并成</w:t>
      </w:r>
      <w:r w:rsidR="00AA5E48" w:rsidRPr="00AA5E48">
        <w:rPr>
          <w:rFonts w:hint="eastAsia"/>
          <w:noProof/>
        </w:rPr>
        <w:t>一个汇兑交易</w:t>
      </w:r>
      <w:r w:rsidR="00385FDB">
        <w:rPr>
          <w:rFonts w:hint="eastAsia"/>
          <w:noProof/>
        </w:rPr>
        <w:t>，</w:t>
      </w:r>
      <w:r w:rsidR="00D867FF">
        <w:rPr>
          <w:rFonts w:hint="eastAsia"/>
          <w:noProof/>
        </w:rPr>
        <w:t>能为资产交换以及无信任占有权</w:t>
      </w:r>
      <w:r w:rsidR="00385FDB">
        <w:rPr>
          <w:rFonts w:hint="eastAsia"/>
          <w:noProof/>
        </w:rPr>
        <w:t>（</w:t>
      </w:r>
      <w:r w:rsidR="00AA5E48" w:rsidRPr="00AA5E48">
        <w:rPr>
          <w:rFonts w:hint="eastAsia"/>
          <w:noProof/>
        </w:rPr>
        <w:t>FT13</w:t>
      </w:r>
      <w:r w:rsidR="00C648C1">
        <w:rPr>
          <w:rFonts w:hint="eastAsia"/>
          <w:noProof/>
        </w:rPr>
        <w:t>）</w:t>
      </w:r>
      <w:r w:rsidR="00D867FF">
        <w:rPr>
          <w:rFonts w:hint="eastAsia"/>
          <w:noProof/>
        </w:rPr>
        <w:t>这样的复杂合同创建完全无信任的点对点市场。这些合同可能会带来</w:t>
      </w:r>
      <w:r w:rsidR="00AA5E48" w:rsidRPr="00AA5E48">
        <w:rPr>
          <w:rFonts w:hint="eastAsia"/>
          <w:noProof/>
        </w:rPr>
        <w:t>帮助</w:t>
      </w:r>
      <w:r w:rsidR="00385FDB">
        <w:rPr>
          <w:rFonts w:hint="eastAsia"/>
          <w:noProof/>
        </w:rPr>
        <w:t>，</w:t>
      </w:r>
      <w:r w:rsidR="00D867FF">
        <w:rPr>
          <w:rFonts w:hint="eastAsia"/>
          <w:noProof/>
        </w:rPr>
        <w:t>比如</w:t>
      </w:r>
      <w:r w:rsidR="00AA5E48" w:rsidRPr="00AA5E48">
        <w:rPr>
          <w:rFonts w:hint="eastAsia"/>
          <w:noProof/>
        </w:rPr>
        <w:t>减少比特币本身的波动性</w:t>
      </w:r>
      <w:r>
        <w:rPr>
          <w:rFonts w:hint="eastAsia"/>
          <w:noProof/>
        </w:rPr>
        <w:t>。</w:t>
      </w:r>
    </w:p>
    <w:p w:rsidR="00B0441C" w:rsidRDefault="00B0441C" w:rsidP="000C0593">
      <w:pPr>
        <w:spacing w:beforeLines="50" w:afterLines="50" w:line="300" w:lineRule="exact"/>
        <w:ind w:firstLine="420"/>
        <w:rPr>
          <w:noProof/>
        </w:rPr>
      </w:pPr>
    </w:p>
    <w:p w:rsidR="00D867FF" w:rsidRDefault="00D867FF" w:rsidP="000C0593">
      <w:pPr>
        <w:spacing w:beforeLines="50" w:afterLines="50" w:line="300" w:lineRule="exact"/>
        <w:ind w:firstLine="420"/>
        <w:rPr>
          <w:noProof/>
        </w:rPr>
      </w:pPr>
    </w:p>
    <w:p w:rsidR="00B0441C" w:rsidRDefault="002C6974" w:rsidP="000C0593">
      <w:pPr>
        <w:spacing w:beforeLines="50" w:afterLines="50" w:line="300" w:lineRule="exact"/>
        <w:rPr>
          <w:rFonts w:ascii="黑体" w:eastAsia="黑体" w:hAnsi="黑体"/>
          <w:noProof/>
          <w:sz w:val="28"/>
          <w:szCs w:val="28"/>
        </w:rPr>
      </w:pPr>
      <w:r w:rsidRPr="002C6974">
        <w:rPr>
          <w:rFonts w:ascii="黑体" w:eastAsia="黑体" w:hAnsi="黑体" w:hint="eastAsia"/>
          <w:noProof/>
          <w:sz w:val="28"/>
          <w:szCs w:val="28"/>
        </w:rPr>
        <w:t xml:space="preserve">6 </w:t>
      </w:r>
      <w:r w:rsidR="00F8124F">
        <w:rPr>
          <w:rFonts w:ascii="黑体" w:eastAsia="黑体" w:hAnsi="黑体" w:hint="eastAsia"/>
          <w:noProof/>
          <w:sz w:val="28"/>
          <w:szCs w:val="28"/>
        </w:rPr>
        <w:t>未来发展</w:t>
      </w:r>
    </w:p>
    <w:p w:rsidR="00D867FF" w:rsidRPr="002C6974" w:rsidRDefault="00D867FF" w:rsidP="000C0593">
      <w:pPr>
        <w:spacing w:beforeLines="50" w:afterLines="50" w:line="300" w:lineRule="exact"/>
        <w:rPr>
          <w:rFonts w:ascii="黑体" w:eastAsia="黑体" w:hAnsi="黑体"/>
          <w:noProof/>
          <w:sz w:val="28"/>
          <w:szCs w:val="28"/>
        </w:rPr>
      </w:pPr>
    </w:p>
    <w:p w:rsidR="00B0441C" w:rsidRPr="002C6974" w:rsidRDefault="00B0441C" w:rsidP="000C0593">
      <w:pPr>
        <w:spacing w:beforeLines="50" w:afterLines="50" w:line="300" w:lineRule="exact"/>
        <w:rPr>
          <w:rFonts w:ascii="黑体" w:eastAsia="黑体" w:hAnsi="黑体"/>
          <w:noProof/>
        </w:rPr>
      </w:pPr>
      <w:r w:rsidRPr="002C6974">
        <w:rPr>
          <w:rFonts w:ascii="黑体" w:eastAsia="黑体" w:hAnsi="黑体" w:hint="eastAsia"/>
          <w:noProof/>
        </w:rPr>
        <w:t>6.1哈希算力攻击抵抗能力</w:t>
      </w:r>
    </w:p>
    <w:p w:rsidR="00B0441C" w:rsidRDefault="00B0441C" w:rsidP="000C0593">
      <w:pPr>
        <w:spacing w:beforeLines="50" w:afterLines="50" w:line="300" w:lineRule="exact"/>
        <w:ind w:firstLine="420"/>
        <w:rPr>
          <w:noProof/>
        </w:rPr>
      </w:pPr>
      <w:r w:rsidRPr="00B0441C">
        <w:rPr>
          <w:rFonts w:hint="eastAsia"/>
          <w:noProof/>
        </w:rPr>
        <w:t>本文的主旨</w:t>
      </w:r>
      <w:r w:rsidR="00152028">
        <w:rPr>
          <w:rFonts w:hint="eastAsia"/>
          <w:noProof/>
        </w:rPr>
        <w:t>在于</w:t>
      </w:r>
      <w:r w:rsidRPr="00B0441C">
        <w:rPr>
          <w:rFonts w:hint="eastAsia"/>
          <w:noProof/>
        </w:rPr>
        <w:t>使用</w:t>
      </w:r>
      <w:r w:rsidRPr="00B0441C">
        <w:rPr>
          <w:rFonts w:hint="eastAsia"/>
          <w:noProof/>
        </w:rPr>
        <w:t>SPV</w:t>
      </w:r>
      <w:r w:rsidR="00152028">
        <w:rPr>
          <w:rFonts w:hint="eastAsia"/>
          <w:noProof/>
        </w:rPr>
        <w:t>证明的双通道</w:t>
      </w:r>
      <w:r w:rsidRPr="00B0441C">
        <w:rPr>
          <w:rFonts w:hint="eastAsia"/>
          <w:noProof/>
        </w:rPr>
        <w:t>楔入</w:t>
      </w:r>
      <w:r w:rsidR="00385FDB">
        <w:rPr>
          <w:rFonts w:hint="eastAsia"/>
          <w:noProof/>
        </w:rPr>
        <w:t>，</w:t>
      </w:r>
      <w:r w:rsidRPr="00B0441C">
        <w:rPr>
          <w:rFonts w:hint="eastAsia"/>
          <w:noProof/>
        </w:rPr>
        <w:t>它可被一个</w:t>
      </w:r>
      <w:r w:rsidRPr="00B0441C">
        <w:rPr>
          <w:rFonts w:hint="eastAsia"/>
          <w:noProof/>
        </w:rPr>
        <w:t>51%</w:t>
      </w:r>
      <w:r w:rsidRPr="00B0441C">
        <w:rPr>
          <w:rFonts w:hint="eastAsia"/>
          <w:noProof/>
        </w:rPr>
        <w:t>的多数方所伪造</w:t>
      </w:r>
      <w:r w:rsidR="00385FDB">
        <w:rPr>
          <w:rFonts w:hint="eastAsia"/>
          <w:noProof/>
        </w:rPr>
        <w:t>，</w:t>
      </w:r>
      <w:r w:rsidRPr="00B0441C">
        <w:rPr>
          <w:rFonts w:hint="eastAsia"/>
          <w:noProof/>
        </w:rPr>
        <w:t>不过也可以区块化</w:t>
      </w:r>
      <w:r w:rsidR="00385FDB">
        <w:rPr>
          <w:rFonts w:hint="eastAsia"/>
          <w:noProof/>
        </w:rPr>
        <w:t>，</w:t>
      </w:r>
      <w:r w:rsidR="00152028">
        <w:rPr>
          <w:rFonts w:hint="eastAsia"/>
          <w:noProof/>
        </w:rPr>
        <w:t>需要大量的哈希算力来</w:t>
      </w:r>
      <w:r w:rsidRPr="00B0441C">
        <w:rPr>
          <w:rFonts w:hint="eastAsia"/>
          <w:noProof/>
        </w:rPr>
        <w:t>在传输的竞赛期构建一个足够长的证明</w:t>
      </w:r>
      <w:r w:rsidR="00385FDB">
        <w:rPr>
          <w:rFonts w:hint="eastAsia"/>
          <w:noProof/>
        </w:rPr>
        <w:t>（</w:t>
      </w:r>
      <w:r w:rsidR="00152028">
        <w:rPr>
          <w:rFonts w:hint="eastAsia"/>
          <w:noProof/>
        </w:rPr>
        <w:t>后面这一点上要有所考量。</w:t>
      </w:r>
      <w:r w:rsidRPr="00B0441C">
        <w:rPr>
          <w:rFonts w:hint="eastAsia"/>
          <w:noProof/>
        </w:rPr>
        <w:t>比如</w:t>
      </w:r>
      <w:r w:rsidR="00385FDB">
        <w:rPr>
          <w:rFonts w:hint="eastAsia"/>
          <w:noProof/>
        </w:rPr>
        <w:t>，</w:t>
      </w:r>
      <w:r w:rsidRPr="00B0441C">
        <w:rPr>
          <w:rFonts w:hint="eastAsia"/>
          <w:noProof/>
        </w:rPr>
        <w:t>假设</w:t>
      </w:r>
      <w:r w:rsidRPr="00B0441C">
        <w:rPr>
          <w:rFonts w:hint="eastAsia"/>
          <w:noProof/>
        </w:rPr>
        <w:t>33%</w:t>
      </w:r>
      <w:r w:rsidRPr="00B0441C">
        <w:rPr>
          <w:rFonts w:hint="eastAsia"/>
          <w:noProof/>
        </w:rPr>
        <w:t>的哈希算力能使区块</w:t>
      </w:r>
      <w:r w:rsidR="00152028">
        <w:rPr>
          <w:rFonts w:hint="eastAsia"/>
          <w:noProof/>
        </w:rPr>
        <w:t>产出</w:t>
      </w:r>
      <w:r w:rsidRPr="00B0441C">
        <w:rPr>
          <w:rFonts w:hint="eastAsia"/>
          <w:noProof/>
        </w:rPr>
        <w:t>证明</w:t>
      </w:r>
      <w:r w:rsidR="00385FDB">
        <w:rPr>
          <w:rFonts w:hint="eastAsia"/>
          <w:noProof/>
        </w:rPr>
        <w:t>，</w:t>
      </w:r>
      <w:r w:rsidRPr="00B0441C">
        <w:rPr>
          <w:rFonts w:hint="eastAsia"/>
          <w:noProof/>
        </w:rPr>
        <w:t>那么</w:t>
      </w:r>
      <w:r w:rsidR="00385FDB">
        <w:rPr>
          <w:rFonts w:hint="eastAsia"/>
          <w:noProof/>
        </w:rPr>
        <w:t>，</w:t>
      </w:r>
      <w:r w:rsidR="00152028">
        <w:rPr>
          <w:rFonts w:hint="eastAsia"/>
          <w:noProof/>
        </w:rPr>
        <w:t>要想成功使用一个伪造的证</w:t>
      </w:r>
      <w:r w:rsidRPr="00B0441C">
        <w:rPr>
          <w:rFonts w:hint="eastAsia"/>
          <w:noProof/>
        </w:rPr>
        <w:t>明则需有</w:t>
      </w:r>
      <w:r w:rsidRPr="00B0441C">
        <w:rPr>
          <w:rFonts w:hint="eastAsia"/>
          <w:noProof/>
        </w:rPr>
        <w:t>67%</w:t>
      </w:r>
      <w:r w:rsidRPr="00B0441C">
        <w:rPr>
          <w:rFonts w:hint="eastAsia"/>
          <w:noProof/>
        </w:rPr>
        <w:t>的算力</w:t>
      </w:r>
      <w:r w:rsidR="00385FDB">
        <w:rPr>
          <w:rFonts w:hint="eastAsia"/>
          <w:noProof/>
        </w:rPr>
        <w:t>，</w:t>
      </w:r>
      <w:r w:rsidRPr="00B0441C">
        <w:rPr>
          <w:rFonts w:hint="eastAsia"/>
          <w:noProof/>
        </w:rPr>
        <w:t>依次类推</w:t>
      </w:r>
      <w:r w:rsidR="00152028">
        <w:rPr>
          <w:rFonts w:hint="eastAsia"/>
          <w:noProof/>
        </w:rPr>
        <w:t>）</w:t>
      </w:r>
      <w:r w:rsidRPr="00B0441C">
        <w:rPr>
          <w:rFonts w:hint="eastAsia"/>
          <w:noProof/>
        </w:rPr>
        <w:t>。</w:t>
      </w:r>
    </w:p>
    <w:p w:rsidR="00B0441C" w:rsidRDefault="00152028" w:rsidP="000C0593">
      <w:pPr>
        <w:spacing w:beforeLines="50" w:afterLines="50" w:line="300" w:lineRule="exact"/>
        <w:ind w:firstLine="420"/>
        <w:rPr>
          <w:noProof/>
        </w:rPr>
      </w:pPr>
      <w:r>
        <w:rPr>
          <w:rFonts w:hint="eastAsia"/>
          <w:noProof/>
        </w:rPr>
        <w:t>侧链中值得思考讨论的其他</w:t>
      </w:r>
      <w:r w:rsidR="00B0441C" w:rsidRPr="00B0441C">
        <w:rPr>
          <w:rFonts w:hint="eastAsia"/>
          <w:noProof/>
        </w:rPr>
        <w:t>想法有</w:t>
      </w:r>
      <w:r w:rsidR="00B0441C">
        <w:rPr>
          <w:rFonts w:hint="eastAsia"/>
          <w:noProof/>
        </w:rPr>
        <w:t>：</w:t>
      </w:r>
    </w:p>
    <w:p w:rsidR="002C6974" w:rsidRPr="00152028" w:rsidRDefault="002C6974" w:rsidP="000C0593">
      <w:pPr>
        <w:spacing w:beforeLines="50" w:afterLines="50" w:line="300" w:lineRule="exact"/>
        <w:ind w:firstLine="420"/>
        <w:rPr>
          <w:noProof/>
        </w:rPr>
      </w:pPr>
    </w:p>
    <w:p w:rsidR="00B0441C" w:rsidRDefault="00152028" w:rsidP="000C0593">
      <w:pPr>
        <w:pStyle w:val="a3"/>
        <w:numPr>
          <w:ilvl w:val="0"/>
          <w:numId w:val="21"/>
        </w:numPr>
        <w:spacing w:beforeLines="50" w:afterLines="50" w:line="300" w:lineRule="exact"/>
        <w:ind w:firstLineChars="0"/>
        <w:rPr>
          <w:noProof/>
        </w:rPr>
      </w:pPr>
      <w:r>
        <w:rPr>
          <w:rFonts w:hint="eastAsia"/>
          <w:noProof/>
        </w:rPr>
        <w:t>保证合同。</w:t>
      </w:r>
      <w:r w:rsidRPr="00B0441C">
        <w:rPr>
          <w:rFonts w:hint="eastAsia"/>
          <w:noProof/>
        </w:rPr>
        <w:t>扣留</w:t>
      </w:r>
      <w:r w:rsidR="00B0441C" w:rsidRPr="00B0441C">
        <w:rPr>
          <w:rFonts w:hint="eastAsia"/>
          <w:noProof/>
        </w:rPr>
        <w:t>侧链的交易费</w:t>
      </w:r>
      <w:r w:rsidR="00385FDB">
        <w:rPr>
          <w:rFonts w:hint="eastAsia"/>
          <w:noProof/>
        </w:rPr>
        <w:t>，</w:t>
      </w:r>
      <w:r w:rsidR="00B0441C" w:rsidRPr="00B0441C">
        <w:rPr>
          <w:rFonts w:hint="eastAsia"/>
          <w:noProof/>
        </w:rPr>
        <w:t>不支付给矿工</w:t>
      </w:r>
      <w:r w:rsidR="00385FDB">
        <w:rPr>
          <w:rFonts w:hint="eastAsia"/>
          <w:noProof/>
        </w:rPr>
        <w:t>，</w:t>
      </w:r>
      <w:r w:rsidR="00B0441C" w:rsidRPr="00B0441C">
        <w:rPr>
          <w:rFonts w:hint="eastAsia"/>
          <w:noProof/>
        </w:rPr>
        <w:t>直到他们的哈希算力至少</w:t>
      </w:r>
      <w:r>
        <w:rPr>
          <w:rFonts w:hint="eastAsia"/>
          <w:noProof/>
        </w:rPr>
        <w:t>等同</w:t>
      </w:r>
      <w:r w:rsidR="00B0441C" w:rsidRPr="00B0441C">
        <w:rPr>
          <w:rFonts w:hint="eastAsia"/>
          <w:noProof/>
        </w:rPr>
        <w:t>于比特币系统的</w:t>
      </w:r>
      <w:r w:rsidR="00385FDB">
        <w:rPr>
          <w:rFonts w:hint="eastAsia"/>
          <w:noProof/>
        </w:rPr>
        <w:t>，</w:t>
      </w:r>
      <w:r w:rsidR="00B0441C" w:rsidRPr="00B0441C">
        <w:rPr>
          <w:rFonts w:hint="eastAsia"/>
          <w:noProof/>
        </w:rPr>
        <w:t>比方说是</w:t>
      </w:r>
      <w:r w:rsidR="00385FDB">
        <w:rPr>
          <w:rFonts w:hint="eastAsia"/>
          <w:noProof/>
        </w:rPr>
        <w:t>，</w:t>
      </w:r>
      <w:r w:rsidR="00B0441C" w:rsidRPr="00B0441C">
        <w:rPr>
          <w:rFonts w:hint="eastAsia"/>
          <w:noProof/>
        </w:rPr>
        <w:t>66%</w:t>
      </w:r>
      <w:r w:rsidR="00B0441C" w:rsidRPr="00B0441C">
        <w:rPr>
          <w:rFonts w:hint="eastAsia"/>
          <w:noProof/>
        </w:rPr>
        <w:t>的第力</w:t>
      </w:r>
      <w:r w:rsidR="00385FDB">
        <w:rPr>
          <w:rFonts w:hint="eastAsia"/>
          <w:noProof/>
        </w:rPr>
        <w:t>，</w:t>
      </w:r>
      <w:r w:rsidR="00B0441C" w:rsidRPr="00B0441C">
        <w:rPr>
          <w:rFonts w:hint="eastAsia"/>
          <w:noProof/>
        </w:rPr>
        <w:t>加密货币实现这类合同很容易只要它们最初就设计成这样</w:t>
      </w:r>
      <w:r w:rsidR="00385FDB">
        <w:rPr>
          <w:rFonts w:hint="eastAsia"/>
          <w:noProof/>
        </w:rPr>
        <w:t>，</w:t>
      </w:r>
      <w:r w:rsidR="00B0441C" w:rsidRPr="00B0441C">
        <w:rPr>
          <w:rFonts w:hint="eastAsia"/>
          <w:noProof/>
        </w:rPr>
        <w:t>用于提高区块转移的成本</w:t>
      </w:r>
      <w:r w:rsidR="00B0441C">
        <w:rPr>
          <w:rFonts w:hint="eastAsia"/>
          <w:noProof/>
        </w:rPr>
        <w:t>。</w:t>
      </w:r>
    </w:p>
    <w:p w:rsidR="00B0441C" w:rsidRDefault="00B0441C" w:rsidP="000C0593">
      <w:pPr>
        <w:pStyle w:val="a3"/>
        <w:numPr>
          <w:ilvl w:val="0"/>
          <w:numId w:val="21"/>
        </w:numPr>
        <w:spacing w:beforeLines="50" w:afterLines="50" w:line="300" w:lineRule="exact"/>
        <w:ind w:firstLineChars="0"/>
        <w:rPr>
          <w:noProof/>
        </w:rPr>
      </w:pPr>
      <w:r w:rsidRPr="00B0441C">
        <w:rPr>
          <w:rFonts w:hint="eastAsia"/>
          <w:noProof/>
        </w:rPr>
        <w:t>时移交易费。矿工们的部分交易费要在将来的某个区块中才能收到</w:t>
      </w:r>
      <w:r w:rsidR="00385FDB">
        <w:rPr>
          <w:rFonts w:hint="eastAsia"/>
          <w:noProof/>
        </w:rPr>
        <w:t>（</w:t>
      </w:r>
      <w:r w:rsidRPr="00B0441C">
        <w:rPr>
          <w:rFonts w:hint="eastAsia"/>
          <w:noProof/>
        </w:rPr>
        <w:t>或分散到许多区块</w:t>
      </w:r>
      <w:r w:rsidR="00152028">
        <w:rPr>
          <w:rFonts w:hint="eastAsia"/>
          <w:noProof/>
        </w:rPr>
        <w:t>）</w:t>
      </w:r>
      <w:r w:rsidR="00385FDB">
        <w:rPr>
          <w:rFonts w:hint="eastAsia"/>
          <w:noProof/>
        </w:rPr>
        <w:t>，</w:t>
      </w:r>
      <w:r w:rsidRPr="00B0441C">
        <w:rPr>
          <w:rFonts w:hint="eastAsia"/>
          <w:noProof/>
        </w:rPr>
        <w:t>使他们有动力来维持链的运作</w:t>
      </w:r>
      <w:r w:rsidR="00152028">
        <w:rPr>
          <w:rFonts w:hint="eastAsia"/>
          <w:noProof/>
        </w:rPr>
        <w:t>。</w:t>
      </w:r>
      <w:r w:rsidRPr="00B0441C">
        <w:rPr>
          <w:rFonts w:hint="eastAsia"/>
          <w:noProof/>
        </w:rPr>
        <w:t>这可以激励矿工</w:t>
      </w:r>
      <w:r w:rsidR="00385FDB">
        <w:rPr>
          <w:rFonts w:hint="eastAsia"/>
          <w:noProof/>
        </w:rPr>
        <w:t>，</w:t>
      </w:r>
      <w:r w:rsidRPr="00B0441C">
        <w:rPr>
          <w:rFonts w:hint="eastAsia"/>
          <w:noProof/>
        </w:rPr>
        <w:t>使其简单地收到</w:t>
      </w:r>
      <w:r w:rsidR="00152028">
        <w:rPr>
          <w:rFonts w:hint="eastAsia"/>
          <w:noProof/>
        </w:rPr>
        <w:t>链外</w:t>
      </w:r>
      <w:r w:rsidRPr="00B0441C">
        <w:rPr>
          <w:rFonts w:hint="eastAsia"/>
          <w:noProof/>
        </w:rPr>
        <w:t>交易费</w:t>
      </w:r>
      <w:r>
        <w:rPr>
          <w:rFonts w:hint="eastAsia"/>
          <w:noProof/>
        </w:rPr>
        <w:t>。</w:t>
      </w:r>
      <w:r w:rsidRPr="00B0441C">
        <w:rPr>
          <w:rFonts w:hint="eastAsia"/>
          <w:noProof/>
        </w:rPr>
        <w:t>传送过程中</w:t>
      </w:r>
      <w:r w:rsidR="00385FDB">
        <w:rPr>
          <w:rFonts w:hint="eastAsia"/>
          <w:noProof/>
        </w:rPr>
        <w:t>，</w:t>
      </w:r>
      <w:r w:rsidR="00152028">
        <w:rPr>
          <w:rFonts w:hint="eastAsia"/>
          <w:noProof/>
        </w:rPr>
        <w:t>不用</w:t>
      </w:r>
      <w:r w:rsidRPr="00B0441C">
        <w:rPr>
          <w:rFonts w:hint="eastAsia"/>
          <w:noProof/>
        </w:rPr>
        <w:t>常规方式</w:t>
      </w:r>
      <w:r w:rsidR="00385FDB">
        <w:rPr>
          <w:rFonts w:hint="eastAsia"/>
          <w:noProof/>
        </w:rPr>
        <w:t>，</w:t>
      </w:r>
      <w:r w:rsidR="00152028">
        <w:rPr>
          <w:rFonts w:hint="eastAsia"/>
          <w:noProof/>
        </w:rPr>
        <w:t>不用</w:t>
      </w:r>
      <w:r w:rsidRPr="00B0441C">
        <w:rPr>
          <w:rFonts w:hint="eastAsia"/>
          <w:noProof/>
        </w:rPr>
        <w:t>排队</w:t>
      </w:r>
      <w:r w:rsidR="00152028">
        <w:rPr>
          <w:rFonts w:hint="eastAsia"/>
          <w:noProof/>
        </w:rPr>
        <w:t>，优先传递</w:t>
      </w:r>
      <w:r w:rsidRPr="00B0441C">
        <w:rPr>
          <w:rFonts w:hint="eastAsia"/>
          <w:noProof/>
        </w:rPr>
        <w:t>给用户</w:t>
      </w:r>
      <w:r w:rsidR="00385FDB">
        <w:rPr>
          <w:rFonts w:hint="eastAsia"/>
          <w:noProof/>
        </w:rPr>
        <w:t>，</w:t>
      </w:r>
      <w:r w:rsidRPr="00B0441C">
        <w:rPr>
          <w:rFonts w:hint="eastAsia"/>
          <w:noProof/>
        </w:rPr>
        <w:t>以便及时处理的方式称为</w:t>
      </w:r>
      <w:r>
        <w:rPr>
          <w:rFonts w:hint="eastAsia"/>
          <w:noProof/>
        </w:rPr>
        <w:t>out-of-ban</w:t>
      </w:r>
      <w:r w:rsidR="00792AB2">
        <w:rPr>
          <w:rFonts w:hint="eastAsia"/>
          <w:noProof/>
        </w:rPr>
        <w:t>d</w:t>
      </w:r>
      <w:r>
        <w:rPr>
          <w:rFonts w:hint="eastAsia"/>
          <w:noProof/>
        </w:rPr>
        <w:t>，</w:t>
      </w:r>
      <w:r w:rsidRPr="00B0441C">
        <w:rPr>
          <w:rFonts w:hint="eastAsia"/>
          <w:noProof/>
        </w:rPr>
        <w:t>避免需要等待将来才能给的链内奖励。该力案的变体是让矿工收到一个牌</w:t>
      </w:r>
      <w:r w:rsidR="00385FDB">
        <w:rPr>
          <w:rFonts w:hint="eastAsia"/>
          <w:noProof/>
        </w:rPr>
        <w:t>，</w:t>
      </w:r>
      <w:r w:rsidRPr="00B0441C">
        <w:rPr>
          <w:rFonts w:hint="eastAsia"/>
          <w:noProof/>
        </w:rPr>
        <w:t>允许其将来挖一个低难度值的区块</w:t>
      </w:r>
      <w:r w:rsidR="00152028">
        <w:rPr>
          <w:rFonts w:hint="eastAsia"/>
          <w:noProof/>
        </w:rPr>
        <w:t>；</w:t>
      </w:r>
      <w:r w:rsidRPr="00B0441C">
        <w:rPr>
          <w:rFonts w:hint="eastAsia"/>
          <w:noProof/>
        </w:rPr>
        <w:t>这个效果是一样的</w:t>
      </w:r>
      <w:r w:rsidR="00385FDB">
        <w:rPr>
          <w:rFonts w:hint="eastAsia"/>
          <w:noProof/>
        </w:rPr>
        <w:t>，</w:t>
      </w:r>
      <w:r w:rsidRPr="00B0441C">
        <w:rPr>
          <w:rFonts w:hint="eastAsia"/>
          <w:noProof/>
        </w:rPr>
        <w:t>只不过更直接地激励其接收者来挖这条链</w:t>
      </w:r>
      <w:r w:rsidR="00152028">
        <w:rPr>
          <w:rFonts w:hint="eastAsia"/>
          <w:noProof/>
        </w:rPr>
        <w:t>。</w:t>
      </w:r>
    </w:p>
    <w:p w:rsidR="00B0441C" w:rsidRDefault="00B0441C" w:rsidP="000C0593">
      <w:pPr>
        <w:pStyle w:val="a3"/>
        <w:numPr>
          <w:ilvl w:val="0"/>
          <w:numId w:val="21"/>
        </w:numPr>
        <w:spacing w:beforeLines="50" w:afterLines="50" w:line="300" w:lineRule="exact"/>
        <w:ind w:firstLineChars="0"/>
        <w:rPr>
          <w:noProof/>
        </w:rPr>
      </w:pPr>
      <w:r w:rsidRPr="00B0441C">
        <w:rPr>
          <w:rFonts w:hint="eastAsia"/>
          <w:noProof/>
        </w:rPr>
        <w:t>滞费。区块补可以通过滞期费形式支付给矿工</w:t>
      </w:r>
      <w:r w:rsidR="00385FDB">
        <w:rPr>
          <w:rFonts w:hint="eastAsia"/>
          <w:noProof/>
        </w:rPr>
        <w:t>，</w:t>
      </w:r>
      <w:r w:rsidRPr="00B0441C">
        <w:rPr>
          <w:rFonts w:hint="eastAsia"/>
          <w:noProof/>
        </w:rPr>
        <w:t>以励诚实挖矿</w:t>
      </w:r>
      <w:r w:rsidR="00385FDB">
        <w:rPr>
          <w:rFonts w:hint="eastAsia"/>
          <w:noProof/>
        </w:rPr>
        <w:t>，</w:t>
      </w:r>
      <w:r w:rsidRPr="00B0441C">
        <w:rPr>
          <w:rFonts w:hint="eastAsia"/>
          <w:noProof/>
        </w:rPr>
        <w:t>由于被转入到比特币系统或其他侧链的数量只能与转出的数量相同</w:t>
      </w:r>
      <w:r w:rsidR="00385FDB">
        <w:rPr>
          <w:rFonts w:hint="eastAsia"/>
          <w:noProof/>
        </w:rPr>
        <w:t>，</w:t>
      </w:r>
      <w:r w:rsidRPr="00B0441C">
        <w:rPr>
          <w:rFonts w:hint="eastAsia"/>
          <w:noProof/>
        </w:rPr>
        <w:t>这种基金的重分配将限定在其所发生的售链之内补贴。侧链也可以发行自己独立的原生货币作为奖励</w:t>
      </w:r>
      <w:r w:rsidR="00385FDB">
        <w:rPr>
          <w:rFonts w:hint="eastAsia"/>
          <w:noProof/>
        </w:rPr>
        <w:t>，</w:t>
      </w:r>
      <w:r w:rsidRPr="00B0441C">
        <w:rPr>
          <w:rFonts w:hint="eastAsia"/>
          <w:noProof/>
        </w:rPr>
        <w:t>有效地形成</w:t>
      </w:r>
      <w:r w:rsidRPr="00B0441C">
        <w:rPr>
          <w:rFonts w:hint="eastAsia"/>
          <w:noProof/>
        </w:rPr>
        <w:lastRenderedPageBreak/>
        <w:t>一种竞争币。然后</w:t>
      </w:r>
      <w:r w:rsidR="00385FDB">
        <w:rPr>
          <w:rFonts w:hint="eastAsia"/>
          <w:noProof/>
        </w:rPr>
        <w:t>，</w:t>
      </w:r>
      <w:r w:rsidRPr="00B0441C">
        <w:rPr>
          <w:rFonts w:hint="eastAsia"/>
          <w:noProof/>
        </w:rPr>
        <w:t>这些币将有一个自由浮动的价值</w:t>
      </w:r>
      <w:r w:rsidR="00385FDB">
        <w:rPr>
          <w:rFonts w:hint="eastAsia"/>
          <w:noProof/>
        </w:rPr>
        <w:t>，</w:t>
      </w:r>
      <w:r w:rsidRPr="00B0441C">
        <w:rPr>
          <w:rFonts w:hint="eastAsia"/>
          <w:noProof/>
        </w:rPr>
        <w:t>结果是无法解决与竞争币相关的波动性和市场碎片等问题</w:t>
      </w:r>
      <w:r>
        <w:rPr>
          <w:rFonts w:hint="eastAsia"/>
          <w:noProof/>
        </w:rPr>
        <w:t>。</w:t>
      </w:r>
    </w:p>
    <w:p w:rsidR="00B0441C" w:rsidRDefault="00B0441C" w:rsidP="000C0593">
      <w:pPr>
        <w:pStyle w:val="a3"/>
        <w:numPr>
          <w:ilvl w:val="0"/>
          <w:numId w:val="21"/>
        </w:numPr>
        <w:spacing w:beforeLines="50" w:afterLines="50" w:line="300" w:lineRule="exact"/>
        <w:ind w:firstLineChars="0"/>
        <w:rPr>
          <w:noProof/>
        </w:rPr>
      </w:pPr>
      <w:r w:rsidRPr="00B0441C">
        <w:rPr>
          <w:rFonts w:hint="eastAsia"/>
          <w:noProof/>
        </w:rPr>
        <w:t>合签</w:t>
      </w:r>
      <w:r w:rsidRPr="00B0441C">
        <w:rPr>
          <w:rFonts w:hint="eastAsia"/>
          <w:noProof/>
        </w:rPr>
        <w:t>SPV</w:t>
      </w:r>
      <w:r w:rsidRPr="00B0441C">
        <w:rPr>
          <w:rFonts w:hint="eastAsia"/>
          <w:noProof/>
        </w:rPr>
        <w:t>证明</w:t>
      </w:r>
      <w:r w:rsidR="00385FDB">
        <w:rPr>
          <w:rFonts w:hint="eastAsia"/>
          <w:noProof/>
        </w:rPr>
        <w:t>，</w:t>
      </w:r>
      <w:r w:rsidRPr="00B0441C">
        <w:rPr>
          <w:rFonts w:hint="eastAsia"/>
          <w:noProof/>
        </w:rPr>
        <w:t>引入一个必须在合法</w:t>
      </w:r>
      <w:r w:rsidRPr="00B0441C">
        <w:rPr>
          <w:rFonts w:hint="eastAsia"/>
          <w:noProof/>
        </w:rPr>
        <w:t>SPV</w:t>
      </w:r>
      <w:r w:rsidRPr="00B0441C">
        <w:rPr>
          <w:rFonts w:hint="eastAsia"/>
          <w:noProof/>
        </w:rPr>
        <w:t>证明中签字的签名者</w:t>
      </w:r>
      <w:r w:rsidR="00385FDB">
        <w:rPr>
          <w:rFonts w:hint="eastAsia"/>
          <w:noProof/>
        </w:rPr>
        <w:t>，</w:t>
      </w:r>
      <w:r w:rsidRPr="00B0441C">
        <w:rPr>
          <w:rFonts w:hint="eastAsia"/>
          <w:noProof/>
        </w:rPr>
        <w:t>对假证明进行监察。这导致要在中心化和抗高算力攻击的安全性间接做出权衡</w:t>
      </w:r>
      <w:r w:rsidR="00385FDB">
        <w:rPr>
          <w:rFonts w:hint="eastAsia"/>
          <w:noProof/>
        </w:rPr>
        <w:t>，</w:t>
      </w:r>
      <w:r w:rsidRPr="00B0441C">
        <w:rPr>
          <w:rFonts w:hint="eastAsia"/>
          <w:noProof/>
        </w:rPr>
        <w:t>在这方面有很大的权衡余地</w:t>
      </w:r>
      <w:r w:rsidR="00385FDB">
        <w:rPr>
          <w:rFonts w:hint="eastAsia"/>
          <w:noProof/>
        </w:rPr>
        <w:t>：</w:t>
      </w:r>
      <w:r w:rsidRPr="00B0441C">
        <w:rPr>
          <w:rFonts w:hint="eastAsia"/>
          <w:noProof/>
        </w:rPr>
        <w:t>可以仅在高价值的转移中才需要签名者</w:t>
      </w:r>
      <w:r w:rsidR="00385FDB">
        <w:rPr>
          <w:rFonts w:hint="eastAsia"/>
          <w:noProof/>
        </w:rPr>
        <w:t>：</w:t>
      </w:r>
      <w:r w:rsidRPr="00B0441C">
        <w:rPr>
          <w:rFonts w:hint="eastAsia"/>
          <w:noProof/>
        </w:rPr>
        <w:t>仅当侧链的哈希算力过小</w:t>
      </w:r>
      <w:r w:rsidR="00385FDB">
        <w:rPr>
          <w:rFonts w:hint="eastAsia"/>
          <w:noProof/>
        </w:rPr>
        <w:t>，</w:t>
      </w:r>
      <w:r w:rsidRPr="00B0441C">
        <w:rPr>
          <w:rFonts w:hint="eastAsia"/>
          <w:noProof/>
        </w:rPr>
        <w:t>只相当于比特币的一个百分比时才需要他们</w:t>
      </w:r>
      <w:r w:rsidR="00385FDB">
        <w:rPr>
          <w:rFonts w:hint="eastAsia"/>
          <w:noProof/>
        </w:rPr>
        <w:t>：</w:t>
      </w:r>
      <w:r w:rsidRPr="00B0441C">
        <w:rPr>
          <w:rFonts w:hint="eastAsia"/>
          <w:noProof/>
        </w:rPr>
        <w:t>等等</w:t>
      </w:r>
      <w:r w:rsidR="00385FDB">
        <w:rPr>
          <w:rFonts w:hint="eastAsia"/>
          <w:noProof/>
        </w:rPr>
        <w:t>，</w:t>
      </w:r>
      <w:r w:rsidRPr="00B0441C">
        <w:rPr>
          <w:rFonts w:hint="eastAsia"/>
          <w:noProof/>
        </w:rPr>
        <w:t>在附录</w:t>
      </w:r>
      <w:r w:rsidRPr="00B0441C">
        <w:rPr>
          <w:rFonts w:hint="eastAsia"/>
          <w:noProof/>
        </w:rPr>
        <w:t>A</w:t>
      </w:r>
      <w:r w:rsidRPr="00B0441C">
        <w:rPr>
          <w:rFonts w:hint="eastAsia"/>
          <w:noProof/>
        </w:rPr>
        <w:t>中包含有对此类权衡的实用性的进一步讨论</w:t>
      </w:r>
      <w:r>
        <w:rPr>
          <w:rFonts w:hint="eastAsia"/>
          <w:noProof/>
        </w:rPr>
        <w:t>。</w:t>
      </w:r>
    </w:p>
    <w:p w:rsidR="00B0441C" w:rsidRDefault="00152028" w:rsidP="000C0593">
      <w:pPr>
        <w:pStyle w:val="a3"/>
        <w:numPr>
          <w:ilvl w:val="0"/>
          <w:numId w:val="21"/>
        </w:numPr>
        <w:spacing w:beforeLines="50" w:afterLines="50" w:line="300" w:lineRule="exact"/>
        <w:ind w:firstLineChars="0"/>
        <w:rPr>
          <w:noProof/>
        </w:rPr>
      </w:pPr>
      <w:r>
        <w:rPr>
          <w:rFonts w:hint="eastAsia"/>
          <w:noProof/>
        </w:rPr>
        <w:t>SNARKs</w:t>
      </w:r>
      <w:r w:rsidR="00385FDB">
        <w:rPr>
          <w:rFonts w:hint="eastAsia"/>
          <w:noProof/>
        </w:rPr>
        <w:t>，</w:t>
      </w:r>
      <w:r w:rsidR="00B0441C" w:rsidRPr="00B0441C">
        <w:rPr>
          <w:rFonts w:hint="eastAsia"/>
          <w:noProof/>
        </w:rPr>
        <w:t>密码学学术上的一个令人</w:t>
      </w:r>
      <w:r>
        <w:rPr>
          <w:rFonts w:hint="eastAsia"/>
          <w:noProof/>
        </w:rPr>
        <w:t>激动</w:t>
      </w:r>
      <w:r w:rsidR="00B0441C" w:rsidRPr="00B0441C">
        <w:rPr>
          <w:rFonts w:hint="eastAsia"/>
          <w:noProof/>
        </w:rPr>
        <w:t>的进展是</w:t>
      </w:r>
      <w:r w:rsidR="00B0441C" w:rsidRPr="00B0441C">
        <w:rPr>
          <w:rFonts w:hint="eastAsia"/>
          <w:noProof/>
        </w:rPr>
        <w:t>SNARK</w:t>
      </w:r>
      <w:r w:rsidR="00B0441C">
        <w:rPr>
          <w:rFonts w:hint="eastAsia"/>
          <w:noProof/>
        </w:rPr>
        <w:t>[</w:t>
      </w:r>
      <w:r w:rsidR="00B0441C" w:rsidRPr="00B0441C">
        <w:rPr>
          <w:rFonts w:hint="eastAsia"/>
          <w:noProof/>
        </w:rPr>
        <w:t>BSCG+13</w:t>
      </w:r>
      <w:r w:rsidR="00B0441C">
        <w:rPr>
          <w:rFonts w:hint="eastAsia"/>
          <w:noProof/>
        </w:rPr>
        <w:t>]</w:t>
      </w:r>
      <w:r w:rsidR="00B0441C" w:rsidRPr="00B0441C">
        <w:rPr>
          <w:rFonts w:hint="eastAsia"/>
          <w:noProof/>
        </w:rPr>
        <w:t>的发明。</w:t>
      </w:r>
      <w:r w:rsidR="00B0441C" w:rsidRPr="00B0441C">
        <w:rPr>
          <w:rFonts w:hint="eastAsia"/>
          <w:noProof/>
        </w:rPr>
        <w:t>SNARK</w:t>
      </w:r>
      <w:r>
        <w:rPr>
          <w:rFonts w:hint="eastAsia"/>
          <w:noProof/>
        </w:rPr>
        <w:t>是空间效率高、可快速验证计算工作已完成的不需要</w:t>
      </w:r>
      <w:r w:rsidR="00B0441C" w:rsidRPr="00B0441C">
        <w:rPr>
          <w:rFonts w:hint="eastAsia"/>
          <w:noProof/>
        </w:rPr>
        <w:t>知识</w:t>
      </w:r>
      <w:r>
        <w:rPr>
          <w:rFonts w:hint="eastAsia"/>
          <w:noProof/>
        </w:rPr>
        <w:t>的</w:t>
      </w:r>
      <w:r w:rsidR="00B0441C" w:rsidRPr="00B0441C">
        <w:rPr>
          <w:rFonts w:hint="eastAsia"/>
          <w:noProof/>
        </w:rPr>
        <w:t>密码学证明。然而</w:t>
      </w:r>
      <w:r w:rsidR="00385FDB">
        <w:rPr>
          <w:rFonts w:hint="eastAsia"/>
          <w:noProof/>
        </w:rPr>
        <w:t>，</w:t>
      </w:r>
      <w:r w:rsidRPr="00B0441C">
        <w:rPr>
          <w:rFonts w:hint="eastAsia"/>
          <w:noProof/>
        </w:rPr>
        <w:t>因为对于大多数程序</w:t>
      </w:r>
      <w:r>
        <w:rPr>
          <w:rFonts w:hint="eastAsia"/>
          <w:noProof/>
        </w:rPr>
        <w:t>，</w:t>
      </w:r>
      <w:r w:rsidR="00331E55">
        <w:rPr>
          <w:rFonts w:hint="eastAsia"/>
          <w:noProof/>
        </w:rPr>
        <w:t>目前它们的使用受限制，因为</w:t>
      </w:r>
      <w:r w:rsidRPr="00B0441C">
        <w:rPr>
          <w:rFonts w:hint="eastAsia"/>
          <w:noProof/>
        </w:rPr>
        <w:t>用当今的计算机来生成这些证明的速度太慢</w:t>
      </w:r>
      <w:r>
        <w:rPr>
          <w:rFonts w:hint="eastAsia"/>
          <w:noProof/>
        </w:rPr>
        <w:t>，</w:t>
      </w:r>
      <w:r w:rsidRPr="00B0441C">
        <w:rPr>
          <w:rFonts w:hint="eastAsia"/>
          <w:noProof/>
        </w:rPr>
        <w:t>且现有的构建需要一个可信设置</w:t>
      </w:r>
      <w:r w:rsidR="00331E55">
        <w:rPr>
          <w:rFonts w:hint="eastAsia"/>
          <w:noProof/>
        </w:rPr>
        <w:t>。</w:t>
      </w:r>
      <w:r>
        <w:rPr>
          <w:rFonts w:hint="eastAsia"/>
          <w:noProof/>
        </w:rPr>
        <w:t>所以</w:t>
      </w:r>
      <w:r w:rsidR="00F5791F">
        <w:rPr>
          <w:rFonts w:hint="eastAsia"/>
          <w:noProof/>
        </w:rPr>
        <w:t>这代表</w:t>
      </w:r>
      <w:r w:rsidR="00331E55">
        <w:rPr>
          <w:rFonts w:hint="eastAsia"/>
          <w:noProof/>
        </w:rPr>
        <w:t>系统的创建者能够</w:t>
      </w:r>
      <w:r w:rsidR="00B0441C" w:rsidRPr="00B0441C">
        <w:rPr>
          <w:rFonts w:hint="eastAsia"/>
          <w:noProof/>
        </w:rPr>
        <w:t>制造假证明</w:t>
      </w:r>
      <w:r w:rsidR="00B0441C">
        <w:rPr>
          <w:rFonts w:hint="eastAsia"/>
          <w:noProof/>
        </w:rPr>
        <w:t>。</w:t>
      </w:r>
    </w:p>
    <w:p w:rsidR="002C6974" w:rsidRDefault="002C6974" w:rsidP="000C0593">
      <w:pPr>
        <w:pStyle w:val="a3"/>
        <w:spacing w:beforeLines="50" w:afterLines="50" w:line="300" w:lineRule="exact"/>
        <w:ind w:left="840" w:firstLineChars="0" w:firstLine="0"/>
        <w:rPr>
          <w:noProof/>
        </w:rPr>
      </w:pPr>
    </w:p>
    <w:p w:rsidR="00B0441C" w:rsidRDefault="00F5791F" w:rsidP="000C0593">
      <w:pPr>
        <w:spacing w:beforeLines="50" w:afterLines="50" w:line="300" w:lineRule="exact"/>
        <w:ind w:firstLine="420"/>
        <w:rPr>
          <w:noProof/>
        </w:rPr>
      </w:pPr>
      <w:r>
        <w:rPr>
          <w:rFonts w:hint="eastAsia"/>
          <w:noProof/>
        </w:rPr>
        <w:t>关于低价值或实验性侧链的一个未来</w:t>
      </w:r>
      <w:r w:rsidR="00B0441C" w:rsidRPr="00B0441C">
        <w:rPr>
          <w:rFonts w:hint="eastAsia"/>
          <w:noProof/>
        </w:rPr>
        <w:t>想法是</w:t>
      </w:r>
      <w:r w:rsidR="00385FDB">
        <w:rPr>
          <w:rFonts w:hint="eastAsia"/>
          <w:noProof/>
        </w:rPr>
        <w:t>，</w:t>
      </w:r>
      <w:r w:rsidR="00B0441C" w:rsidRPr="00B0441C">
        <w:rPr>
          <w:rFonts w:hint="eastAsia"/>
          <w:noProof/>
        </w:rPr>
        <w:t>起用一个可信机构</w:t>
      </w:r>
      <w:r w:rsidR="00385FDB">
        <w:rPr>
          <w:rFonts w:hint="eastAsia"/>
          <w:noProof/>
        </w:rPr>
        <w:t>，</w:t>
      </w:r>
      <w:r w:rsidR="00B0441C" w:rsidRPr="00B0441C">
        <w:rPr>
          <w:rFonts w:hint="eastAsia"/>
          <w:noProof/>
        </w:rPr>
        <w:t>该机构的唯</w:t>
      </w:r>
      <w:r>
        <w:rPr>
          <w:rFonts w:hint="eastAsia"/>
          <w:noProof/>
        </w:rPr>
        <w:t>一</w:t>
      </w:r>
      <w:r w:rsidR="00B0441C" w:rsidRPr="00B0441C">
        <w:rPr>
          <w:rFonts w:hint="eastAsia"/>
          <w:noProof/>
        </w:rPr>
        <w:t>任务是为</w:t>
      </w:r>
      <w:r w:rsidR="00B0441C" w:rsidRPr="00B0441C">
        <w:rPr>
          <w:rFonts w:hint="eastAsia"/>
          <w:noProof/>
        </w:rPr>
        <w:t>SNARK</w:t>
      </w:r>
      <w:r>
        <w:rPr>
          <w:rFonts w:hint="eastAsia"/>
          <w:noProof/>
        </w:rPr>
        <w:t>方案执行一个可信</w:t>
      </w:r>
      <w:r w:rsidR="00B0441C" w:rsidRPr="00B0441C">
        <w:rPr>
          <w:rFonts w:hint="eastAsia"/>
          <w:noProof/>
        </w:rPr>
        <w:t>设置</w:t>
      </w:r>
      <w:r w:rsidR="00385FDB">
        <w:rPr>
          <w:rFonts w:hint="eastAsia"/>
          <w:noProof/>
        </w:rPr>
        <w:t>，</w:t>
      </w:r>
      <w:r w:rsidR="00B0441C" w:rsidRPr="00B0441C">
        <w:rPr>
          <w:rFonts w:hint="eastAsia"/>
          <w:noProof/>
        </w:rPr>
        <w:t>这样可以构建区块</w:t>
      </w:r>
      <w:r w:rsidR="00385FDB">
        <w:rPr>
          <w:rFonts w:hint="eastAsia"/>
          <w:noProof/>
        </w:rPr>
        <w:t>，</w:t>
      </w:r>
      <w:r w:rsidR="00B0441C" w:rsidRPr="00B0441C">
        <w:rPr>
          <w:rFonts w:hint="eastAsia"/>
          <w:noProof/>
        </w:rPr>
        <w:t>证明对未花费输入集合</w:t>
      </w:r>
      <w:r w:rsidR="00331E55">
        <w:rPr>
          <w:rFonts w:hint="eastAsia"/>
          <w:noProof/>
        </w:rPr>
        <w:t>产生了更改</w:t>
      </w:r>
      <w:r w:rsidR="00385FDB">
        <w:rPr>
          <w:rFonts w:hint="eastAsia"/>
          <w:noProof/>
        </w:rPr>
        <w:t>，</w:t>
      </w:r>
      <w:r w:rsidR="00B0441C" w:rsidRPr="00B0441C">
        <w:rPr>
          <w:rFonts w:hint="eastAsia"/>
          <w:noProof/>
        </w:rPr>
        <w:t>不过</w:t>
      </w:r>
      <w:r w:rsidR="00385FDB">
        <w:rPr>
          <w:rFonts w:hint="eastAsia"/>
          <w:noProof/>
        </w:rPr>
        <w:t>，</w:t>
      </w:r>
      <w:r>
        <w:rPr>
          <w:rFonts w:hint="eastAsia"/>
          <w:noProof/>
        </w:rPr>
        <w:t>这是在对实现交易</w:t>
      </w:r>
      <w:r w:rsidR="00B0441C" w:rsidRPr="00B0441C">
        <w:rPr>
          <w:rFonts w:hint="eastAsia"/>
          <w:noProof/>
        </w:rPr>
        <w:t>知识</w:t>
      </w:r>
      <w:r>
        <w:rPr>
          <w:rFonts w:hint="eastAsia"/>
          <w:noProof/>
        </w:rPr>
        <w:t>的前提完成的。这些区块还能对所有先前的区块提交完整验证，允许只验证最后建立</w:t>
      </w:r>
      <w:r w:rsidR="00B0441C" w:rsidRPr="00B0441C">
        <w:rPr>
          <w:rFonts w:hint="eastAsia"/>
          <w:noProof/>
        </w:rPr>
        <w:t>的区</w:t>
      </w:r>
      <w:r w:rsidR="00385FDB">
        <w:rPr>
          <w:rFonts w:hint="eastAsia"/>
          <w:noProof/>
        </w:rPr>
        <w:t>，</w:t>
      </w:r>
      <w:r>
        <w:rPr>
          <w:rFonts w:hint="eastAsia"/>
          <w:noProof/>
        </w:rPr>
        <w:t>使用户的速度</w:t>
      </w:r>
      <w:r w:rsidR="00B0441C" w:rsidRPr="00B0441C">
        <w:rPr>
          <w:rFonts w:hint="eastAsia"/>
          <w:noProof/>
        </w:rPr>
        <w:t>提升</w:t>
      </w:r>
      <w:r w:rsidR="00385FDB">
        <w:rPr>
          <w:rFonts w:hint="eastAsia"/>
          <w:noProof/>
        </w:rPr>
        <w:t>，</w:t>
      </w:r>
      <w:r>
        <w:rPr>
          <w:rFonts w:hint="eastAsia"/>
          <w:noProof/>
        </w:rPr>
        <w:t>通过根据一些先前定义的规则</w:t>
      </w:r>
      <w:r w:rsidR="00B0441C" w:rsidRPr="00B0441C">
        <w:rPr>
          <w:rFonts w:hint="eastAsia"/>
          <w:noProof/>
        </w:rPr>
        <w:t>证明</w:t>
      </w:r>
      <w:r>
        <w:rPr>
          <w:rFonts w:hint="eastAsia"/>
          <w:noProof/>
        </w:rPr>
        <w:t>，</w:t>
      </w:r>
      <w:r w:rsidR="00B0441C" w:rsidRPr="00B0441C">
        <w:rPr>
          <w:rFonts w:hint="eastAsia"/>
          <w:noProof/>
        </w:rPr>
        <w:t>发送</w:t>
      </w:r>
      <w:r>
        <w:rPr>
          <w:rFonts w:hint="eastAsia"/>
          <w:noProof/>
        </w:rPr>
        <w:t>例如</w:t>
      </w:r>
      <w:r w:rsidR="00B0441C" w:rsidRPr="00B0441C">
        <w:rPr>
          <w:rFonts w:hint="eastAsia"/>
          <w:noProof/>
        </w:rPr>
        <w:t>链的合法性</w:t>
      </w:r>
      <w:r>
        <w:rPr>
          <w:rFonts w:hint="eastAsia"/>
          <w:noProof/>
        </w:rPr>
        <w:t>。</w:t>
      </w:r>
      <w:r w:rsidR="00B0441C" w:rsidRPr="00B0441C">
        <w:rPr>
          <w:rFonts w:hint="eastAsia"/>
          <w:noProof/>
        </w:rPr>
        <w:t>这些证明还可以</w:t>
      </w:r>
      <w:r>
        <w:rPr>
          <w:rFonts w:hint="eastAsia"/>
          <w:noProof/>
        </w:rPr>
        <w:t>代替</w:t>
      </w:r>
      <w:r w:rsidR="00B0441C" w:rsidRPr="00B0441C">
        <w:rPr>
          <w:rFonts w:hint="eastAsia"/>
          <w:noProof/>
        </w:rPr>
        <w:t>将币从一条链移至另一务链的</w:t>
      </w:r>
      <w:r w:rsidR="00B0441C" w:rsidRPr="00B0441C">
        <w:rPr>
          <w:rFonts w:hint="eastAsia"/>
          <w:noProof/>
        </w:rPr>
        <w:t>DMMS</w:t>
      </w:r>
      <w:r w:rsidR="00E14D96">
        <w:rPr>
          <w:rFonts w:hint="eastAsia"/>
          <w:noProof/>
        </w:rPr>
        <w:t>es</w:t>
      </w:r>
      <w:r w:rsidR="00B0441C">
        <w:rPr>
          <w:rFonts w:hint="eastAsia"/>
          <w:noProof/>
        </w:rPr>
        <w:t>。</w:t>
      </w:r>
    </w:p>
    <w:p w:rsidR="00E14D96" w:rsidRDefault="00E14D96" w:rsidP="000C0593">
      <w:pPr>
        <w:spacing w:beforeLines="50" w:afterLines="50" w:line="300" w:lineRule="exact"/>
        <w:ind w:firstLine="420"/>
        <w:rPr>
          <w:noProof/>
        </w:rPr>
      </w:pPr>
    </w:p>
    <w:p w:rsidR="00E14D96" w:rsidRDefault="00E14D96" w:rsidP="000C0593">
      <w:pPr>
        <w:spacing w:beforeLines="50" w:afterLines="50" w:line="300" w:lineRule="exact"/>
        <w:rPr>
          <w:noProof/>
        </w:rPr>
      </w:pPr>
    </w:p>
    <w:p w:rsidR="00E14D96" w:rsidRPr="00792AB2" w:rsidRDefault="00E14D96" w:rsidP="000C0593">
      <w:pPr>
        <w:spacing w:beforeLines="50" w:afterLines="50" w:line="300" w:lineRule="exact"/>
        <w:rPr>
          <w:rFonts w:ascii="黑体" w:eastAsia="黑体" w:hAnsi="黑体"/>
          <w:noProof/>
          <w:sz w:val="28"/>
          <w:szCs w:val="28"/>
        </w:rPr>
      </w:pPr>
    </w:p>
    <w:p w:rsidR="00E14D96" w:rsidRDefault="00792AB2" w:rsidP="000C0593">
      <w:pPr>
        <w:spacing w:beforeLines="50" w:afterLines="50" w:line="300" w:lineRule="exact"/>
        <w:rPr>
          <w:rFonts w:ascii="黑体" w:eastAsia="黑体" w:hAnsi="黑体"/>
          <w:noProof/>
          <w:sz w:val="28"/>
          <w:szCs w:val="28"/>
        </w:rPr>
      </w:pPr>
      <w:r w:rsidRPr="00792AB2">
        <w:rPr>
          <w:rFonts w:ascii="黑体" w:eastAsia="黑体" w:hAnsi="黑体" w:hint="eastAsia"/>
          <w:noProof/>
          <w:sz w:val="28"/>
          <w:szCs w:val="28"/>
        </w:rPr>
        <w:t>七 感谢</w:t>
      </w:r>
    </w:p>
    <w:p w:rsidR="00792AB2" w:rsidRPr="00792AB2" w:rsidRDefault="00792AB2" w:rsidP="000C0593">
      <w:pPr>
        <w:spacing w:beforeLines="50" w:afterLines="50" w:line="300" w:lineRule="exact"/>
        <w:rPr>
          <w:rFonts w:ascii="黑体" w:eastAsia="黑体" w:hAnsi="黑体"/>
          <w:noProof/>
          <w:sz w:val="28"/>
          <w:szCs w:val="28"/>
        </w:rPr>
      </w:pPr>
    </w:p>
    <w:p w:rsidR="00792AB2" w:rsidRPr="00792AB2" w:rsidRDefault="00792AB2" w:rsidP="000C0593">
      <w:pPr>
        <w:spacing w:beforeLines="50" w:afterLines="50" w:line="300" w:lineRule="exact"/>
        <w:rPr>
          <w:noProof/>
        </w:rPr>
      </w:pPr>
      <w:r>
        <w:rPr>
          <w:rFonts w:hint="eastAsia"/>
          <w:noProof/>
        </w:rPr>
        <w:tab/>
      </w:r>
      <w:r>
        <w:rPr>
          <w:rFonts w:hint="eastAsia"/>
          <w:noProof/>
        </w:rPr>
        <w:t>我们感谢</w:t>
      </w:r>
      <w:r w:rsidRPr="00792AB2">
        <w:rPr>
          <w:noProof/>
        </w:rPr>
        <w:t>Gavin</w:t>
      </w:r>
      <w:r>
        <w:rPr>
          <w:rFonts w:hint="eastAsia"/>
          <w:noProof/>
        </w:rPr>
        <w:t xml:space="preserve"> </w:t>
      </w:r>
      <w:r w:rsidRPr="00792AB2">
        <w:rPr>
          <w:noProof/>
        </w:rPr>
        <w:t>Andresen</w:t>
      </w:r>
      <w:r>
        <w:rPr>
          <w:noProof/>
        </w:rPr>
        <w:t>，</w:t>
      </w:r>
      <w:r>
        <w:rPr>
          <w:rFonts w:hint="eastAsia"/>
          <w:noProof/>
        </w:rPr>
        <w:t xml:space="preserve"> </w:t>
      </w:r>
      <w:r w:rsidRPr="00792AB2">
        <w:rPr>
          <w:noProof/>
        </w:rPr>
        <w:t>Corinne</w:t>
      </w:r>
      <w:r>
        <w:rPr>
          <w:rFonts w:hint="eastAsia"/>
          <w:noProof/>
        </w:rPr>
        <w:t xml:space="preserve"> </w:t>
      </w:r>
      <w:r w:rsidRPr="00792AB2">
        <w:rPr>
          <w:noProof/>
        </w:rPr>
        <w:t>Dashjr</w:t>
      </w:r>
      <w:r>
        <w:rPr>
          <w:noProof/>
        </w:rPr>
        <w:t>，</w:t>
      </w:r>
      <w:r>
        <w:rPr>
          <w:rFonts w:hint="eastAsia"/>
          <w:noProof/>
        </w:rPr>
        <w:t xml:space="preserve"> </w:t>
      </w:r>
      <w:r w:rsidRPr="00792AB2">
        <w:rPr>
          <w:noProof/>
        </w:rPr>
        <w:t>Mathias</w:t>
      </w:r>
      <w:r>
        <w:rPr>
          <w:rFonts w:hint="eastAsia"/>
          <w:noProof/>
        </w:rPr>
        <w:t xml:space="preserve"> </w:t>
      </w:r>
      <w:r w:rsidRPr="00792AB2">
        <w:rPr>
          <w:noProof/>
        </w:rPr>
        <w:t>Dybvik</w:t>
      </w:r>
      <w:r>
        <w:rPr>
          <w:noProof/>
        </w:rPr>
        <w:t>，</w:t>
      </w:r>
      <w:r>
        <w:rPr>
          <w:rFonts w:hint="eastAsia"/>
          <w:noProof/>
        </w:rPr>
        <w:t xml:space="preserve"> </w:t>
      </w:r>
      <w:r w:rsidRPr="00792AB2">
        <w:rPr>
          <w:noProof/>
        </w:rPr>
        <w:t>Daniel</w:t>
      </w:r>
      <w:r>
        <w:rPr>
          <w:rFonts w:hint="eastAsia"/>
          <w:noProof/>
        </w:rPr>
        <w:t xml:space="preserve"> </w:t>
      </w:r>
      <w:r>
        <w:rPr>
          <w:noProof/>
        </w:rPr>
        <w:t>Folkinshteyn</w:t>
      </w:r>
      <w:r>
        <w:rPr>
          <w:noProof/>
        </w:rPr>
        <w:t>，</w:t>
      </w:r>
      <w:r>
        <w:rPr>
          <w:rFonts w:hint="eastAsia"/>
          <w:noProof/>
        </w:rPr>
        <w:t xml:space="preserve"> </w:t>
      </w:r>
      <w:r>
        <w:rPr>
          <w:noProof/>
        </w:rPr>
        <w:t>Ian Grigg</w:t>
      </w:r>
      <w:r>
        <w:rPr>
          <w:noProof/>
        </w:rPr>
        <w:t>，</w:t>
      </w:r>
      <w:r>
        <w:rPr>
          <w:noProof/>
        </w:rPr>
        <w:t xml:space="preserve"> Shaul</w:t>
      </w:r>
      <w:r>
        <w:rPr>
          <w:rFonts w:hint="eastAsia"/>
          <w:noProof/>
        </w:rPr>
        <w:t xml:space="preserve"> </w:t>
      </w:r>
      <w:r w:rsidRPr="00792AB2">
        <w:rPr>
          <w:noProof/>
        </w:rPr>
        <w:t>Kﬁr</w:t>
      </w:r>
      <w:r>
        <w:rPr>
          <w:noProof/>
        </w:rPr>
        <w:t>，</w:t>
      </w:r>
      <w:r w:rsidRPr="00792AB2">
        <w:rPr>
          <w:noProof/>
        </w:rPr>
        <w:t>midnight</w:t>
      </w:r>
      <w:r>
        <w:rPr>
          <w:rFonts w:hint="eastAsia"/>
          <w:noProof/>
        </w:rPr>
        <w:t xml:space="preserve"> </w:t>
      </w:r>
      <w:r>
        <w:rPr>
          <w:noProof/>
        </w:rPr>
        <w:t>magic</w:t>
      </w:r>
      <w:r>
        <w:rPr>
          <w:rFonts w:hint="eastAsia"/>
          <w:noProof/>
        </w:rPr>
        <w:t>，</w:t>
      </w:r>
      <w:r>
        <w:rPr>
          <w:noProof/>
        </w:rPr>
        <w:t>Patrick</w:t>
      </w:r>
      <w:r>
        <w:rPr>
          <w:rFonts w:hint="eastAsia"/>
          <w:noProof/>
        </w:rPr>
        <w:t xml:space="preserve"> </w:t>
      </w:r>
      <w:r w:rsidRPr="00792AB2">
        <w:rPr>
          <w:noProof/>
        </w:rPr>
        <w:t>Strateman</w:t>
      </w:r>
      <w:r>
        <w:rPr>
          <w:noProof/>
        </w:rPr>
        <w:t>，</w:t>
      </w:r>
      <w:r w:rsidRPr="00792AB2">
        <w:rPr>
          <w:noProof/>
        </w:rPr>
        <w:t>Kat</w:t>
      </w:r>
      <w:r>
        <w:rPr>
          <w:rFonts w:hint="eastAsia"/>
          <w:noProof/>
        </w:rPr>
        <w:t xml:space="preserve"> </w:t>
      </w:r>
      <w:r>
        <w:rPr>
          <w:noProof/>
        </w:rPr>
        <w:t>Walsh</w:t>
      </w:r>
      <w:r>
        <w:rPr>
          <w:rFonts w:hint="eastAsia"/>
          <w:noProof/>
        </w:rPr>
        <w:t>，</w:t>
      </w:r>
      <w:r>
        <w:rPr>
          <w:noProof/>
        </w:rPr>
        <w:t>Glenn</w:t>
      </w:r>
      <w:r>
        <w:rPr>
          <w:rFonts w:hint="eastAsia"/>
          <w:noProof/>
        </w:rPr>
        <w:t xml:space="preserve"> </w:t>
      </w:r>
      <w:r w:rsidRPr="00792AB2">
        <w:rPr>
          <w:noProof/>
        </w:rPr>
        <w:t>Willen</w:t>
      </w:r>
      <w:r>
        <w:rPr>
          <w:noProof/>
        </w:rPr>
        <w:t>的评阅</w:t>
      </w:r>
      <w:r>
        <w:rPr>
          <w:rFonts w:hint="eastAsia"/>
          <w:noProof/>
        </w:rPr>
        <w:t>。</w:t>
      </w:r>
    </w:p>
    <w:p w:rsidR="002C6974" w:rsidRDefault="002C6974" w:rsidP="000C0593">
      <w:pPr>
        <w:spacing w:beforeLines="50" w:afterLines="50" w:line="300" w:lineRule="exact"/>
        <w:rPr>
          <w:noProof/>
        </w:rPr>
      </w:pPr>
    </w:p>
    <w:p w:rsidR="002C6974" w:rsidRDefault="002C6974" w:rsidP="000C0593">
      <w:pPr>
        <w:spacing w:beforeLines="50" w:afterLines="50" w:line="300" w:lineRule="exact"/>
        <w:rPr>
          <w:noProof/>
        </w:rPr>
      </w:pPr>
    </w:p>
    <w:p w:rsidR="002C6974" w:rsidRDefault="002C6974" w:rsidP="000C0593">
      <w:pPr>
        <w:spacing w:beforeLines="50" w:afterLines="50" w:line="300" w:lineRule="exact"/>
        <w:rPr>
          <w:noProof/>
        </w:rPr>
      </w:pPr>
    </w:p>
    <w:p w:rsidR="002C6974" w:rsidRDefault="002C6974" w:rsidP="000C0593">
      <w:pPr>
        <w:spacing w:beforeLines="50" w:afterLines="50" w:line="300" w:lineRule="exact"/>
        <w:rPr>
          <w:noProof/>
        </w:rPr>
      </w:pPr>
    </w:p>
    <w:p w:rsidR="002C6974" w:rsidRDefault="002C6974" w:rsidP="000C0593">
      <w:pPr>
        <w:spacing w:beforeLines="50" w:afterLines="50" w:line="300" w:lineRule="exact"/>
        <w:rPr>
          <w:noProof/>
        </w:rPr>
      </w:pPr>
    </w:p>
    <w:p w:rsidR="002C6974" w:rsidRDefault="002C6974" w:rsidP="000C0593">
      <w:pPr>
        <w:spacing w:beforeLines="50" w:afterLines="50" w:line="300" w:lineRule="exact"/>
        <w:rPr>
          <w:noProof/>
        </w:rPr>
      </w:pPr>
    </w:p>
    <w:p w:rsidR="002C6974" w:rsidRDefault="002C6974" w:rsidP="000C0593">
      <w:pPr>
        <w:spacing w:beforeLines="50" w:afterLines="50" w:line="300" w:lineRule="exact"/>
        <w:rPr>
          <w:noProof/>
        </w:rPr>
      </w:pPr>
    </w:p>
    <w:p w:rsidR="002C6974" w:rsidRDefault="002C6974" w:rsidP="000C0593">
      <w:pPr>
        <w:spacing w:beforeLines="50" w:afterLines="50" w:line="300" w:lineRule="exact"/>
        <w:rPr>
          <w:noProof/>
        </w:rPr>
      </w:pPr>
    </w:p>
    <w:p w:rsidR="002C6974" w:rsidRDefault="002C6974" w:rsidP="000C0593">
      <w:pPr>
        <w:spacing w:beforeLines="50" w:afterLines="50" w:line="300" w:lineRule="exact"/>
        <w:rPr>
          <w:noProof/>
        </w:rPr>
      </w:pPr>
    </w:p>
    <w:p w:rsidR="002C6974" w:rsidRPr="002C6974" w:rsidRDefault="002C6974" w:rsidP="000C0593">
      <w:pPr>
        <w:spacing w:beforeLines="50" w:afterLines="50" w:line="300" w:lineRule="exact"/>
        <w:rPr>
          <w:noProof/>
        </w:rPr>
      </w:pPr>
    </w:p>
    <w:p w:rsidR="00E14D96" w:rsidRDefault="00E14D96" w:rsidP="000C0593">
      <w:pPr>
        <w:spacing w:beforeLines="50" w:afterLines="50" w:line="300" w:lineRule="exact"/>
        <w:jc w:val="center"/>
        <w:rPr>
          <w:rFonts w:ascii="黑体" w:eastAsia="黑体" w:hAnsi="黑体"/>
          <w:noProof/>
          <w:sz w:val="28"/>
          <w:szCs w:val="28"/>
        </w:rPr>
      </w:pPr>
      <w:r w:rsidRPr="002C6974">
        <w:rPr>
          <w:rFonts w:ascii="黑体" w:eastAsia="黑体" w:hAnsi="黑体" w:hint="eastAsia"/>
          <w:noProof/>
          <w:sz w:val="28"/>
          <w:szCs w:val="28"/>
        </w:rPr>
        <w:lastRenderedPageBreak/>
        <w:t xml:space="preserve">附录A </w:t>
      </w:r>
      <w:r w:rsidR="00F8124F">
        <w:rPr>
          <w:rFonts w:ascii="黑体" w:eastAsia="黑体" w:hAnsi="黑体" w:hint="eastAsia"/>
          <w:noProof/>
          <w:sz w:val="28"/>
          <w:szCs w:val="28"/>
        </w:rPr>
        <w:t>联合楔</w:t>
      </w:r>
      <w:r w:rsidRPr="002C6974">
        <w:rPr>
          <w:rFonts w:ascii="黑体" w:eastAsia="黑体" w:hAnsi="黑体" w:hint="eastAsia"/>
          <w:noProof/>
          <w:sz w:val="28"/>
          <w:szCs w:val="28"/>
        </w:rPr>
        <w:t>入</w:t>
      </w:r>
    </w:p>
    <w:p w:rsidR="00331E55" w:rsidRPr="002C6974" w:rsidRDefault="00331E55" w:rsidP="000C0593">
      <w:pPr>
        <w:spacing w:beforeLines="50" w:afterLines="50" w:line="300" w:lineRule="exact"/>
        <w:jc w:val="center"/>
        <w:rPr>
          <w:rFonts w:ascii="黑体" w:eastAsia="黑体" w:hAnsi="黑体"/>
          <w:noProof/>
          <w:sz w:val="28"/>
          <w:szCs w:val="28"/>
        </w:rPr>
      </w:pPr>
    </w:p>
    <w:p w:rsidR="00E14D96" w:rsidRDefault="00E14D96" w:rsidP="000C0593">
      <w:pPr>
        <w:spacing w:beforeLines="50" w:afterLines="50" w:line="300" w:lineRule="exact"/>
        <w:ind w:firstLine="420"/>
        <w:rPr>
          <w:noProof/>
        </w:rPr>
      </w:pPr>
      <w:r w:rsidRPr="00E14D96">
        <w:rPr>
          <w:rFonts w:hint="eastAsia"/>
          <w:noProof/>
        </w:rPr>
        <w:t>部署</w:t>
      </w:r>
      <w:r w:rsidR="007D4896">
        <w:rPr>
          <w:rFonts w:hint="eastAsia"/>
          <w:noProof/>
        </w:rPr>
        <w:t>楔</w:t>
      </w:r>
      <w:r w:rsidRPr="00E14D96">
        <w:rPr>
          <w:rFonts w:hint="eastAsia"/>
          <w:noProof/>
        </w:rPr>
        <w:t>入式侧链的挑战之一是</w:t>
      </w:r>
      <w:r w:rsidR="00AB4CA3">
        <w:rPr>
          <w:rFonts w:hint="eastAsia"/>
          <w:noProof/>
        </w:rPr>
        <w:t>，</w:t>
      </w:r>
      <w:r w:rsidRPr="00E14D96">
        <w:rPr>
          <w:rFonts w:hint="eastAsia"/>
          <w:noProof/>
        </w:rPr>
        <w:t>目前比特币系统的脚本在编码</w:t>
      </w:r>
      <w:r w:rsidRPr="00E14D96">
        <w:rPr>
          <w:rFonts w:hint="eastAsia"/>
          <w:noProof/>
        </w:rPr>
        <w:t>SPV</w:t>
      </w:r>
      <w:r w:rsidRPr="00E14D96">
        <w:rPr>
          <w:rFonts w:hint="eastAsia"/>
          <w:noProof/>
        </w:rPr>
        <w:t>证明的验证规则上还不能完全表达。要用一种安全、兼容、并且径分明的方式加入所圆的表达</w:t>
      </w:r>
      <w:r w:rsidR="00505E6E">
        <w:rPr>
          <w:rFonts w:hint="eastAsia"/>
          <w:noProof/>
        </w:rPr>
        <w:t>（</w:t>
      </w:r>
      <w:r w:rsidRPr="00E14D96">
        <w:rPr>
          <w:rFonts w:hint="eastAsia"/>
          <w:noProof/>
        </w:rPr>
        <w:t>例如</w:t>
      </w:r>
      <w:r w:rsidR="00AB4CA3">
        <w:rPr>
          <w:rFonts w:hint="eastAsia"/>
          <w:noProof/>
        </w:rPr>
        <w:t>，</w:t>
      </w:r>
      <w:r w:rsidRPr="00E14D96">
        <w:rPr>
          <w:rFonts w:hint="eastAsia"/>
          <w:noProof/>
        </w:rPr>
        <w:t>通过用软分叉</w:t>
      </w:r>
      <w:r w:rsidR="00AB4CA3">
        <w:rPr>
          <w:rFonts w:hint="eastAsia"/>
          <w:noProof/>
        </w:rPr>
        <w:t>，</w:t>
      </w:r>
      <w:r w:rsidRPr="00E14D96">
        <w:rPr>
          <w:rFonts w:hint="eastAsia"/>
          <w:noProof/>
        </w:rPr>
        <w:t>将一个无操作</w:t>
      </w:r>
      <w:r w:rsidR="007D4896">
        <w:rPr>
          <w:rFonts w:hint="eastAsia"/>
          <w:noProof/>
        </w:rPr>
        <w:t>n</w:t>
      </w:r>
      <w:r w:rsidR="00F8124F">
        <w:rPr>
          <w:rFonts w:hint="eastAsia"/>
          <w:noProof/>
        </w:rPr>
        <w:t>o-</w:t>
      </w:r>
      <w:r w:rsidR="007D4896">
        <w:rPr>
          <w:rFonts w:hint="eastAsia"/>
          <w:noProof/>
        </w:rPr>
        <w:t>o</w:t>
      </w:r>
      <w:r w:rsidR="00F8124F">
        <w:rPr>
          <w:rFonts w:hint="eastAsia"/>
          <w:noProof/>
        </w:rPr>
        <w:t>p</w:t>
      </w:r>
      <w:r w:rsidRPr="00E14D96">
        <w:rPr>
          <w:rFonts w:hint="eastAsia"/>
          <w:noProof/>
        </w:rPr>
        <w:t>指令转化为一个</w:t>
      </w:r>
      <w:r w:rsidRPr="00E14D96">
        <w:rPr>
          <w:rFonts w:hint="eastAsia"/>
          <w:noProof/>
        </w:rPr>
        <w:t>OPSIDECHAINPROOFVERIFY</w:t>
      </w:r>
      <w:r w:rsidRPr="00E14D96">
        <w:rPr>
          <w:rFonts w:hint="eastAsia"/>
          <w:noProof/>
        </w:rPr>
        <w:t>指令</w:t>
      </w:r>
      <w:r w:rsidR="00505E6E">
        <w:rPr>
          <w:rFonts w:hint="eastAsia"/>
          <w:noProof/>
        </w:rPr>
        <w:t>）</w:t>
      </w:r>
      <w:r w:rsidR="00AB4CA3">
        <w:rPr>
          <w:rFonts w:hint="eastAsia"/>
          <w:noProof/>
        </w:rPr>
        <w:t>，</w:t>
      </w:r>
      <w:r w:rsidRPr="00E14D96">
        <w:rPr>
          <w:rFonts w:hint="eastAsia"/>
          <w:noProof/>
        </w:rPr>
        <w:t>不过</w:t>
      </w:r>
      <w:r w:rsidR="00AB4CA3">
        <w:rPr>
          <w:rFonts w:hint="eastAsia"/>
          <w:noProof/>
        </w:rPr>
        <w:t>，</w:t>
      </w:r>
      <w:r w:rsidR="007D4896">
        <w:rPr>
          <w:rFonts w:hint="eastAsia"/>
          <w:noProof/>
        </w:rPr>
        <w:t>构建共识并采用这样简单的新功能的难度很大。这些困难正是楔入</w:t>
      </w:r>
      <w:r w:rsidRPr="00E14D96">
        <w:rPr>
          <w:rFonts w:hint="eastAsia"/>
          <w:noProof/>
        </w:rPr>
        <w:t>式侧链产生的部分起因</w:t>
      </w:r>
      <w:r w:rsidR="007D4896">
        <w:rPr>
          <w:rFonts w:hint="eastAsia"/>
          <w:noProof/>
        </w:rPr>
        <w:t>。</w:t>
      </w:r>
      <w:r w:rsidRPr="00E14D96">
        <w:rPr>
          <w:rFonts w:hint="eastAsia"/>
          <w:noProof/>
        </w:rPr>
        <w:t>我们想要的是</w:t>
      </w:r>
      <w:r w:rsidR="00AB4CA3">
        <w:rPr>
          <w:rFonts w:hint="eastAsia"/>
          <w:noProof/>
        </w:rPr>
        <w:t>，</w:t>
      </w:r>
      <w:r w:rsidRPr="00E14D96">
        <w:rPr>
          <w:rFonts w:hint="eastAsia"/>
          <w:noProof/>
        </w:rPr>
        <w:t>能有一种</w:t>
      </w:r>
      <w:r w:rsidR="007D4896" w:rsidRPr="00E14D96">
        <w:rPr>
          <w:rFonts w:hint="eastAsia"/>
          <w:noProof/>
        </w:rPr>
        <w:t>为比特币系统尝试未来的脚本功能</w:t>
      </w:r>
      <w:r w:rsidR="007D4896">
        <w:rPr>
          <w:rFonts w:hint="eastAsia"/>
          <w:noProof/>
        </w:rPr>
        <w:t>，</w:t>
      </w:r>
      <w:r w:rsidR="007D4896" w:rsidRPr="00E14D96">
        <w:rPr>
          <w:rFonts w:hint="eastAsia"/>
          <w:noProof/>
        </w:rPr>
        <w:t>同时无需在所有地方</w:t>
      </w:r>
      <w:r w:rsidR="007D4896">
        <w:rPr>
          <w:rFonts w:hint="eastAsia"/>
          <w:noProof/>
        </w:rPr>
        <w:t>使用的</w:t>
      </w:r>
      <w:r w:rsidRPr="00E14D96">
        <w:rPr>
          <w:rFonts w:hint="eastAsia"/>
          <w:noProof/>
        </w:rPr>
        <w:t>方法</w:t>
      </w:r>
      <w:r w:rsidR="00AB4CA3">
        <w:rPr>
          <w:rFonts w:hint="eastAsia"/>
          <w:noProof/>
        </w:rPr>
        <w:t>，</w:t>
      </w:r>
      <w:r w:rsidR="007D4896">
        <w:rPr>
          <w:rFonts w:hint="eastAsia"/>
          <w:noProof/>
        </w:rPr>
        <w:t>。</w:t>
      </w:r>
      <w:r w:rsidRPr="00E14D96">
        <w:rPr>
          <w:rFonts w:hint="eastAsia"/>
          <w:noProof/>
        </w:rPr>
        <w:t>幸运的是</w:t>
      </w:r>
      <w:r w:rsidR="00AB4CA3">
        <w:rPr>
          <w:rFonts w:hint="eastAsia"/>
          <w:noProof/>
        </w:rPr>
        <w:t>，</w:t>
      </w:r>
      <w:r w:rsidRPr="00E14D96">
        <w:rPr>
          <w:rFonts w:hint="eastAsia"/>
          <w:noProof/>
        </w:rPr>
        <w:t>通过采纳一些用低信任设计目标换取的附加的安全性假设</w:t>
      </w:r>
      <w:r w:rsidR="00AB4CA3">
        <w:rPr>
          <w:rFonts w:hint="eastAsia"/>
          <w:noProof/>
        </w:rPr>
        <w:t>，</w:t>
      </w:r>
      <w:r w:rsidRPr="00E14D96">
        <w:rPr>
          <w:rFonts w:hint="eastAsia"/>
          <w:noProof/>
        </w:rPr>
        <w:t>可以在完全无许</w:t>
      </w:r>
      <w:r>
        <w:rPr>
          <w:rFonts w:hint="eastAsia"/>
          <w:noProof/>
        </w:rPr>
        <w:t>可的</w:t>
      </w:r>
      <w:r w:rsidR="007D4896">
        <w:rPr>
          <w:rFonts w:hint="eastAsia"/>
          <w:noProof/>
        </w:rPr>
        <w:t>情况</w:t>
      </w:r>
      <w:r>
        <w:rPr>
          <w:rFonts w:hint="eastAsia"/>
          <w:noProof/>
        </w:rPr>
        <w:t>方式下进行初始</w:t>
      </w:r>
      <w:r w:rsidR="007D4896">
        <w:rPr>
          <w:rFonts w:hint="eastAsia"/>
          <w:noProof/>
        </w:rPr>
        <w:t>尝试</w:t>
      </w:r>
      <w:r>
        <w:rPr>
          <w:rFonts w:hint="eastAsia"/>
          <w:noProof/>
        </w:rPr>
        <w:t>。</w:t>
      </w:r>
    </w:p>
    <w:p w:rsidR="00E14D96" w:rsidRDefault="00E14D96" w:rsidP="000C0593">
      <w:pPr>
        <w:spacing w:beforeLines="50" w:afterLines="50" w:line="300" w:lineRule="exact"/>
        <w:ind w:firstLine="420"/>
        <w:rPr>
          <w:noProof/>
        </w:rPr>
      </w:pPr>
      <w:r w:rsidRPr="00E14D96">
        <w:rPr>
          <w:rFonts w:hint="eastAsia"/>
          <w:noProof/>
        </w:rPr>
        <w:t>关键的考察点是</w:t>
      </w:r>
      <w:r w:rsidR="00AB4CA3">
        <w:rPr>
          <w:rFonts w:hint="eastAsia"/>
          <w:noProof/>
        </w:rPr>
        <w:t>，</w:t>
      </w:r>
      <w:r w:rsidRPr="00E14D96">
        <w:rPr>
          <w:rFonts w:hint="eastAsia"/>
          <w:noProof/>
        </w:rPr>
        <w:t>任何对比特币系统脚本的增强</w:t>
      </w:r>
      <w:r w:rsidR="00AB4CA3">
        <w:rPr>
          <w:rFonts w:hint="eastAsia"/>
          <w:noProof/>
        </w:rPr>
        <w:t>，</w:t>
      </w:r>
      <w:r w:rsidRPr="00E14D96">
        <w:rPr>
          <w:rFonts w:hint="eastAsia"/>
          <w:noProof/>
        </w:rPr>
        <w:t>都可由一个相互间不信任的工作人员组成可信联盟来</w:t>
      </w:r>
      <w:r w:rsidR="007D4896">
        <w:rPr>
          <w:rFonts w:hint="eastAsia"/>
          <w:noProof/>
        </w:rPr>
        <w:t>评价</w:t>
      </w:r>
      <w:r w:rsidRPr="00E14D96">
        <w:rPr>
          <w:rFonts w:hint="eastAsia"/>
          <w:noProof/>
        </w:rPr>
        <w:t>脚本</w:t>
      </w:r>
      <w:r w:rsidR="00AB4CA3">
        <w:rPr>
          <w:rFonts w:hint="eastAsia"/>
          <w:noProof/>
        </w:rPr>
        <w:t>，</w:t>
      </w:r>
      <w:r w:rsidR="007D4896">
        <w:rPr>
          <w:rFonts w:hint="eastAsia"/>
          <w:noProof/>
        </w:rPr>
        <w:t>通过签</w:t>
      </w:r>
      <w:r w:rsidRPr="00E14D96">
        <w:rPr>
          <w:rFonts w:hint="eastAsia"/>
          <w:noProof/>
        </w:rPr>
        <w:t>一个普通的多重签名脚本来接受</w:t>
      </w:r>
      <w:r w:rsidR="00AB4CA3">
        <w:rPr>
          <w:rFonts w:hint="eastAsia"/>
          <w:noProof/>
        </w:rPr>
        <w:t>，</w:t>
      </w:r>
      <w:r w:rsidR="007D4896">
        <w:rPr>
          <w:rFonts w:hint="eastAsia"/>
          <w:noProof/>
        </w:rPr>
        <w:t>也就是说，</w:t>
      </w:r>
      <w:r w:rsidRPr="00E14D96">
        <w:rPr>
          <w:rFonts w:hint="eastAsia"/>
          <w:noProof/>
        </w:rPr>
        <w:t>这些工作人员充当了协议的适配器</w:t>
      </w:r>
      <w:r w:rsidR="00AB4CA3">
        <w:rPr>
          <w:rFonts w:hint="eastAsia"/>
          <w:noProof/>
        </w:rPr>
        <w:t>，</w:t>
      </w:r>
      <w:r w:rsidRPr="00E14D96">
        <w:rPr>
          <w:rFonts w:hint="eastAsia"/>
          <w:noProof/>
        </w:rPr>
        <w:t>评估那些</w:t>
      </w:r>
      <w:r w:rsidR="007D4896" w:rsidRPr="00E14D96">
        <w:rPr>
          <w:rFonts w:hint="eastAsia"/>
          <w:noProof/>
        </w:rPr>
        <w:t>相同规则</w:t>
      </w:r>
      <w:r w:rsidR="007D4896">
        <w:rPr>
          <w:rFonts w:hint="eastAsia"/>
          <w:noProof/>
        </w:rPr>
        <w:t>，那些</w:t>
      </w:r>
      <w:r w:rsidRPr="00E14D96">
        <w:rPr>
          <w:rFonts w:hint="eastAsia"/>
          <w:noProof/>
        </w:rPr>
        <w:t>我们想让比特币系统来做</w:t>
      </w:r>
      <w:r w:rsidR="00AB4CA3">
        <w:rPr>
          <w:rFonts w:hint="eastAsia"/>
          <w:noProof/>
        </w:rPr>
        <w:t>，</w:t>
      </w:r>
      <w:r w:rsidR="007D4896">
        <w:rPr>
          <w:rFonts w:hint="eastAsia"/>
          <w:noProof/>
        </w:rPr>
        <w:t>但因缺乏脚本支持而无法实现</w:t>
      </w:r>
      <w:r w:rsidRPr="00E14D96">
        <w:rPr>
          <w:rFonts w:hint="eastAsia"/>
          <w:noProof/>
        </w:rPr>
        <w:t>的。借助这种方法</w:t>
      </w:r>
      <w:r w:rsidR="00AB4CA3">
        <w:rPr>
          <w:rFonts w:hint="eastAsia"/>
          <w:noProof/>
        </w:rPr>
        <w:t>，</w:t>
      </w:r>
      <w:r w:rsidRPr="00E14D96">
        <w:rPr>
          <w:rFonts w:hint="eastAsia"/>
          <w:noProof/>
        </w:rPr>
        <w:t>我们能够实现一种联合的楔入</w:t>
      </w:r>
      <w:r>
        <w:rPr>
          <w:rFonts w:hint="eastAsia"/>
          <w:noProof/>
        </w:rPr>
        <w:t>。</w:t>
      </w:r>
    </w:p>
    <w:p w:rsidR="00E14D96" w:rsidRDefault="007D4896" w:rsidP="000C0593">
      <w:pPr>
        <w:spacing w:beforeLines="50" w:afterLines="50" w:line="300" w:lineRule="exact"/>
        <w:ind w:firstLine="420"/>
        <w:rPr>
          <w:noProof/>
        </w:rPr>
      </w:pPr>
      <w:r>
        <w:rPr>
          <w:rFonts w:hint="eastAsia"/>
          <w:noProof/>
        </w:rPr>
        <w:t>这种方法与创建一个多重签名非链上</w:t>
      </w:r>
      <w:r w:rsidR="00E14D96" w:rsidRPr="00E14D96">
        <w:rPr>
          <w:rFonts w:hint="eastAsia"/>
          <w:noProof/>
        </w:rPr>
        <w:t>交易系统</w:t>
      </w:r>
      <w:r>
        <w:rPr>
          <w:rFonts w:hint="eastAsia"/>
          <w:noProof/>
        </w:rPr>
        <w:t>十分</w:t>
      </w:r>
      <w:r w:rsidR="00E14D96" w:rsidRPr="00E14D96">
        <w:rPr>
          <w:rFonts w:hint="eastAsia"/>
          <w:noProof/>
        </w:rPr>
        <w:t>相似</w:t>
      </w:r>
      <w:r w:rsidR="00AB4CA3">
        <w:rPr>
          <w:rFonts w:hint="eastAsia"/>
          <w:noProof/>
        </w:rPr>
        <w:t>，</w:t>
      </w:r>
      <w:r w:rsidR="00E14D96" w:rsidRPr="00E14D96">
        <w:rPr>
          <w:rFonts w:hint="eastAsia"/>
          <w:noProof/>
        </w:rPr>
        <w:t>不过</w:t>
      </w:r>
      <w:r w:rsidR="00AB4CA3">
        <w:rPr>
          <w:rFonts w:hint="eastAsia"/>
          <w:noProof/>
        </w:rPr>
        <w:t>，</w:t>
      </w:r>
      <w:r>
        <w:rPr>
          <w:rFonts w:hint="eastAsia"/>
          <w:noProof/>
        </w:rPr>
        <w:t>被需要的服务器间共识达成的过程</w:t>
      </w:r>
      <w:r w:rsidR="0021006B">
        <w:rPr>
          <w:rFonts w:hint="eastAsia"/>
          <w:noProof/>
        </w:rPr>
        <w:t>，</w:t>
      </w:r>
      <w:r>
        <w:rPr>
          <w:rFonts w:hint="eastAsia"/>
          <w:noProof/>
        </w:rPr>
        <w:t>却是由简单的问题回答观察而得到的</w:t>
      </w:r>
      <w:r w:rsidR="00E14D96" w:rsidRPr="00E14D96">
        <w:rPr>
          <w:rFonts w:hint="eastAsia"/>
          <w:noProof/>
        </w:rPr>
        <w:t>。结果是有了一个确定性的、可审计性高的处理流程</w:t>
      </w:r>
      <w:r w:rsidR="00AB4CA3">
        <w:rPr>
          <w:rFonts w:hint="eastAsia"/>
          <w:noProof/>
        </w:rPr>
        <w:t>，</w:t>
      </w:r>
      <w:r w:rsidR="00E14D96" w:rsidRPr="00E14D96">
        <w:rPr>
          <w:rFonts w:hint="eastAsia"/>
          <w:noProof/>
        </w:rPr>
        <w:t>简化了对工作人员的选择和监督</w:t>
      </w:r>
      <w:r w:rsidR="0021006B">
        <w:rPr>
          <w:rFonts w:hint="eastAsia"/>
          <w:noProof/>
        </w:rPr>
        <w:t>。由于相似性，</w:t>
      </w:r>
      <w:r w:rsidR="00E14D96" w:rsidRPr="00E14D96">
        <w:rPr>
          <w:rFonts w:hint="eastAsia"/>
          <w:noProof/>
        </w:rPr>
        <w:t>很多用于提高链下支付系统安全性和可信度的技术</w:t>
      </w:r>
      <w:r w:rsidR="00AB4CA3">
        <w:rPr>
          <w:rFonts w:hint="eastAsia"/>
          <w:noProof/>
        </w:rPr>
        <w:t>，</w:t>
      </w:r>
      <w:r w:rsidR="0021006B">
        <w:rPr>
          <w:rFonts w:hint="eastAsia"/>
          <w:noProof/>
        </w:rPr>
        <w:t>也可以采用在联合楔入中</w:t>
      </w:r>
      <w:r w:rsidR="00AB4CA3">
        <w:rPr>
          <w:rFonts w:hint="eastAsia"/>
          <w:noProof/>
        </w:rPr>
        <w:t>，</w:t>
      </w:r>
      <w:r w:rsidR="00E14D96" w:rsidRPr="00E14D96">
        <w:rPr>
          <w:rFonts w:hint="eastAsia"/>
          <w:noProof/>
        </w:rPr>
        <w:t>例如</w:t>
      </w:r>
      <w:r w:rsidR="0021006B">
        <w:rPr>
          <w:rFonts w:hint="eastAsia"/>
          <w:noProof/>
        </w:rPr>
        <w:t>：</w:t>
      </w:r>
      <w:r w:rsidR="00E14D96" w:rsidRPr="00E14D96">
        <w:rPr>
          <w:rFonts w:hint="eastAsia"/>
          <w:noProof/>
        </w:rPr>
        <w:t>工作人员地理位置上可以是分散的</w:t>
      </w:r>
      <w:r w:rsidR="00AB4CA3">
        <w:rPr>
          <w:rFonts w:hint="eastAsia"/>
          <w:noProof/>
        </w:rPr>
        <w:t>，</w:t>
      </w:r>
      <w:r w:rsidR="00E14D96" w:rsidRPr="00E14D96">
        <w:rPr>
          <w:rFonts w:hint="eastAsia"/>
          <w:noProof/>
        </w:rPr>
        <w:t>通过托管币</w:t>
      </w:r>
      <w:r w:rsidR="00AB4CA3">
        <w:rPr>
          <w:rFonts w:hint="eastAsia"/>
          <w:noProof/>
        </w:rPr>
        <w:t>，</w:t>
      </w:r>
      <w:r w:rsidR="00E14D96" w:rsidRPr="00E14D96">
        <w:rPr>
          <w:rFonts w:hint="eastAsia"/>
          <w:noProof/>
        </w:rPr>
        <w:t>或是托管创建成本高的抗协的假名身份来进行担保</w:t>
      </w:r>
      <w:r w:rsidR="00AB4CA3">
        <w:rPr>
          <w:rFonts w:hint="eastAsia"/>
          <w:noProof/>
        </w:rPr>
        <w:t>，</w:t>
      </w:r>
      <w:r w:rsidR="00E14D96" w:rsidRPr="00E14D96">
        <w:rPr>
          <w:rFonts w:hint="eastAsia"/>
          <w:noProof/>
        </w:rPr>
        <w:t>在有远程证明的防幕改硬件上来实现</w:t>
      </w:r>
      <w:r w:rsidR="00AB4CA3">
        <w:rPr>
          <w:rFonts w:hint="eastAsia"/>
          <w:noProof/>
        </w:rPr>
        <w:t>，</w:t>
      </w:r>
      <w:r w:rsidR="00E14D96" w:rsidRPr="00E14D96">
        <w:rPr>
          <w:rFonts w:hint="eastAsia"/>
          <w:noProof/>
        </w:rPr>
        <w:t>诸如此类</w:t>
      </w:r>
      <w:r w:rsidR="00E14D96" w:rsidRPr="00E14D96">
        <w:rPr>
          <w:rFonts w:hint="eastAsia"/>
          <w:noProof/>
        </w:rPr>
        <w:t>tod13.</w:t>
      </w:r>
      <w:r w:rsidR="00E14D96" w:rsidRPr="00E14D96">
        <w:rPr>
          <w:rFonts w:hint="eastAsia"/>
          <w:noProof/>
        </w:rPr>
        <w:t>对于小规的应用。系统中币的所有者自己就可以充当工作人员</w:t>
      </w:r>
      <w:r w:rsidR="00AB4CA3">
        <w:rPr>
          <w:rFonts w:hint="eastAsia"/>
          <w:noProof/>
        </w:rPr>
        <w:t>，</w:t>
      </w:r>
      <w:r w:rsidR="00E14D96" w:rsidRPr="00E14D96">
        <w:rPr>
          <w:rFonts w:hint="eastAsia"/>
          <w:noProof/>
        </w:rPr>
        <w:t>从面避免了第三方信任</w:t>
      </w:r>
      <w:r w:rsidR="00E14D96">
        <w:rPr>
          <w:rFonts w:hint="eastAsia"/>
          <w:noProof/>
        </w:rPr>
        <w:t>。</w:t>
      </w:r>
    </w:p>
    <w:p w:rsidR="00E14D96" w:rsidRDefault="0021006B" w:rsidP="000C0593">
      <w:pPr>
        <w:spacing w:beforeLines="50" w:afterLines="50" w:line="300" w:lineRule="exact"/>
        <w:ind w:firstLine="420"/>
        <w:rPr>
          <w:noProof/>
        </w:rPr>
      </w:pPr>
      <w:r>
        <w:rPr>
          <w:rFonts w:hint="eastAsia"/>
          <w:noProof/>
        </w:rPr>
        <w:drawing>
          <wp:anchor distT="0" distB="0" distL="114300" distR="114300" simplePos="0" relativeHeight="251659264" behindDoc="0" locked="0" layoutInCell="1" allowOverlap="1">
            <wp:simplePos x="0" y="0"/>
            <wp:positionH relativeFrom="column">
              <wp:posOffset>-22225</wp:posOffset>
            </wp:positionH>
            <wp:positionV relativeFrom="paragraph">
              <wp:posOffset>1538605</wp:posOffset>
            </wp:positionV>
            <wp:extent cx="5279390" cy="2584450"/>
            <wp:effectExtent l="19050" t="0" r="0" b="0"/>
            <wp:wrapSquare wrapText="bothSides"/>
            <wp:docPr id="2" name="图片 1" descr="C:\Users\鲁筱妍\Documents\Tencent Files\504783117\FileRecv\MobileFile\Image\EO$_TZ03R)C[JDR0G%ZP72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鲁筱妍\Documents\Tencent Files\504783117\FileRecv\MobileFile\Image\EO$_TZ03R)C[JDR0G%ZP72H.png"/>
                    <pic:cNvPicPr>
                      <a:picLocks noChangeAspect="1" noChangeArrowheads="1"/>
                    </pic:cNvPicPr>
                  </pic:nvPicPr>
                  <pic:blipFill>
                    <a:blip r:embed="rId9"/>
                    <a:srcRect/>
                    <a:stretch>
                      <a:fillRect/>
                    </a:stretch>
                  </pic:blipFill>
                  <pic:spPr bwMode="auto">
                    <a:xfrm>
                      <a:off x="0" y="0"/>
                      <a:ext cx="5279390" cy="2584450"/>
                    </a:xfrm>
                    <a:prstGeom prst="rect">
                      <a:avLst/>
                    </a:prstGeom>
                    <a:noFill/>
                    <a:ln w="9525">
                      <a:noFill/>
                      <a:miter lim="800000"/>
                      <a:headEnd/>
                      <a:tailEnd/>
                    </a:ln>
                  </pic:spPr>
                </pic:pic>
              </a:graphicData>
            </a:graphic>
          </wp:anchor>
        </w:drawing>
      </w:r>
      <w:r w:rsidR="00E14D96" w:rsidRPr="00E14D96">
        <w:rPr>
          <w:rFonts w:hint="eastAsia"/>
          <w:noProof/>
        </w:rPr>
        <w:t>一旦带有联合模入的侧链投入使用</w:t>
      </w:r>
      <w:r w:rsidR="00AB4CA3">
        <w:rPr>
          <w:rFonts w:hint="eastAsia"/>
          <w:noProof/>
        </w:rPr>
        <w:t>，</w:t>
      </w:r>
      <w:r w:rsidR="00E14D96" w:rsidRPr="00E14D96">
        <w:rPr>
          <w:rFonts w:hint="eastAsia"/>
          <w:noProof/>
        </w:rPr>
        <w:t>比特币系统脚本</w:t>
      </w:r>
      <w:r>
        <w:rPr>
          <w:rFonts w:hint="eastAsia"/>
          <w:noProof/>
        </w:rPr>
        <w:t>附</w:t>
      </w:r>
      <w:r w:rsidR="00E14D96" w:rsidRPr="00E14D96">
        <w:rPr>
          <w:rFonts w:hint="eastAsia"/>
          <w:noProof/>
        </w:rPr>
        <w:t>加的</w:t>
      </w:r>
      <w:r w:rsidR="00E14D96" w:rsidRPr="00E14D96">
        <w:rPr>
          <w:rFonts w:hint="eastAsia"/>
          <w:noProof/>
        </w:rPr>
        <w:t>SPV</w:t>
      </w:r>
      <w:r w:rsidR="00E14D96" w:rsidRPr="00E14D96">
        <w:rPr>
          <w:rFonts w:hint="eastAsia"/>
          <w:noProof/>
        </w:rPr>
        <w:t>验证</w:t>
      </w:r>
      <w:r w:rsidR="00AB4CA3">
        <w:rPr>
          <w:rFonts w:hint="eastAsia"/>
          <w:noProof/>
        </w:rPr>
        <w:t>，</w:t>
      </w:r>
      <w:r w:rsidR="00E14D96" w:rsidRPr="00E14D96">
        <w:rPr>
          <w:rFonts w:hint="eastAsia"/>
          <w:noProof/>
        </w:rPr>
        <w:t>可被视为仅仅是一个减少系统中所信任的安全性升级</w:t>
      </w:r>
      <w:r w:rsidR="00AB4CA3">
        <w:rPr>
          <w:rFonts w:hint="eastAsia"/>
          <w:noProof/>
        </w:rPr>
        <w:t>，</w:t>
      </w:r>
      <w:r w:rsidR="00E14D96" w:rsidRPr="00E14D96">
        <w:rPr>
          <w:rFonts w:hint="eastAsia"/>
          <w:noProof/>
        </w:rPr>
        <w:t>现有的侧链可以将币简单地迁移至新的验证系统</w:t>
      </w:r>
      <w:r>
        <w:rPr>
          <w:rFonts w:hint="eastAsia"/>
          <w:noProof/>
        </w:rPr>
        <w:t>中去</w:t>
      </w:r>
      <w:r w:rsidR="00AB4CA3">
        <w:rPr>
          <w:rFonts w:hint="eastAsia"/>
          <w:noProof/>
        </w:rPr>
        <w:t>，</w:t>
      </w:r>
      <w:r w:rsidR="00E14D96" w:rsidRPr="00E14D96">
        <w:rPr>
          <w:rFonts w:hint="eastAsia"/>
          <w:noProof/>
        </w:rPr>
        <w:t>这种方法还开启了额外的安全选项</w:t>
      </w:r>
      <w:r w:rsidR="00AB4CA3">
        <w:rPr>
          <w:rFonts w:hint="eastAsia"/>
          <w:noProof/>
        </w:rPr>
        <w:t>：</w:t>
      </w:r>
      <w:r w:rsidR="00E14D96" w:rsidRPr="00E14D96">
        <w:rPr>
          <w:rFonts w:hint="eastAsia"/>
          <w:noProof/>
        </w:rPr>
        <w:t>挖矿提供的</w:t>
      </w:r>
      <w:r w:rsidR="00E14D96" w:rsidRPr="00E14D96">
        <w:rPr>
          <w:rFonts w:hint="eastAsia"/>
          <w:noProof/>
        </w:rPr>
        <w:t>DMMS</w:t>
      </w:r>
      <w:r w:rsidR="00E14D96" w:rsidRPr="00E14D96">
        <w:rPr>
          <w:rFonts w:hint="eastAsia"/>
          <w:noProof/>
        </w:rPr>
        <w:t>对小型系统不是很安全。对大型的系统</w:t>
      </w:r>
      <w:r w:rsidR="00AB4CA3">
        <w:rPr>
          <w:rFonts w:hint="eastAsia"/>
          <w:noProof/>
        </w:rPr>
        <w:t>，</w:t>
      </w:r>
      <w:r w:rsidR="00E14D96" w:rsidRPr="00E14D96">
        <w:rPr>
          <w:rFonts w:hint="eastAsia"/>
          <w:noProof/>
        </w:rPr>
        <w:t>联合验证会更危险</w:t>
      </w:r>
      <w:r w:rsidR="00AB4CA3">
        <w:rPr>
          <w:rFonts w:hint="eastAsia"/>
          <w:noProof/>
        </w:rPr>
        <w:t>，</w:t>
      </w:r>
      <w:r w:rsidR="00E14D96" w:rsidRPr="00E14D96">
        <w:rPr>
          <w:rFonts w:hint="eastAsia"/>
          <w:noProof/>
        </w:rPr>
        <w:t>侧链可以自适应地并行使用这两种方法</w:t>
      </w:r>
      <w:r w:rsidR="00AB4CA3">
        <w:rPr>
          <w:rFonts w:hint="eastAsia"/>
          <w:noProof/>
        </w:rPr>
        <w:t>，</w:t>
      </w:r>
      <w:r w:rsidR="00E14D96" w:rsidRPr="00E14D96">
        <w:rPr>
          <w:rFonts w:hint="eastAsia"/>
          <w:noProof/>
        </w:rPr>
        <w:t>或是根据</w:t>
      </w:r>
      <w:r>
        <w:rPr>
          <w:rFonts w:hint="eastAsia"/>
          <w:noProof/>
        </w:rPr>
        <w:t>明显</w:t>
      </w:r>
      <w:r w:rsidR="00E14D96" w:rsidRPr="00E14D96">
        <w:rPr>
          <w:rFonts w:hint="eastAsia"/>
          <w:noProof/>
        </w:rPr>
        <w:t>的哈希速率来切换。考虑一个在工作人员联合体中</w:t>
      </w:r>
      <w:r w:rsidR="00E14D96" w:rsidRPr="00E14D96">
        <w:rPr>
          <w:rFonts w:hint="eastAsia"/>
          <w:noProof/>
        </w:rPr>
        <w:t>5</w:t>
      </w:r>
      <w:r w:rsidR="00E14D96" w:rsidRPr="00E14D96">
        <w:rPr>
          <w:rFonts w:hint="eastAsia"/>
          <w:noProof/>
        </w:rPr>
        <w:t>取</w:t>
      </w:r>
      <w:r w:rsidR="00E14D96" w:rsidRPr="00E14D96">
        <w:rPr>
          <w:rFonts w:hint="eastAsia"/>
          <w:noProof/>
        </w:rPr>
        <w:t>3</w:t>
      </w:r>
      <w:r w:rsidR="00E14D96" w:rsidRPr="00E14D96">
        <w:rPr>
          <w:rFonts w:hint="eastAsia"/>
          <w:noProof/>
        </w:rPr>
        <w:t>的侧链实现与比特币系统双向模入的例子</w:t>
      </w:r>
      <w:r w:rsidR="00AB4CA3">
        <w:rPr>
          <w:rFonts w:hint="eastAsia"/>
          <w:noProof/>
        </w:rPr>
        <w:t>，</w:t>
      </w:r>
      <w:r w:rsidR="00E14D96" w:rsidRPr="00E14D96">
        <w:rPr>
          <w:rFonts w:hint="eastAsia"/>
          <w:noProof/>
        </w:rPr>
        <w:t>联合体有</w:t>
      </w:r>
      <w:r w:rsidR="00E14D96" w:rsidRPr="00E14D96">
        <w:rPr>
          <w:rFonts w:hint="eastAsia"/>
          <w:noProof/>
        </w:rPr>
        <w:t>sp256k1</w:t>
      </w:r>
      <w:r w:rsidR="00E14D96" w:rsidRPr="00E14D96">
        <w:rPr>
          <w:rFonts w:hint="eastAsia"/>
          <w:noProof/>
        </w:rPr>
        <w:t>公共点</w:t>
      </w:r>
      <w:r>
        <w:rPr>
          <w:rFonts w:hint="eastAsia"/>
          <w:noProof/>
        </w:rPr>
        <w:t>（公钥）</w:t>
      </w:r>
      <w:r w:rsidR="00E14D96" w:rsidRPr="00E14D96">
        <w:rPr>
          <w:rFonts w:hint="eastAsia"/>
          <w:noProof/>
        </w:rPr>
        <w:t>P</w:t>
      </w:r>
      <w:r>
        <w:rPr>
          <w:rFonts w:hint="eastAsia"/>
          <w:noProof/>
        </w:rPr>
        <w:t>1</w:t>
      </w:r>
      <w:r w:rsidR="00E14D96" w:rsidRPr="00E14D96">
        <w:rPr>
          <w:rFonts w:hint="eastAsia"/>
          <w:noProof/>
        </w:rPr>
        <w:t>、</w:t>
      </w:r>
      <w:r w:rsidR="00E14D96" w:rsidRPr="00E14D96">
        <w:rPr>
          <w:rFonts w:hint="eastAsia"/>
          <w:noProof/>
        </w:rPr>
        <w:t>P2</w:t>
      </w:r>
      <w:r w:rsidR="00E14D96" w:rsidRPr="00E14D96">
        <w:rPr>
          <w:rFonts w:hint="eastAsia"/>
          <w:noProof/>
        </w:rPr>
        <w:t>、</w:t>
      </w:r>
      <w:r w:rsidR="00E14D96" w:rsidRPr="00E14D96">
        <w:rPr>
          <w:rFonts w:hint="eastAsia"/>
          <w:noProof/>
        </w:rPr>
        <w:t>P</w:t>
      </w:r>
      <w:r>
        <w:rPr>
          <w:rFonts w:hint="eastAsia"/>
          <w:noProof/>
        </w:rPr>
        <w:t>3</w:t>
      </w:r>
      <w:r w:rsidR="00E14D96" w:rsidRPr="00E14D96">
        <w:rPr>
          <w:rFonts w:hint="eastAsia"/>
          <w:noProof/>
        </w:rPr>
        <w:t>、</w:t>
      </w:r>
      <w:r w:rsidR="00E14D96" w:rsidRPr="00E14D96">
        <w:rPr>
          <w:rFonts w:hint="eastAsia"/>
          <w:noProof/>
        </w:rPr>
        <w:t>P</w:t>
      </w:r>
      <w:r>
        <w:rPr>
          <w:rFonts w:hint="eastAsia"/>
          <w:noProof/>
        </w:rPr>
        <w:t>4</w:t>
      </w:r>
      <w:r w:rsidR="00E14D96" w:rsidRPr="00E14D96">
        <w:rPr>
          <w:rFonts w:hint="eastAsia"/>
          <w:noProof/>
        </w:rPr>
        <w:t>和</w:t>
      </w:r>
      <w:r>
        <w:rPr>
          <w:rFonts w:hint="eastAsia"/>
          <w:noProof/>
        </w:rPr>
        <w:t>P5</w:t>
      </w:r>
      <w:r w:rsidR="00E14D96" w:rsidRPr="00E14D96">
        <w:rPr>
          <w:rFonts w:hint="eastAsia"/>
          <w:noProof/>
        </w:rPr>
        <w:t>以及一个赎回模板</w:t>
      </w:r>
      <w:r w:rsidR="00AB4CA3">
        <w:rPr>
          <w:rFonts w:hint="eastAsia"/>
          <w:noProof/>
        </w:rPr>
        <w:t>，</w:t>
      </w:r>
      <w:r w:rsidR="00E14D96" w:rsidRPr="00E14D96">
        <w:rPr>
          <w:rFonts w:hint="eastAsia"/>
          <w:noProof/>
        </w:rPr>
        <w:t>这些对侧链中所有参与者均可见。要将币发送到一个脚本公钥</w:t>
      </w:r>
      <w:r w:rsidR="00E14D96" w:rsidRPr="00E14D96">
        <w:rPr>
          <w:rFonts w:hint="eastAsia"/>
          <w:noProof/>
        </w:rPr>
        <w:t>SPK</w:t>
      </w:r>
      <w:r w:rsidR="00E14D96" w:rsidRPr="00E14D96">
        <w:rPr>
          <w:rFonts w:hint="eastAsia"/>
          <w:noProof/>
        </w:rPr>
        <w:t>时</w:t>
      </w:r>
      <w:r w:rsidR="00AB4CA3">
        <w:rPr>
          <w:rFonts w:hint="eastAsia"/>
          <w:noProof/>
        </w:rPr>
        <w:t>，</w:t>
      </w:r>
      <w:r>
        <w:rPr>
          <w:rFonts w:hint="eastAsia"/>
          <w:noProof/>
        </w:rPr>
        <w:t>想让币在一个使用联合楔入</w:t>
      </w:r>
      <w:r w:rsidR="00E14D96" w:rsidRPr="00E14D96">
        <w:rPr>
          <w:rFonts w:hint="eastAsia"/>
          <w:noProof/>
        </w:rPr>
        <w:t>的侧链上可用的用户可以</w:t>
      </w:r>
      <w:r>
        <w:rPr>
          <w:rFonts w:hint="eastAsia"/>
          <w:noProof/>
        </w:rPr>
        <w:t>按照</w:t>
      </w:r>
      <w:r w:rsidR="00E14D96" w:rsidRPr="00E14D96">
        <w:rPr>
          <w:rFonts w:hint="eastAsia"/>
          <w:noProof/>
        </w:rPr>
        <w:t>下面的密钥推导方案</w:t>
      </w:r>
      <w:r w:rsidR="00AB4CA3">
        <w:rPr>
          <w:rFonts w:hint="eastAsia"/>
          <w:noProof/>
        </w:rPr>
        <w:t>，</w:t>
      </w:r>
      <w:r>
        <w:rPr>
          <w:rFonts w:hint="eastAsia"/>
          <w:noProof/>
        </w:rPr>
        <w:t>计算跨链</w:t>
      </w:r>
      <w:r w:rsidR="00E14D96" w:rsidRPr="00E14D96">
        <w:rPr>
          <w:rFonts w:hint="eastAsia"/>
          <w:noProof/>
        </w:rPr>
        <w:t>P2sH[And12a]</w:t>
      </w:r>
      <w:r w:rsidR="00956F57" w:rsidRPr="00956F57">
        <w:rPr>
          <w:rFonts w:ascii="Times New Roman" w:eastAsia="Times New Roman" w:hAnsi="Times New Roman" w:cs="Times New Roman"/>
          <w:snapToGrid w:val="0"/>
          <w:color w:val="000000"/>
          <w:w w:val="0"/>
          <w:kern w:val="0"/>
          <w:sz w:val="0"/>
          <w:szCs w:val="0"/>
          <w:u w:color="000000"/>
          <w:bdr w:val="none" w:sz="0" w:space="0" w:color="000000"/>
          <w:shd w:val="clear" w:color="000000" w:fill="000000"/>
        </w:rPr>
        <w:t xml:space="preserve"> </w:t>
      </w:r>
      <w:r w:rsidR="00E14D96" w:rsidRPr="00E14D96">
        <w:rPr>
          <w:rFonts w:hint="eastAsia"/>
          <w:noProof/>
        </w:rPr>
        <w:t>地址</w:t>
      </w:r>
      <w:r w:rsidR="00956F57">
        <w:rPr>
          <w:rFonts w:hint="eastAsia"/>
          <w:noProof/>
        </w:rPr>
        <w:t>。</w:t>
      </w:r>
    </w:p>
    <w:p w:rsidR="0021006B" w:rsidRDefault="0021006B" w:rsidP="000C0593">
      <w:pPr>
        <w:spacing w:beforeLines="50" w:afterLines="50" w:line="300" w:lineRule="exact"/>
        <w:ind w:firstLine="420"/>
        <w:rPr>
          <w:noProof/>
        </w:rPr>
      </w:pPr>
    </w:p>
    <w:p w:rsidR="00956F57" w:rsidRDefault="00956F57" w:rsidP="000C0593">
      <w:pPr>
        <w:spacing w:beforeLines="50" w:afterLines="50" w:line="300" w:lineRule="exact"/>
        <w:ind w:firstLine="420"/>
        <w:rPr>
          <w:noProof/>
        </w:rPr>
      </w:pPr>
      <w:r w:rsidRPr="00956F57">
        <w:rPr>
          <w:rFonts w:hint="eastAsia"/>
          <w:noProof/>
        </w:rPr>
        <w:t>这个推导方案基于</w:t>
      </w:r>
      <w:r w:rsidRPr="00956F57">
        <w:rPr>
          <w:rFonts w:hint="eastAsia"/>
          <w:noProof/>
        </w:rPr>
        <w:t>BIP32</w:t>
      </w:r>
      <w:r w:rsidRPr="00956F57">
        <w:rPr>
          <w:rFonts w:hint="eastAsia"/>
          <w:noProof/>
        </w:rPr>
        <w:t>中使用的同态技术</w:t>
      </w:r>
      <w:r>
        <w:rPr>
          <w:rFonts w:hint="eastAsia"/>
          <w:noProof/>
        </w:rPr>
        <w:t>[</w:t>
      </w:r>
      <w:r w:rsidRPr="00956F57">
        <w:rPr>
          <w:rFonts w:hint="eastAsia"/>
          <w:noProof/>
        </w:rPr>
        <w:t>Max1</w:t>
      </w:r>
      <w:r>
        <w:rPr>
          <w:rFonts w:hint="eastAsia"/>
          <w:noProof/>
        </w:rPr>
        <w:t>1</w:t>
      </w:r>
      <w:r w:rsidRPr="00956F57">
        <w:rPr>
          <w:rFonts w:hint="eastAsia"/>
          <w:noProof/>
        </w:rPr>
        <w:t>]</w:t>
      </w:r>
      <w:r w:rsidR="00AB4CA3">
        <w:rPr>
          <w:rFonts w:hint="eastAsia"/>
          <w:noProof/>
        </w:rPr>
        <w:t>，</w:t>
      </w:r>
      <w:r w:rsidRPr="00956F57">
        <w:rPr>
          <w:rFonts w:hint="eastAsia"/>
          <w:noProof/>
        </w:rPr>
        <w:t>允许第三方导出公开的不可链接的地址。与一个支付到合同交易</w:t>
      </w:r>
      <w:r w:rsidR="00505E6E">
        <w:rPr>
          <w:rFonts w:hint="eastAsia"/>
          <w:noProof/>
        </w:rPr>
        <w:t>（</w:t>
      </w:r>
      <w:r w:rsidRPr="00956F57">
        <w:rPr>
          <w:rFonts w:hint="eastAsia"/>
          <w:noProof/>
        </w:rPr>
        <w:t>GH12</w:t>
      </w:r>
      <w:r w:rsidR="00505E6E">
        <w:rPr>
          <w:rFonts w:hint="eastAsia"/>
          <w:noProof/>
        </w:rPr>
        <w:t>）</w:t>
      </w:r>
      <w:r w:rsidRPr="00956F57">
        <w:rPr>
          <w:rFonts w:hint="eastAsia"/>
          <w:noProof/>
        </w:rPr>
        <w:t>的基础构建相同。产生地址后。可以将币支付到其上</w:t>
      </w:r>
      <w:r w:rsidR="00AB4CA3">
        <w:rPr>
          <w:rFonts w:hint="eastAsia"/>
          <w:noProof/>
        </w:rPr>
        <w:t>，</w:t>
      </w:r>
      <w:r w:rsidRPr="00956F57">
        <w:rPr>
          <w:rFonts w:hint="eastAsia"/>
          <w:noProof/>
        </w:rPr>
        <w:t>通过将临时数脚本公和一个</w:t>
      </w:r>
      <w:r>
        <w:rPr>
          <w:rFonts w:hint="eastAsia"/>
          <w:noProof/>
        </w:rPr>
        <w:t>S</w:t>
      </w:r>
      <w:r w:rsidRPr="00956F57">
        <w:rPr>
          <w:rFonts w:hint="eastAsia"/>
          <w:noProof/>
        </w:rPr>
        <w:t>PV</w:t>
      </w:r>
      <w:r w:rsidRPr="00956F57">
        <w:rPr>
          <w:rFonts w:hint="eastAsia"/>
          <w:noProof/>
        </w:rPr>
        <w:t>证明提供给工作人员</w:t>
      </w:r>
      <w:r w:rsidR="00AB4CA3">
        <w:rPr>
          <w:rFonts w:hint="eastAsia"/>
          <w:noProof/>
        </w:rPr>
        <w:t>，</w:t>
      </w:r>
      <w:r w:rsidRPr="00956F57">
        <w:rPr>
          <w:rFonts w:hint="eastAsia"/>
          <w:noProof/>
        </w:rPr>
        <w:t>使其可以在区块链上找到这一支付</w:t>
      </w:r>
      <w:r w:rsidR="00AB4CA3">
        <w:rPr>
          <w:rFonts w:hint="eastAsia"/>
          <w:noProof/>
        </w:rPr>
        <w:t>，</w:t>
      </w:r>
      <w:r w:rsidRPr="00956F57">
        <w:rPr>
          <w:rFonts w:hint="eastAsia"/>
          <w:noProof/>
        </w:rPr>
        <w:t>用户随后可以在侧链上收到支付过来的币。为了帮助侧链上的第三方验证</w:t>
      </w:r>
      <w:r w:rsidR="00AB4CA3">
        <w:rPr>
          <w:rFonts w:hint="eastAsia"/>
          <w:noProof/>
        </w:rPr>
        <w:t>，</w:t>
      </w:r>
      <w:r w:rsidRPr="00956F57">
        <w:rPr>
          <w:rFonts w:hint="eastAsia"/>
          <w:noProof/>
        </w:rPr>
        <w:t>这些数值可以包含于该侧链本身</w:t>
      </w:r>
      <w:r w:rsidR="00AB4CA3">
        <w:rPr>
          <w:rFonts w:hint="eastAsia"/>
          <w:noProof/>
        </w:rPr>
        <w:t>，</w:t>
      </w:r>
      <w:r w:rsidRPr="00956F57">
        <w:rPr>
          <w:rFonts w:hint="eastAsia"/>
          <w:noProof/>
        </w:rPr>
        <w:t>由于币的转移是通过支付给一个标准的</w:t>
      </w:r>
      <w:r w:rsidRPr="00956F57">
        <w:rPr>
          <w:rFonts w:hint="eastAsia"/>
          <w:noProof/>
        </w:rPr>
        <w:t>P2SH</w:t>
      </w:r>
      <w:r w:rsidRPr="00956F57">
        <w:rPr>
          <w:rFonts w:hint="eastAsia"/>
          <w:noProof/>
        </w:rPr>
        <w:t>地址实现的</w:t>
      </w:r>
      <w:r w:rsidR="00AB4CA3">
        <w:rPr>
          <w:rFonts w:hint="eastAsia"/>
          <w:noProof/>
        </w:rPr>
        <w:t>，</w:t>
      </w:r>
      <w:r w:rsidRPr="00956F57">
        <w:rPr>
          <w:rFonts w:hint="eastAsia"/>
          <w:noProof/>
        </w:rPr>
        <w:t>且可以支付给任何脚本公钥</w:t>
      </w:r>
      <w:r w:rsidR="00AB4CA3">
        <w:rPr>
          <w:rFonts w:hint="eastAsia"/>
          <w:noProof/>
        </w:rPr>
        <w:t>，</w:t>
      </w:r>
      <w:r w:rsidRPr="00956F57">
        <w:rPr>
          <w:rFonts w:hint="eastAsia"/>
          <w:noProof/>
        </w:rPr>
        <w:t>所有支持支付到多重签名地址的比特币系统服务将立即能支付给</w:t>
      </w:r>
      <w:r w:rsidR="00AB4CA3">
        <w:rPr>
          <w:rFonts w:hint="eastAsia"/>
          <w:noProof/>
        </w:rPr>
        <w:t>，</w:t>
      </w:r>
      <w:r w:rsidRPr="00956F57">
        <w:rPr>
          <w:rFonts w:hint="eastAsia"/>
          <w:noProof/>
        </w:rPr>
        <w:t>或从使用联合侧链的用户处收到支付联合模入方法需要对信任有所让步</w:t>
      </w:r>
      <w:r w:rsidR="00AB4CA3">
        <w:rPr>
          <w:rFonts w:hint="eastAsia"/>
          <w:noProof/>
        </w:rPr>
        <w:t>，</w:t>
      </w:r>
      <w:r w:rsidRPr="00956F57">
        <w:rPr>
          <w:rFonts w:hint="eastAsia"/>
          <w:noProof/>
        </w:rPr>
        <w:t>不过不需要比特币系统作改变—仅参与者需要同意使用该方法</w:t>
      </w:r>
      <w:r w:rsidR="00AB4CA3">
        <w:rPr>
          <w:rFonts w:hint="eastAsia"/>
          <w:noProof/>
        </w:rPr>
        <w:t>，</w:t>
      </w:r>
      <w:r w:rsidRPr="00956F57">
        <w:rPr>
          <w:rFonts w:hint="eastAsia"/>
          <w:noProof/>
        </w:rPr>
        <w:t>并且只有参与者承担使用它的代价或风险。此外</w:t>
      </w:r>
      <w:r w:rsidR="00AB4CA3">
        <w:rPr>
          <w:rFonts w:hint="eastAsia"/>
          <w:noProof/>
        </w:rPr>
        <w:t>，</w:t>
      </w:r>
      <w:r w:rsidRPr="00956F57">
        <w:rPr>
          <w:rFonts w:hint="eastAsia"/>
          <w:noProof/>
        </w:rPr>
        <w:t>如果有人想阻止其他人使用侧链</w:t>
      </w:r>
      <w:r w:rsidR="00AB4CA3">
        <w:rPr>
          <w:rFonts w:hint="eastAsia"/>
          <w:noProof/>
        </w:rPr>
        <w:t>，</w:t>
      </w:r>
      <w:r w:rsidRPr="00956F57">
        <w:rPr>
          <w:rFonts w:hint="eastAsia"/>
          <w:noProof/>
        </w:rPr>
        <w:t>他们是做不到的</w:t>
      </w:r>
      <w:r w:rsidR="00AB4CA3">
        <w:rPr>
          <w:rFonts w:hint="eastAsia"/>
          <w:noProof/>
        </w:rPr>
        <w:t>：</w:t>
      </w:r>
      <w:r w:rsidRPr="00956F57">
        <w:rPr>
          <w:rFonts w:hint="eastAsia"/>
          <w:noProof/>
        </w:rPr>
        <w:t>如果联合模入在一个封闭的社区私人使用</w:t>
      </w:r>
      <w:r w:rsidR="00AB4CA3">
        <w:rPr>
          <w:rFonts w:hint="eastAsia"/>
          <w:noProof/>
        </w:rPr>
        <w:t>，</w:t>
      </w:r>
      <w:r w:rsidRPr="00956F57">
        <w:rPr>
          <w:rFonts w:hint="eastAsia"/>
          <w:noProof/>
        </w:rPr>
        <w:t>可以让它的使用无法被检测并且无法被审查</w:t>
      </w:r>
      <w:r w:rsidR="00AB4CA3">
        <w:rPr>
          <w:rFonts w:hint="eastAsia"/>
          <w:noProof/>
        </w:rPr>
        <w:t>，</w:t>
      </w:r>
      <w:r w:rsidRPr="00956F57">
        <w:rPr>
          <w:rFonts w:hint="eastAsia"/>
          <w:noProof/>
        </w:rPr>
        <w:t>这种方法可以允许快速部署和实验</w:t>
      </w:r>
      <w:r w:rsidR="00AB4CA3">
        <w:rPr>
          <w:rFonts w:hint="eastAsia"/>
          <w:noProof/>
        </w:rPr>
        <w:t>，</w:t>
      </w:r>
      <w:r w:rsidRPr="00956F57">
        <w:rPr>
          <w:rFonts w:hint="eastAsia"/>
          <w:noProof/>
        </w:rPr>
        <w:t>还将允许在对比特币系统协议采用任何更改前</w:t>
      </w:r>
      <w:r w:rsidR="00AB4CA3">
        <w:rPr>
          <w:rFonts w:hint="eastAsia"/>
          <w:noProof/>
        </w:rPr>
        <w:t>，</w:t>
      </w:r>
      <w:r w:rsidRPr="00956F57">
        <w:rPr>
          <w:rFonts w:hint="eastAsia"/>
          <w:noProof/>
        </w:rPr>
        <w:t>使社区从入式侧链中获得信心。</w:t>
      </w:r>
    </w:p>
    <w:p w:rsidR="008904BF" w:rsidRDefault="008904BF" w:rsidP="000C0593">
      <w:pPr>
        <w:spacing w:beforeLines="50" w:afterLines="50" w:line="300" w:lineRule="exact"/>
        <w:rPr>
          <w:noProof/>
        </w:rPr>
      </w:pPr>
    </w:p>
    <w:p w:rsidR="008904BF" w:rsidRPr="00C64780" w:rsidRDefault="008904BF" w:rsidP="000C0593">
      <w:pPr>
        <w:spacing w:beforeLines="50" w:afterLines="50" w:line="300" w:lineRule="exact"/>
        <w:jc w:val="center"/>
        <w:rPr>
          <w:rFonts w:ascii="黑体" w:eastAsia="黑体" w:hAnsi="黑体"/>
          <w:noProof/>
          <w:sz w:val="28"/>
          <w:szCs w:val="28"/>
        </w:rPr>
      </w:pPr>
    </w:p>
    <w:p w:rsidR="008904BF" w:rsidRDefault="008904BF" w:rsidP="000C0593">
      <w:pPr>
        <w:spacing w:beforeLines="50" w:afterLines="50" w:line="300" w:lineRule="exact"/>
        <w:jc w:val="center"/>
        <w:rPr>
          <w:rFonts w:ascii="黑体" w:eastAsia="黑体" w:hAnsi="黑体"/>
          <w:noProof/>
          <w:sz w:val="28"/>
          <w:szCs w:val="28"/>
        </w:rPr>
      </w:pPr>
      <w:r w:rsidRPr="00C64780">
        <w:rPr>
          <w:rFonts w:ascii="黑体" w:eastAsia="黑体" w:hAnsi="黑体" w:hint="eastAsia"/>
          <w:noProof/>
          <w:sz w:val="28"/>
          <w:szCs w:val="28"/>
        </w:rPr>
        <w:t>附录B高效SPV证明</w:t>
      </w:r>
    </w:p>
    <w:p w:rsidR="00C64780" w:rsidRPr="00C64780" w:rsidRDefault="00C64780" w:rsidP="000C0593">
      <w:pPr>
        <w:spacing w:beforeLines="50" w:afterLines="50" w:line="300" w:lineRule="exact"/>
        <w:jc w:val="center"/>
        <w:rPr>
          <w:rFonts w:ascii="黑体" w:eastAsia="黑体" w:hAnsi="黑体"/>
          <w:noProof/>
          <w:sz w:val="28"/>
          <w:szCs w:val="28"/>
        </w:rPr>
      </w:pPr>
    </w:p>
    <w:p w:rsidR="008904BF" w:rsidRDefault="008A7A9B" w:rsidP="000C0593">
      <w:pPr>
        <w:spacing w:beforeLines="50" w:afterLines="50" w:line="300" w:lineRule="exact"/>
        <w:ind w:firstLine="420"/>
        <w:rPr>
          <w:noProof/>
        </w:rPr>
      </w:pPr>
      <w:r>
        <w:rPr>
          <w:rFonts w:hint="eastAsia"/>
          <w:noProof/>
        </w:rPr>
        <w:t>为了将币从一个侧链转移回比特币系统。我们需要加</w:t>
      </w:r>
      <w:r w:rsidR="008904BF" w:rsidRPr="008904BF">
        <w:rPr>
          <w:rFonts w:hint="eastAsia"/>
          <w:noProof/>
        </w:rPr>
        <w:t>入</w:t>
      </w:r>
      <w:r>
        <w:rPr>
          <w:rFonts w:hint="eastAsia"/>
          <w:noProof/>
        </w:rPr>
        <w:t>一个证明，说明侧链币已在</w:t>
      </w:r>
      <w:r w:rsidR="00C64780">
        <w:rPr>
          <w:rFonts w:hint="eastAsia"/>
          <w:noProof/>
        </w:rPr>
        <w:t>比特币区块链</w:t>
      </w:r>
      <w:r>
        <w:rPr>
          <w:rFonts w:hint="eastAsia"/>
          <w:noProof/>
        </w:rPr>
        <w:t>中锁定</w:t>
      </w:r>
      <w:r w:rsidR="008904BF" w:rsidRPr="008904BF">
        <w:rPr>
          <w:rFonts w:hint="eastAsia"/>
          <w:noProof/>
        </w:rPr>
        <w:t>。这些证明应包含</w:t>
      </w:r>
      <w:r w:rsidR="00505E6E">
        <w:rPr>
          <w:rFonts w:hint="eastAsia"/>
          <w:noProof/>
        </w:rPr>
        <w:t>（</w:t>
      </w:r>
      <w:r w:rsidR="008904BF" w:rsidRPr="008904BF">
        <w:rPr>
          <w:rFonts w:hint="eastAsia"/>
          <w:noProof/>
        </w:rPr>
        <w:t>a</w:t>
      </w:r>
      <w:r w:rsidR="00505E6E">
        <w:rPr>
          <w:rFonts w:hint="eastAsia"/>
          <w:noProof/>
        </w:rPr>
        <w:t>）</w:t>
      </w:r>
      <w:r>
        <w:rPr>
          <w:rFonts w:hint="eastAsia"/>
          <w:noProof/>
        </w:rPr>
        <w:t>一个输出已经在侧链中被创建的记录，</w:t>
      </w:r>
      <w:r w:rsidR="008904BF" w:rsidRPr="008904BF">
        <w:rPr>
          <w:rFonts w:hint="eastAsia"/>
          <w:noProof/>
        </w:rPr>
        <w:t>以及</w:t>
      </w:r>
      <w:r w:rsidR="00505E6E">
        <w:rPr>
          <w:rFonts w:hint="eastAsia"/>
          <w:noProof/>
        </w:rPr>
        <w:t>（</w:t>
      </w:r>
      <w:r w:rsidR="008904BF" w:rsidRPr="008904BF">
        <w:rPr>
          <w:rFonts w:hint="eastAsia"/>
          <w:noProof/>
        </w:rPr>
        <w:t>b</w:t>
      </w:r>
      <w:r w:rsidR="00505E6E">
        <w:rPr>
          <w:rFonts w:hint="eastAsia"/>
          <w:noProof/>
        </w:rPr>
        <w:t>）</w:t>
      </w:r>
      <w:r w:rsidR="008904BF" w:rsidRPr="008904BF">
        <w:rPr>
          <w:rFonts w:hint="eastAsia"/>
          <w:noProof/>
        </w:rPr>
        <w:t>一个证明足够的工作量已加于该输出之上的</w:t>
      </w:r>
      <w:r w:rsidR="00C64780">
        <w:rPr>
          <w:rFonts w:hint="eastAsia"/>
          <w:noProof/>
        </w:rPr>
        <w:t>DMMS</w:t>
      </w:r>
      <w:r w:rsidR="00C64780">
        <w:rPr>
          <w:rFonts w:hint="eastAsia"/>
          <w:noProof/>
        </w:rPr>
        <w:t>。</w:t>
      </w:r>
      <w:r w:rsidR="008904BF" w:rsidRPr="008904BF">
        <w:rPr>
          <w:rFonts w:hint="eastAsia"/>
          <w:noProof/>
        </w:rPr>
        <w:t>因为比特币系统的区块链是共享的</w:t>
      </w:r>
      <w:r w:rsidR="00AB4CA3">
        <w:rPr>
          <w:rFonts w:hint="eastAsia"/>
          <w:noProof/>
        </w:rPr>
        <w:t>，</w:t>
      </w:r>
      <w:r w:rsidR="008904BF" w:rsidRPr="008904BF">
        <w:rPr>
          <w:rFonts w:hint="eastAsia"/>
          <w:noProof/>
        </w:rPr>
        <w:t>并被所有的参与者验证</w:t>
      </w:r>
      <w:r w:rsidR="00AB4CA3">
        <w:rPr>
          <w:rFonts w:hint="eastAsia"/>
          <w:noProof/>
        </w:rPr>
        <w:t>，</w:t>
      </w:r>
      <w:r w:rsidR="008904BF" w:rsidRPr="008904BF">
        <w:rPr>
          <w:rFonts w:hint="eastAsia"/>
          <w:noProof/>
        </w:rPr>
        <w:t>这些证明</w:t>
      </w:r>
      <w:r w:rsidR="00C64780">
        <w:rPr>
          <w:rFonts w:hint="eastAsia"/>
          <w:noProof/>
        </w:rPr>
        <w:t>一定不能强行在网络上有</w:t>
      </w:r>
      <w:r w:rsidR="008904BF" w:rsidRPr="008904BF">
        <w:rPr>
          <w:rFonts w:hint="eastAsia"/>
          <w:noProof/>
        </w:rPr>
        <w:t>大量负担</w:t>
      </w:r>
      <w:r w:rsidR="00AB4CA3">
        <w:rPr>
          <w:rFonts w:hint="eastAsia"/>
          <w:noProof/>
        </w:rPr>
        <w:t>，</w:t>
      </w:r>
      <w:r w:rsidR="00C64780">
        <w:rPr>
          <w:rFonts w:hint="eastAsia"/>
          <w:noProof/>
        </w:rPr>
        <w:t>这样</w:t>
      </w:r>
      <w:r w:rsidR="008904BF" w:rsidRPr="008904BF">
        <w:rPr>
          <w:rFonts w:hint="eastAsia"/>
          <w:noProof/>
        </w:rPr>
        <w:t>输出可以很容易地紧凑记录</w:t>
      </w:r>
      <w:r w:rsidR="00AB4CA3">
        <w:rPr>
          <w:rFonts w:hint="eastAsia"/>
          <w:noProof/>
        </w:rPr>
        <w:t>，</w:t>
      </w:r>
      <w:r w:rsidR="008904BF" w:rsidRPr="008904BF">
        <w:rPr>
          <w:rFonts w:hint="eastAsia"/>
          <w:noProof/>
        </w:rPr>
        <w:t>但让</w:t>
      </w:r>
      <w:r w:rsidR="008904BF" w:rsidRPr="008904BF">
        <w:rPr>
          <w:rFonts w:hint="eastAsia"/>
          <w:noProof/>
        </w:rPr>
        <w:t>DMMS</w:t>
      </w:r>
      <w:r w:rsidR="00C64780">
        <w:rPr>
          <w:rFonts w:hint="eastAsia"/>
          <w:noProof/>
        </w:rPr>
        <w:t>做到不是很明显</w:t>
      </w:r>
      <w:r w:rsidR="008904BF" w:rsidRPr="008904BF">
        <w:rPr>
          <w:rFonts w:hint="eastAsia"/>
          <w:noProof/>
        </w:rPr>
        <w:t>的事</w:t>
      </w:r>
      <w:r w:rsidR="008904BF">
        <w:rPr>
          <w:rFonts w:hint="eastAsia"/>
          <w:noProof/>
        </w:rPr>
        <w:t>。</w:t>
      </w:r>
    </w:p>
    <w:p w:rsidR="008904BF" w:rsidRDefault="008904BF" w:rsidP="000C0593">
      <w:pPr>
        <w:spacing w:beforeLines="50" w:afterLines="50" w:line="300" w:lineRule="exact"/>
        <w:ind w:firstLine="420"/>
        <w:rPr>
          <w:noProof/>
        </w:rPr>
      </w:pPr>
      <w:r w:rsidRPr="008904BF">
        <w:rPr>
          <w:rFonts w:hint="eastAsia"/>
          <w:noProof/>
        </w:rPr>
        <w:t>紧凑型</w:t>
      </w:r>
      <w:r w:rsidRPr="008904BF">
        <w:rPr>
          <w:rFonts w:hint="eastAsia"/>
          <w:noProof/>
        </w:rPr>
        <w:t>SPV</w:t>
      </w:r>
      <w:r w:rsidRPr="008904BF">
        <w:rPr>
          <w:rFonts w:hint="eastAsia"/>
          <w:noProof/>
        </w:rPr>
        <w:t>安全</w:t>
      </w:r>
      <w:r w:rsidR="00AB4CA3">
        <w:rPr>
          <w:rFonts w:hint="eastAsia"/>
          <w:noProof/>
        </w:rPr>
        <w:t>，</w:t>
      </w:r>
      <w:r w:rsidRPr="008904BF">
        <w:rPr>
          <w:rFonts w:hint="eastAsia"/>
          <w:noProof/>
        </w:rPr>
        <w:t>SPV</w:t>
      </w:r>
      <w:r w:rsidRPr="008904BF">
        <w:rPr>
          <w:rFonts w:hint="eastAsia"/>
          <w:noProof/>
        </w:rPr>
        <w:t>证明的置信度可以通过将一个攻击者和诚实网络模拟为随机处理过程</w:t>
      </w:r>
      <w:r w:rsidRPr="008904BF">
        <w:rPr>
          <w:rFonts w:hint="eastAsia"/>
          <w:noProof/>
        </w:rPr>
        <w:t>[MLJ14</w:t>
      </w:r>
      <w:r w:rsidR="00C64780">
        <w:rPr>
          <w:rFonts w:hint="eastAsia"/>
          <w:noProof/>
        </w:rPr>
        <w:t>]</w:t>
      </w:r>
      <w:r w:rsidRPr="008904BF">
        <w:rPr>
          <w:rFonts w:hint="eastAsia"/>
          <w:noProof/>
        </w:rPr>
        <w:t>来证明。这些随机过程有一个实用的统计特征</w:t>
      </w:r>
      <w:r w:rsidR="00AB4CA3">
        <w:rPr>
          <w:rFonts w:hint="eastAsia"/>
          <w:noProof/>
        </w:rPr>
        <w:t>：</w:t>
      </w:r>
      <w:r w:rsidRPr="008904BF">
        <w:rPr>
          <w:rFonts w:hint="eastAsia"/>
          <w:noProof/>
        </w:rPr>
        <w:t>由于每个哈希值必须小于目标值才能合法</w:t>
      </w:r>
      <w:r w:rsidR="00AB4CA3">
        <w:rPr>
          <w:rFonts w:hint="eastAsia"/>
          <w:noProof/>
        </w:rPr>
        <w:t>，</w:t>
      </w:r>
      <w:r w:rsidRPr="008904BF">
        <w:rPr>
          <w:rFonts w:hint="eastAsia"/>
          <w:noProof/>
        </w:rPr>
        <w:t>用一半的时间将得到小于目标值一半的值</w:t>
      </w:r>
      <w:r w:rsidR="00C64780">
        <w:rPr>
          <w:rFonts w:hint="eastAsia"/>
          <w:noProof/>
        </w:rPr>
        <w:t>。</w:t>
      </w:r>
      <w:r w:rsidRPr="008904BF">
        <w:rPr>
          <w:rFonts w:hint="eastAsia"/>
          <w:noProof/>
        </w:rPr>
        <w:t>用</w:t>
      </w:r>
      <w:r w:rsidRPr="008904BF">
        <w:rPr>
          <w:rFonts w:hint="eastAsia"/>
          <w:noProof/>
        </w:rPr>
        <w:t>13</w:t>
      </w:r>
      <w:r w:rsidRPr="008904BF">
        <w:rPr>
          <w:rFonts w:hint="eastAsia"/>
          <w:noProof/>
        </w:rPr>
        <w:t>的时间将得到小于目标值</w:t>
      </w:r>
      <w:r w:rsidRPr="008904BF">
        <w:rPr>
          <w:rFonts w:hint="eastAsia"/>
          <w:noProof/>
        </w:rPr>
        <w:t>13</w:t>
      </w:r>
      <w:r w:rsidRPr="008904BF">
        <w:rPr>
          <w:rFonts w:hint="eastAsia"/>
          <w:noProof/>
        </w:rPr>
        <w:t>的值</w:t>
      </w:r>
      <w:r w:rsidR="00AB4CA3">
        <w:rPr>
          <w:rFonts w:hint="eastAsia"/>
          <w:noProof/>
        </w:rPr>
        <w:t>：</w:t>
      </w:r>
      <w:r w:rsidRPr="008904BF">
        <w:rPr>
          <w:rFonts w:hint="eastAsia"/>
          <w:noProof/>
        </w:rPr>
        <w:t>用</w:t>
      </w:r>
      <w:r w:rsidRPr="008904BF">
        <w:rPr>
          <w:rFonts w:hint="eastAsia"/>
          <w:noProof/>
        </w:rPr>
        <w:t>1/4</w:t>
      </w:r>
      <w:r w:rsidRPr="008904BF">
        <w:rPr>
          <w:rFonts w:hint="eastAsia"/>
          <w:noProof/>
        </w:rPr>
        <w:t>的时间将得到小于目标值</w:t>
      </w:r>
      <w:r w:rsidRPr="008904BF">
        <w:rPr>
          <w:rFonts w:hint="eastAsia"/>
          <w:noProof/>
        </w:rPr>
        <w:t>1/4</w:t>
      </w:r>
      <w:r w:rsidRPr="008904BF">
        <w:rPr>
          <w:rFonts w:hint="eastAsia"/>
          <w:noProof/>
        </w:rPr>
        <w:t>的值</w:t>
      </w:r>
      <w:r w:rsidR="00C64780">
        <w:rPr>
          <w:rFonts w:hint="eastAsia"/>
          <w:noProof/>
        </w:rPr>
        <w:t>；以</w:t>
      </w:r>
      <w:r w:rsidRPr="008904BF">
        <w:rPr>
          <w:rFonts w:hint="eastAsia"/>
          <w:noProof/>
        </w:rPr>
        <w:t>此类推。当哈希值本身不再改变</w:t>
      </w:r>
      <w:r w:rsidR="008A7A9B">
        <w:rPr>
          <w:rFonts w:hint="eastAsia"/>
          <w:noProof/>
        </w:rPr>
        <w:t>当作</w:t>
      </w:r>
      <w:r w:rsidRPr="008904BF">
        <w:rPr>
          <w:rFonts w:hint="eastAsia"/>
          <w:noProof/>
        </w:rPr>
        <w:t>一个区块所需的工作量时</w:t>
      </w:r>
      <w:r w:rsidR="00AB4CA3">
        <w:rPr>
          <w:rFonts w:hint="eastAsia"/>
          <w:noProof/>
        </w:rPr>
        <w:t>，</w:t>
      </w:r>
      <w:r w:rsidR="008A7A9B">
        <w:rPr>
          <w:rFonts w:hint="eastAsia"/>
          <w:noProof/>
        </w:rPr>
        <w:t>低于必要</w:t>
      </w:r>
      <w:r w:rsidRPr="008904BF">
        <w:rPr>
          <w:rFonts w:hint="eastAsia"/>
          <w:noProof/>
        </w:rPr>
        <w:t>的哈希值的</w:t>
      </w:r>
      <w:r w:rsidR="008A7A9B">
        <w:rPr>
          <w:rFonts w:hint="eastAsia"/>
          <w:noProof/>
        </w:rPr>
        <w:t>部分，</w:t>
      </w:r>
      <w:r w:rsidRPr="008904BF">
        <w:rPr>
          <w:rFonts w:hint="eastAsia"/>
          <w:noProof/>
        </w:rPr>
        <w:t>实际上是链上做了过多工作的统计上的证据</w:t>
      </w:r>
      <w:r w:rsidR="00AB4CA3">
        <w:rPr>
          <w:rFonts w:hint="eastAsia"/>
          <w:noProof/>
        </w:rPr>
        <w:t>，</w:t>
      </w:r>
      <w:r w:rsidRPr="008904BF">
        <w:rPr>
          <w:rFonts w:hint="eastAsia"/>
          <w:noProof/>
        </w:rPr>
        <w:t>我们可以利用这一事实</w:t>
      </w:r>
      <w:r w:rsidR="008A7A9B">
        <w:rPr>
          <w:rFonts w:hint="eastAsia"/>
          <w:noProof/>
        </w:rPr>
        <w:t>来</w:t>
      </w:r>
      <w:r w:rsidRPr="008904BF">
        <w:rPr>
          <w:rFonts w:hint="eastAsia"/>
          <w:noProof/>
        </w:rPr>
        <w:t>证明仅用几个区块眉就可以达到等同的工作量</w:t>
      </w:r>
      <w:r w:rsidRPr="008904BF">
        <w:rPr>
          <w:rFonts w:hint="eastAsia"/>
          <w:noProof/>
        </w:rPr>
        <w:t>[Fril4]</w:t>
      </w:r>
      <w:r w:rsidR="00AB4CA3">
        <w:rPr>
          <w:rFonts w:hint="eastAsia"/>
          <w:noProof/>
        </w:rPr>
        <w:t>，</w:t>
      </w:r>
      <w:r w:rsidRPr="008904BF">
        <w:rPr>
          <w:rFonts w:hint="eastAsia"/>
          <w:noProof/>
        </w:rPr>
        <w:t>因而</w:t>
      </w:r>
      <w:r w:rsidR="00AB4CA3">
        <w:rPr>
          <w:rFonts w:hint="eastAsia"/>
          <w:noProof/>
        </w:rPr>
        <w:t>，</w:t>
      </w:r>
      <w:r w:rsidR="008A7A9B">
        <w:rPr>
          <w:rFonts w:hint="eastAsia"/>
          <w:noProof/>
        </w:rPr>
        <w:t>很大程度上</w:t>
      </w:r>
      <w:r w:rsidRPr="008904BF">
        <w:rPr>
          <w:rFonts w:hint="eastAsia"/>
          <w:noProof/>
        </w:rPr>
        <w:t>压缩</w:t>
      </w:r>
      <w:r w:rsidR="008A7A9B">
        <w:rPr>
          <w:rFonts w:hint="eastAsia"/>
          <w:noProof/>
        </w:rPr>
        <w:t>区块眉列表并提供依旧可以</w:t>
      </w:r>
      <w:r w:rsidRPr="008904BF">
        <w:rPr>
          <w:rFonts w:hint="eastAsia"/>
          <w:noProof/>
        </w:rPr>
        <w:t>证明有相同的工作量是有可能的</w:t>
      </w:r>
      <w:r w:rsidR="00AB4CA3">
        <w:rPr>
          <w:rFonts w:hint="eastAsia"/>
          <w:noProof/>
        </w:rPr>
        <w:t>，</w:t>
      </w:r>
      <w:r w:rsidR="008A7A9B">
        <w:rPr>
          <w:rFonts w:hint="eastAsia"/>
          <w:noProof/>
        </w:rPr>
        <w:t>我们称这样一个压缩的列表为紧凑</w:t>
      </w:r>
      <w:r w:rsidRPr="008904BF">
        <w:rPr>
          <w:rFonts w:hint="eastAsia"/>
          <w:noProof/>
        </w:rPr>
        <w:t>型</w:t>
      </w:r>
      <w:r w:rsidRPr="008904BF">
        <w:rPr>
          <w:rFonts w:hint="eastAsia"/>
          <w:noProof/>
        </w:rPr>
        <w:t>SPV</w:t>
      </w:r>
      <w:r w:rsidRPr="008904BF">
        <w:rPr>
          <w:rFonts w:hint="eastAsia"/>
          <w:noProof/>
        </w:rPr>
        <w:t>证明或压缩的</w:t>
      </w:r>
      <w:r w:rsidRPr="008904BF">
        <w:rPr>
          <w:rFonts w:hint="eastAsia"/>
          <w:noProof/>
        </w:rPr>
        <w:t>DMMS</w:t>
      </w:r>
      <w:r>
        <w:rPr>
          <w:rFonts w:hint="eastAsia"/>
          <w:noProof/>
        </w:rPr>
        <w:t>。</w:t>
      </w:r>
    </w:p>
    <w:p w:rsidR="008904BF" w:rsidRDefault="008A7A9B" w:rsidP="000C0593">
      <w:pPr>
        <w:spacing w:beforeLines="50" w:afterLines="50" w:line="300" w:lineRule="exact"/>
        <w:ind w:firstLine="420"/>
        <w:rPr>
          <w:noProof/>
        </w:rPr>
      </w:pPr>
      <w:r>
        <w:rPr>
          <w:rFonts w:hint="eastAsia"/>
          <w:noProof/>
        </w:rPr>
        <w:t>但是</w:t>
      </w:r>
      <w:r w:rsidR="00AB4CA3">
        <w:rPr>
          <w:rFonts w:hint="eastAsia"/>
          <w:noProof/>
        </w:rPr>
        <w:t>，</w:t>
      </w:r>
      <w:r w:rsidRPr="008904BF">
        <w:rPr>
          <w:rFonts w:hint="eastAsia"/>
          <w:noProof/>
        </w:rPr>
        <w:t>在预期上</w:t>
      </w:r>
      <w:r>
        <w:rPr>
          <w:rFonts w:hint="eastAsia"/>
          <w:noProof/>
        </w:rPr>
        <w:t>，</w:t>
      </w:r>
      <w:r w:rsidR="008904BF" w:rsidRPr="008904BF">
        <w:rPr>
          <w:rFonts w:hint="eastAsia"/>
          <w:noProof/>
        </w:rPr>
        <w:t>制造一个欺骗性紧凑型</w:t>
      </w:r>
      <w:r w:rsidR="008904BF" w:rsidRPr="008904BF">
        <w:rPr>
          <w:rFonts w:hint="eastAsia"/>
          <w:noProof/>
        </w:rPr>
        <w:t>SPV</w:t>
      </w:r>
      <w:r w:rsidR="008904BF" w:rsidRPr="008904BF">
        <w:rPr>
          <w:rFonts w:hint="eastAsia"/>
          <w:noProof/>
        </w:rPr>
        <w:t>证明与一个非紧凑型</w:t>
      </w:r>
      <w:r w:rsidR="008904BF" w:rsidRPr="008904BF">
        <w:rPr>
          <w:rFonts w:hint="eastAsia"/>
          <w:noProof/>
        </w:rPr>
        <w:t>SPV</w:t>
      </w:r>
      <w:r w:rsidR="008904BF" w:rsidRPr="008904BF">
        <w:rPr>
          <w:rFonts w:hint="eastAsia"/>
          <w:noProof/>
        </w:rPr>
        <w:t>证明所需的工作量是相同的</w:t>
      </w:r>
      <w:r w:rsidR="00AB4CA3">
        <w:rPr>
          <w:rFonts w:hint="eastAsia"/>
          <w:noProof/>
        </w:rPr>
        <w:t>，</w:t>
      </w:r>
      <w:r w:rsidR="008904BF" w:rsidRPr="008904BF">
        <w:rPr>
          <w:rFonts w:hint="eastAsia"/>
          <w:noProof/>
        </w:rPr>
        <w:t>造假者成功的可能性不再随被证明的工作量而指数衰减</w:t>
      </w:r>
      <w:r w:rsidR="00AB4CA3">
        <w:rPr>
          <w:rFonts w:hint="eastAsia"/>
          <w:noProof/>
        </w:rPr>
        <w:t>：</w:t>
      </w:r>
      <w:r w:rsidR="008904BF" w:rsidRPr="008904BF">
        <w:rPr>
          <w:rFonts w:hint="eastAsia"/>
          <w:noProof/>
        </w:rPr>
        <w:t>机会上较弱的攻击者会有更高的可能性“偶然”成功</w:t>
      </w:r>
      <w:r w:rsidR="00AB4CA3">
        <w:rPr>
          <w:rFonts w:hint="eastAsia"/>
          <w:noProof/>
        </w:rPr>
        <w:t>：</w:t>
      </w:r>
      <w:r w:rsidR="008904BF" w:rsidRPr="008904BF">
        <w:rPr>
          <w:rFonts w:hint="eastAsia"/>
          <w:noProof/>
        </w:rPr>
        <w:t>即</w:t>
      </w:r>
      <w:r w:rsidR="00AB4CA3">
        <w:rPr>
          <w:rFonts w:hint="eastAsia"/>
          <w:noProof/>
        </w:rPr>
        <w:t>，</w:t>
      </w:r>
      <w:r w:rsidR="008904BF" w:rsidRPr="008904BF">
        <w:rPr>
          <w:rFonts w:hint="eastAsia"/>
          <w:noProof/>
        </w:rPr>
        <w:t>早期就发现低哈希值</w:t>
      </w:r>
      <w:r w:rsidR="00AB4CA3">
        <w:rPr>
          <w:rFonts w:hint="eastAsia"/>
          <w:noProof/>
        </w:rPr>
        <w:t>，</w:t>
      </w:r>
      <w:r w:rsidR="008904BF" w:rsidRPr="008904BF">
        <w:rPr>
          <w:rFonts w:hint="eastAsia"/>
          <w:noProof/>
        </w:rPr>
        <w:t>为了说明这一点</w:t>
      </w:r>
      <w:r w:rsidR="00AB4CA3">
        <w:rPr>
          <w:rFonts w:hint="eastAsia"/>
          <w:noProof/>
        </w:rPr>
        <w:t>，</w:t>
      </w:r>
      <w:r w:rsidR="008904BF">
        <w:rPr>
          <w:rFonts w:hint="eastAsia"/>
          <w:noProof/>
        </w:rPr>
        <w:t>假设攻击</w:t>
      </w:r>
      <w:r w:rsidR="008904BF" w:rsidRPr="008904BF">
        <w:rPr>
          <w:rFonts w:hint="eastAsia"/>
          <w:noProof/>
        </w:rPr>
        <w:t>者有</w:t>
      </w:r>
      <w:r w:rsidR="008904BF" w:rsidRPr="008904BF">
        <w:rPr>
          <w:rFonts w:hint="eastAsia"/>
          <w:noProof/>
        </w:rPr>
        <w:t>10%</w:t>
      </w:r>
      <w:r w:rsidR="008904BF" w:rsidRPr="008904BF">
        <w:rPr>
          <w:rFonts w:hint="eastAsia"/>
          <w:noProof/>
        </w:rPr>
        <w:t>的网络哈希算力</w:t>
      </w:r>
      <w:r w:rsidR="00AB4CA3">
        <w:rPr>
          <w:rFonts w:hint="eastAsia"/>
          <w:noProof/>
        </w:rPr>
        <w:t>，</w:t>
      </w:r>
      <w:r w:rsidR="008904BF" w:rsidRPr="008904BF">
        <w:rPr>
          <w:rFonts w:hint="eastAsia"/>
          <w:noProof/>
        </w:rPr>
        <w:t>并尝试在网络能产生同样多的证明之前</w:t>
      </w:r>
      <w:r w:rsidR="00AB4CA3">
        <w:rPr>
          <w:rFonts w:hint="eastAsia"/>
          <w:noProof/>
        </w:rPr>
        <w:t>，</w:t>
      </w:r>
      <w:r w:rsidR="008904BF" w:rsidRPr="008904BF">
        <w:rPr>
          <w:rFonts w:hint="eastAsia"/>
          <w:noProof/>
        </w:rPr>
        <w:t>创建一个</w:t>
      </w:r>
      <w:r w:rsidR="008904BF" w:rsidRPr="008904BF">
        <w:rPr>
          <w:rFonts w:hint="eastAsia"/>
          <w:noProof/>
        </w:rPr>
        <w:t>1000</w:t>
      </w:r>
      <w:r w:rsidR="008904BF" w:rsidRPr="008904BF">
        <w:rPr>
          <w:rFonts w:hint="eastAsia"/>
          <w:noProof/>
        </w:rPr>
        <w:t>个区块的</w:t>
      </w:r>
      <w:r w:rsidR="008904BF" w:rsidRPr="008904BF">
        <w:rPr>
          <w:rFonts w:hint="eastAsia"/>
          <w:noProof/>
        </w:rPr>
        <w:t>SPV</w:t>
      </w:r>
      <w:r w:rsidR="008904BF" w:rsidRPr="008904BF">
        <w:rPr>
          <w:rFonts w:hint="eastAsia"/>
          <w:noProof/>
        </w:rPr>
        <w:t>证明</w:t>
      </w:r>
      <w:r w:rsidR="00AB4CA3">
        <w:rPr>
          <w:rFonts w:hint="eastAsia"/>
          <w:noProof/>
        </w:rPr>
        <w:t>，</w:t>
      </w:r>
      <w:r w:rsidR="008904BF" w:rsidRPr="008904BF">
        <w:rPr>
          <w:rFonts w:hint="eastAsia"/>
          <w:noProof/>
        </w:rPr>
        <w:t>按照</w:t>
      </w:r>
      <w:r w:rsidR="008904BF" w:rsidRPr="008904BF">
        <w:rPr>
          <w:rFonts w:hint="eastAsia"/>
          <w:noProof/>
        </w:rPr>
        <w:t>Nak09</w:t>
      </w:r>
      <w:r w:rsidR="008904BF" w:rsidRPr="008904BF">
        <w:rPr>
          <w:rFonts w:hint="eastAsia"/>
          <w:noProof/>
        </w:rPr>
        <w:t>中的公式</w:t>
      </w:r>
      <w:r w:rsidR="00AB4CA3">
        <w:rPr>
          <w:rFonts w:hint="eastAsia"/>
          <w:noProof/>
        </w:rPr>
        <w:t>，</w:t>
      </w:r>
      <w:r w:rsidR="008904BF" w:rsidRPr="008904BF">
        <w:rPr>
          <w:rFonts w:hint="eastAsia"/>
          <w:noProof/>
        </w:rPr>
        <w:t>我们看到他成功的可能性</w:t>
      </w:r>
      <w:r w:rsidR="008904BF">
        <w:rPr>
          <w:rFonts w:hint="eastAsia"/>
          <w:noProof/>
        </w:rPr>
        <w:t>。</w:t>
      </w:r>
    </w:p>
    <w:p w:rsidR="007D1226" w:rsidRDefault="008A7A9B" w:rsidP="000C0593">
      <w:pPr>
        <w:spacing w:beforeLines="50" w:afterLines="50" w:line="300" w:lineRule="exact"/>
        <w:ind w:firstLine="420"/>
        <w:rPr>
          <w:noProof/>
        </w:rPr>
      </w:pPr>
      <w:r>
        <w:rPr>
          <w:noProof/>
        </w:rPr>
        <w:drawing>
          <wp:anchor distT="0" distB="0" distL="114300" distR="114300" simplePos="0" relativeHeight="251660288" behindDoc="0" locked="0" layoutInCell="1" allowOverlap="1">
            <wp:simplePos x="0" y="0"/>
            <wp:positionH relativeFrom="column">
              <wp:posOffset>574040</wp:posOffset>
            </wp:positionH>
            <wp:positionV relativeFrom="paragraph">
              <wp:posOffset>145415</wp:posOffset>
            </wp:positionV>
            <wp:extent cx="3511550" cy="922655"/>
            <wp:effectExtent l="19050" t="0" r="0" b="0"/>
            <wp:wrapSquare wrapText="bothSides"/>
            <wp:docPr id="4" name="图片 3" descr="C:\Users\鲁筱妍\Documents\Tencent Files\504783117\FileRecv\MobileFile\Image\_Z607IC8@FZZF]V[R(3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鲁筱妍\Documents\Tencent Files\504783117\FileRecv\MobileFile\Image\_Z607IC8@FZZF]V[R(3K%(8.png"/>
                    <pic:cNvPicPr>
                      <a:picLocks noChangeAspect="1" noChangeArrowheads="1"/>
                    </pic:cNvPicPr>
                  </pic:nvPicPr>
                  <pic:blipFill>
                    <a:blip r:embed="rId10"/>
                    <a:srcRect/>
                    <a:stretch>
                      <a:fillRect/>
                    </a:stretch>
                  </pic:blipFill>
                  <pic:spPr bwMode="auto">
                    <a:xfrm>
                      <a:off x="0" y="0"/>
                      <a:ext cx="3511550" cy="922655"/>
                    </a:xfrm>
                    <a:prstGeom prst="rect">
                      <a:avLst/>
                    </a:prstGeom>
                    <a:noFill/>
                    <a:ln w="9525">
                      <a:noFill/>
                      <a:miter lim="800000"/>
                      <a:headEnd/>
                      <a:tailEnd/>
                    </a:ln>
                  </pic:spPr>
                </pic:pic>
              </a:graphicData>
            </a:graphic>
          </wp:anchor>
        </w:drawing>
      </w:r>
    </w:p>
    <w:p w:rsidR="007D1226" w:rsidRDefault="007D1226" w:rsidP="000C0593">
      <w:pPr>
        <w:spacing w:beforeLines="50" w:afterLines="50" w:line="300" w:lineRule="exact"/>
        <w:ind w:firstLine="420"/>
        <w:rPr>
          <w:noProof/>
        </w:rPr>
      </w:pPr>
    </w:p>
    <w:p w:rsidR="007D1226" w:rsidRDefault="007D1226" w:rsidP="000C0593">
      <w:pPr>
        <w:spacing w:beforeLines="50" w:afterLines="50" w:line="300" w:lineRule="exact"/>
        <w:ind w:firstLine="420"/>
        <w:rPr>
          <w:noProof/>
        </w:rPr>
      </w:pPr>
    </w:p>
    <w:p w:rsidR="00FF032A" w:rsidRDefault="00FF032A" w:rsidP="000C0593">
      <w:pPr>
        <w:spacing w:beforeLines="50" w:afterLines="50" w:line="300" w:lineRule="exact"/>
        <w:rPr>
          <w:noProof/>
        </w:rPr>
      </w:pPr>
    </w:p>
    <w:p w:rsidR="007D1226" w:rsidRDefault="007D1226" w:rsidP="000C0593">
      <w:pPr>
        <w:spacing w:beforeLines="50" w:afterLines="50" w:line="300" w:lineRule="exact"/>
        <w:ind w:firstLine="420"/>
        <w:rPr>
          <w:noProof/>
        </w:rPr>
      </w:pPr>
    </w:p>
    <w:p w:rsidR="007D1226" w:rsidRDefault="007D1226" w:rsidP="000C0593">
      <w:pPr>
        <w:spacing w:beforeLines="50" w:afterLines="50" w:line="300" w:lineRule="exact"/>
        <w:ind w:firstLine="420"/>
        <w:rPr>
          <w:noProof/>
        </w:rPr>
      </w:pPr>
      <w:r>
        <w:rPr>
          <w:rFonts w:hint="eastAsia"/>
          <w:noProof/>
        </w:rPr>
        <w:lastRenderedPageBreak/>
        <w:t>作为对比，同样的攻击者在相同时间里生成</w:t>
      </w:r>
      <w:r w:rsidRPr="007D1226">
        <w:rPr>
          <w:rFonts w:hint="eastAsia"/>
          <w:noProof/>
        </w:rPr>
        <w:t>一</w:t>
      </w:r>
      <w:r>
        <w:rPr>
          <w:rFonts w:hint="eastAsia"/>
          <w:noProof/>
        </w:rPr>
        <w:t>个单一的</w:t>
      </w:r>
      <w:r w:rsidRPr="007D1226">
        <w:rPr>
          <w:rFonts w:hint="eastAsia"/>
          <w:noProof/>
        </w:rPr>
        <w:t>区块</w:t>
      </w:r>
      <w:r w:rsidR="00AB4CA3">
        <w:rPr>
          <w:rFonts w:hint="eastAsia"/>
          <w:noProof/>
        </w:rPr>
        <w:t>，</w:t>
      </w:r>
      <w:r w:rsidRPr="007D1226">
        <w:rPr>
          <w:rFonts w:hint="eastAsia"/>
          <w:noProof/>
        </w:rPr>
        <w:t>且区块的价当于证明</w:t>
      </w:r>
      <w:r w:rsidRPr="007D1226">
        <w:rPr>
          <w:rFonts w:hint="eastAsia"/>
          <w:noProof/>
        </w:rPr>
        <w:t>1000</w:t>
      </w:r>
      <w:r w:rsidRPr="007D1226">
        <w:rPr>
          <w:rFonts w:hint="eastAsia"/>
          <w:noProof/>
        </w:rPr>
        <w:t>个区块的工作量的可能性大致为</w:t>
      </w:r>
      <w:r w:rsidRPr="007D1226">
        <w:rPr>
          <w:rFonts w:hint="eastAsia"/>
          <w:noProof/>
        </w:rPr>
        <w:t>10%</w:t>
      </w:r>
      <w:r w:rsidR="00AB4CA3">
        <w:rPr>
          <w:rFonts w:hint="eastAsia"/>
          <w:noProof/>
        </w:rPr>
        <w:t>，</w:t>
      </w:r>
      <w:r w:rsidRPr="007D1226">
        <w:rPr>
          <w:rFonts w:hint="eastAsia"/>
          <w:noProof/>
        </w:rPr>
        <w:t>这是一个</w:t>
      </w:r>
      <w:r w:rsidR="00C648C1">
        <w:rPr>
          <w:rFonts w:hint="eastAsia"/>
          <w:noProof/>
        </w:rPr>
        <w:t>很高的值，</w:t>
      </w:r>
      <w:r w:rsidRPr="007D1226">
        <w:rPr>
          <w:rFonts w:hint="eastAsia"/>
          <w:noProof/>
        </w:rPr>
        <w:t>对这一问题的详细分析及其可能的解决方案超出了本文的范围</w:t>
      </w:r>
      <w:r w:rsidR="00AB4CA3">
        <w:rPr>
          <w:rFonts w:hint="eastAsia"/>
          <w:noProof/>
        </w:rPr>
        <w:t>，</w:t>
      </w:r>
      <w:r w:rsidRPr="007D1226">
        <w:rPr>
          <w:rFonts w:hint="eastAsia"/>
          <w:noProof/>
        </w:rPr>
        <w:t>现在我们将介绍一种紧凑型</w:t>
      </w:r>
      <w:r w:rsidRPr="007D1226">
        <w:rPr>
          <w:rFonts w:hint="eastAsia"/>
          <w:noProof/>
        </w:rPr>
        <w:t>SPV</w:t>
      </w:r>
      <w:r w:rsidRPr="007D1226">
        <w:rPr>
          <w:rFonts w:hint="eastAsia"/>
          <w:noProof/>
        </w:rPr>
        <w:t>证明的实现</w:t>
      </w:r>
      <w:r w:rsidR="00AB4CA3">
        <w:rPr>
          <w:rFonts w:hint="eastAsia"/>
          <w:noProof/>
        </w:rPr>
        <w:t>，</w:t>
      </w:r>
      <w:r w:rsidRPr="007D1226">
        <w:rPr>
          <w:rFonts w:hint="eastAsia"/>
          <w:noProof/>
        </w:rPr>
        <w:t>同时提供一些潜在解决方案</w:t>
      </w:r>
      <w:r w:rsidR="00AB4CA3">
        <w:rPr>
          <w:rFonts w:hint="eastAsia"/>
          <w:noProof/>
        </w:rPr>
        <w:t>，</w:t>
      </w:r>
      <w:r w:rsidRPr="007D1226">
        <w:rPr>
          <w:rFonts w:hint="eastAsia"/>
          <w:noProof/>
        </w:rPr>
        <w:t>在阻止此类攻击的同时</w:t>
      </w:r>
      <w:r w:rsidR="00AB4CA3">
        <w:rPr>
          <w:rFonts w:hint="eastAsia"/>
          <w:noProof/>
        </w:rPr>
        <w:t>，</w:t>
      </w:r>
      <w:r w:rsidRPr="007D1226">
        <w:rPr>
          <w:rFonts w:hint="eastAsia"/>
          <w:noProof/>
        </w:rPr>
        <w:t>仍保持证明的压缩效果</w:t>
      </w:r>
      <w:r w:rsidR="00975A8A">
        <w:rPr>
          <w:rFonts w:hint="eastAsia"/>
          <w:noProof/>
        </w:rPr>
        <w:t>。</w:t>
      </w:r>
      <w:r w:rsidRPr="007D1226">
        <w:rPr>
          <w:rFonts w:hint="eastAsia"/>
          <w:noProof/>
        </w:rPr>
        <w:t>需要注意的是</w:t>
      </w:r>
      <w:r w:rsidR="00AB4CA3">
        <w:rPr>
          <w:rFonts w:hint="eastAsia"/>
          <w:noProof/>
        </w:rPr>
        <w:t>，</w:t>
      </w:r>
      <w:r w:rsidRPr="007D1226">
        <w:rPr>
          <w:rFonts w:hint="eastAsia"/>
          <w:noProof/>
        </w:rPr>
        <w:t>我们假定了一个常量难度值。我们观察到比特币系统中的难度值</w:t>
      </w:r>
      <w:r w:rsidR="00AB4CA3">
        <w:rPr>
          <w:rFonts w:hint="eastAsia"/>
          <w:noProof/>
        </w:rPr>
        <w:t>，</w:t>
      </w:r>
      <w:r w:rsidRPr="007D1226">
        <w:rPr>
          <w:rFonts w:hint="eastAsia"/>
          <w:noProof/>
        </w:rPr>
        <w:t>虽然不是常量</w:t>
      </w:r>
      <w:r w:rsidR="00AB4CA3">
        <w:rPr>
          <w:rFonts w:hint="eastAsia"/>
          <w:noProof/>
        </w:rPr>
        <w:t>，</w:t>
      </w:r>
      <w:r w:rsidRPr="007D1226">
        <w:rPr>
          <w:rFonts w:hint="eastAsia"/>
          <w:noProof/>
        </w:rPr>
        <w:t>但变化得足够慢以抗拒已知的攻击</w:t>
      </w:r>
      <w:r w:rsidR="00975A8A">
        <w:rPr>
          <w:rFonts w:hint="eastAsia"/>
          <w:noProof/>
        </w:rPr>
        <w:t>Bah13</w:t>
      </w:r>
      <w:r w:rsidR="00AB4CA3">
        <w:rPr>
          <w:rFonts w:hint="eastAsia"/>
          <w:noProof/>
        </w:rPr>
        <w:t>，</w:t>
      </w:r>
      <w:r w:rsidRPr="007D1226">
        <w:rPr>
          <w:rFonts w:hint="eastAsia"/>
          <w:noProof/>
        </w:rPr>
        <w:t>因此</w:t>
      </w:r>
      <w:r w:rsidR="00AB4CA3">
        <w:rPr>
          <w:rFonts w:hint="eastAsia"/>
          <w:noProof/>
        </w:rPr>
        <w:t>，</w:t>
      </w:r>
      <w:r w:rsidRPr="007D1226">
        <w:rPr>
          <w:rFonts w:hint="eastAsia"/>
          <w:noProof/>
        </w:rPr>
        <w:t>我们预期根据难度调整进行校正是可以做到的实现</w:t>
      </w:r>
      <w:r w:rsidR="00AB4CA3">
        <w:rPr>
          <w:rFonts w:hint="eastAsia"/>
          <w:noProof/>
        </w:rPr>
        <w:t>，</w:t>
      </w:r>
      <w:r w:rsidRPr="007D1226">
        <w:rPr>
          <w:rFonts w:hint="eastAsia"/>
          <w:noProof/>
        </w:rPr>
        <w:t>紧凑型</w:t>
      </w:r>
      <w:r w:rsidRPr="007D1226">
        <w:rPr>
          <w:rFonts w:hint="eastAsia"/>
          <w:noProof/>
        </w:rPr>
        <w:t>SPV</w:t>
      </w:r>
      <w:r w:rsidRPr="007D1226">
        <w:rPr>
          <w:rFonts w:hint="eastAsia"/>
          <w:noProof/>
        </w:rPr>
        <w:t>证明的灵感来自于跳跃表</w:t>
      </w:r>
      <w:r w:rsidR="00505E6E">
        <w:rPr>
          <w:rFonts w:hint="eastAsia"/>
          <w:noProof/>
        </w:rPr>
        <w:t>（</w:t>
      </w:r>
      <w:r w:rsidRPr="007D1226">
        <w:rPr>
          <w:rFonts w:hint="eastAsia"/>
          <w:noProof/>
        </w:rPr>
        <w:t>skiplist</w:t>
      </w:r>
      <w:r w:rsidR="00505E6E">
        <w:rPr>
          <w:rFonts w:hint="eastAsia"/>
          <w:noProof/>
        </w:rPr>
        <w:t>）</w:t>
      </w:r>
      <w:r w:rsidRPr="007D1226">
        <w:rPr>
          <w:rFonts w:hint="eastAsia"/>
          <w:noProof/>
        </w:rPr>
        <w:t>iPug90</w:t>
      </w:r>
      <w:r w:rsidR="00AB4CA3">
        <w:rPr>
          <w:rFonts w:hint="eastAsia"/>
          <w:noProof/>
        </w:rPr>
        <w:t>，</w:t>
      </w:r>
      <w:r w:rsidR="00C648C1">
        <w:rPr>
          <w:rFonts w:hint="eastAsia"/>
          <w:noProof/>
        </w:rPr>
        <w:t>一个概率</w:t>
      </w:r>
      <w:r w:rsidRPr="007D1226">
        <w:rPr>
          <w:rFonts w:hint="eastAsia"/>
          <w:noProof/>
        </w:rPr>
        <w:t>性数据结构</w:t>
      </w:r>
      <w:r w:rsidR="00AB4CA3">
        <w:rPr>
          <w:rFonts w:hint="eastAsia"/>
          <w:noProof/>
        </w:rPr>
        <w:t>，</w:t>
      </w:r>
      <w:r w:rsidRPr="007D1226">
        <w:rPr>
          <w:rFonts w:hint="eastAsia"/>
          <w:noProof/>
        </w:rPr>
        <w:t>无需再平衡即可提供对数复杂度的检索</w:t>
      </w:r>
      <w:r w:rsidR="00975A8A">
        <w:rPr>
          <w:rFonts w:hint="eastAsia"/>
          <w:noProof/>
        </w:rPr>
        <w:t>（</w:t>
      </w:r>
      <w:r w:rsidRPr="007D1226">
        <w:rPr>
          <w:rFonts w:hint="eastAsia"/>
          <w:noProof/>
        </w:rPr>
        <w:t>这很有用</w:t>
      </w:r>
      <w:r w:rsidR="00AB4CA3">
        <w:rPr>
          <w:rFonts w:hint="eastAsia"/>
          <w:noProof/>
        </w:rPr>
        <w:t>，</w:t>
      </w:r>
      <w:r w:rsidRPr="007D1226">
        <w:rPr>
          <w:rFonts w:hint="eastAsia"/>
          <w:noProof/>
        </w:rPr>
        <w:t>因为对于一种仅追加式结构</w:t>
      </w:r>
      <w:r w:rsidR="00AB4CA3">
        <w:rPr>
          <w:rFonts w:hint="eastAsia"/>
          <w:noProof/>
        </w:rPr>
        <w:t>，</w:t>
      </w:r>
      <w:r w:rsidRPr="007D1226">
        <w:rPr>
          <w:rFonts w:hint="eastAsia"/>
          <w:noProof/>
        </w:rPr>
        <w:t>比如区块链</w:t>
      </w:r>
      <w:r w:rsidR="00AB4CA3">
        <w:rPr>
          <w:rFonts w:hint="eastAsia"/>
          <w:noProof/>
        </w:rPr>
        <w:t>，</w:t>
      </w:r>
      <w:r w:rsidR="00C648C1">
        <w:rPr>
          <w:rFonts w:hint="eastAsia"/>
          <w:noProof/>
        </w:rPr>
        <w:t>是无法进行二次</w:t>
      </w:r>
      <w:r w:rsidRPr="007D1226">
        <w:rPr>
          <w:rFonts w:hint="eastAsia"/>
          <w:noProof/>
        </w:rPr>
        <w:t>平衡的</w:t>
      </w:r>
      <w:r w:rsidR="00975A8A">
        <w:rPr>
          <w:rFonts w:hint="eastAsia"/>
          <w:noProof/>
        </w:rPr>
        <w:t>）</w:t>
      </w:r>
      <w:r w:rsidR="00C648C1">
        <w:rPr>
          <w:rFonts w:hint="eastAsia"/>
          <w:noProof/>
        </w:rPr>
        <w:t>。</w:t>
      </w:r>
      <w:r w:rsidRPr="007D1226">
        <w:rPr>
          <w:rFonts w:hint="eastAsia"/>
          <w:noProof/>
        </w:rPr>
        <w:t>我们需要比特币系统有一个改变</w:t>
      </w:r>
      <w:r w:rsidR="00AB4CA3">
        <w:rPr>
          <w:rFonts w:hint="eastAsia"/>
          <w:noProof/>
        </w:rPr>
        <w:t>，</w:t>
      </w:r>
      <w:r w:rsidRPr="007D1226">
        <w:rPr>
          <w:rFonts w:hint="eastAsia"/>
          <w:noProof/>
        </w:rPr>
        <w:t>让每个区块眉不是仅指代它之前的一个区块眉</w:t>
      </w:r>
      <w:r w:rsidR="00AB4CA3">
        <w:rPr>
          <w:rFonts w:hint="eastAsia"/>
          <w:noProof/>
        </w:rPr>
        <w:t>，</w:t>
      </w:r>
      <w:r w:rsidRPr="007D1226">
        <w:rPr>
          <w:rFonts w:hint="eastAsia"/>
          <w:noProof/>
        </w:rPr>
        <w:t>而是可以指明它的每个前代</w:t>
      </w:r>
      <w:r w:rsidR="00AB4CA3">
        <w:rPr>
          <w:rFonts w:hint="eastAsia"/>
          <w:noProof/>
        </w:rPr>
        <w:t>，</w:t>
      </w:r>
      <w:r w:rsidRPr="007D1226">
        <w:rPr>
          <w:rFonts w:hint="eastAsia"/>
          <w:noProof/>
        </w:rPr>
        <w:t>为了提高空间使用效率</w:t>
      </w:r>
      <w:r w:rsidR="00AB4CA3">
        <w:rPr>
          <w:rFonts w:hint="eastAsia"/>
          <w:noProof/>
        </w:rPr>
        <w:t>，</w:t>
      </w:r>
      <w:r w:rsidRPr="007D1226">
        <w:rPr>
          <w:rFonts w:hint="eastAsia"/>
          <w:noProof/>
        </w:rPr>
        <w:t>这些指代可以存储于一个梅克尔树中</w:t>
      </w:r>
      <w:r w:rsidR="00AB4CA3">
        <w:rPr>
          <w:rFonts w:hint="eastAsia"/>
          <w:noProof/>
        </w:rPr>
        <w:t>：</w:t>
      </w:r>
      <w:r w:rsidRPr="007D1226">
        <w:rPr>
          <w:rFonts w:hint="eastAsia"/>
          <w:noProof/>
        </w:rPr>
        <w:t>通过在每一个区块只包含一个根哈希值</w:t>
      </w:r>
      <w:r w:rsidR="00AB4CA3">
        <w:rPr>
          <w:rFonts w:hint="eastAsia"/>
          <w:noProof/>
        </w:rPr>
        <w:t>，</w:t>
      </w:r>
      <w:r w:rsidRPr="007D1226">
        <w:rPr>
          <w:rFonts w:hint="eastAsia"/>
          <w:noProof/>
        </w:rPr>
        <w:t>我们就可得到个对树中的每个元素的指代</w:t>
      </w:r>
      <w:r w:rsidR="00AB4CA3">
        <w:rPr>
          <w:rFonts w:hint="eastAsia"/>
          <w:noProof/>
        </w:rPr>
        <w:t>，</w:t>
      </w:r>
      <w:r w:rsidRPr="007D1226">
        <w:rPr>
          <w:rFonts w:hint="eastAsia"/>
          <w:noProof/>
        </w:rPr>
        <w:t>其次</w:t>
      </w:r>
      <w:r w:rsidR="00AB4CA3">
        <w:rPr>
          <w:rFonts w:hint="eastAsia"/>
          <w:noProof/>
        </w:rPr>
        <w:t>，</w:t>
      </w:r>
      <w:r w:rsidRPr="007D1226">
        <w:rPr>
          <w:rFonts w:hint="eastAsia"/>
          <w:noProof/>
        </w:rPr>
        <w:t>提取</w:t>
      </w:r>
      <w:r w:rsidRPr="007D1226">
        <w:rPr>
          <w:rFonts w:hint="eastAsia"/>
          <w:noProof/>
        </w:rPr>
        <w:t>SPV</w:t>
      </w:r>
      <w:r w:rsidRPr="007D1226">
        <w:rPr>
          <w:rFonts w:hint="eastAsia"/>
          <w:noProof/>
        </w:rPr>
        <w:t>证明时</w:t>
      </w:r>
      <w:r w:rsidR="00AB4CA3">
        <w:rPr>
          <w:rFonts w:hint="eastAsia"/>
          <w:noProof/>
        </w:rPr>
        <w:t>，</w:t>
      </w:r>
      <w:r w:rsidRPr="007D1226">
        <w:rPr>
          <w:rFonts w:hint="eastAsia"/>
          <w:noProof/>
        </w:rPr>
        <w:t>允许证明者使用这些指代来跳转回某一区块</w:t>
      </w:r>
      <w:r w:rsidR="00AB4CA3">
        <w:rPr>
          <w:rFonts w:hint="eastAsia"/>
          <w:noProof/>
        </w:rPr>
        <w:t>，</w:t>
      </w:r>
      <w:r w:rsidRPr="007D1226">
        <w:rPr>
          <w:rFonts w:hint="eastAsia"/>
          <w:noProof/>
        </w:rPr>
        <w:t>链上回指的链接不再只有一个</w:t>
      </w:r>
      <w:r w:rsidR="00AB4CA3">
        <w:rPr>
          <w:rFonts w:hint="eastAsia"/>
          <w:noProof/>
        </w:rPr>
        <w:t>，</w:t>
      </w:r>
      <w:r w:rsidRPr="007D1226">
        <w:rPr>
          <w:rFonts w:hint="eastAsia"/>
          <w:noProof/>
        </w:rPr>
        <w:t>假使该区块眉实际证明的工作超过了仅那些跟从直接前驱链接所证明的总目标工作量</w:t>
      </w:r>
      <w:r w:rsidR="00AB4CA3">
        <w:rPr>
          <w:rFonts w:hint="eastAsia"/>
          <w:noProof/>
        </w:rPr>
        <w:t>，</w:t>
      </w:r>
      <w:r w:rsidRPr="007D1226">
        <w:rPr>
          <w:rFonts w:hint="eastAsia"/>
          <w:noProof/>
        </w:rPr>
        <w:t>结果是一个短的</w:t>
      </w:r>
      <w:r w:rsidRPr="007D1226">
        <w:rPr>
          <w:rFonts w:hint="eastAsia"/>
          <w:noProof/>
        </w:rPr>
        <w:t>DMMS</w:t>
      </w:r>
      <w:r w:rsidRPr="007D1226">
        <w:rPr>
          <w:rFonts w:hint="eastAsia"/>
          <w:noProof/>
        </w:rPr>
        <w:t>证明了与原始区块链一样多的工作量这能小多少呢</w:t>
      </w:r>
      <w:r w:rsidR="00C648C1">
        <w:rPr>
          <w:rFonts w:hint="eastAsia"/>
          <w:noProof/>
        </w:rPr>
        <w:t>？</w:t>
      </w:r>
      <w:r w:rsidRPr="007D1226">
        <w:rPr>
          <w:rFonts w:hint="eastAsia"/>
          <w:noProof/>
        </w:rPr>
        <w:t>假设我们尝试为一个高度为</w:t>
      </w:r>
      <w:r w:rsidRPr="007D1226">
        <w:rPr>
          <w:rFonts w:hint="eastAsia"/>
          <w:noProof/>
        </w:rPr>
        <w:t>N</w:t>
      </w:r>
      <w:r w:rsidRPr="007D1226">
        <w:rPr>
          <w:rFonts w:hint="eastAsia"/>
          <w:noProof/>
        </w:rPr>
        <w:t>的完整区块链生成</w:t>
      </w:r>
      <w:r w:rsidRPr="007D1226">
        <w:rPr>
          <w:rFonts w:hint="eastAsia"/>
          <w:noProof/>
        </w:rPr>
        <w:t>SPV</w:t>
      </w:r>
      <w:r w:rsidRPr="007D1226">
        <w:rPr>
          <w:rFonts w:hint="eastAsia"/>
          <w:noProof/>
        </w:rPr>
        <w:t>证明。为简单起见</w:t>
      </w:r>
      <w:r w:rsidR="00AB4CA3">
        <w:rPr>
          <w:rFonts w:hint="eastAsia"/>
          <w:noProof/>
        </w:rPr>
        <w:t>，</w:t>
      </w:r>
      <w:r w:rsidRPr="007D1226">
        <w:rPr>
          <w:rFonts w:hint="eastAsia"/>
          <w:noProof/>
        </w:rPr>
        <w:t>假定该链的难度值是一个常量</w:t>
      </w:r>
      <w:r w:rsidR="00AB4CA3">
        <w:rPr>
          <w:rFonts w:hint="eastAsia"/>
          <w:noProof/>
        </w:rPr>
        <w:t>：</w:t>
      </w:r>
      <w:r w:rsidRPr="007D1226">
        <w:rPr>
          <w:rFonts w:hint="eastAsia"/>
          <w:noProof/>
        </w:rPr>
        <w:t>即</w:t>
      </w:r>
      <w:r w:rsidR="00AB4CA3">
        <w:rPr>
          <w:rFonts w:hint="eastAsia"/>
          <w:noProof/>
        </w:rPr>
        <w:t>，</w:t>
      </w:r>
      <w:r w:rsidRPr="007D1226">
        <w:rPr>
          <w:rFonts w:hint="eastAsia"/>
          <w:noProof/>
        </w:rPr>
        <w:t>每个区块的目标值是相同的</w:t>
      </w:r>
      <w:r w:rsidR="00C648C1">
        <w:rPr>
          <w:rFonts w:hint="eastAsia"/>
          <w:noProof/>
        </w:rPr>
        <w:t>，</w:t>
      </w:r>
      <w:r w:rsidRPr="007D1226">
        <w:rPr>
          <w:rFonts w:hint="eastAsia"/>
          <w:noProof/>
        </w:rPr>
        <w:t>考虑在</w:t>
      </w:r>
      <w:r w:rsidRPr="007D1226">
        <w:rPr>
          <w:rFonts w:hint="eastAsia"/>
          <w:noProof/>
        </w:rPr>
        <w:t>x</w:t>
      </w:r>
      <w:r w:rsidR="00C648C1">
        <w:rPr>
          <w:rFonts w:hint="eastAsia"/>
          <w:noProof/>
        </w:rPr>
        <w:t>个区块内找出一个可完全跳回到初始区块</w:t>
      </w:r>
      <w:r w:rsidRPr="007D1226">
        <w:rPr>
          <w:rFonts w:hint="eastAsia"/>
          <w:noProof/>
        </w:rPr>
        <w:t>的足够大的证明的概率</w:t>
      </w:r>
      <w:r w:rsidR="00AB4CA3">
        <w:rPr>
          <w:rFonts w:hint="eastAsia"/>
          <w:noProof/>
        </w:rPr>
        <w:t>：</w:t>
      </w:r>
      <w:r w:rsidRPr="007D1226">
        <w:rPr>
          <w:rFonts w:hint="eastAsia"/>
          <w:noProof/>
        </w:rPr>
        <w:t>也就是说</w:t>
      </w:r>
      <w:r w:rsidR="00AB4CA3">
        <w:rPr>
          <w:rFonts w:hint="eastAsia"/>
          <w:noProof/>
        </w:rPr>
        <w:t>，</w:t>
      </w:r>
      <w:r w:rsidRPr="007D1226">
        <w:rPr>
          <w:rFonts w:hint="eastAsia"/>
          <w:noProof/>
        </w:rPr>
        <w:t>在区块</w:t>
      </w:r>
      <w:r w:rsidRPr="007D1226">
        <w:rPr>
          <w:rFonts w:hint="eastAsia"/>
          <w:noProof/>
        </w:rPr>
        <w:t>N-x</w:t>
      </w:r>
      <w:r w:rsidRPr="007D1226">
        <w:rPr>
          <w:rFonts w:hint="eastAsia"/>
          <w:noProof/>
        </w:rPr>
        <w:t>和区块</w:t>
      </w:r>
      <w:r w:rsidRPr="007D1226">
        <w:rPr>
          <w:rFonts w:hint="eastAsia"/>
          <w:noProof/>
        </w:rPr>
        <w:t>N</w:t>
      </w:r>
      <w:r w:rsidR="00C648C1">
        <w:rPr>
          <w:rFonts w:hint="eastAsia"/>
          <w:noProof/>
        </w:rPr>
        <w:t>之间</w:t>
      </w:r>
      <w:r w:rsidRPr="007D1226">
        <w:rPr>
          <w:rFonts w:hint="eastAsia"/>
          <w:noProof/>
        </w:rPr>
        <w:t>找到</w:t>
      </w:r>
      <w:r w:rsidR="00AB4CA3">
        <w:rPr>
          <w:rFonts w:hint="eastAsia"/>
          <w:noProof/>
        </w:rPr>
        <w:t>，</w:t>
      </w:r>
      <w:r w:rsidRPr="007D1226">
        <w:rPr>
          <w:rFonts w:hint="eastAsia"/>
          <w:noProof/>
        </w:rPr>
        <w:t>这等于</w:t>
      </w:r>
      <w:r w:rsidRPr="007D1226">
        <w:rPr>
          <w:rFonts w:hint="eastAsia"/>
          <w:noProof/>
        </w:rPr>
        <w:t>1</w:t>
      </w:r>
      <w:r w:rsidRPr="007D1226">
        <w:rPr>
          <w:rFonts w:hint="eastAsia"/>
          <w:noProof/>
        </w:rPr>
        <w:t>减去我们找不到时的概率</w:t>
      </w:r>
      <w:r w:rsidR="00AB4CA3">
        <w:rPr>
          <w:rFonts w:hint="eastAsia"/>
          <w:noProof/>
        </w:rPr>
        <w:t>，</w:t>
      </w:r>
      <w:r w:rsidRPr="007D1226">
        <w:rPr>
          <w:rFonts w:hint="eastAsia"/>
          <w:noProof/>
        </w:rPr>
        <w:t>或写成</w:t>
      </w:r>
    </w:p>
    <w:p w:rsidR="00511A19" w:rsidRDefault="00511A19" w:rsidP="000C0593">
      <w:pPr>
        <w:spacing w:beforeLines="50" w:afterLines="50" w:line="300" w:lineRule="exact"/>
        <w:ind w:firstLine="420"/>
        <w:rPr>
          <w:noProof/>
        </w:rPr>
      </w:pPr>
      <w:r>
        <w:rPr>
          <w:rFonts w:hint="eastAsia"/>
          <w:noProof/>
        </w:rPr>
        <w:drawing>
          <wp:anchor distT="0" distB="0" distL="114300" distR="114300" simplePos="0" relativeHeight="251661312" behindDoc="0" locked="0" layoutInCell="1" allowOverlap="1">
            <wp:simplePos x="0" y="0"/>
            <wp:positionH relativeFrom="column">
              <wp:posOffset>903605</wp:posOffset>
            </wp:positionH>
            <wp:positionV relativeFrom="paragraph">
              <wp:posOffset>264160</wp:posOffset>
            </wp:positionV>
            <wp:extent cx="2665095" cy="632460"/>
            <wp:effectExtent l="19050" t="0" r="1905" b="0"/>
            <wp:wrapSquare wrapText="bothSides"/>
            <wp:docPr id="5" name="图片 4" descr="C:\Users\鲁筱妍\Documents\Tencent Files\504783117\FileRecv\MobileFile\Image\4SGC2V]5HRJUHMN5H9%6U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鲁筱妍\Documents\Tencent Files\504783117\FileRecv\MobileFile\Image\4SGC2V]5HRJUHMN5H9%6UMH.png"/>
                    <pic:cNvPicPr>
                      <a:picLocks noChangeAspect="1" noChangeArrowheads="1"/>
                    </pic:cNvPicPr>
                  </pic:nvPicPr>
                  <pic:blipFill>
                    <a:blip r:embed="rId11"/>
                    <a:srcRect/>
                    <a:stretch>
                      <a:fillRect/>
                    </a:stretch>
                  </pic:blipFill>
                  <pic:spPr bwMode="auto">
                    <a:xfrm>
                      <a:off x="0" y="0"/>
                      <a:ext cx="2665095" cy="632460"/>
                    </a:xfrm>
                    <a:prstGeom prst="rect">
                      <a:avLst/>
                    </a:prstGeom>
                    <a:noFill/>
                    <a:ln w="9525">
                      <a:noFill/>
                      <a:miter lim="800000"/>
                      <a:headEnd/>
                      <a:tailEnd/>
                    </a:ln>
                  </pic:spPr>
                </pic:pic>
              </a:graphicData>
            </a:graphic>
          </wp:anchor>
        </w:drawing>
      </w:r>
    </w:p>
    <w:p w:rsidR="00511A19" w:rsidRDefault="00511A19" w:rsidP="000C0593">
      <w:pPr>
        <w:spacing w:beforeLines="50" w:afterLines="50" w:line="300" w:lineRule="exact"/>
        <w:ind w:firstLine="420"/>
        <w:rPr>
          <w:noProof/>
        </w:rPr>
      </w:pPr>
    </w:p>
    <w:p w:rsidR="00511A19" w:rsidRDefault="00511A19" w:rsidP="000C0593">
      <w:pPr>
        <w:spacing w:beforeLines="50" w:afterLines="50" w:line="300" w:lineRule="exact"/>
        <w:ind w:firstLine="420"/>
        <w:rPr>
          <w:noProof/>
        </w:rPr>
      </w:pPr>
    </w:p>
    <w:p w:rsidR="00511A19" w:rsidRDefault="00511A19" w:rsidP="000C0593">
      <w:pPr>
        <w:spacing w:beforeLines="50" w:afterLines="50" w:line="300" w:lineRule="exact"/>
        <w:ind w:firstLine="420"/>
        <w:rPr>
          <w:noProof/>
        </w:rPr>
      </w:pPr>
    </w:p>
    <w:p w:rsidR="00511A19" w:rsidRDefault="00511A19" w:rsidP="000C0593">
      <w:pPr>
        <w:spacing w:beforeLines="50" w:afterLines="50" w:line="300" w:lineRule="exact"/>
        <w:ind w:firstLine="420"/>
        <w:rPr>
          <w:noProof/>
        </w:rPr>
      </w:pPr>
    </w:p>
    <w:p w:rsidR="00511A19" w:rsidRDefault="00511A19" w:rsidP="000C0593">
      <w:pPr>
        <w:spacing w:beforeLines="50" w:afterLines="50" w:line="300" w:lineRule="exact"/>
        <w:ind w:firstLine="420"/>
        <w:rPr>
          <w:noProof/>
        </w:rPr>
      </w:pPr>
      <w:r>
        <w:rPr>
          <w:rFonts w:hint="eastAsia"/>
          <w:noProof/>
        </w:rPr>
        <w:t>当跳过链条上其余区块前，需要往过往方向扫描的区块数量，预期要达到</w:t>
      </w:r>
    </w:p>
    <w:p w:rsidR="00511A19" w:rsidRDefault="003555E6" w:rsidP="000C0593">
      <w:pPr>
        <w:spacing w:beforeLines="50" w:afterLines="50" w:line="300" w:lineRule="exact"/>
        <w:ind w:firstLine="420"/>
        <w:rPr>
          <w:noProof/>
        </w:rPr>
      </w:pPr>
      <w:r>
        <w:rPr>
          <w:noProof/>
        </w:rPr>
        <w:drawing>
          <wp:anchor distT="0" distB="0" distL="114300" distR="114300" simplePos="0" relativeHeight="251662336" behindDoc="0" locked="0" layoutInCell="1" allowOverlap="1">
            <wp:simplePos x="0" y="0"/>
            <wp:positionH relativeFrom="column">
              <wp:posOffset>1787525</wp:posOffset>
            </wp:positionH>
            <wp:positionV relativeFrom="paragraph">
              <wp:posOffset>161925</wp:posOffset>
            </wp:positionV>
            <wp:extent cx="954405" cy="519430"/>
            <wp:effectExtent l="19050" t="0" r="0" b="0"/>
            <wp:wrapSquare wrapText="bothSides"/>
            <wp:docPr id="6" name="图片 5" descr="C:\Users\鲁筱妍\Documents\Tencent Files\504783117\FileRecv\MobileFile\Image\(EFU]21DFL8Y99W}CO}U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鲁筱妍\Documents\Tencent Files\504783117\FileRecv\MobileFile\Image\(EFU]21DFL8Y99W}CO}UO{R.png"/>
                    <pic:cNvPicPr>
                      <a:picLocks noChangeAspect="1" noChangeArrowheads="1"/>
                    </pic:cNvPicPr>
                  </pic:nvPicPr>
                  <pic:blipFill>
                    <a:blip r:embed="rId12"/>
                    <a:srcRect/>
                    <a:stretch>
                      <a:fillRect/>
                    </a:stretch>
                  </pic:blipFill>
                  <pic:spPr bwMode="auto">
                    <a:xfrm>
                      <a:off x="0" y="0"/>
                      <a:ext cx="954405" cy="519430"/>
                    </a:xfrm>
                    <a:prstGeom prst="rect">
                      <a:avLst/>
                    </a:prstGeom>
                    <a:noFill/>
                    <a:ln w="9525">
                      <a:noFill/>
                      <a:miter lim="800000"/>
                      <a:headEnd/>
                      <a:tailEnd/>
                    </a:ln>
                  </pic:spPr>
                </pic:pic>
              </a:graphicData>
            </a:graphic>
          </wp:anchor>
        </w:drawing>
      </w:r>
    </w:p>
    <w:p w:rsidR="00511A19" w:rsidRDefault="00511A19" w:rsidP="000C0593">
      <w:pPr>
        <w:spacing w:beforeLines="50" w:afterLines="50" w:line="300" w:lineRule="exact"/>
        <w:ind w:firstLine="420"/>
        <w:rPr>
          <w:noProof/>
        </w:rPr>
      </w:pPr>
    </w:p>
    <w:p w:rsidR="00511A19" w:rsidRDefault="00511A19" w:rsidP="000C0593">
      <w:pPr>
        <w:spacing w:beforeLines="50" w:afterLines="50" w:line="300" w:lineRule="exact"/>
        <w:ind w:firstLine="420"/>
        <w:rPr>
          <w:noProof/>
        </w:rPr>
      </w:pPr>
    </w:p>
    <w:p w:rsidR="00511A19" w:rsidRDefault="00511A19" w:rsidP="000C0593">
      <w:pPr>
        <w:spacing w:beforeLines="50" w:afterLines="50" w:line="300" w:lineRule="exact"/>
        <w:ind w:firstLine="420"/>
        <w:rPr>
          <w:noProof/>
        </w:rPr>
      </w:pPr>
    </w:p>
    <w:p w:rsidR="00511A19" w:rsidRDefault="00511A19" w:rsidP="000C0593">
      <w:pPr>
        <w:spacing w:beforeLines="50" w:afterLines="50" w:line="300" w:lineRule="exact"/>
        <w:ind w:firstLine="420"/>
        <w:rPr>
          <w:noProof/>
        </w:rPr>
      </w:pPr>
      <w:r w:rsidRPr="00511A19">
        <w:rPr>
          <w:rFonts w:hint="eastAsia"/>
          <w:noProof/>
        </w:rPr>
        <w:t>因此</w:t>
      </w:r>
      <w:r w:rsidR="00AB4CA3">
        <w:rPr>
          <w:rFonts w:hint="eastAsia"/>
          <w:noProof/>
        </w:rPr>
        <w:t>，</w:t>
      </w:r>
      <w:r w:rsidRPr="00511A19">
        <w:rPr>
          <w:rFonts w:hint="eastAsia"/>
          <w:noProof/>
        </w:rPr>
        <w:t>如果我们想用一次跳跃来跳过整个剩余链</w:t>
      </w:r>
      <w:r w:rsidR="00AB4CA3">
        <w:rPr>
          <w:rFonts w:hint="eastAsia"/>
          <w:noProof/>
        </w:rPr>
        <w:t>，</w:t>
      </w:r>
      <w:r w:rsidRPr="00511A19">
        <w:rPr>
          <w:rFonts w:hint="eastAsia"/>
          <w:noProof/>
        </w:rPr>
        <w:t>我们预期只需检索</w:t>
      </w:r>
      <w:r w:rsidR="00975A8A">
        <w:rPr>
          <w:rFonts w:hint="eastAsia"/>
          <w:noProof/>
        </w:rPr>
        <w:t>一半</w:t>
      </w:r>
      <w:r w:rsidRPr="00511A19">
        <w:rPr>
          <w:rFonts w:hint="eastAsia"/>
          <w:noProof/>
        </w:rPr>
        <w:t>即可</w:t>
      </w:r>
      <w:r w:rsidR="00975A8A">
        <w:rPr>
          <w:rFonts w:hint="eastAsia"/>
          <w:noProof/>
        </w:rPr>
        <w:t>；</w:t>
      </w:r>
      <w:r w:rsidRPr="00511A19">
        <w:rPr>
          <w:rFonts w:hint="eastAsia"/>
          <w:noProof/>
        </w:rPr>
        <w:t>用同样的方法</w:t>
      </w:r>
      <w:r w:rsidR="00AB4CA3">
        <w:rPr>
          <w:rFonts w:hint="eastAsia"/>
          <w:noProof/>
        </w:rPr>
        <w:t>，</w:t>
      </w:r>
      <w:r w:rsidRPr="00511A19">
        <w:rPr>
          <w:rFonts w:hint="eastAsia"/>
          <w:noProof/>
        </w:rPr>
        <w:t>我们只需检索</w:t>
      </w:r>
      <w:r w:rsidRPr="00511A19">
        <w:rPr>
          <w:rFonts w:hint="eastAsia"/>
          <w:noProof/>
        </w:rPr>
        <w:t>1/4</w:t>
      </w:r>
      <w:r w:rsidRPr="00511A19">
        <w:rPr>
          <w:rFonts w:hint="eastAsia"/>
          <w:noProof/>
        </w:rPr>
        <w:t>即可跳过这半程</w:t>
      </w:r>
      <w:r w:rsidR="00AB4CA3">
        <w:rPr>
          <w:rFonts w:hint="eastAsia"/>
          <w:noProof/>
        </w:rPr>
        <w:t>，</w:t>
      </w:r>
      <w:r w:rsidRPr="00511A19">
        <w:rPr>
          <w:rFonts w:hint="eastAsia"/>
          <w:noProof/>
        </w:rPr>
        <w:t>1/8</w:t>
      </w:r>
      <w:r w:rsidRPr="00511A19">
        <w:rPr>
          <w:rFonts w:hint="eastAsia"/>
          <w:noProof/>
        </w:rPr>
        <w:t>即可跳过这</w:t>
      </w:r>
      <w:r w:rsidRPr="00511A19">
        <w:rPr>
          <w:rFonts w:hint="eastAsia"/>
          <w:noProof/>
        </w:rPr>
        <w:t>1/4</w:t>
      </w:r>
      <w:r w:rsidRPr="00511A19">
        <w:rPr>
          <w:rFonts w:hint="eastAsia"/>
          <w:noProof/>
        </w:rPr>
        <w:t>的路程。结果是预期的总证明长度是该链原始长度的对数</w:t>
      </w:r>
      <w:r>
        <w:rPr>
          <w:rFonts w:hint="eastAsia"/>
          <w:noProof/>
        </w:rPr>
        <w:t>。</w:t>
      </w:r>
    </w:p>
    <w:p w:rsidR="00511A19" w:rsidRDefault="00511A19" w:rsidP="000C0593">
      <w:pPr>
        <w:spacing w:beforeLines="50" w:afterLines="50" w:line="300" w:lineRule="exact"/>
        <w:ind w:firstLine="420"/>
        <w:rPr>
          <w:noProof/>
        </w:rPr>
      </w:pPr>
      <w:r w:rsidRPr="00511A19">
        <w:rPr>
          <w:rFonts w:hint="eastAsia"/>
          <w:noProof/>
        </w:rPr>
        <w:t>一个</w:t>
      </w:r>
      <w:r w:rsidRPr="00511A19">
        <w:rPr>
          <w:rFonts w:hint="eastAsia"/>
          <w:noProof/>
        </w:rPr>
        <w:t>100</w:t>
      </w:r>
      <w:r w:rsidRPr="00511A19">
        <w:rPr>
          <w:rFonts w:hint="eastAsia"/>
          <w:noProof/>
        </w:rPr>
        <w:t>万区块的链</w:t>
      </w:r>
      <w:r w:rsidR="00AB4CA3">
        <w:rPr>
          <w:rFonts w:hint="eastAsia"/>
          <w:noProof/>
        </w:rPr>
        <w:t>，</w:t>
      </w:r>
      <w:r w:rsidR="00975A8A" w:rsidRPr="00511A19">
        <w:rPr>
          <w:rFonts w:hint="eastAsia"/>
          <w:noProof/>
        </w:rPr>
        <w:t>预期</w:t>
      </w:r>
      <w:r w:rsidRPr="00511A19">
        <w:rPr>
          <w:rFonts w:hint="eastAsia"/>
          <w:noProof/>
        </w:rPr>
        <w:t>整条链</w:t>
      </w:r>
      <w:r w:rsidR="00975A8A">
        <w:rPr>
          <w:rFonts w:hint="eastAsia"/>
          <w:noProof/>
        </w:rPr>
        <w:t>的</w:t>
      </w:r>
      <w:r w:rsidRPr="00511A19">
        <w:rPr>
          <w:rFonts w:hint="eastAsia"/>
          <w:noProof/>
        </w:rPr>
        <w:t>大小仅为</w:t>
      </w:r>
      <w:r w:rsidRPr="00511A19">
        <w:rPr>
          <w:rFonts w:hint="eastAsia"/>
          <w:noProof/>
        </w:rPr>
        <w:t>10g</w:t>
      </w:r>
      <w:r w:rsidR="00AB4CA3">
        <w:rPr>
          <w:rFonts w:hint="eastAsia"/>
          <w:noProof/>
        </w:rPr>
        <w:t>：</w:t>
      </w:r>
      <w:r w:rsidRPr="00511A19">
        <w:rPr>
          <w:rFonts w:hint="eastAsia"/>
          <w:noProof/>
        </w:rPr>
        <w:t>100000=20</w:t>
      </w:r>
      <w:r w:rsidRPr="00511A19">
        <w:rPr>
          <w:rFonts w:hint="eastAsia"/>
          <w:noProof/>
        </w:rPr>
        <w:t>个区块眉</w:t>
      </w:r>
      <w:r w:rsidR="00AB4CA3">
        <w:rPr>
          <w:rFonts w:hint="eastAsia"/>
          <w:noProof/>
        </w:rPr>
        <w:t>，</w:t>
      </w:r>
      <w:r w:rsidRPr="00511A19">
        <w:rPr>
          <w:rFonts w:hint="eastAsia"/>
          <w:noProof/>
        </w:rPr>
        <w:t>这使</w:t>
      </w:r>
      <w:r w:rsidRPr="00511A19">
        <w:rPr>
          <w:rFonts w:hint="eastAsia"/>
          <w:noProof/>
        </w:rPr>
        <w:t>DMMS</w:t>
      </w:r>
      <w:r w:rsidRPr="00511A19">
        <w:rPr>
          <w:rFonts w:hint="eastAsia"/>
          <w:noProof/>
        </w:rPr>
        <w:t>的大小</w:t>
      </w:r>
      <w:r w:rsidR="00975A8A">
        <w:rPr>
          <w:rFonts w:hint="eastAsia"/>
          <w:noProof/>
        </w:rPr>
        <w:t>减少至</w:t>
      </w:r>
      <w:r w:rsidRPr="00511A19">
        <w:rPr>
          <w:rFonts w:hint="eastAsia"/>
          <w:noProof/>
        </w:rPr>
        <w:t>10</w:t>
      </w:r>
      <w:r w:rsidRPr="00511A19">
        <w:rPr>
          <w:rFonts w:hint="eastAsia"/>
          <w:noProof/>
        </w:rPr>
        <w:t>千字节左右的范围</w:t>
      </w:r>
      <w:r>
        <w:rPr>
          <w:rFonts w:hint="eastAsia"/>
          <w:noProof/>
        </w:rPr>
        <w:t>。</w:t>
      </w:r>
    </w:p>
    <w:p w:rsidR="00511A19" w:rsidRDefault="00511A19" w:rsidP="000C0593">
      <w:pPr>
        <w:spacing w:beforeLines="50" w:afterLines="50" w:line="300" w:lineRule="exact"/>
        <w:ind w:firstLine="420"/>
        <w:rPr>
          <w:noProof/>
        </w:rPr>
      </w:pPr>
      <w:r w:rsidRPr="00511A19">
        <w:rPr>
          <w:rFonts w:hint="eastAsia"/>
          <w:noProof/>
        </w:rPr>
        <w:t>然而</w:t>
      </w:r>
      <w:r w:rsidR="00AB4CA3">
        <w:rPr>
          <w:rFonts w:hint="eastAsia"/>
          <w:noProof/>
        </w:rPr>
        <w:t>，</w:t>
      </w:r>
      <w:r w:rsidRPr="00511A19">
        <w:rPr>
          <w:rFonts w:hint="eastAsia"/>
          <w:noProof/>
        </w:rPr>
        <w:t>正如上面所观察到的情况</w:t>
      </w:r>
      <w:r w:rsidR="00AB4CA3">
        <w:rPr>
          <w:rFonts w:hint="eastAsia"/>
          <w:noProof/>
        </w:rPr>
        <w:t>，</w:t>
      </w:r>
      <w:r w:rsidRPr="00511A19">
        <w:rPr>
          <w:rFonts w:hint="eastAsia"/>
          <w:noProof/>
        </w:rPr>
        <w:t>如果</w:t>
      </w:r>
      <w:r w:rsidR="00975A8A" w:rsidRPr="00511A19">
        <w:rPr>
          <w:rFonts w:hint="eastAsia"/>
          <w:noProof/>
        </w:rPr>
        <w:t>在仅实际开采了对外展示的区块眉时</w:t>
      </w:r>
      <w:r w:rsidR="00975A8A">
        <w:rPr>
          <w:rFonts w:hint="eastAsia"/>
          <w:noProof/>
        </w:rPr>
        <w:t>，</w:t>
      </w:r>
      <w:r w:rsidRPr="00511A19">
        <w:rPr>
          <w:rFonts w:hint="eastAsia"/>
          <w:noProof/>
        </w:rPr>
        <w:t>攻击者</w:t>
      </w:r>
      <w:r w:rsidR="00975A8A">
        <w:rPr>
          <w:rFonts w:hint="eastAsia"/>
          <w:noProof/>
        </w:rPr>
        <w:t>就</w:t>
      </w:r>
      <w:r w:rsidRPr="00511A19">
        <w:rPr>
          <w:rFonts w:hint="eastAsia"/>
          <w:noProof/>
        </w:rPr>
        <w:t>能</w:t>
      </w:r>
      <w:r w:rsidR="00975A8A">
        <w:rPr>
          <w:rFonts w:hint="eastAsia"/>
          <w:noProof/>
        </w:rPr>
        <w:t>够</w:t>
      </w:r>
      <w:r w:rsidRPr="00511A19">
        <w:rPr>
          <w:rFonts w:hint="eastAsia"/>
          <w:noProof/>
        </w:rPr>
        <w:t>就可生成紧凑性证明</w:t>
      </w:r>
      <w:r w:rsidR="00AB4CA3">
        <w:rPr>
          <w:rFonts w:hint="eastAsia"/>
          <w:noProof/>
        </w:rPr>
        <w:t>，</w:t>
      </w:r>
      <w:r w:rsidRPr="00511A19">
        <w:rPr>
          <w:rFonts w:hint="eastAsia"/>
          <w:noProof/>
        </w:rPr>
        <w:t>那么他就能在证明总工作量时以一个不能被忽略的概率也做到这一点。攻击者可以利用这样一个策略</w:t>
      </w:r>
      <w:r w:rsidR="00AB4CA3">
        <w:rPr>
          <w:rFonts w:hint="eastAsia"/>
          <w:noProof/>
        </w:rPr>
        <w:t>，</w:t>
      </w:r>
      <w:r w:rsidRPr="00511A19">
        <w:rPr>
          <w:rFonts w:hint="eastAsia"/>
          <w:noProof/>
        </w:rPr>
        <w:t>生成无效区块</w:t>
      </w:r>
      <w:r w:rsidR="00AB4CA3">
        <w:rPr>
          <w:rFonts w:hint="eastAsia"/>
          <w:noProof/>
        </w:rPr>
        <w:t>，</w:t>
      </w:r>
      <w:r w:rsidRPr="00511A19">
        <w:rPr>
          <w:rFonts w:hint="eastAsia"/>
          <w:noProof/>
        </w:rPr>
        <w:t>这些区块每个反向链接点指向最近的区块。当提取一个紧凑型证明时</w:t>
      </w:r>
      <w:r w:rsidR="00AB4CA3">
        <w:rPr>
          <w:rFonts w:hint="eastAsia"/>
          <w:noProof/>
        </w:rPr>
        <w:t>，</w:t>
      </w:r>
      <w:r w:rsidRPr="00511A19">
        <w:rPr>
          <w:rFonts w:hint="eastAsia"/>
          <w:noProof/>
        </w:rPr>
        <w:t>攻击者只需每次都跟从最高权的链接即可我们可以调整方案</w:t>
      </w:r>
      <w:r w:rsidR="00AB4CA3">
        <w:rPr>
          <w:rFonts w:hint="eastAsia"/>
          <w:noProof/>
        </w:rPr>
        <w:t>，</w:t>
      </w:r>
      <w:r w:rsidRPr="00511A19">
        <w:rPr>
          <w:rFonts w:hint="eastAsia"/>
          <w:noProof/>
        </w:rPr>
        <w:t>用以下几种方法之一来防止这种情况发</w:t>
      </w:r>
      <w:r>
        <w:rPr>
          <w:rFonts w:hint="eastAsia"/>
          <w:noProof/>
        </w:rPr>
        <w:t>生</w:t>
      </w:r>
      <w:r w:rsidR="00BA51A8">
        <w:rPr>
          <w:rFonts w:hint="eastAsia"/>
          <w:noProof/>
        </w:rPr>
        <w:t>：</w:t>
      </w:r>
    </w:p>
    <w:p w:rsidR="00BA51A8" w:rsidRDefault="00BA51A8" w:rsidP="000C0593">
      <w:pPr>
        <w:spacing w:beforeLines="50" w:afterLines="50" w:line="300" w:lineRule="exact"/>
        <w:ind w:firstLine="420"/>
        <w:rPr>
          <w:noProof/>
        </w:rPr>
      </w:pPr>
      <w:r w:rsidRPr="00BA51A8">
        <w:rPr>
          <w:rFonts w:hint="eastAsia"/>
          <w:noProof/>
        </w:rPr>
        <w:t>通过限制最大的跳跃尺寸</w:t>
      </w:r>
      <w:r w:rsidR="00AB4CA3">
        <w:rPr>
          <w:rFonts w:hint="eastAsia"/>
          <w:noProof/>
        </w:rPr>
        <w:t>，</w:t>
      </w:r>
      <w:r w:rsidRPr="00BA51A8">
        <w:rPr>
          <w:rFonts w:hint="eastAsia"/>
          <w:noProof/>
        </w:rPr>
        <w:t>我们可以回归到比特币系统的性能</w:t>
      </w:r>
      <w:r w:rsidR="00AB4CA3">
        <w:rPr>
          <w:rFonts w:hint="eastAsia"/>
          <w:noProof/>
        </w:rPr>
        <w:t>，</w:t>
      </w:r>
      <w:r w:rsidR="00B659ED">
        <w:rPr>
          <w:rFonts w:hint="eastAsia"/>
          <w:noProof/>
        </w:rPr>
        <w:t>令攻击可能发生的概率</w:t>
      </w:r>
      <w:r w:rsidR="00B659ED">
        <w:rPr>
          <w:rFonts w:hint="eastAsia"/>
          <w:noProof/>
        </w:rPr>
        <w:lastRenderedPageBreak/>
        <w:t>随被证明的工作量大小呈</w:t>
      </w:r>
      <w:r w:rsidRPr="00BA51A8">
        <w:rPr>
          <w:rFonts w:hint="eastAsia"/>
          <w:noProof/>
        </w:rPr>
        <w:t>指数衰减</w:t>
      </w:r>
      <w:r w:rsidR="00C60996">
        <w:rPr>
          <w:rFonts w:hint="eastAsia"/>
          <w:noProof/>
        </w:rPr>
        <w:t>，</w:t>
      </w:r>
      <w:r w:rsidRPr="00BA51A8">
        <w:rPr>
          <w:rFonts w:hint="eastAsia"/>
          <w:noProof/>
        </w:rPr>
        <w:t>利用一个常量</w:t>
      </w:r>
      <w:r w:rsidR="00505E6E">
        <w:rPr>
          <w:rFonts w:hint="eastAsia"/>
          <w:noProof/>
        </w:rPr>
        <w:t>（</w:t>
      </w:r>
      <w:r w:rsidRPr="00BA51A8">
        <w:rPr>
          <w:rFonts w:hint="eastAsia"/>
          <w:noProof/>
        </w:rPr>
        <w:t>与最大跳跃大小成正比</w:t>
      </w:r>
      <w:r w:rsidR="00505E6E">
        <w:rPr>
          <w:rFonts w:hint="eastAsia"/>
          <w:noProof/>
        </w:rPr>
        <w:t>）</w:t>
      </w:r>
      <w:r w:rsidRPr="00BA51A8">
        <w:rPr>
          <w:rFonts w:hint="eastAsia"/>
          <w:noProof/>
        </w:rPr>
        <w:t>因子</w:t>
      </w:r>
      <w:r w:rsidR="00AB4CA3">
        <w:rPr>
          <w:rFonts w:hint="eastAsia"/>
          <w:noProof/>
        </w:rPr>
        <w:t>，</w:t>
      </w:r>
      <w:r w:rsidRPr="00BA51A8">
        <w:rPr>
          <w:rFonts w:hint="eastAsia"/>
          <w:noProof/>
        </w:rPr>
        <w:t>使预期的证明小于完整区块眉列表的大小</w:t>
      </w:r>
      <w:r>
        <w:rPr>
          <w:rFonts w:hint="eastAsia"/>
          <w:noProof/>
        </w:rPr>
        <w:t>。</w:t>
      </w:r>
    </w:p>
    <w:p w:rsidR="00C60996" w:rsidRDefault="00C60996" w:rsidP="000C0593">
      <w:pPr>
        <w:spacing w:beforeLines="50" w:afterLines="50" w:line="300" w:lineRule="exact"/>
        <w:ind w:firstLine="420"/>
        <w:rPr>
          <w:noProof/>
        </w:rPr>
      </w:pPr>
      <w:r w:rsidRPr="00C60996">
        <w:rPr>
          <w:rFonts w:hint="eastAsia"/>
          <w:noProof/>
        </w:rPr>
        <w:t>通过使用一个随着工作量证明数量而增加的最大跳跃尺寸</w:t>
      </w:r>
      <w:r w:rsidR="00AB4CA3">
        <w:rPr>
          <w:rFonts w:hint="eastAsia"/>
          <w:noProof/>
        </w:rPr>
        <w:t>，</w:t>
      </w:r>
      <w:r w:rsidRPr="00C60996">
        <w:rPr>
          <w:rFonts w:hint="eastAsia"/>
          <w:noProof/>
        </w:rPr>
        <w:t>有可能用攻击成功概率次指数衰减的代价换得次线性证明的尺寸</w:t>
      </w:r>
      <w:r w:rsidRPr="00C60996">
        <w:rPr>
          <w:rFonts w:hint="eastAsia"/>
          <w:noProof/>
        </w:rPr>
        <w:t>.</w:t>
      </w:r>
      <w:r w:rsidRPr="00C60996">
        <w:rPr>
          <w:rFonts w:hint="eastAsia"/>
          <w:noProof/>
        </w:rPr>
        <w:t>这能更大地节省空间</w:t>
      </w:r>
      <w:r w:rsidR="00AB4CA3">
        <w:rPr>
          <w:rFonts w:hint="eastAsia"/>
          <w:noProof/>
        </w:rPr>
        <w:t>，</w:t>
      </w:r>
      <w:r w:rsidRPr="00C60996">
        <w:rPr>
          <w:rFonts w:hint="eastAsia"/>
          <w:noProof/>
        </w:rPr>
        <w:t>同时还令攻击者的成功概率低到足以忽略不计。</w:t>
      </w:r>
    </w:p>
    <w:p w:rsidR="00C60996" w:rsidRDefault="00C60996" w:rsidP="000C0593">
      <w:pPr>
        <w:spacing w:beforeLines="50" w:afterLines="50" w:line="300" w:lineRule="exact"/>
        <w:ind w:firstLine="420"/>
        <w:rPr>
          <w:noProof/>
        </w:rPr>
      </w:pPr>
      <w:r w:rsidRPr="00C60996">
        <w:rPr>
          <w:rFonts w:hint="eastAsia"/>
          <w:noProof/>
        </w:rPr>
        <w:t>交互处理或一个切选机制可以使紧凑性证明在安全性上只有少量削减。例如</w:t>
      </w:r>
      <w:r w:rsidR="00AB4CA3">
        <w:rPr>
          <w:rFonts w:hint="eastAsia"/>
          <w:noProof/>
        </w:rPr>
        <w:t>，</w:t>
      </w:r>
      <w:r w:rsidRPr="00C60996">
        <w:rPr>
          <w:rFonts w:hint="eastAsia"/>
          <w:noProof/>
        </w:rPr>
        <w:t>要求证明者展示随机数指定的区块眉</w:t>
      </w:r>
      <w:r w:rsidR="00505E6E">
        <w:rPr>
          <w:rFonts w:hint="eastAsia"/>
          <w:noProof/>
        </w:rPr>
        <w:t>（</w:t>
      </w:r>
      <w:r w:rsidRPr="00C60996">
        <w:rPr>
          <w:rFonts w:hint="eastAsia"/>
          <w:noProof/>
        </w:rPr>
        <w:t>以及它们在区块链中的连接</w:t>
      </w:r>
      <w:r w:rsidR="00505E6E">
        <w:rPr>
          <w:rFonts w:hint="eastAsia"/>
          <w:noProof/>
        </w:rPr>
        <w:t>）</w:t>
      </w:r>
      <w:r w:rsidR="00AB4CA3">
        <w:rPr>
          <w:rFonts w:hint="eastAsia"/>
          <w:noProof/>
        </w:rPr>
        <w:t>，</w:t>
      </w:r>
      <w:r w:rsidRPr="00C60996">
        <w:rPr>
          <w:rFonts w:hint="eastAsia"/>
          <w:noProof/>
        </w:rPr>
        <w:t>使用证明的一部分作为随机数种子。当仅用一个常量因子增加证明的尺寸时</w:t>
      </w:r>
      <w:r w:rsidR="00AB4CA3">
        <w:rPr>
          <w:rFonts w:hint="eastAsia"/>
          <w:noProof/>
        </w:rPr>
        <w:t>，</w:t>
      </w:r>
      <w:r w:rsidRPr="00C60996">
        <w:rPr>
          <w:rFonts w:hint="eastAsia"/>
          <w:noProof/>
        </w:rPr>
        <w:t>这降低了攻击的可能性</w:t>
      </w:r>
    </w:p>
    <w:p w:rsidR="00C60996" w:rsidRDefault="00C60996" w:rsidP="000C0593">
      <w:pPr>
        <w:spacing w:beforeLines="50" w:afterLines="50" w:line="300" w:lineRule="exact"/>
        <w:ind w:firstLine="420"/>
        <w:rPr>
          <w:noProof/>
        </w:rPr>
      </w:pPr>
      <w:r w:rsidRPr="00C60996">
        <w:rPr>
          <w:rFonts w:hint="eastAsia"/>
          <w:noProof/>
        </w:rPr>
        <w:t>如果预期每条侧链会有很多交易</w:t>
      </w:r>
      <w:r w:rsidR="00AB4CA3">
        <w:rPr>
          <w:rFonts w:hint="eastAsia"/>
          <w:noProof/>
        </w:rPr>
        <w:t>，</w:t>
      </w:r>
      <w:r w:rsidRPr="00C60996">
        <w:rPr>
          <w:rFonts w:hint="eastAsia"/>
          <w:noProof/>
        </w:rPr>
        <w:t>我们可以在父链中维护一个跟踪侧链末端的特殊输出</w:t>
      </w:r>
      <w:r w:rsidR="00AB4CA3">
        <w:rPr>
          <w:rFonts w:hint="eastAsia"/>
          <w:noProof/>
        </w:rPr>
        <w:t>，</w:t>
      </w:r>
      <w:r w:rsidRPr="00C60996">
        <w:rPr>
          <w:rFonts w:hint="eastAsia"/>
          <w:noProof/>
        </w:rPr>
        <w:t>这一输出通过独立的</w:t>
      </w:r>
      <w:r w:rsidRPr="00C60996">
        <w:rPr>
          <w:rFonts w:hint="eastAsia"/>
          <w:noProof/>
        </w:rPr>
        <w:t>SPV</w:t>
      </w:r>
      <w:r w:rsidRPr="00C60996">
        <w:rPr>
          <w:rFonts w:hint="eastAsia"/>
          <w:noProof/>
        </w:rPr>
        <w:t>证明</w:t>
      </w:r>
      <w:r w:rsidR="00505E6E">
        <w:rPr>
          <w:rFonts w:hint="eastAsia"/>
          <w:noProof/>
        </w:rPr>
        <w:t>（</w:t>
      </w:r>
      <w:r w:rsidRPr="00C60996">
        <w:rPr>
          <w:rFonts w:hint="eastAsia"/>
          <w:noProof/>
        </w:rPr>
        <w:t>可以是用上面提到的方法之一压缩的</w:t>
      </w:r>
      <w:r w:rsidR="00505E6E">
        <w:rPr>
          <w:rFonts w:hint="eastAsia"/>
          <w:noProof/>
        </w:rPr>
        <w:t>）</w:t>
      </w:r>
      <w:r w:rsidRPr="00C60996">
        <w:rPr>
          <w:rFonts w:hint="eastAsia"/>
          <w:noProof/>
        </w:rPr>
        <w:t>米移动</w:t>
      </w:r>
      <w:r w:rsidR="00AB4CA3">
        <w:rPr>
          <w:rFonts w:hint="eastAsia"/>
          <w:noProof/>
        </w:rPr>
        <w:t>，</w:t>
      </w:r>
      <w:r w:rsidRPr="00C60996">
        <w:rPr>
          <w:rFonts w:hint="eastAsia"/>
          <w:noProof/>
        </w:rPr>
        <w:t>使父链在任何时间都可以察知侧链的末端</w:t>
      </w:r>
      <w:r>
        <w:rPr>
          <w:rFonts w:hint="eastAsia"/>
          <w:noProof/>
        </w:rPr>
        <w:t>。</w:t>
      </w:r>
    </w:p>
    <w:p w:rsidR="00C60996" w:rsidRDefault="00C60996" w:rsidP="000C0593">
      <w:pPr>
        <w:spacing w:beforeLines="50" w:afterLines="50" w:line="300" w:lineRule="exact"/>
        <w:ind w:firstLine="420"/>
        <w:rPr>
          <w:noProof/>
        </w:rPr>
      </w:pPr>
      <w:r w:rsidRPr="00C60996">
        <w:rPr>
          <w:rFonts w:hint="eastAsia"/>
          <w:noProof/>
        </w:rPr>
        <w:t>接下来</w:t>
      </w:r>
      <w:r w:rsidR="00AB4CA3">
        <w:rPr>
          <w:rFonts w:hint="eastAsia"/>
          <w:noProof/>
        </w:rPr>
        <w:t>，</w:t>
      </w:r>
      <w:r w:rsidRPr="00C60996">
        <w:rPr>
          <w:rFonts w:hint="eastAsia"/>
          <w:noProof/>
        </w:rPr>
        <w:t>需要有一个总是以该未端为结束点的转移证明</w:t>
      </w:r>
      <w:r w:rsidR="00AB4CA3">
        <w:rPr>
          <w:rFonts w:hint="eastAsia"/>
          <w:noProof/>
        </w:rPr>
        <w:t>，</w:t>
      </w:r>
      <w:r w:rsidRPr="00C60996">
        <w:rPr>
          <w:rFonts w:hint="eastAsia"/>
          <w:noProof/>
        </w:rPr>
        <w:t>可以只用一个输出查询即可验证。这保证了验证者验证的转移证明中没有“缺失的链接”</w:t>
      </w:r>
      <w:r w:rsidR="00AB4CA3">
        <w:rPr>
          <w:rFonts w:hint="eastAsia"/>
          <w:noProof/>
        </w:rPr>
        <w:t>，</w:t>
      </w:r>
      <w:r w:rsidRPr="00C60996">
        <w:rPr>
          <w:rFonts w:hint="eastAsia"/>
          <w:noProof/>
        </w:rPr>
        <w:t>因而这些证明可以维持对数尺寸而不会使伪造的风险增加</w:t>
      </w:r>
      <w:r>
        <w:rPr>
          <w:rFonts w:hint="eastAsia"/>
          <w:noProof/>
        </w:rPr>
        <w:t>。</w:t>
      </w:r>
    </w:p>
    <w:p w:rsidR="00C60996" w:rsidRDefault="00C60996" w:rsidP="000C0593">
      <w:pPr>
        <w:spacing w:beforeLines="50" w:afterLines="50" w:line="300" w:lineRule="exact"/>
        <w:ind w:firstLine="420"/>
        <w:rPr>
          <w:noProof/>
        </w:rPr>
      </w:pPr>
      <w:r w:rsidRPr="00C60996">
        <w:rPr>
          <w:rFonts w:hint="eastAsia"/>
          <w:noProof/>
        </w:rPr>
        <w:t>这使父链上的总</w:t>
      </w:r>
      <w:r w:rsidR="009E0A7F">
        <w:rPr>
          <w:rFonts w:hint="eastAsia"/>
          <w:noProof/>
        </w:rPr>
        <w:t>支出与侧链的数量和</w:t>
      </w:r>
      <w:r w:rsidRPr="00C60996">
        <w:rPr>
          <w:rFonts w:hint="eastAsia"/>
          <w:noProof/>
        </w:rPr>
        <w:t>长度成正比</w:t>
      </w:r>
      <w:r w:rsidR="009E0A7F">
        <w:rPr>
          <w:rFonts w:hint="eastAsia"/>
          <w:noProof/>
        </w:rPr>
        <w:t>；</w:t>
      </w:r>
      <w:r w:rsidRPr="00C60996">
        <w:rPr>
          <w:rFonts w:hint="eastAsia"/>
          <w:noProof/>
        </w:rPr>
        <w:t>没有这一输出</w:t>
      </w:r>
      <w:r w:rsidR="00AB4CA3">
        <w:rPr>
          <w:rFonts w:hint="eastAsia"/>
          <w:noProof/>
        </w:rPr>
        <w:t>，</w:t>
      </w:r>
      <w:r w:rsidR="009E0A7F">
        <w:rPr>
          <w:rFonts w:hint="eastAsia"/>
          <w:noProof/>
        </w:rPr>
        <w:t>总支出</w:t>
      </w:r>
      <w:r w:rsidRPr="00C60996">
        <w:rPr>
          <w:rFonts w:hint="eastAsia"/>
          <w:noProof/>
        </w:rPr>
        <w:t>还与链间的转移数量成正比</w:t>
      </w:r>
      <w:r>
        <w:rPr>
          <w:rFonts w:hint="eastAsia"/>
          <w:noProof/>
        </w:rPr>
        <w:t>。</w:t>
      </w:r>
    </w:p>
    <w:p w:rsidR="00C60996" w:rsidRDefault="00C60996" w:rsidP="000C0593">
      <w:pPr>
        <w:spacing w:beforeLines="50" w:afterLines="50" w:line="300" w:lineRule="exact"/>
        <w:ind w:firstLine="420"/>
        <w:rPr>
          <w:noProof/>
        </w:rPr>
      </w:pPr>
      <w:r w:rsidRPr="00C60996">
        <w:rPr>
          <w:rFonts w:hint="eastAsia"/>
          <w:noProof/>
        </w:rPr>
        <w:t>这种讨论是没有穷尽的</w:t>
      </w:r>
      <w:r w:rsidR="009E0A7F">
        <w:rPr>
          <w:rFonts w:hint="eastAsia"/>
          <w:noProof/>
        </w:rPr>
        <w:t>，优化这些取舍以及正规化安全保障超出了本文的范畴</w:t>
      </w:r>
      <w:r w:rsidR="00AB4CA3">
        <w:rPr>
          <w:rFonts w:hint="eastAsia"/>
          <w:noProof/>
        </w:rPr>
        <w:t>，</w:t>
      </w:r>
      <w:r w:rsidRPr="00C60996">
        <w:rPr>
          <w:rFonts w:hint="eastAsia"/>
          <w:noProof/>
        </w:rPr>
        <w:t>也超出了当前进行中的工作的主题</w:t>
      </w:r>
      <w:r>
        <w:rPr>
          <w:rFonts w:hint="eastAsia"/>
          <w:noProof/>
        </w:rPr>
        <w:t>。</w:t>
      </w:r>
    </w:p>
    <w:p w:rsidR="00C60996" w:rsidRDefault="00C60996" w:rsidP="000C0593">
      <w:pPr>
        <w:spacing w:beforeLines="50" w:afterLines="50" w:line="300" w:lineRule="exact"/>
        <w:ind w:firstLine="420"/>
        <w:rPr>
          <w:noProof/>
        </w:rPr>
      </w:pPr>
    </w:p>
    <w:p w:rsidR="00C60996" w:rsidRDefault="00C60996" w:rsidP="000C0593">
      <w:pPr>
        <w:spacing w:beforeLines="50" w:afterLines="50" w:line="300" w:lineRule="exact"/>
        <w:ind w:firstLine="420"/>
        <w:rPr>
          <w:noProof/>
        </w:rPr>
      </w:pPr>
    </w:p>
    <w:p w:rsidR="00C60996" w:rsidRDefault="00C60996" w:rsidP="000C0593">
      <w:pPr>
        <w:spacing w:beforeLines="50" w:afterLines="50" w:line="300" w:lineRule="exact"/>
        <w:ind w:firstLine="420"/>
        <w:rPr>
          <w:noProof/>
        </w:rPr>
      </w:pPr>
    </w:p>
    <w:p w:rsidR="00975A8A" w:rsidRDefault="00975A8A" w:rsidP="000C0593">
      <w:pPr>
        <w:spacing w:beforeLines="50" w:afterLines="50" w:line="300" w:lineRule="exact"/>
        <w:ind w:firstLine="420"/>
        <w:rPr>
          <w:noProof/>
        </w:rPr>
      </w:pPr>
    </w:p>
    <w:p w:rsidR="00975A8A" w:rsidRDefault="00975A8A" w:rsidP="000C0593">
      <w:pPr>
        <w:spacing w:beforeLines="50" w:afterLines="50" w:line="300" w:lineRule="exact"/>
        <w:ind w:firstLine="420"/>
        <w:rPr>
          <w:noProof/>
        </w:rPr>
      </w:pPr>
    </w:p>
    <w:p w:rsidR="00975A8A" w:rsidRDefault="00975A8A" w:rsidP="000C0593">
      <w:pPr>
        <w:spacing w:beforeLines="50" w:afterLines="50" w:line="300" w:lineRule="exact"/>
        <w:ind w:firstLine="420"/>
        <w:rPr>
          <w:noProof/>
        </w:rPr>
      </w:pPr>
    </w:p>
    <w:p w:rsidR="00975A8A" w:rsidRDefault="00975A8A" w:rsidP="000C0593">
      <w:pPr>
        <w:spacing w:beforeLines="50" w:afterLines="50" w:line="300" w:lineRule="exact"/>
        <w:ind w:firstLine="420"/>
        <w:rPr>
          <w:noProof/>
        </w:rPr>
      </w:pPr>
    </w:p>
    <w:p w:rsidR="00975A8A" w:rsidRDefault="00975A8A" w:rsidP="000C0593">
      <w:pPr>
        <w:spacing w:beforeLines="50" w:afterLines="50" w:line="300" w:lineRule="exact"/>
        <w:ind w:firstLine="420"/>
        <w:rPr>
          <w:noProof/>
        </w:rPr>
      </w:pPr>
    </w:p>
    <w:p w:rsidR="00975A8A" w:rsidRDefault="00975A8A" w:rsidP="000C0593">
      <w:pPr>
        <w:spacing w:beforeLines="50" w:afterLines="50" w:line="300" w:lineRule="exact"/>
        <w:ind w:firstLine="420"/>
        <w:rPr>
          <w:noProof/>
        </w:rPr>
      </w:pPr>
    </w:p>
    <w:p w:rsidR="00975A8A" w:rsidRDefault="00975A8A" w:rsidP="000C0593">
      <w:pPr>
        <w:spacing w:beforeLines="50" w:afterLines="50" w:line="300" w:lineRule="exact"/>
        <w:ind w:firstLine="420"/>
        <w:rPr>
          <w:noProof/>
        </w:rPr>
      </w:pPr>
    </w:p>
    <w:p w:rsidR="00975A8A" w:rsidRDefault="00975A8A" w:rsidP="000C0593">
      <w:pPr>
        <w:spacing w:beforeLines="50" w:afterLines="50" w:line="300" w:lineRule="exact"/>
        <w:ind w:firstLine="420"/>
        <w:rPr>
          <w:noProof/>
        </w:rPr>
      </w:pPr>
    </w:p>
    <w:p w:rsidR="00975A8A" w:rsidRDefault="00975A8A" w:rsidP="000C0593">
      <w:pPr>
        <w:spacing w:beforeLines="50" w:afterLines="50" w:line="300" w:lineRule="exact"/>
        <w:ind w:firstLine="420"/>
        <w:rPr>
          <w:noProof/>
        </w:rPr>
      </w:pPr>
    </w:p>
    <w:p w:rsidR="00975A8A" w:rsidRDefault="00975A8A" w:rsidP="000C0593">
      <w:pPr>
        <w:spacing w:beforeLines="50" w:afterLines="50" w:line="300" w:lineRule="exact"/>
        <w:ind w:firstLine="420"/>
        <w:rPr>
          <w:noProof/>
        </w:rPr>
      </w:pPr>
    </w:p>
    <w:p w:rsidR="00975A8A" w:rsidRDefault="00975A8A" w:rsidP="000C0593">
      <w:pPr>
        <w:spacing w:beforeLines="50" w:afterLines="50" w:line="300" w:lineRule="exact"/>
        <w:ind w:firstLine="420"/>
        <w:rPr>
          <w:noProof/>
        </w:rPr>
      </w:pPr>
    </w:p>
    <w:p w:rsidR="00975A8A" w:rsidRDefault="00975A8A" w:rsidP="000C0593">
      <w:pPr>
        <w:spacing w:beforeLines="50" w:afterLines="50" w:line="300" w:lineRule="exact"/>
        <w:ind w:firstLine="420"/>
        <w:rPr>
          <w:noProof/>
        </w:rPr>
      </w:pPr>
    </w:p>
    <w:p w:rsidR="00975A8A" w:rsidRDefault="00975A8A" w:rsidP="000C0593">
      <w:pPr>
        <w:spacing w:beforeLines="50" w:afterLines="50" w:line="300" w:lineRule="exact"/>
        <w:ind w:firstLine="420"/>
        <w:rPr>
          <w:noProof/>
        </w:rPr>
      </w:pPr>
    </w:p>
    <w:p w:rsidR="00C60996" w:rsidRDefault="00C60996" w:rsidP="000C0593">
      <w:pPr>
        <w:spacing w:beforeLines="50" w:afterLines="50" w:line="300" w:lineRule="exact"/>
        <w:jc w:val="center"/>
        <w:rPr>
          <w:rFonts w:ascii="黑体" w:eastAsia="黑体" w:hAnsi="黑体"/>
          <w:noProof/>
          <w:sz w:val="28"/>
          <w:szCs w:val="28"/>
        </w:rPr>
      </w:pPr>
      <w:r w:rsidRPr="00C64780">
        <w:rPr>
          <w:rFonts w:ascii="黑体" w:eastAsia="黑体" w:hAnsi="黑体" w:hint="eastAsia"/>
          <w:noProof/>
          <w:sz w:val="28"/>
          <w:szCs w:val="28"/>
        </w:rPr>
        <w:lastRenderedPageBreak/>
        <w:t>附录C原子交换</w:t>
      </w:r>
    </w:p>
    <w:p w:rsidR="00C64780" w:rsidRPr="00C64780" w:rsidRDefault="00C64780" w:rsidP="000C0593">
      <w:pPr>
        <w:spacing w:beforeLines="50" w:afterLines="50" w:line="300" w:lineRule="exact"/>
        <w:jc w:val="center"/>
        <w:rPr>
          <w:rFonts w:ascii="黑体" w:eastAsia="黑体" w:hAnsi="黑体"/>
          <w:noProof/>
          <w:sz w:val="28"/>
          <w:szCs w:val="28"/>
        </w:rPr>
      </w:pPr>
    </w:p>
    <w:p w:rsidR="00C60996" w:rsidRDefault="00505E6E" w:rsidP="000C0593">
      <w:pPr>
        <w:spacing w:beforeLines="50" w:afterLines="50" w:line="300" w:lineRule="exact"/>
        <w:ind w:firstLine="420"/>
        <w:rPr>
          <w:noProof/>
        </w:rPr>
      </w:pPr>
      <w:r>
        <w:rPr>
          <w:rFonts w:hint="eastAsia"/>
          <w:noProof/>
        </w:rPr>
        <w:t>当</w:t>
      </w:r>
      <w:r w:rsidR="00C60996" w:rsidRPr="00C60996">
        <w:rPr>
          <w:rFonts w:hint="eastAsia"/>
          <w:noProof/>
        </w:rPr>
        <w:t>某侧链可运转</w:t>
      </w:r>
      <w:r w:rsidR="00AB4CA3">
        <w:rPr>
          <w:rFonts w:hint="eastAsia"/>
          <w:noProof/>
        </w:rPr>
        <w:t>，</w:t>
      </w:r>
      <w:r>
        <w:rPr>
          <w:rFonts w:hint="eastAsia"/>
          <w:noProof/>
        </w:rPr>
        <w:t>就</w:t>
      </w:r>
      <w:r w:rsidR="00C60996" w:rsidRPr="00C60996">
        <w:rPr>
          <w:rFonts w:hint="eastAsia"/>
          <w:noProof/>
        </w:rPr>
        <w:t>可能让用户无需使用楔入</w:t>
      </w:r>
      <w:r w:rsidR="00AB4CA3">
        <w:rPr>
          <w:rFonts w:hint="eastAsia"/>
          <w:noProof/>
        </w:rPr>
        <w:t>，</w:t>
      </w:r>
      <w:r w:rsidR="00C60996" w:rsidRPr="00C60996">
        <w:rPr>
          <w:rFonts w:hint="eastAsia"/>
          <w:noProof/>
        </w:rPr>
        <w:t>自动在链间兑换币</w:t>
      </w:r>
      <w:r w:rsidR="00AB4CA3">
        <w:rPr>
          <w:rFonts w:hint="eastAsia"/>
          <w:noProof/>
        </w:rPr>
        <w:t>，</w:t>
      </w:r>
      <w:r w:rsidR="00C60996" w:rsidRPr="00C60996">
        <w:rPr>
          <w:rFonts w:hint="eastAsia"/>
          <w:noProof/>
        </w:rPr>
        <w:t>实际上</w:t>
      </w:r>
      <w:r w:rsidR="00AB4CA3">
        <w:rPr>
          <w:rFonts w:hint="eastAsia"/>
          <w:noProof/>
        </w:rPr>
        <w:t>，</w:t>
      </w:r>
      <w:r w:rsidR="00C60996" w:rsidRPr="00C60996">
        <w:rPr>
          <w:rFonts w:hint="eastAsia"/>
          <w:noProof/>
        </w:rPr>
        <w:t>现今用竞争币也可以做到</w:t>
      </w:r>
      <w:r w:rsidR="00AB4CA3">
        <w:rPr>
          <w:rFonts w:hint="eastAsia"/>
          <w:noProof/>
        </w:rPr>
        <w:t>，</w:t>
      </w:r>
      <w:r w:rsidR="00C60996" w:rsidRPr="00C60996">
        <w:rPr>
          <w:rFonts w:hint="eastAsia"/>
          <w:noProof/>
        </w:rPr>
        <w:t>尽管独立的价格使其难于规划。这一功能很重要</w:t>
      </w:r>
      <w:r w:rsidR="00AB4CA3">
        <w:rPr>
          <w:rFonts w:hint="eastAsia"/>
          <w:noProof/>
        </w:rPr>
        <w:t>，</w:t>
      </w:r>
      <w:r w:rsidR="00C60996" w:rsidRPr="00C60996">
        <w:rPr>
          <w:rFonts w:hint="eastAsia"/>
          <w:noProof/>
        </w:rPr>
        <w:t>因为正如我们所看到的</w:t>
      </w:r>
      <w:r w:rsidR="00AB4CA3">
        <w:rPr>
          <w:rFonts w:hint="eastAsia"/>
          <w:noProof/>
        </w:rPr>
        <w:t>，</w:t>
      </w:r>
      <w:r w:rsidR="00C64780">
        <w:rPr>
          <w:rFonts w:hint="eastAsia"/>
          <w:noProof/>
        </w:rPr>
        <w:t>直接使用楔入</w:t>
      </w:r>
      <w:r w:rsidR="00C60996" w:rsidRPr="00C60996">
        <w:rPr>
          <w:rFonts w:hint="eastAsia"/>
          <w:noProof/>
        </w:rPr>
        <w:t>需要相当大的交易</w:t>
      </w:r>
      <w:r w:rsidR="00C64780">
        <w:rPr>
          <w:rFonts w:hint="eastAsia"/>
          <w:noProof/>
        </w:rPr>
        <w:t>（</w:t>
      </w:r>
      <w:r w:rsidR="00C60996" w:rsidRPr="00C60996">
        <w:rPr>
          <w:rFonts w:hint="eastAsia"/>
          <w:noProof/>
        </w:rPr>
        <w:t>相应地带有高交易费</w:t>
      </w:r>
      <w:r w:rsidR="00C64780">
        <w:rPr>
          <w:rFonts w:hint="eastAsia"/>
          <w:noProof/>
        </w:rPr>
        <w:t>）和长等待时间</w:t>
      </w:r>
      <w:r w:rsidR="00AB4CA3">
        <w:rPr>
          <w:rFonts w:hint="eastAsia"/>
          <w:noProof/>
        </w:rPr>
        <w:t>，</w:t>
      </w:r>
      <w:r w:rsidR="00C64780">
        <w:rPr>
          <w:rFonts w:hint="eastAsia"/>
          <w:noProof/>
        </w:rPr>
        <w:t>与此对比</w:t>
      </w:r>
      <w:r w:rsidR="00AB4CA3">
        <w:rPr>
          <w:rFonts w:hint="eastAsia"/>
          <w:noProof/>
        </w:rPr>
        <w:t>，</w:t>
      </w:r>
      <w:r w:rsidR="00C60996" w:rsidRPr="00C60996">
        <w:rPr>
          <w:rFonts w:hint="eastAsia"/>
          <w:noProof/>
        </w:rPr>
        <w:t>互换只需在每个网络上使用两笔交易即可完成</w:t>
      </w:r>
      <w:r w:rsidR="00AB4CA3">
        <w:rPr>
          <w:rFonts w:hint="eastAsia"/>
          <w:noProof/>
        </w:rPr>
        <w:t>，</w:t>
      </w:r>
      <w:r w:rsidR="00C60996" w:rsidRPr="00C60996">
        <w:rPr>
          <w:rFonts w:hint="eastAsia"/>
          <w:noProof/>
        </w:rPr>
        <w:t>每个交易的大小与普通支付到地址的交易差不多</w:t>
      </w:r>
      <w:r w:rsidR="00C60996">
        <w:rPr>
          <w:rFonts w:hint="eastAsia"/>
          <w:noProof/>
        </w:rPr>
        <w:t>。</w:t>
      </w:r>
    </w:p>
    <w:p w:rsidR="00C60996" w:rsidRDefault="00C60996" w:rsidP="000C0593">
      <w:pPr>
        <w:spacing w:beforeLines="50" w:afterLines="50" w:line="300" w:lineRule="exact"/>
        <w:ind w:firstLine="420"/>
        <w:rPr>
          <w:noProof/>
        </w:rPr>
      </w:pPr>
      <w:r w:rsidRPr="00C60996">
        <w:rPr>
          <w:rFonts w:hint="eastAsia"/>
          <w:noProof/>
        </w:rPr>
        <w:t>有一个工作原理如下</w:t>
      </w:r>
      <w:r w:rsidR="00F4205C">
        <w:rPr>
          <w:rFonts w:hint="eastAsia"/>
          <w:noProof/>
        </w:rPr>
        <w:t>，其</w:t>
      </w:r>
      <w:r w:rsidR="00F4205C" w:rsidRPr="00C60996">
        <w:rPr>
          <w:rFonts w:hint="eastAsia"/>
          <w:noProof/>
        </w:rPr>
        <w:t>归功于</w:t>
      </w:r>
      <w:r w:rsidR="00F4205C" w:rsidRPr="00C60996">
        <w:rPr>
          <w:rFonts w:hint="eastAsia"/>
          <w:noProof/>
        </w:rPr>
        <w:t>Tier13</w:t>
      </w:r>
      <w:r w:rsidR="00F4205C" w:rsidRPr="00C60996">
        <w:rPr>
          <w:rFonts w:hint="eastAsia"/>
          <w:noProof/>
        </w:rPr>
        <w:t>的方案</w:t>
      </w:r>
      <w:r>
        <w:rPr>
          <w:rFonts w:hint="eastAsia"/>
          <w:noProof/>
        </w:rPr>
        <w:t>。</w:t>
      </w:r>
    </w:p>
    <w:p w:rsidR="00C60996" w:rsidRDefault="00C60996" w:rsidP="000C0593">
      <w:pPr>
        <w:spacing w:beforeLines="50" w:afterLines="50" w:line="300" w:lineRule="exact"/>
        <w:ind w:firstLine="420"/>
        <w:rPr>
          <w:noProof/>
        </w:rPr>
      </w:pPr>
      <w:r w:rsidRPr="00C60996">
        <w:rPr>
          <w:rFonts w:hint="eastAsia"/>
          <w:noProof/>
        </w:rPr>
        <w:t>假设我们有两个成员方</w:t>
      </w:r>
      <w:r w:rsidR="00AB4CA3">
        <w:rPr>
          <w:rFonts w:hint="eastAsia"/>
          <w:noProof/>
        </w:rPr>
        <w:t>，</w:t>
      </w:r>
      <w:r w:rsidRPr="00C60996">
        <w:rPr>
          <w:rFonts w:hint="eastAsia"/>
          <w:noProof/>
        </w:rPr>
        <w:t>A</w:t>
      </w:r>
      <w:r w:rsidRPr="00C60996">
        <w:rPr>
          <w:rFonts w:hint="eastAsia"/>
          <w:noProof/>
        </w:rPr>
        <w:t>和</w:t>
      </w:r>
      <w:r w:rsidRPr="00C60996">
        <w:rPr>
          <w:rFonts w:hint="eastAsia"/>
          <w:noProof/>
        </w:rPr>
        <w:t>B</w:t>
      </w:r>
      <w:r w:rsidR="00AB4CA3">
        <w:rPr>
          <w:rFonts w:hint="eastAsia"/>
          <w:noProof/>
        </w:rPr>
        <w:t>，</w:t>
      </w:r>
      <w:r w:rsidRPr="00C60996">
        <w:rPr>
          <w:rFonts w:hint="eastAsia"/>
          <w:noProof/>
        </w:rPr>
        <w:t>在不同的区块链上持有币</w:t>
      </w:r>
      <w:r w:rsidR="00AB4CA3">
        <w:rPr>
          <w:rFonts w:hint="eastAsia"/>
          <w:noProof/>
        </w:rPr>
        <w:t>，</w:t>
      </w:r>
      <w:r w:rsidRPr="00C60996">
        <w:rPr>
          <w:rFonts w:hint="eastAsia"/>
          <w:noProof/>
        </w:rPr>
        <w:t>假设他们在对方的链上分别有地址</w:t>
      </w:r>
      <w:r w:rsidRPr="00C60996">
        <w:rPr>
          <w:rFonts w:hint="eastAsia"/>
          <w:noProof/>
        </w:rPr>
        <w:t>pk</w:t>
      </w:r>
      <w:r w:rsidR="00C64780">
        <w:rPr>
          <w:rFonts w:hint="eastAsia"/>
          <w:noProof/>
        </w:rPr>
        <w:t>（</w:t>
      </w:r>
      <w:r w:rsidR="00C64780">
        <w:rPr>
          <w:rFonts w:hint="eastAsia"/>
          <w:noProof/>
        </w:rPr>
        <w:t>a</w:t>
      </w:r>
      <w:r w:rsidR="00C64780">
        <w:rPr>
          <w:rFonts w:hint="eastAsia"/>
          <w:noProof/>
        </w:rPr>
        <w:t>）</w:t>
      </w:r>
      <w:r w:rsidRPr="00C60996">
        <w:rPr>
          <w:rFonts w:hint="eastAsia"/>
          <w:noProof/>
        </w:rPr>
        <w:t>和</w:t>
      </w:r>
      <w:r w:rsidRPr="00C60996">
        <w:rPr>
          <w:rFonts w:hint="eastAsia"/>
          <w:noProof/>
        </w:rPr>
        <w:t>pk</w:t>
      </w:r>
      <w:r w:rsidR="00C64780">
        <w:rPr>
          <w:rFonts w:hint="eastAsia"/>
          <w:noProof/>
        </w:rPr>
        <w:t>（</w:t>
      </w:r>
      <w:r w:rsidR="00C64780">
        <w:rPr>
          <w:rFonts w:hint="eastAsia"/>
          <w:noProof/>
        </w:rPr>
        <w:t>b</w:t>
      </w:r>
      <w:r w:rsidR="00C64780">
        <w:rPr>
          <w:rFonts w:hint="eastAsia"/>
          <w:noProof/>
        </w:rPr>
        <w:t>）</w:t>
      </w:r>
      <w:r w:rsidR="00AB4CA3">
        <w:rPr>
          <w:rFonts w:hint="eastAsia"/>
          <w:noProof/>
        </w:rPr>
        <w:t>，</w:t>
      </w:r>
      <w:r w:rsidRPr="00C60996">
        <w:rPr>
          <w:rFonts w:hint="eastAsia"/>
          <w:noProof/>
        </w:rPr>
        <w:t>A</w:t>
      </w:r>
      <w:r w:rsidR="00C64780">
        <w:rPr>
          <w:rFonts w:hint="eastAsia"/>
          <w:noProof/>
        </w:rPr>
        <w:t>有一个秘密</w:t>
      </w:r>
      <w:r w:rsidRPr="00C60996">
        <w:rPr>
          <w:rFonts w:hint="eastAsia"/>
          <w:noProof/>
        </w:rPr>
        <w:t>数</w:t>
      </w:r>
      <w:r w:rsidRPr="00C60996">
        <w:rPr>
          <w:rFonts w:hint="eastAsia"/>
          <w:noProof/>
        </w:rPr>
        <w:t>a</w:t>
      </w:r>
      <w:r w:rsidR="00AB4CA3">
        <w:rPr>
          <w:rFonts w:hint="eastAsia"/>
          <w:noProof/>
        </w:rPr>
        <w:t>，</w:t>
      </w:r>
      <w:r w:rsidRPr="00C60996">
        <w:rPr>
          <w:rFonts w:hint="eastAsia"/>
          <w:noProof/>
        </w:rPr>
        <w:t>那么</w:t>
      </w:r>
      <w:r w:rsidR="00AB4CA3">
        <w:rPr>
          <w:rFonts w:hint="eastAsia"/>
          <w:noProof/>
        </w:rPr>
        <w:t>，</w:t>
      </w:r>
      <w:r w:rsidRPr="00C60996">
        <w:rPr>
          <w:rFonts w:hint="eastAsia"/>
          <w:noProof/>
        </w:rPr>
        <w:t>A</w:t>
      </w:r>
      <w:r w:rsidRPr="00C60996">
        <w:rPr>
          <w:rFonts w:hint="eastAsia"/>
          <w:noProof/>
        </w:rPr>
        <w:t>可以用</w:t>
      </w:r>
      <w:r w:rsidR="00C64780">
        <w:rPr>
          <w:rFonts w:hint="eastAsia"/>
          <w:noProof/>
        </w:rPr>
        <w:t>如下</w:t>
      </w:r>
      <w:r w:rsidRPr="00C60996">
        <w:rPr>
          <w:rFonts w:hint="eastAsia"/>
          <w:noProof/>
        </w:rPr>
        <w:t>方法将币与</w:t>
      </w:r>
      <w:r w:rsidRPr="00C60996">
        <w:rPr>
          <w:rFonts w:hint="eastAsia"/>
          <w:noProof/>
        </w:rPr>
        <w:t>B</w:t>
      </w:r>
      <w:r w:rsidRPr="00C60996">
        <w:rPr>
          <w:rFonts w:hint="eastAsia"/>
          <w:noProof/>
        </w:rPr>
        <w:t>进行兑换</w:t>
      </w:r>
      <w:r>
        <w:rPr>
          <w:rFonts w:hint="eastAsia"/>
          <w:noProof/>
        </w:rPr>
        <w:t>：</w:t>
      </w:r>
    </w:p>
    <w:p w:rsidR="004933FC" w:rsidRDefault="00571BCE" w:rsidP="000C0593">
      <w:pPr>
        <w:pStyle w:val="a3"/>
        <w:numPr>
          <w:ilvl w:val="0"/>
          <w:numId w:val="16"/>
        </w:numPr>
        <w:spacing w:beforeLines="50" w:afterLines="50" w:line="300" w:lineRule="exact"/>
        <w:ind w:firstLineChars="0"/>
        <w:rPr>
          <w:noProof/>
        </w:rPr>
      </w:pPr>
      <w:r>
        <w:rPr>
          <w:rFonts w:hint="eastAsia"/>
          <w:noProof/>
        </w:rPr>
        <w:t xml:space="preserve">    </w:t>
      </w:r>
      <w:r w:rsidR="00C60996" w:rsidRPr="00C60996">
        <w:rPr>
          <w:rFonts w:hint="eastAsia"/>
          <w:noProof/>
        </w:rPr>
        <w:t>在其中一条链</w:t>
      </w:r>
      <w:r w:rsidR="00AB4CA3">
        <w:rPr>
          <w:rFonts w:hint="eastAsia"/>
          <w:noProof/>
        </w:rPr>
        <w:t>，</w:t>
      </w:r>
      <w:r w:rsidR="00C60996" w:rsidRPr="00C60996">
        <w:rPr>
          <w:rFonts w:hint="eastAsia"/>
          <w:noProof/>
        </w:rPr>
        <w:t>A</w:t>
      </w:r>
      <w:r w:rsidR="00C60996" w:rsidRPr="00C60996">
        <w:rPr>
          <w:rFonts w:hint="eastAsia"/>
          <w:noProof/>
        </w:rPr>
        <w:t>创建一笔交易</w:t>
      </w:r>
      <w:r w:rsidR="00AB4CA3">
        <w:rPr>
          <w:rFonts w:hint="eastAsia"/>
          <w:noProof/>
        </w:rPr>
        <w:t>，</w:t>
      </w:r>
      <w:r w:rsidR="00C60996" w:rsidRPr="00C60996">
        <w:rPr>
          <w:rFonts w:hint="eastAsia"/>
          <w:noProof/>
        </w:rPr>
        <w:t>将</w:t>
      </w:r>
      <w:r w:rsidR="00C64780">
        <w:rPr>
          <w:rFonts w:hint="eastAsia"/>
          <w:noProof/>
        </w:rPr>
        <w:t>币</w:t>
      </w:r>
      <w:r w:rsidR="00C60996" w:rsidRPr="00C60996">
        <w:rPr>
          <w:rFonts w:hint="eastAsia"/>
          <w:noProof/>
        </w:rPr>
        <w:t>移动到一个输出</w:t>
      </w:r>
      <w:r w:rsidR="00C64780">
        <w:rPr>
          <w:rFonts w:hint="eastAsia"/>
          <w:noProof/>
        </w:rPr>
        <w:t>点</w:t>
      </w:r>
      <w:r w:rsidR="00C60996" w:rsidRPr="00C60996">
        <w:rPr>
          <w:rFonts w:hint="eastAsia"/>
          <w:noProof/>
        </w:rPr>
        <w:t>O</w:t>
      </w:r>
      <w:r w:rsidR="00C64780">
        <w:rPr>
          <w:rFonts w:hint="eastAsia"/>
          <w:noProof/>
        </w:rPr>
        <w:t>（</w:t>
      </w:r>
      <w:r w:rsidR="00C64780">
        <w:rPr>
          <w:rFonts w:hint="eastAsia"/>
          <w:noProof/>
        </w:rPr>
        <w:t>1</w:t>
      </w:r>
      <w:r w:rsidR="00C64780">
        <w:rPr>
          <w:rFonts w:hint="eastAsia"/>
          <w:noProof/>
        </w:rPr>
        <w:t>）</w:t>
      </w:r>
      <w:r w:rsidR="00AB4CA3">
        <w:rPr>
          <w:rFonts w:hint="eastAsia"/>
          <w:noProof/>
        </w:rPr>
        <w:t>，</w:t>
      </w:r>
      <w:r w:rsidR="00C60996" w:rsidRPr="00C60996">
        <w:rPr>
          <w:rFonts w:hint="eastAsia"/>
          <w:noProof/>
        </w:rPr>
        <w:t>该输出的赎回条件限制为出示</w:t>
      </w:r>
      <w:r w:rsidR="00C64780">
        <w:rPr>
          <w:rFonts w:hint="eastAsia"/>
          <w:noProof/>
        </w:rPr>
        <w:t>a</w:t>
      </w:r>
      <w:r w:rsidR="00C64780">
        <w:rPr>
          <w:rFonts w:hint="eastAsia"/>
          <w:noProof/>
        </w:rPr>
        <w:t>和</w:t>
      </w:r>
      <w:r w:rsidR="00C60996" w:rsidRPr="00C60996">
        <w:rPr>
          <w:rFonts w:hint="eastAsia"/>
          <w:noProof/>
        </w:rPr>
        <w:t>B</w:t>
      </w:r>
      <w:r w:rsidR="00C60996" w:rsidRPr="00C60996">
        <w:rPr>
          <w:rFonts w:hint="eastAsia"/>
          <w:noProof/>
        </w:rPr>
        <w:t>的签名</w:t>
      </w:r>
      <w:r w:rsidR="00AB4CA3">
        <w:rPr>
          <w:rFonts w:hint="eastAsia"/>
          <w:noProof/>
        </w:rPr>
        <w:t>，</w:t>
      </w:r>
      <w:r w:rsidR="00C60996" w:rsidRPr="00C60996">
        <w:rPr>
          <w:rFonts w:hint="eastAsia"/>
          <w:noProof/>
        </w:rPr>
        <w:t>或</w:t>
      </w:r>
      <w:r w:rsidR="00505E6E">
        <w:rPr>
          <w:rFonts w:hint="eastAsia"/>
          <w:noProof/>
        </w:rPr>
        <w:t>（</w:t>
      </w:r>
      <w:r w:rsidR="00C60996" w:rsidRPr="00C60996">
        <w:rPr>
          <w:rFonts w:hint="eastAsia"/>
          <w:noProof/>
        </w:rPr>
        <w:t>b</w:t>
      </w:r>
      <w:r w:rsidR="00505E6E">
        <w:rPr>
          <w:rFonts w:hint="eastAsia"/>
          <w:noProof/>
        </w:rPr>
        <w:t>）</w:t>
      </w:r>
      <w:r w:rsidR="00C60996" w:rsidRPr="00C60996">
        <w:rPr>
          <w:rFonts w:hint="eastAsia"/>
          <w:noProof/>
        </w:rPr>
        <w:t>A</w:t>
      </w:r>
      <w:r w:rsidR="00C60996" w:rsidRPr="00C60996">
        <w:rPr>
          <w:rFonts w:hint="eastAsia"/>
          <w:noProof/>
        </w:rPr>
        <w:t>和</w:t>
      </w:r>
      <w:r w:rsidR="00C60996" w:rsidRPr="00C60996">
        <w:rPr>
          <w:rFonts w:hint="eastAsia"/>
          <w:noProof/>
        </w:rPr>
        <w:t>B</w:t>
      </w:r>
      <w:r w:rsidR="00C60996" w:rsidRPr="00C60996">
        <w:rPr>
          <w:rFonts w:hint="eastAsia"/>
          <w:noProof/>
        </w:rPr>
        <w:t>双方的签名</w:t>
      </w:r>
      <w:r w:rsidR="00AB4CA3">
        <w:rPr>
          <w:rFonts w:hint="eastAsia"/>
          <w:noProof/>
        </w:rPr>
        <w:t>，</w:t>
      </w:r>
      <w:r w:rsidR="00C60996" w:rsidRPr="00C60996">
        <w:rPr>
          <w:rFonts w:hint="eastAsia"/>
          <w:noProof/>
        </w:rPr>
        <w:t>A</w:t>
      </w:r>
      <w:r w:rsidR="00C64780">
        <w:rPr>
          <w:rFonts w:hint="eastAsia"/>
          <w:noProof/>
        </w:rPr>
        <w:t>先不宣布</w:t>
      </w:r>
      <w:r w:rsidR="00C60996" w:rsidRPr="00C60996">
        <w:rPr>
          <w:rFonts w:hint="eastAsia"/>
          <w:noProof/>
        </w:rPr>
        <w:t>该交易</w:t>
      </w:r>
      <w:r w:rsidR="004933FC">
        <w:rPr>
          <w:rFonts w:hint="eastAsia"/>
          <w:noProof/>
        </w:rPr>
        <w:t>。</w:t>
      </w:r>
    </w:p>
    <w:p w:rsidR="004933FC" w:rsidRDefault="00C60996" w:rsidP="000C0593">
      <w:pPr>
        <w:spacing w:beforeLines="50" w:afterLines="50" w:line="300" w:lineRule="exact"/>
        <w:ind w:left="360" w:firstLine="420"/>
        <w:rPr>
          <w:noProof/>
        </w:rPr>
      </w:pPr>
      <w:r w:rsidRPr="00C60996">
        <w:rPr>
          <w:rFonts w:hint="eastAsia"/>
          <w:noProof/>
        </w:rPr>
        <w:t>A</w:t>
      </w:r>
      <w:r w:rsidRPr="00C60996">
        <w:rPr>
          <w:rFonts w:hint="eastAsia"/>
          <w:noProof/>
        </w:rPr>
        <w:t>创建第二笔交易</w:t>
      </w:r>
      <w:r w:rsidR="00AB4CA3">
        <w:rPr>
          <w:rFonts w:hint="eastAsia"/>
          <w:noProof/>
        </w:rPr>
        <w:t>，</w:t>
      </w:r>
      <w:r w:rsidRPr="00C60996">
        <w:rPr>
          <w:rFonts w:hint="eastAsia"/>
          <w:noProof/>
        </w:rPr>
        <w:t>将从</w:t>
      </w:r>
      <w:r w:rsidRPr="00C60996">
        <w:rPr>
          <w:rFonts w:hint="eastAsia"/>
          <w:noProof/>
        </w:rPr>
        <w:t>O</w:t>
      </w:r>
      <w:r w:rsidR="00C64780">
        <w:rPr>
          <w:rFonts w:hint="eastAsia"/>
          <w:noProof/>
        </w:rPr>
        <w:t>（</w:t>
      </w:r>
      <w:r w:rsidR="00C64780">
        <w:rPr>
          <w:rFonts w:hint="eastAsia"/>
          <w:noProof/>
        </w:rPr>
        <w:t>1</w:t>
      </w:r>
      <w:r w:rsidR="00C64780">
        <w:rPr>
          <w:rFonts w:hint="eastAsia"/>
          <w:noProof/>
        </w:rPr>
        <w:t>）</w:t>
      </w:r>
      <w:r w:rsidRPr="00C60996">
        <w:rPr>
          <w:rFonts w:hint="eastAsia"/>
          <w:noProof/>
        </w:rPr>
        <w:t>返还回</w:t>
      </w:r>
      <w:r w:rsidRPr="00C60996">
        <w:rPr>
          <w:rFonts w:hint="eastAsia"/>
          <w:noProof/>
        </w:rPr>
        <w:t>A</w:t>
      </w:r>
      <w:r w:rsidR="00AB4CA3">
        <w:rPr>
          <w:rFonts w:hint="eastAsia"/>
          <w:noProof/>
        </w:rPr>
        <w:t>，</w:t>
      </w:r>
      <w:r w:rsidRPr="00C60996">
        <w:rPr>
          <w:rFonts w:hint="eastAsia"/>
          <w:noProof/>
        </w:rPr>
        <w:t>带有</w:t>
      </w:r>
      <w:r w:rsidRPr="00C60996">
        <w:rPr>
          <w:rFonts w:hint="eastAsia"/>
          <w:noProof/>
        </w:rPr>
        <w:t>48</w:t>
      </w:r>
      <w:r w:rsidR="00C64780">
        <w:rPr>
          <w:rFonts w:hint="eastAsia"/>
          <w:noProof/>
        </w:rPr>
        <w:t>小时的时间锁定，</w:t>
      </w:r>
      <w:r w:rsidRPr="00C60996">
        <w:rPr>
          <w:rFonts w:hint="eastAsia"/>
          <w:noProof/>
        </w:rPr>
        <w:t>A</w:t>
      </w:r>
      <w:r w:rsidRPr="00C60996">
        <w:rPr>
          <w:rFonts w:hint="eastAsia"/>
          <w:noProof/>
        </w:rPr>
        <w:t>将此交易传递给</w:t>
      </w:r>
      <w:r w:rsidRPr="00C60996">
        <w:rPr>
          <w:rFonts w:hint="eastAsia"/>
          <w:noProof/>
        </w:rPr>
        <w:t>B</w:t>
      </w:r>
      <w:r w:rsidR="00AB4CA3">
        <w:rPr>
          <w:rFonts w:hint="eastAsia"/>
          <w:noProof/>
        </w:rPr>
        <w:t>，</w:t>
      </w:r>
      <w:r w:rsidRPr="00C60996">
        <w:rPr>
          <w:rFonts w:hint="eastAsia"/>
          <w:noProof/>
        </w:rPr>
        <w:t>让</w:t>
      </w:r>
      <w:r w:rsidRPr="00C60996">
        <w:rPr>
          <w:rFonts w:hint="eastAsia"/>
          <w:noProof/>
        </w:rPr>
        <w:t>B</w:t>
      </w:r>
      <w:r w:rsidRPr="00C60996">
        <w:rPr>
          <w:rFonts w:hint="eastAsia"/>
          <w:noProof/>
        </w:rPr>
        <w:t>来签名</w:t>
      </w:r>
      <w:r w:rsidR="004933FC">
        <w:rPr>
          <w:rFonts w:hint="eastAsia"/>
          <w:noProof/>
        </w:rPr>
        <w:t>。</w:t>
      </w:r>
    </w:p>
    <w:p w:rsidR="00C60996" w:rsidRPr="00C60996" w:rsidRDefault="004933FC" w:rsidP="000C0593">
      <w:pPr>
        <w:spacing w:beforeLines="50" w:afterLines="50" w:line="300" w:lineRule="exact"/>
        <w:ind w:left="360" w:firstLine="420"/>
        <w:rPr>
          <w:noProof/>
        </w:rPr>
      </w:pPr>
      <w:r>
        <w:rPr>
          <w:rFonts w:hint="eastAsia"/>
          <w:noProof/>
        </w:rPr>
        <w:t>一</w:t>
      </w:r>
      <w:r w:rsidR="00C60996" w:rsidRPr="00C60996">
        <w:rPr>
          <w:rFonts w:hint="eastAsia"/>
          <w:noProof/>
        </w:rPr>
        <w:t>旦</w:t>
      </w:r>
      <w:r w:rsidR="00C60996" w:rsidRPr="00C60996">
        <w:rPr>
          <w:rFonts w:hint="eastAsia"/>
          <w:noProof/>
        </w:rPr>
        <w:t>B</w:t>
      </w:r>
      <w:r w:rsidR="00C60996" w:rsidRPr="00C60996">
        <w:rPr>
          <w:rFonts w:hint="eastAsia"/>
          <w:noProof/>
        </w:rPr>
        <w:t>签名了这笔</w:t>
      </w:r>
      <w:r w:rsidR="00C64780">
        <w:rPr>
          <w:rFonts w:hint="eastAsia"/>
          <w:noProof/>
        </w:rPr>
        <w:t>锁定</w:t>
      </w:r>
      <w:r w:rsidR="00C60996" w:rsidRPr="00C60996">
        <w:rPr>
          <w:rFonts w:hint="eastAsia"/>
          <w:noProof/>
        </w:rPr>
        <w:t>的退款交易</w:t>
      </w:r>
      <w:r w:rsidR="00AB4CA3">
        <w:rPr>
          <w:rFonts w:hint="eastAsia"/>
          <w:noProof/>
        </w:rPr>
        <w:t>，</w:t>
      </w:r>
      <w:r w:rsidR="00C60996" w:rsidRPr="00C60996">
        <w:rPr>
          <w:rFonts w:hint="eastAsia"/>
          <w:noProof/>
        </w:rPr>
        <w:t>A</w:t>
      </w:r>
      <w:r w:rsidR="00C64780">
        <w:rPr>
          <w:rFonts w:hint="eastAsia"/>
          <w:noProof/>
        </w:rPr>
        <w:t>便能够安全地宣布</w:t>
      </w:r>
      <w:r w:rsidR="00C60996" w:rsidRPr="00C60996">
        <w:rPr>
          <w:rFonts w:hint="eastAsia"/>
          <w:noProof/>
        </w:rPr>
        <w:t>移动币至</w:t>
      </w:r>
      <w:r w:rsidR="00C60996" w:rsidRPr="00C60996">
        <w:rPr>
          <w:rFonts w:hint="eastAsia"/>
          <w:noProof/>
        </w:rPr>
        <w:t>O</w:t>
      </w:r>
      <w:r w:rsidR="00C64780">
        <w:rPr>
          <w:rFonts w:hint="eastAsia"/>
          <w:noProof/>
        </w:rPr>
        <w:t>（</w:t>
      </w:r>
      <w:r w:rsidR="00C64780">
        <w:rPr>
          <w:rFonts w:hint="eastAsia"/>
          <w:noProof/>
        </w:rPr>
        <w:t>1</w:t>
      </w:r>
      <w:r w:rsidR="00C64780">
        <w:rPr>
          <w:rFonts w:hint="eastAsia"/>
          <w:noProof/>
        </w:rPr>
        <w:t>）</w:t>
      </w:r>
      <w:r w:rsidR="00C60996" w:rsidRPr="00C60996">
        <w:rPr>
          <w:rFonts w:hint="eastAsia"/>
          <w:noProof/>
        </w:rPr>
        <w:t>的那笔交</w:t>
      </w:r>
      <w:r w:rsidR="00C64780">
        <w:rPr>
          <w:rFonts w:hint="eastAsia"/>
          <w:noProof/>
        </w:rPr>
        <w:t>易</w:t>
      </w:r>
      <w:r w:rsidR="00571BCE">
        <w:rPr>
          <w:rFonts w:hint="eastAsia"/>
          <w:noProof/>
        </w:rPr>
        <w:t>。</w:t>
      </w:r>
    </w:p>
    <w:p w:rsidR="004933FC" w:rsidRDefault="004933FC" w:rsidP="000C0593">
      <w:pPr>
        <w:pStyle w:val="a3"/>
        <w:spacing w:beforeLines="50" w:afterLines="50" w:line="300" w:lineRule="exact"/>
        <w:ind w:left="360" w:firstLineChars="0" w:firstLine="0"/>
        <w:rPr>
          <w:noProof/>
        </w:rPr>
      </w:pPr>
    </w:p>
    <w:p w:rsidR="004933FC" w:rsidRDefault="00571BCE" w:rsidP="000C0593">
      <w:pPr>
        <w:pStyle w:val="a3"/>
        <w:numPr>
          <w:ilvl w:val="0"/>
          <w:numId w:val="16"/>
        </w:numPr>
        <w:spacing w:beforeLines="50" w:afterLines="50" w:line="300" w:lineRule="exact"/>
        <w:ind w:firstLineChars="0"/>
        <w:rPr>
          <w:noProof/>
        </w:rPr>
      </w:pPr>
      <w:r>
        <w:rPr>
          <w:rFonts w:hint="eastAsia"/>
          <w:noProof/>
        </w:rPr>
        <w:t xml:space="preserve">    </w:t>
      </w:r>
      <w:r w:rsidR="004933FC" w:rsidRPr="004933FC">
        <w:rPr>
          <w:rFonts w:hint="eastAsia"/>
          <w:noProof/>
        </w:rPr>
        <w:t>类似地</w:t>
      </w:r>
      <w:r w:rsidR="00AB4CA3">
        <w:rPr>
          <w:rFonts w:hint="eastAsia"/>
          <w:noProof/>
        </w:rPr>
        <w:t>，</w:t>
      </w:r>
      <w:r w:rsidR="004933FC" w:rsidRPr="004933FC">
        <w:rPr>
          <w:rFonts w:hint="eastAsia"/>
          <w:noProof/>
        </w:rPr>
        <w:t>B</w:t>
      </w:r>
      <w:r w:rsidR="004933FC" w:rsidRPr="004933FC">
        <w:rPr>
          <w:rFonts w:hint="eastAsia"/>
          <w:noProof/>
        </w:rPr>
        <w:t>创建一笔交易</w:t>
      </w:r>
      <w:r w:rsidR="00AB4CA3">
        <w:rPr>
          <w:rFonts w:hint="eastAsia"/>
          <w:noProof/>
        </w:rPr>
        <w:t>，</w:t>
      </w:r>
      <w:r w:rsidR="004933FC" w:rsidRPr="004933FC">
        <w:rPr>
          <w:rFonts w:hint="eastAsia"/>
          <w:noProof/>
        </w:rPr>
        <w:t>将币移至另一条链的一个输出</w:t>
      </w:r>
      <w:r w:rsidR="004933FC" w:rsidRPr="004933FC">
        <w:rPr>
          <w:rFonts w:hint="eastAsia"/>
          <w:noProof/>
        </w:rPr>
        <w:t>O2</w:t>
      </w:r>
      <w:r w:rsidR="004933FC" w:rsidRPr="004933FC">
        <w:rPr>
          <w:rFonts w:hint="eastAsia"/>
          <w:noProof/>
        </w:rPr>
        <w:t>上</w:t>
      </w:r>
      <w:r w:rsidR="00AB4CA3">
        <w:rPr>
          <w:rFonts w:hint="eastAsia"/>
          <w:noProof/>
        </w:rPr>
        <w:t>，</w:t>
      </w:r>
      <w:r w:rsidR="004933FC" w:rsidRPr="004933FC">
        <w:rPr>
          <w:rFonts w:hint="eastAsia"/>
          <w:noProof/>
        </w:rPr>
        <w:t>该输出仅能在</w:t>
      </w:r>
      <w:r w:rsidR="00505E6E">
        <w:rPr>
          <w:rFonts w:hint="eastAsia"/>
          <w:noProof/>
        </w:rPr>
        <w:t>（</w:t>
      </w:r>
      <w:r w:rsidR="004933FC" w:rsidRPr="004933FC">
        <w:rPr>
          <w:rFonts w:hint="eastAsia"/>
          <w:noProof/>
        </w:rPr>
        <w:t>a</w:t>
      </w:r>
      <w:r w:rsidR="00505E6E">
        <w:rPr>
          <w:rFonts w:hint="eastAsia"/>
          <w:noProof/>
        </w:rPr>
        <w:t>）</w:t>
      </w:r>
      <w:r w:rsidR="004933FC" w:rsidRPr="004933FC">
        <w:rPr>
          <w:rFonts w:hint="eastAsia"/>
          <w:noProof/>
        </w:rPr>
        <w:t>出示</w:t>
      </w:r>
      <w:r w:rsidR="004933FC" w:rsidRPr="004933FC">
        <w:rPr>
          <w:rFonts w:hint="eastAsia"/>
          <w:noProof/>
        </w:rPr>
        <w:t>a</w:t>
      </w:r>
      <w:r w:rsidR="004933FC" w:rsidRPr="004933FC">
        <w:rPr>
          <w:rFonts w:hint="eastAsia"/>
          <w:noProof/>
        </w:rPr>
        <w:t>和</w:t>
      </w:r>
      <w:r w:rsidR="004933FC" w:rsidRPr="004933FC">
        <w:rPr>
          <w:rFonts w:hint="eastAsia"/>
          <w:noProof/>
        </w:rPr>
        <w:t>A</w:t>
      </w:r>
      <w:r w:rsidR="004933FC" w:rsidRPr="004933FC">
        <w:rPr>
          <w:rFonts w:hint="eastAsia"/>
          <w:noProof/>
        </w:rPr>
        <w:t>的签名</w:t>
      </w:r>
      <w:r w:rsidR="00AB4CA3">
        <w:rPr>
          <w:rFonts w:hint="eastAsia"/>
          <w:noProof/>
        </w:rPr>
        <w:t>，</w:t>
      </w:r>
      <w:r w:rsidR="004933FC" w:rsidRPr="004933FC">
        <w:rPr>
          <w:rFonts w:hint="eastAsia"/>
          <w:noProof/>
        </w:rPr>
        <w:t>或</w:t>
      </w:r>
      <w:r w:rsidR="00505E6E">
        <w:rPr>
          <w:rFonts w:hint="eastAsia"/>
          <w:noProof/>
        </w:rPr>
        <w:t>（</w:t>
      </w:r>
      <w:r w:rsidR="004933FC" w:rsidRPr="004933FC">
        <w:rPr>
          <w:rFonts w:hint="eastAsia"/>
          <w:noProof/>
        </w:rPr>
        <w:t>b</w:t>
      </w:r>
      <w:r w:rsidR="00505E6E">
        <w:rPr>
          <w:rFonts w:hint="eastAsia"/>
          <w:noProof/>
        </w:rPr>
        <w:t>）</w:t>
      </w:r>
      <w:r w:rsidR="004933FC" w:rsidRPr="004933FC">
        <w:rPr>
          <w:rFonts w:hint="eastAsia"/>
          <w:noProof/>
        </w:rPr>
        <w:t>A</w:t>
      </w:r>
      <w:r w:rsidR="004933FC" w:rsidRPr="004933FC">
        <w:rPr>
          <w:rFonts w:hint="eastAsia"/>
          <w:noProof/>
        </w:rPr>
        <w:t>和</w:t>
      </w:r>
      <w:r w:rsidR="004933FC" w:rsidRPr="004933FC">
        <w:rPr>
          <w:rFonts w:hint="eastAsia"/>
          <w:noProof/>
        </w:rPr>
        <w:t>B</w:t>
      </w:r>
      <w:r w:rsidR="004933FC" w:rsidRPr="004933FC">
        <w:rPr>
          <w:rFonts w:hint="eastAsia"/>
          <w:noProof/>
        </w:rPr>
        <w:t>双方的签名</w:t>
      </w:r>
      <w:r w:rsidR="00AB4CA3">
        <w:rPr>
          <w:rFonts w:hint="eastAsia"/>
          <w:noProof/>
        </w:rPr>
        <w:t>，</w:t>
      </w:r>
      <w:r w:rsidR="004933FC" w:rsidRPr="004933FC">
        <w:rPr>
          <w:rFonts w:hint="eastAsia"/>
          <w:noProof/>
        </w:rPr>
        <w:t>时被赎回</w:t>
      </w:r>
      <w:r w:rsidR="004933FC" w:rsidRPr="004933FC">
        <w:rPr>
          <w:rFonts w:hint="eastAsia"/>
          <w:noProof/>
        </w:rPr>
        <w:t>B</w:t>
      </w:r>
      <w:r w:rsidR="00C64780">
        <w:rPr>
          <w:rFonts w:hint="eastAsia"/>
          <w:noProof/>
        </w:rPr>
        <w:t>先不宣布</w:t>
      </w:r>
      <w:r w:rsidR="004933FC" w:rsidRPr="004933FC">
        <w:rPr>
          <w:rFonts w:hint="eastAsia"/>
          <w:noProof/>
        </w:rPr>
        <w:t>该交易</w:t>
      </w:r>
      <w:r w:rsidR="004933FC">
        <w:rPr>
          <w:rFonts w:hint="eastAsia"/>
          <w:noProof/>
        </w:rPr>
        <w:t>。</w:t>
      </w:r>
    </w:p>
    <w:p w:rsidR="004933FC" w:rsidRDefault="004933FC" w:rsidP="000C0593">
      <w:pPr>
        <w:pStyle w:val="a3"/>
        <w:spacing w:beforeLines="50" w:afterLines="50" w:line="300" w:lineRule="exact"/>
        <w:ind w:leftChars="171" w:left="359"/>
        <w:rPr>
          <w:noProof/>
        </w:rPr>
      </w:pPr>
      <w:r w:rsidRPr="004933FC">
        <w:rPr>
          <w:rFonts w:hint="eastAsia"/>
          <w:noProof/>
        </w:rPr>
        <w:t>B</w:t>
      </w:r>
      <w:r w:rsidRPr="004933FC">
        <w:rPr>
          <w:rFonts w:hint="eastAsia"/>
          <w:noProof/>
        </w:rPr>
        <w:t>创建第二笔交易</w:t>
      </w:r>
      <w:r w:rsidR="00AB4CA3">
        <w:rPr>
          <w:rFonts w:hint="eastAsia"/>
          <w:noProof/>
        </w:rPr>
        <w:t>，</w:t>
      </w:r>
      <w:r w:rsidRPr="004933FC">
        <w:rPr>
          <w:rFonts w:hint="eastAsia"/>
          <w:noProof/>
        </w:rPr>
        <w:t>将币从</w:t>
      </w:r>
      <w:r w:rsidR="00C64780">
        <w:rPr>
          <w:rFonts w:hint="eastAsia"/>
          <w:noProof/>
        </w:rPr>
        <w:t>O</w:t>
      </w:r>
      <w:r w:rsidRPr="004933FC">
        <w:rPr>
          <w:rFonts w:hint="eastAsia"/>
          <w:noProof/>
        </w:rPr>
        <w:t>还给</w:t>
      </w:r>
      <w:r w:rsidRPr="004933FC">
        <w:rPr>
          <w:rFonts w:hint="eastAsia"/>
          <w:noProof/>
        </w:rPr>
        <w:t>B</w:t>
      </w:r>
      <w:r w:rsidR="00AB4CA3">
        <w:rPr>
          <w:rFonts w:hint="eastAsia"/>
          <w:noProof/>
        </w:rPr>
        <w:t>，</w:t>
      </w:r>
      <w:r w:rsidRPr="004933FC">
        <w:rPr>
          <w:rFonts w:hint="eastAsia"/>
          <w:noProof/>
        </w:rPr>
        <w:t>带有一个</w:t>
      </w:r>
      <w:r w:rsidRPr="004933FC">
        <w:rPr>
          <w:rFonts w:hint="eastAsia"/>
          <w:noProof/>
        </w:rPr>
        <w:t>24</w:t>
      </w:r>
      <w:r w:rsidRPr="004933FC">
        <w:rPr>
          <w:rFonts w:hint="eastAsia"/>
          <w:noProof/>
        </w:rPr>
        <w:t>小时的时间锁定</w:t>
      </w:r>
      <w:r w:rsidR="00AB4CA3">
        <w:rPr>
          <w:rFonts w:hint="eastAsia"/>
          <w:noProof/>
        </w:rPr>
        <w:t>，</w:t>
      </w:r>
      <w:r w:rsidRPr="004933FC">
        <w:rPr>
          <w:rFonts w:hint="eastAsia"/>
          <w:noProof/>
        </w:rPr>
        <w:t>B</w:t>
      </w:r>
      <w:r w:rsidRPr="004933FC">
        <w:rPr>
          <w:rFonts w:hint="eastAsia"/>
          <w:noProof/>
        </w:rPr>
        <w:t>将该交易传递给</w:t>
      </w:r>
      <w:r w:rsidRPr="004933FC">
        <w:rPr>
          <w:rFonts w:hint="eastAsia"/>
          <w:noProof/>
        </w:rPr>
        <w:t>A</w:t>
      </w:r>
      <w:r w:rsidR="00AB4CA3">
        <w:rPr>
          <w:rFonts w:hint="eastAsia"/>
          <w:noProof/>
        </w:rPr>
        <w:t>，</w:t>
      </w:r>
      <w:r w:rsidRPr="004933FC">
        <w:rPr>
          <w:rFonts w:hint="eastAsia"/>
          <w:noProof/>
        </w:rPr>
        <w:t>让</w:t>
      </w:r>
      <w:r w:rsidRPr="004933FC">
        <w:rPr>
          <w:rFonts w:hint="eastAsia"/>
          <w:noProof/>
        </w:rPr>
        <w:t>A</w:t>
      </w:r>
      <w:r w:rsidRPr="004933FC">
        <w:rPr>
          <w:rFonts w:hint="eastAsia"/>
          <w:noProof/>
        </w:rPr>
        <w:t>来签名。</w:t>
      </w:r>
    </w:p>
    <w:p w:rsidR="004933FC" w:rsidRDefault="004933FC" w:rsidP="000C0593">
      <w:pPr>
        <w:pStyle w:val="a3"/>
        <w:spacing w:beforeLines="50" w:afterLines="50" w:line="300" w:lineRule="exact"/>
        <w:ind w:leftChars="171" w:left="359"/>
        <w:rPr>
          <w:noProof/>
        </w:rPr>
      </w:pPr>
      <w:r>
        <w:rPr>
          <w:rFonts w:hint="eastAsia"/>
          <w:noProof/>
        </w:rPr>
        <w:t>一</w:t>
      </w:r>
      <w:r w:rsidRPr="004933FC">
        <w:rPr>
          <w:rFonts w:hint="eastAsia"/>
          <w:noProof/>
        </w:rPr>
        <w:t>旦</w:t>
      </w:r>
      <w:r w:rsidRPr="004933FC">
        <w:rPr>
          <w:rFonts w:hint="eastAsia"/>
          <w:noProof/>
        </w:rPr>
        <w:t>A</w:t>
      </w:r>
      <w:r w:rsidRPr="004933FC">
        <w:rPr>
          <w:rFonts w:hint="eastAsia"/>
          <w:noProof/>
        </w:rPr>
        <w:t>签名了这笔锁定的退款交易</w:t>
      </w:r>
      <w:r w:rsidR="00AB4CA3">
        <w:rPr>
          <w:rFonts w:hint="eastAsia"/>
          <w:noProof/>
        </w:rPr>
        <w:t>，</w:t>
      </w:r>
      <w:r w:rsidRPr="004933FC">
        <w:rPr>
          <w:rFonts w:hint="eastAsia"/>
          <w:noProof/>
        </w:rPr>
        <w:t>B</w:t>
      </w:r>
      <w:r w:rsidR="00C64780">
        <w:rPr>
          <w:rFonts w:hint="eastAsia"/>
          <w:noProof/>
        </w:rPr>
        <w:t>可以安全地宣布</w:t>
      </w:r>
      <w:r w:rsidRPr="004933FC">
        <w:rPr>
          <w:rFonts w:hint="eastAsia"/>
          <w:noProof/>
        </w:rPr>
        <w:t>移动币到</w:t>
      </w:r>
      <w:r w:rsidR="00C64780">
        <w:rPr>
          <w:rFonts w:hint="eastAsia"/>
          <w:noProof/>
        </w:rPr>
        <w:t>O</w:t>
      </w:r>
      <w:r w:rsidR="00C64780">
        <w:rPr>
          <w:rFonts w:hint="eastAsia"/>
          <w:noProof/>
        </w:rPr>
        <w:t>（</w:t>
      </w:r>
      <w:r w:rsidR="00C64780">
        <w:rPr>
          <w:rFonts w:hint="eastAsia"/>
          <w:noProof/>
        </w:rPr>
        <w:t>2</w:t>
      </w:r>
      <w:r w:rsidR="00C64780">
        <w:rPr>
          <w:rFonts w:hint="eastAsia"/>
          <w:noProof/>
        </w:rPr>
        <w:t>）</w:t>
      </w:r>
      <w:r w:rsidRPr="004933FC">
        <w:rPr>
          <w:rFonts w:hint="eastAsia"/>
          <w:noProof/>
        </w:rPr>
        <w:t>的那笔交易</w:t>
      </w:r>
      <w:r>
        <w:rPr>
          <w:rFonts w:hint="eastAsia"/>
          <w:noProof/>
        </w:rPr>
        <w:t>。</w:t>
      </w:r>
    </w:p>
    <w:p w:rsidR="00754E51" w:rsidRDefault="00571BCE" w:rsidP="000C0593">
      <w:pPr>
        <w:pStyle w:val="a3"/>
        <w:numPr>
          <w:ilvl w:val="0"/>
          <w:numId w:val="16"/>
        </w:numPr>
        <w:spacing w:beforeLines="50" w:afterLines="50" w:line="300" w:lineRule="exact"/>
        <w:ind w:firstLineChars="0"/>
        <w:rPr>
          <w:noProof/>
        </w:rPr>
      </w:pPr>
      <w:r>
        <w:rPr>
          <w:rFonts w:hint="eastAsia"/>
          <w:noProof/>
        </w:rPr>
        <w:t xml:space="preserve">    </w:t>
      </w:r>
      <w:r w:rsidR="00C64780">
        <w:rPr>
          <w:rFonts w:hint="eastAsia"/>
          <w:noProof/>
        </w:rPr>
        <w:t>因为</w:t>
      </w:r>
      <w:r w:rsidR="004933FC" w:rsidRPr="004933FC">
        <w:rPr>
          <w:rFonts w:hint="eastAsia"/>
          <w:noProof/>
        </w:rPr>
        <w:t>A</w:t>
      </w:r>
      <w:r w:rsidR="004933FC" w:rsidRPr="004933FC">
        <w:rPr>
          <w:rFonts w:hint="eastAsia"/>
          <w:noProof/>
        </w:rPr>
        <w:t>知道</w:t>
      </w:r>
      <w:r w:rsidR="004933FC" w:rsidRPr="004933FC">
        <w:rPr>
          <w:rFonts w:hint="eastAsia"/>
          <w:noProof/>
        </w:rPr>
        <w:t>a</w:t>
      </w:r>
      <w:r w:rsidR="00AB4CA3">
        <w:rPr>
          <w:rFonts w:hint="eastAsia"/>
          <w:noProof/>
        </w:rPr>
        <w:t>，</w:t>
      </w:r>
      <w:r w:rsidR="004933FC" w:rsidRPr="004933FC">
        <w:rPr>
          <w:rFonts w:hint="eastAsia"/>
          <w:noProof/>
        </w:rPr>
        <w:t>A</w:t>
      </w:r>
      <w:r w:rsidR="004933FC" w:rsidRPr="004933FC">
        <w:rPr>
          <w:rFonts w:hint="eastAsia"/>
          <w:noProof/>
        </w:rPr>
        <w:t>能够花费</w:t>
      </w:r>
      <w:r w:rsidR="004933FC" w:rsidRPr="004933FC">
        <w:rPr>
          <w:rFonts w:hint="eastAsia"/>
          <w:noProof/>
        </w:rPr>
        <w:t>O</w:t>
      </w:r>
      <w:r w:rsidR="00C64780">
        <w:rPr>
          <w:rFonts w:hint="eastAsia"/>
          <w:noProof/>
        </w:rPr>
        <w:t>（</w:t>
      </w:r>
      <w:r w:rsidR="00C64780">
        <w:rPr>
          <w:rFonts w:hint="eastAsia"/>
          <w:noProof/>
        </w:rPr>
        <w:t>2</w:t>
      </w:r>
      <w:r w:rsidR="00C64780">
        <w:rPr>
          <w:rFonts w:hint="eastAsia"/>
          <w:noProof/>
        </w:rPr>
        <w:t>）</w:t>
      </w:r>
      <w:r w:rsidR="004933FC" w:rsidRPr="004933FC">
        <w:rPr>
          <w:rFonts w:hint="eastAsia"/>
          <w:noProof/>
        </w:rPr>
        <w:t>中的币</w:t>
      </w:r>
      <w:r w:rsidR="00AB4CA3">
        <w:rPr>
          <w:rFonts w:hint="eastAsia"/>
          <w:noProof/>
        </w:rPr>
        <w:t>，</w:t>
      </w:r>
      <w:r w:rsidR="00A514B1">
        <w:rPr>
          <w:rFonts w:hint="eastAsia"/>
          <w:noProof/>
        </w:rPr>
        <w:t>A</w:t>
      </w:r>
      <w:r w:rsidR="00A514B1">
        <w:rPr>
          <w:rFonts w:hint="eastAsia"/>
          <w:noProof/>
        </w:rPr>
        <w:t>执行此操作，</w:t>
      </w:r>
      <w:r w:rsidR="004933FC" w:rsidRPr="004933FC">
        <w:rPr>
          <w:rFonts w:hint="eastAsia"/>
          <w:noProof/>
        </w:rPr>
        <w:t>取得</w:t>
      </w:r>
      <w:r w:rsidR="004933FC" w:rsidRPr="004933FC">
        <w:rPr>
          <w:rFonts w:hint="eastAsia"/>
          <w:noProof/>
        </w:rPr>
        <w:t>B</w:t>
      </w:r>
      <w:r w:rsidR="00A514B1">
        <w:rPr>
          <w:rFonts w:hint="eastAsia"/>
          <w:noProof/>
        </w:rPr>
        <w:t>的币。</w:t>
      </w:r>
    </w:p>
    <w:p w:rsidR="00C60996" w:rsidRDefault="004933FC" w:rsidP="000C0593">
      <w:pPr>
        <w:pStyle w:val="a3"/>
        <w:spacing w:beforeLines="50" w:afterLines="50" w:line="300" w:lineRule="exact"/>
        <w:ind w:left="780" w:firstLineChars="0" w:firstLine="60"/>
        <w:rPr>
          <w:noProof/>
        </w:rPr>
      </w:pPr>
      <w:r w:rsidRPr="004933FC">
        <w:rPr>
          <w:rFonts w:hint="eastAsia"/>
          <w:noProof/>
        </w:rPr>
        <w:t>当</w:t>
      </w:r>
      <w:r w:rsidRPr="004933FC">
        <w:rPr>
          <w:rFonts w:hint="eastAsia"/>
          <w:noProof/>
        </w:rPr>
        <w:t>A</w:t>
      </w:r>
      <w:r w:rsidRPr="004933FC">
        <w:rPr>
          <w:rFonts w:hint="eastAsia"/>
          <w:noProof/>
        </w:rPr>
        <w:t>执行此操作后</w:t>
      </w:r>
      <w:r w:rsidR="00AB4CA3">
        <w:rPr>
          <w:rFonts w:hint="eastAsia"/>
          <w:noProof/>
        </w:rPr>
        <w:t>，</w:t>
      </w:r>
      <w:r w:rsidR="00A514B1">
        <w:rPr>
          <w:rFonts w:hint="eastAsia"/>
          <w:noProof/>
        </w:rPr>
        <w:t>a</w:t>
      </w:r>
      <w:r w:rsidR="00A514B1">
        <w:rPr>
          <w:rFonts w:hint="eastAsia"/>
          <w:noProof/>
        </w:rPr>
        <w:t>暴露，</w:t>
      </w:r>
      <w:r w:rsidRPr="004933FC">
        <w:rPr>
          <w:rFonts w:hint="eastAsia"/>
          <w:noProof/>
        </w:rPr>
        <w:t>B</w:t>
      </w:r>
      <w:r w:rsidR="00A514B1">
        <w:rPr>
          <w:rFonts w:hint="eastAsia"/>
          <w:noProof/>
        </w:rPr>
        <w:t>就能够</w:t>
      </w:r>
      <w:r w:rsidRPr="004933FC">
        <w:rPr>
          <w:rFonts w:hint="eastAsia"/>
          <w:noProof/>
        </w:rPr>
        <w:t>花费</w:t>
      </w:r>
      <w:r w:rsidRPr="004933FC">
        <w:rPr>
          <w:rFonts w:hint="eastAsia"/>
          <w:noProof/>
        </w:rPr>
        <w:t>O</w:t>
      </w:r>
      <w:r w:rsidR="00A514B1">
        <w:rPr>
          <w:rFonts w:hint="eastAsia"/>
          <w:noProof/>
        </w:rPr>
        <w:t>（</w:t>
      </w:r>
      <w:r w:rsidR="00A514B1">
        <w:rPr>
          <w:rFonts w:hint="eastAsia"/>
          <w:noProof/>
        </w:rPr>
        <w:t>1</w:t>
      </w:r>
      <w:r w:rsidR="00A514B1">
        <w:rPr>
          <w:rFonts w:hint="eastAsia"/>
          <w:noProof/>
        </w:rPr>
        <w:t>）</w:t>
      </w:r>
      <w:r w:rsidRPr="004933FC">
        <w:rPr>
          <w:rFonts w:hint="eastAsia"/>
          <w:noProof/>
        </w:rPr>
        <w:t>中的币</w:t>
      </w:r>
      <w:r w:rsidR="00AB4CA3">
        <w:rPr>
          <w:rFonts w:hint="eastAsia"/>
          <w:noProof/>
        </w:rPr>
        <w:t>，</w:t>
      </w:r>
      <w:r w:rsidRPr="004933FC">
        <w:rPr>
          <w:rFonts w:hint="eastAsia"/>
          <w:noProof/>
        </w:rPr>
        <w:t>取得</w:t>
      </w:r>
      <w:r w:rsidRPr="004933FC">
        <w:rPr>
          <w:rFonts w:hint="eastAsia"/>
          <w:noProof/>
        </w:rPr>
        <w:t>A</w:t>
      </w:r>
      <w:r w:rsidRPr="004933FC">
        <w:rPr>
          <w:rFonts w:hint="eastAsia"/>
          <w:noProof/>
        </w:rPr>
        <w:t>的币</w:t>
      </w:r>
      <w:r w:rsidR="00A514B1">
        <w:rPr>
          <w:rFonts w:hint="eastAsia"/>
          <w:noProof/>
        </w:rPr>
        <w:t>。</w:t>
      </w:r>
    </w:p>
    <w:p w:rsidR="00C60996" w:rsidRDefault="00C60996" w:rsidP="000C0593">
      <w:pPr>
        <w:spacing w:beforeLines="50" w:afterLines="50" w:line="300" w:lineRule="exact"/>
        <w:ind w:firstLine="420"/>
        <w:rPr>
          <w:noProof/>
        </w:rPr>
      </w:pPr>
    </w:p>
    <w:p w:rsidR="00C60996" w:rsidRPr="00C60996" w:rsidRDefault="00C60996" w:rsidP="007B4B18">
      <w:pPr>
        <w:spacing w:beforeLines="50" w:afterLines="50" w:line="300" w:lineRule="exact"/>
        <w:ind w:firstLine="420"/>
        <w:rPr>
          <w:noProof/>
        </w:rPr>
      </w:pPr>
    </w:p>
    <w:sectPr w:rsidR="00C60996" w:rsidRPr="00C60996" w:rsidSect="008565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A9D" w:rsidRDefault="00ED1A9D" w:rsidP="00EF286D">
      <w:r>
        <w:separator/>
      </w:r>
    </w:p>
  </w:endnote>
  <w:endnote w:type="continuationSeparator" w:id="1">
    <w:p w:rsidR="00ED1A9D" w:rsidRDefault="00ED1A9D" w:rsidP="00EF28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A9D" w:rsidRDefault="00ED1A9D" w:rsidP="00EF286D">
      <w:r>
        <w:separator/>
      </w:r>
    </w:p>
  </w:footnote>
  <w:footnote w:type="continuationSeparator" w:id="1">
    <w:p w:rsidR="00ED1A9D" w:rsidRDefault="00ED1A9D" w:rsidP="00EF28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4068"/>
    <w:multiLevelType w:val="hybridMultilevel"/>
    <w:tmpl w:val="25F8E63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3A32E73"/>
    <w:multiLevelType w:val="hybridMultilevel"/>
    <w:tmpl w:val="4B989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6B90CD1"/>
    <w:multiLevelType w:val="hybridMultilevel"/>
    <w:tmpl w:val="A992B3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9425C05"/>
    <w:multiLevelType w:val="hybridMultilevel"/>
    <w:tmpl w:val="A024348C"/>
    <w:lvl w:ilvl="0" w:tplc="58485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BA775F"/>
    <w:multiLevelType w:val="hybridMultilevel"/>
    <w:tmpl w:val="B5006E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17B2179"/>
    <w:multiLevelType w:val="hybridMultilevel"/>
    <w:tmpl w:val="9DE6EED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ADC6ADE"/>
    <w:multiLevelType w:val="hybridMultilevel"/>
    <w:tmpl w:val="1C809C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D9A2F19"/>
    <w:multiLevelType w:val="hybridMultilevel"/>
    <w:tmpl w:val="B54CB6B2"/>
    <w:lvl w:ilvl="0" w:tplc="A064A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A131BB"/>
    <w:multiLevelType w:val="hybridMultilevel"/>
    <w:tmpl w:val="D6C4DA46"/>
    <w:lvl w:ilvl="0" w:tplc="6CDEF6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B31C1F"/>
    <w:multiLevelType w:val="hybridMultilevel"/>
    <w:tmpl w:val="10804A4A"/>
    <w:lvl w:ilvl="0" w:tplc="6CDEF6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1D45BD"/>
    <w:multiLevelType w:val="hybridMultilevel"/>
    <w:tmpl w:val="5E3460DA"/>
    <w:lvl w:ilvl="0" w:tplc="EAC07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1564C2"/>
    <w:multiLevelType w:val="hybridMultilevel"/>
    <w:tmpl w:val="F49EE822"/>
    <w:lvl w:ilvl="0" w:tplc="87880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0F220E"/>
    <w:multiLevelType w:val="hybridMultilevel"/>
    <w:tmpl w:val="3DCE89E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9AB7224"/>
    <w:multiLevelType w:val="hybridMultilevel"/>
    <w:tmpl w:val="EDF67608"/>
    <w:lvl w:ilvl="0" w:tplc="922AE176">
      <w:start w:val="1"/>
      <w:numFmt w:val="decimal"/>
      <w:lvlText w:val="%1、"/>
      <w:lvlJc w:val="left"/>
      <w:pPr>
        <w:ind w:left="1360" w:hanging="360"/>
      </w:pPr>
      <w:rPr>
        <w:rFonts w:hint="default"/>
      </w:r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14">
    <w:nsid w:val="4F7B58AF"/>
    <w:multiLevelType w:val="hybridMultilevel"/>
    <w:tmpl w:val="E79AAC20"/>
    <w:lvl w:ilvl="0" w:tplc="BC406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83259"/>
    <w:multiLevelType w:val="hybridMultilevel"/>
    <w:tmpl w:val="86C008A2"/>
    <w:lvl w:ilvl="0" w:tplc="CD3E722C">
      <w:start w:val="1"/>
      <w:numFmt w:val="decimal"/>
      <w:lvlText w:val="%1、"/>
      <w:lvlJc w:val="left"/>
      <w:pPr>
        <w:ind w:left="1160" w:hanging="7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F2C52AF"/>
    <w:multiLevelType w:val="hybridMultilevel"/>
    <w:tmpl w:val="F1B2D9AC"/>
    <w:lvl w:ilvl="0" w:tplc="3BE66018">
      <w:start w:val="1"/>
      <w:numFmt w:val="decimal"/>
      <w:lvlText w:val="%1、"/>
      <w:lvlJc w:val="left"/>
      <w:pPr>
        <w:ind w:left="1160" w:hanging="74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4244EB1"/>
    <w:multiLevelType w:val="hybridMultilevel"/>
    <w:tmpl w:val="4308E7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6CF39EB"/>
    <w:multiLevelType w:val="hybridMultilevel"/>
    <w:tmpl w:val="666EEB5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8192037"/>
    <w:multiLevelType w:val="hybridMultilevel"/>
    <w:tmpl w:val="7D580970"/>
    <w:lvl w:ilvl="0" w:tplc="A56A85F4">
      <w:start w:val="1"/>
      <w:numFmt w:val="decimal"/>
      <w:lvlText w:val="%1."/>
      <w:lvlJc w:val="left"/>
      <w:pPr>
        <w:ind w:left="1000" w:hanging="5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8732F11"/>
    <w:multiLevelType w:val="hybridMultilevel"/>
    <w:tmpl w:val="47863554"/>
    <w:lvl w:ilvl="0" w:tplc="6CDEF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5"/>
  </w:num>
  <w:num w:numId="3">
    <w:abstractNumId w:val="14"/>
  </w:num>
  <w:num w:numId="4">
    <w:abstractNumId w:val="7"/>
  </w:num>
  <w:num w:numId="5">
    <w:abstractNumId w:val="16"/>
  </w:num>
  <w:num w:numId="6">
    <w:abstractNumId w:val="20"/>
  </w:num>
  <w:num w:numId="7">
    <w:abstractNumId w:val="5"/>
  </w:num>
  <w:num w:numId="8">
    <w:abstractNumId w:val="19"/>
  </w:num>
  <w:num w:numId="9">
    <w:abstractNumId w:val="13"/>
  </w:num>
  <w:num w:numId="10">
    <w:abstractNumId w:val="9"/>
  </w:num>
  <w:num w:numId="11">
    <w:abstractNumId w:val="8"/>
  </w:num>
  <w:num w:numId="12">
    <w:abstractNumId w:val="17"/>
  </w:num>
  <w:num w:numId="13">
    <w:abstractNumId w:val="0"/>
  </w:num>
  <w:num w:numId="14">
    <w:abstractNumId w:val="12"/>
  </w:num>
  <w:num w:numId="15">
    <w:abstractNumId w:val="18"/>
  </w:num>
  <w:num w:numId="16">
    <w:abstractNumId w:val="10"/>
  </w:num>
  <w:num w:numId="17">
    <w:abstractNumId w:val="11"/>
  </w:num>
  <w:num w:numId="18">
    <w:abstractNumId w:val="1"/>
  </w:num>
  <w:num w:numId="19">
    <w:abstractNumId w:val="4"/>
  </w:num>
  <w:num w:numId="20">
    <w:abstractNumId w:val="2"/>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4AEE"/>
    <w:rsid w:val="000178AD"/>
    <w:rsid w:val="00022328"/>
    <w:rsid w:val="00025BA7"/>
    <w:rsid w:val="00051F63"/>
    <w:rsid w:val="000C0593"/>
    <w:rsid w:val="000D5B68"/>
    <w:rsid w:val="000E25D6"/>
    <w:rsid w:val="00152028"/>
    <w:rsid w:val="00170191"/>
    <w:rsid w:val="00171678"/>
    <w:rsid w:val="001A4786"/>
    <w:rsid w:val="001D0EC4"/>
    <w:rsid w:val="001D452B"/>
    <w:rsid w:val="001F41F7"/>
    <w:rsid w:val="001F4E78"/>
    <w:rsid w:val="0021006B"/>
    <w:rsid w:val="00244617"/>
    <w:rsid w:val="002A44DD"/>
    <w:rsid w:val="002B5E59"/>
    <w:rsid w:val="002C083F"/>
    <w:rsid w:val="002C6974"/>
    <w:rsid w:val="002D0C4D"/>
    <w:rsid w:val="00310264"/>
    <w:rsid w:val="00310A39"/>
    <w:rsid w:val="003249EA"/>
    <w:rsid w:val="00331E55"/>
    <w:rsid w:val="00334058"/>
    <w:rsid w:val="00335449"/>
    <w:rsid w:val="00342CE6"/>
    <w:rsid w:val="00352594"/>
    <w:rsid w:val="003555E6"/>
    <w:rsid w:val="00385FDB"/>
    <w:rsid w:val="003F7318"/>
    <w:rsid w:val="0047205A"/>
    <w:rsid w:val="00492DC5"/>
    <w:rsid w:val="004933FC"/>
    <w:rsid w:val="004C44CE"/>
    <w:rsid w:val="004F3365"/>
    <w:rsid w:val="00505E6E"/>
    <w:rsid w:val="00511A19"/>
    <w:rsid w:val="00571BCE"/>
    <w:rsid w:val="00577764"/>
    <w:rsid w:val="00593D14"/>
    <w:rsid w:val="005A41C5"/>
    <w:rsid w:val="005B0C03"/>
    <w:rsid w:val="005D59FC"/>
    <w:rsid w:val="005E5C09"/>
    <w:rsid w:val="005F1F80"/>
    <w:rsid w:val="005F56DD"/>
    <w:rsid w:val="006065BC"/>
    <w:rsid w:val="00650EE1"/>
    <w:rsid w:val="006B7613"/>
    <w:rsid w:val="006E3D32"/>
    <w:rsid w:val="00736CBA"/>
    <w:rsid w:val="00737231"/>
    <w:rsid w:val="00745DE2"/>
    <w:rsid w:val="00751105"/>
    <w:rsid w:val="00754E51"/>
    <w:rsid w:val="0078235D"/>
    <w:rsid w:val="00792AB2"/>
    <w:rsid w:val="00792C3F"/>
    <w:rsid w:val="007B4B18"/>
    <w:rsid w:val="007D1226"/>
    <w:rsid w:val="007D248C"/>
    <w:rsid w:val="007D4896"/>
    <w:rsid w:val="007E051C"/>
    <w:rsid w:val="007F58A3"/>
    <w:rsid w:val="00820328"/>
    <w:rsid w:val="00853A66"/>
    <w:rsid w:val="008565E1"/>
    <w:rsid w:val="00860331"/>
    <w:rsid w:val="008624D3"/>
    <w:rsid w:val="00875B87"/>
    <w:rsid w:val="008904BF"/>
    <w:rsid w:val="0089683E"/>
    <w:rsid w:val="008A7A9B"/>
    <w:rsid w:val="008D3D75"/>
    <w:rsid w:val="00907EA9"/>
    <w:rsid w:val="009461D1"/>
    <w:rsid w:val="00956F57"/>
    <w:rsid w:val="00961837"/>
    <w:rsid w:val="009650D2"/>
    <w:rsid w:val="00972E35"/>
    <w:rsid w:val="0097309D"/>
    <w:rsid w:val="00975A8A"/>
    <w:rsid w:val="00977988"/>
    <w:rsid w:val="00980645"/>
    <w:rsid w:val="009B2809"/>
    <w:rsid w:val="009E0A7F"/>
    <w:rsid w:val="00A25F7E"/>
    <w:rsid w:val="00A34AEE"/>
    <w:rsid w:val="00A514B1"/>
    <w:rsid w:val="00A6639B"/>
    <w:rsid w:val="00A8383E"/>
    <w:rsid w:val="00A91C27"/>
    <w:rsid w:val="00A94500"/>
    <w:rsid w:val="00AA5E48"/>
    <w:rsid w:val="00AB4CA3"/>
    <w:rsid w:val="00B0441C"/>
    <w:rsid w:val="00B3090F"/>
    <w:rsid w:val="00B659ED"/>
    <w:rsid w:val="00B9424A"/>
    <w:rsid w:val="00B97F7E"/>
    <w:rsid w:val="00BA51A8"/>
    <w:rsid w:val="00BC0ECB"/>
    <w:rsid w:val="00BF70A0"/>
    <w:rsid w:val="00C10670"/>
    <w:rsid w:val="00C12D12"/>
    <w:rsid w:val="00C32EEA"/>
    <w:rsid w:val="00C60996"/>
    <w:rsid w:val="00C64780"/>
    <w:rsid w:val="00C648C1"/>
    <w:rsid w:val="00C903D5"/>
    <w:rsid w:val="00C96BAA"/>
    <w:rsid w:val="00C97DA7"/>
    <w:rsid w:val="00CD0DC4"/>
    <w:rsid w:val="00D867FF"/>
    <w:rsid w:val="00DA50B3"/>
    <w:rsid w:val="00DB7279"/>
    <w:rsid w:val="00DD4741"/>
    <w:rsid w:val="00DF040F"/>
    <w:rsid w:val="00DF1725"/>
    <w:rsid w:val="00E137AB"/>
    <w:rsid w:val="00E14D96"/>
    <w:rsid w:val="00E2411E"/>
    <w:rsid w:val="00E27FAE"/>
    <w:rsid w:val="00E338A9"/>
    <w:rsid w:val="00E35140"/>
    <w:rsid w:val="00E63F91"/>
    <w:rsid w:val="00ED1A9D"/>
    <w:rsid w:val="00EF09C5"/>
    <w:rsid w:val="00EF286D"/>
    <w:rsid w:val="00F40042"/>
    <w:rsid w:val="00F4205C"/>
    <w:rsid w:val="00F46613"/>
    <w:rsid w:val="00F50612"/>
    <w:rsid w:val="00F57034"/>
    <w:rsid w:val="00F5791F"/>
    <w:rsid w:val="00F74B83"/>
    <w:rsid w:val="00F8124F"/>
    <w:rsid w:val="00FA746D"/>
    <w:rsid w:val="00FB7F91"/>
    <w:rsid w:val="00FC0233"/>
    <w:rsid w:val="00FF03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5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90F"/>
    <w:pPr>
      <w:ind w:firstLineChars="200" w:firstLine="420"/>
    </w:pPr>
  </w:style>
  <w:style w:type="paragraph" w:styleId="a4">
    <w:name w:val="header"/>
    <w:basedOn w:val="a"/>
    <w:link w:val="Char"/>
    <w:uiPriority w:val="99"/>
    <w:semiHidden/>
    <w:unhideWhenUsed/>
    <w:rsid w:val="00EF28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F286D"/>
    <w:rPr>
      <w:sz w:val="18"/>
      <w:szCs w:val="18"/>
    </w:rPr>
  </w:style>
  <w:style w:type="paragraph" w:styleId="a5">
    <w:name w:val="footer"/>
    <w:basedOn w:val="a"/>
    <w:link w:val="Char0"/>
    <w:uiPriority w:val="99"/>
    <w:semiHidden/>
    <w:unhideWhenUsed/>
    <w:rsid w:val="00EF286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F286D"/>
    <w:rPr>
      <w:sz w:val="18"/>
      <w:szCs w:val="18"/>
    </w:rPr>
  </w:style>
  <w:style w:type="paragraph" w:styleId="a6">
    <w:name w:val="Balloon Text"/>
    <w:basedOn w:val="a"/>
    <w:link w:val="Char1"/>
    <w:uiPriority w:val="99"/>
    <w:semiHidden/>
    <w:unhideWhenUsed/>
    <w:rsid w:val="00853A66"/>
    <w:rPr>
      <w:sz w:val="18"/>
      <w:szCs w:val="18"/>
    </w:rPr>
  </w:style>
  <w:style w:type="character" w:customStyle="1" w:styleId="Char1">
    <w:name w:val="批注框文本 Char"/>
    <w:basedOn w:val="a0"/>
    <w:link w:val="a6"/>
    <w:uiPriority w:val="99"/>
    <w:semiHidden/>
    <w:rsid w:val="00853A66"/>
    <w:rPr>
      <w:sz w:val="18"/>
      <w:szCs w:val="18"/>
    </w:rPr>
  </w:style>
  <w:style w:type="paragraph" w:styleId="a7">
    <w:name w:val="Date"/>
    <w:basedOn w:val="a"/>
    <w:next w:val="a"/>
    <w:link w:val="Char2"/>
    <w:uiPriority w:val="99"/>
    <w:semiHidden/>
    <w:unhideWhenUsed/>
    <w:rsid w:val="009B2809"/>
    <w:pPr>
      <w:ind w:leftChars="2500" w:left="100"/>
    </w:pPr>
  </w:style>
  <w:style w:type="character" w:customStyle="1" w:styleId="Char2">
    <w:name w:val="日期 Char"/>
    <w:basedOn w:val="a0"/>
    <w:link w:val="a7"/>
    <w:uiPriority w:val="99"/>
    <w:semiHidden/>
    <w:rsid w:val="009B2809"/>
  </w:style>
</w:styles>
</file>

<file path=word/webSettings.xml><?xml version="1.0" encoding="utf-8"?>
<w:webSettings xmlns:r="http://schemas.openxmlformats.org/officeDocument/2006/relationships" xmlns:w="http://schemas.openxmlformats.org/wordprocessingml/2006/main">
  <w:divs>
    <w:div w:id="43264017">
      <w:bodyDiv w:val="1"/>
      <w:marLeft w:val="0"/>
      <w:marRight w:val="0"/>
      <w:marTop w:val="0"/>
      <w:marBottom w:val="0"/>
      <w:divBdr>
        <w:top w:val="none" w:sz="0" w:space="0" w:color="auto"/>
        <w:left w:val="none" w:sz="0" w:space="0" w:color="auto"/>
        <w:bottom w:val="none" w:sz="0" w:space="0" w:color="auto"/>
        <w:right w:val="none" w:sz="0" w:space="0" w:color="auto"/>
      </w:divBdr>
      <w:divsChild>
        <w:div w:id="883102284">
          <w:marLeft w:val="0"/>
          <w:marRight w:val="0"/>
          <w:marTop w:val="0"/>
          <w:marBottom w:val="0"/>
          <w:divBdr>
            <w:top w:val="none" w:sz="0" w:space="0" w:color="auto"/>
            <w:left w:val="none" w:sz="0" w:space="0" w:color="auto"/>
            <w:bottom w:val="none" w:sz="0" w:space="0" w:color="auto"/>
            <w:right w:val="none" w:sz="0" w:space="0" w:color="auto"/>
          </w:divBdr>
        </w:div>
      </w:divsChild>
    </w:div>
    <w:div w:id="85927316">
      <w:bodyDiv w:val="1"/>
      <w:marLeft w:val="0"/>
      <w:marRight w:val="0"/>
      <w:marTop w:val="0"/>
      <w:marBottom w:val="0"/>
      <w:divBdr>
        <w:top w:val="none" w:sz="0" w:space="0" w:color="auto"/>
        <w:left w:val="none" w:sz="0" w:space="0" w:color="auto"/>
        <w:bottom w:val="none" w:sz="0" w:space="0" w:color="auto"/>
        <w:right w:val="none" w:sz="0" w:space="0" w:color="auto"/>
      </w:divBdr>
      <w:divsChild>
        <w:div w:id="2117409667">
          <w:marLeft w:val="0"/>
          <w:marRight w:val="0"/>
          <w:marTop w:val="0"/>
          <w:marBottom w:val="0"/>
          <w:divBdr>
            <w:top w:val="none" w:sz="0" w:space="0" w:color="auto"/>
            <w:left w:val="none" w:sz="0" w:space="0" w:color="auto"/>
            <w:bottom w:val="none" w:sz="0" w:space="0" w:color="auto"/>
            <w:right w:val="none" w:sz="0" w:space="0" w:color="auto"/>
          </w:divBdr>
        </w:div>
      </w:divsChild>
    </w:div>
    <w:div w:id="104738183">
      <w:bodyDiv w:val="1"/>
      <w:marLeft w:val="0"/>
      <w:marRight w:val="0"/>
      <w:marTop w:val="0"/>
      <w:marBottom w:val="0"/>
      <w:divBdr>
        <w:top w:val="none" w:sz="0" w:space="0" w:color="auto"/>
        <w:left w:val="none" w:sz="0" w:space="0" w:color="auto"/>
        <w:bottom w:val="none" w:sz="0" w:space="0" w:color="auto"/>
        <w:right w:val="none" w:sz="0" w:space="0" w:color="auto"/>
      </w:divBdr>
      <w:divsChild>
        <w:div w:id="604046443">
          <w:marLeft w:val="0"/>
          <w:marRight w:val="0"/>
          <w:marTop w:val="0"/>
          <w:marBottom w:val="0"/>
          <w:divBdr>
            <w:top w:val="none" w:sz="0" w:space="0" w:color="auto"/>
            <w:left w:val="none" w:sz="0" w:space="0" w:color="auto"/>
            <w:bottom w:val="none" w:sz="0" w:space="0" w:color="auto"/>
            <w:right w:val="none" w:sz="0" w:space="0" w:color="auto"/>
          </w:divBdr>
        </w:div>
      </w:divsChild>
    </w:div>
    <w:div w:id="173153458">
      <w:bodyDiv w:val="1"/>
      <w:marLeft w:val="0"/>
      <w:marRight w:val="0"/>
      <w:marTop w:val="0"/>
      <w:marBottom w:val="0"/>
      <w:divBdr>
        <w:top w:val="none" w:sz="0" w:space="0" w:color="auto"/>
        <w:left w:val="none" w:sz="0" w:space="0" w:color="auto"/>
        <w:bottom w:val="none" w:sz="0" w:space="0" w:color="auto"/>
        <w:right w:val="none" w:sz="0" w:space="0" w:color="auto"/>
      </w:divBdr>
      <w:divsChild>
        <w:div w:id="1600217979">
          <w:marLeft w:val="0"/>
          <w:marRight w:val="0"/>
          <w:marTop w:val="0"/>
          <w:marBottom w:val="0"/>
          <w:divBdr>
            <w:top w:val="none" w:sz="0" w:space="0" w:color="auto"/>
            <w:left w:val="none" w:sz="0" w:space="0" w:color="auto"/>
            <w:bottom w:val="none" w:sz="0" w:space="0" w:color="auto"/>
            <w:right w:val="none" w:sz="0" w:space="0" w:color="auto"/>
          </w:divBdr>
        </w:div>
      </w:divsChild>
    </w:div>
    <w:div w:id="181017457">
      <w:bodyDiv w:val="1"/>
      <w:marLeft w:val="0"/>
      <w:marRight w:val="0"/>
      <w:marTop w:val="0"/>
      <w:marBottom w:val="0"/>
      <w:divBdr>
        <w:top w:val="none" w:sz="0" w:space="0" w:color="auto"/>
        <w:left w:val="none" w:sz="0" w:space="0" w:color="auto"/>
        <w:bottom w:val="none" w:sz="0" w:space="0" w:color="auto"/>
        <w:right w:val="none" w:sz="0" w:space="0" w:color="auto"/>
      </w:divBdr>
      <w:divsChild>
        <w:div w:id="509874494">
          <w:marLeft w:val="0"/>
          <w:marRight w:val="0"/>
          <w:marTop w:val="0"/>
          <w:marBottom w:val="0"/>
          <w:divBdr>
            <w:top w:val="none" w:sz="0" w:space="0" w:color="auto"/>
            <w:left w:val="none" w:sz="0" w:space="0" w:color="auto"/>
            <w:bottom w:val="none" w:sz="0" w:space="0" w:color="auto"/>
            <w:right w:val="none" w:sz="0" w:space="0" w:color="auto"/>
          </w:divBdr>
        </w:div>
      </w:divsChild>
    </w:div>
    <w:div w:id="396632520">
      <w:bodyDiv w:val="1"/>
      <w:marLeft w:val="0"/>
      <w:marRight w:val="0"/>
      <w:marTop w:val="0"/>
      <w:marBottom w:val="0"/>
      <w:divBdr>
        <w:top w:val="none" w:sz="0" w:space="0" w:color="auto"/>
        <w:left w:val="none" w:sz="0" w:space="0" w:color="auto"/>
        <w:bottom w:val="none" w:sz="0" w:space="0" w:color="auto"/>
        <w:right w:val="none" w:sz="0" w:space="0" w:color="auto"/>
      </w:divBdr>
      <w:divsChild>
        <w:div w:id="1078135159">
          <w:marLeft w:val="0"/>
          <w:marRight w:val="0"/>
          <w:marTop w:val="0"/>
          <w:marBottom w:val="0"/>
          <w:divBdr>
            <w:top w:val="none" w:sz="0" w:space="0" w:color="auto"/>
            <w:left w:val="none" w:sz="0" w:space="0" w:color="auto"/>
            <w:bottom w:val="none" w:sz="0" w:space="0" w:color="auto"/>
            <w:right w:val="none" w:sz="0" w:space="0" w:color="auto"/>
          </w:divBdr>
        </w:div>
      </w:divsChild>
    </w:div>
    <w:div w:id="399406110">
      <w:bodyDiv w:val="1"/>
      <w:marLeft w:val="0"/>
      <w:marRight w:val="0"/>
      <w:marTop w:val="0"/>
      <w:marBottom w:val="0"/>
      <w:divBdr>
        <w:top w:val="none" w:sz="0" w:space="0" w:color="auto"/>
        <w:left w:val="none" w:sz="0" w:space="0" w:color="auto"/>
        <w:bottom w:val="none" w:sz="0" w:space="0" w:color="auto"/>
        <w:right w:val="none" w:sz="0" w:space="0" w:color="auto"/>
      </w:divBdr>
      <w:divsChild>
        <w:div w:id="348602183">
          <w:marLeft w:val="0"/>
          <w:marRight w:val="0"/>
          <w:marTop w:val="0"/>
          <w:marBottom w:val="0"/>
          <w:divBdr>
            <w:top w:val="none" w:sz="0" w:space="0" w:color="auto"/>
            <w:left w:val="none" w:sz="0" w:space="0" w:color="auto"/>
            <w:bottom w:val="none" w:sz="0" w:space="0" w:color="auto"/>
            <w:right w:val="none" w:sz="0" w:space="0" w:color="auto"/>
          </w:divBdr>
        </w:div>
      </w:divsChild>
    </w:div>
    <w:div w:id="510611115">
      <w:bodyDiv w:val="1"/>
      <w:marLeft w:val="0"/>
      <w:marRight w:val="0"/>
      <w:marTop w:val="0"/>
      <w:marBottom w:val="0"/>
      <w:divBdr>
        <w:top w:val="none" w:sz="0" w:space="0" w:color="auto"/>
        <w:left w:val="none" w:sz="0" w:space="0" w:color="auto"/>
        <w:bottom w:val="none" w:sz="0" w:space="0" w:color="auto"/>
        <w:right w:val="none" w:sz="0" w:space="0" w:color="auto"/>
      </w:divBdr>
      <w:divsChild>
        <w:div w:id="356389233">
          <w:marLeft w:val="0"/>
          <w:marRight w:val="0"/>
          <w:marTop w:val="0"/>
          <w:marBottom w:val="0"/>
          <w:divBdr>
            <w:top w:val="none" w:sz="0" w:space="0" w:color="auto"/>
            <w:left w:val="none" w:sz="0" w:space="0" w:color="auto"/>
            <w:bottom w:val="none" w:sz="0" w:space="0" w:color="auto"/>
            <w:right w:val="none" w:sz="0" w:space="0" w:color="auto"/>
          </w:divBdr>
        </w:div>
      </w:divsChild>
    </w:div>
    <w:div w:id="510871666">
      <w:bodyDiv w:val="1"/>
      <w:marLeft w:val="0"/>
      <w:marRight w:val="0"/>
      <w:marTop w:val="0"/>
      <w:marBottom w:val="0"/>
      <w:divBdr>
        <w:top w:val="none" w:sz="0" w:space="0" w:color="auto"/>
        <w:left w:val="none" w:sz="0" w:space="0" w:color="auto"/>
        <w:bottom w:val="none" w:sz="0" w:space="0" w:color="auto"/>
        <w:right w:val="none" w:sz="0" w:space="0" w:color="auto"/>
      </w:divBdr>
      <w:divsChild>
        <w:div w:id="950471541">
          <w:marLeft w:val="0"/>
          <w:marRight w:val="0"/>
          <w:marTop w:val="0"/>
          <w:marBottom w:val="0"/>
          <w:divBdr>
            <w:top w:val="none" w:sz="0" w:space="0" w:color="auto"/>
            <w:left w:val="none" w:sz="0" w:space="0" w:color="auto"/>
            <w:bottom w:val="none" w:sz="0" w:space="0" w:color="auto"/>
            <w:right w:val="none" w:sz="0" w:space="0" w:color="auto"/>
          </w:divBdr>
        </w:div>
      </w:divsChild>
    </w:div>
    <w:div w:id="965429423">
      <w:bodyDiv w:val="1"/>
      <w:marLeft w:val="0"/>
      <w:marRight w:val="0"/>
      <w:marTop w:val="0"/>
      <w:marBottom w:val="0"/>
      <w:divBdr>
        <w:top w:val="none" w:sz="0" w:space="0" w:color="auto"/>
        <w:left w:val="none" w:sz="0" w:space="0" w:color="auto"/>
        <w:bottom w:val="none" w:sz="0" w:space="0" w:color="auto"/>
        <w:right w:val="none" w:sz="0" w:space="0" w:color="auto"/>
      </w:divBdr>
      <w:divsChild>
        <w:div w:id="1058282623">
          <w:marLeft w:val="0"/>
          <w:marRight w:val="0"/>
          <w:marTop w:val="0"/>
          <w:marBottom w:val="0"/>
          <w:divBdr>
            <w:top w:val="none" w:sz="0" w:space="0" w:color="auto"/>
            <w:left w:val="none" w:sz="0" w:space="0" w:color="auto"/>
            <w:bottom w:val="none" w:sz="0" w:space="0" w:color="auto"/>
            <w:right w:val="none" w:sz="0" w:space="0" w:color="auto"/>
          </w:divBdr>
        </w:div>
      </w:divsChild>
    </w:div>
    <w:div w:id="966816344">
      <w:bodyDiv w:val="1"/>
      <w:marLeft w:val="0"/>
      <w:marRight w:val="0"/>
      <w:marTop w:val="0"/>
      <w:marBottom w:val="0"/>
      <w:divBdr>
        <w:top w:val="none" w:sz="0" w:space="0" w:color="auto"/>
        <w:left w:val="none" w:sz="0" w:space="0" w:color="auto"/>
        <w:bottom w:val="none" w:sz="0" w:space="0" w:color="auto"/>
        <w:right w:val="none" w:sz="0" w:space="0" w:color="auto"/>
      </w:divBdr>
      <w:divsChild>
        <w:div w:id="1080295639">
          <w:marLeft w:val="0"/>
          <w:marRight w:val="0"/>
          <w:marTop w:val="0"/>
          <w:marBottom w:val="0"/>
          <w:divBdr>
            <w:top w:val="none" w:sz="0" w:space="0" w:color="auto"/>
            <w:left w:val="none" w:sz="0" w:space="0" w:color="auto"/>
            <w:bottom w:val="none" w:sz="0" w:space="0" w:color="auto"/>
            <w:right w:val="none" w:sz="0" w:space="0" w:color="auto"/>
          </w:divBdr>
        </w:div>
      </w:divsChild>
    </w:div>
    <w:div w:id="986012476">
      <w:bodyDiv w:val="1"/>
      <w:marLeft w:val="0"/>
      <w:marRight w:val="0"/>
      <w:marTop w:val="0"/>
      <w:marBottom w:val="0"/>
      <w:divBdr>
        <w:top w:val="none" w:sz="0" w:space="0" w:color="auto"/>
        <w:left w:val="none" w:sz="0" w:space="0" w:color="auto"/>
        <w:bottom w:val="none" w:sz="0" w:space="0" w:color="auto"/>
        <w:right w:val="none" w:sz="0" w:space="0" w:color="auto"/>
      </w:divBdr>
      <w:divsChild>
        <w:div w:id="115831067">
          <w:marLeft w:val="0"/>
          <w:marRight w:val="0"/>
          <w:marTop w:val="0"/>
          <w:marBottom w:val="0"/>
          <w:divBdr>
            <w:top w:val="none" w:sz="0" w:space="0" w:color="auto"/>
            <w:left w:val="none" w:sz="0" w:space="0" w:color="auto"/>
            <w:bottom w:val="none" w:sz="0" w:space="0" w:color="auto"/>
            <w:right w:val="none" w:sz="0" w:space="0" w:color="auto"/>
          </w:divBdr>
        </w:div>
      </w:divsChild>
    </w:div>
    <w:div w:id="992102325">
      <w:bodyDiv w:val="1"/>
      <w:marLeft w:val="0"/>
      <w:marRight w:val="0"/>
      <w:marTop w:val="0"/>
      <w:marBottom w:val="0"/>
      <w:divBdr>
        <w:top w:val="none" w:sz="0" w:space="0" w:color="auto"/>
        <w:left w:val="none" w:sz="0" w:space="0" w:color="auto"/>
        <w:bottom w:val="none" w:sz="0" w:space="0" w:color="auto"/>
        <w:right w:val="none" w:sz="0" w:space="0" w:color="auto"/>
      </w:divBdr>
      <w:divsChild>
        <w:div w:id="354774202">
          <w:marLeft w:val="0"/>
          <w:marRight w:val="0"/>
          <w:marTop w:val="0"/>
          <w:marBottom w:val="0"/>
          <w:divBdr>
            <w:top w:val="none" w:sz="0" w:space="0" w:color="auto"/>
            <w:left w:val="none" w:sz="0" w:space="0" w:color="auto"/>
            <w:bottom w:val="none" w:sz="0" w:space="0" w:color="auto"/>
            <w:right w:val="none" w:sz="0" w:space="0" w:color="auto"/>
          </w:divBdr>
        </w:div>
      </w:divsChild>
    </w:div>
    <w:div w:id="1032456393">
      <w:bodyDiv w:val="1"/>
      <w:marLeft w:val="0"/>
      <w:marRight w:val="0"/>
      <w:marTop w:val="0"/>
      <w:marBottom w:val="0"/>
      <w:divBdr>
        <w:top w:val="none" w:sz="0" w:space="0" w:color="auto"/>
        <w:left w:val="none" w:sz="0" w:space="0" w:color="auto"/>
        <w:bottom w:val="none" w:sz="0" w:space="0" w:color="auto"/>
        <w:right w:val="none" w:sz="0" w:space="0" w:color="auto"/>
      </w:divBdr>
      <w:divsChild>
        <w:div w:id="880871793">
          <w:marLeft w:val="0"/>
          <w:marRight w:val="0"/>
          <w:marTop w:val="0"/>
          <w:marBottom w:val="0"/>
          <w:divBdr>
            <w:top w:val="none" w:sz="0" w:space="0" w:color="auto"/>
            <w:left w:val="none" w:sz="0" w:space="0" w:color="auto"/>
            <w:bottom w:val="none" w:sz="0" w:space="0" w:color="auto"/>
            <w:right w:val="none" w:sz="0" w:space="0" w:color="auto"/>
          </w:divBdr>
        </w:div>
      </w:divsChild>
    </w:div>
    <w:div w:id="1062829485">
      <w:bodyDiv w:val="1"/>
      <w:marLeft w:val="0"/>
      <w:marRight w:val="0"/>
      <w:marTop w:val="0"/>
      <w:marBottom w:val="0"/>
      <w:divBdr>
        <w:top w:val="none" w:sz="0" w:space="0" w:color="auto"/>
        <w:left w:val="none" w:sz="0" w:space="0" w:color="auto"/>
        <w:bottom w:val="none" w:sz="0" w:space="0" w:color="auto"/>
        <w:right w:val="none" w:sz="0" w:space="0" w:color="auto"/>
      </w:divBdr>
      <w:divsChild>
        <w:div w:id="537088311">
          <w:marLeft w:val="0"/>
          <w:marRight w:val="0"/>
          <w:marTop w:val="0"/>
          <w:marBottom w:val="0"/>
          <w:divBdr>
            <w:top w:val="none" w:sz="0" w:space="0" w:color="auto"/>
            <w:left w:val="none" w:sz="0" w:space="0" w:color="auto"/>
            <w:bottom w:val="none" w:sz="0" w:space="0" w:color="auto"/>
            <w:right w:val="none" w:sz="0" w:space="0" w:color="auto"/>
          </w:divBdr>
        </w:div>
      </w:divsChild>
    </w:div>
    <w:div w:id="1064641026">
      <w:bodyDiv w:val="1"/>
      <w:marLeft w:val="0"/>
      <w:marRight w:val="0"/>
      <w:marTop w:val="0"/>
      <w:marBottom w:val="0"/>
      <w:divBdr>
        <w:top w:val="none" w:sz="0" w:space="0" w:color="auto"/>
        <w:left w:val="none" w:sz="0" w:space="0" w:color="auto"/>
        <w:bottom w:val="none" w:sz="0" w:space="0" w:color="auto"/>
        <w:right w:val="none" w:sz="0" w:space="0" w:color="auto"/>
      </w:divBdr>
      <w:divsChild>
        <w:div w:id="1349209318">
          <w:marLeft w:val="0"/>
          <w:marRight w:val="0"/>
          <w:marTop w:val="0"/>
          <w:marBottom w:val="0"/>
          <w:divBdr>
            <w:top w:val="none" w:sz="0" w:space="0" w:color="auto"/>
            <w:left w:val="none" w:sz="0" w:space="0" w:color="auto"/>
            <w:bottom w:val="none" w:sz="0" w:space="0" w:color="auto"/>
            <w:right w:val="none" w:sz="0" w:space="0" w:color="auto"/>
          </w:divBdr>
        </w:div>
      </w:divsChild>
    </w:div>
    <w:div w:id="1065494456">
      <w:bodyDiv w:val="1"/>
      <w:marLeft w:val="0"/>
      <w:marRight w:val="0"/>
      <w:marTop w:val="0"/>
      <w:marBottom w:val="0"/>
      <w:divBdr>
        <w:top w:val="none" w:sz="0" w:space="0" w:color="auto"/>
        <w:left w:val="none" w:sz="0" w:space="0" w:color="auto"/>
        <w:bottom w:val="none" w:sz="0" w:space="0" w:color="auto"/>
        <w:right w:val="none" w:sz="0" w:space="0" w:color="auto"/>
      </w:divBdr>
      <w:divsChild>
        <w:div w:id="1249118951">
          <w:marLeft w:val="0"/>
          <w:marRight w:val="0"/>
          <w:marTop w:val="0"/>
          <w:marBottom w:val="0"/>
          <w:divBdr>
            <w:top w:val="none" w:sz="0" w:space="0" w:color="auto"/>
            <w:left w:val="none" w:sz="0" w:space="0" w:color="auto"/>
            <w:bottom w:val="none" w:sz="0" w:space="0" w:color="auto"/>
            <w:right w:val="none" w:sz="0" w:space="0" w:color="auto"/>
          </w:divBdr>
        </w:div>
      </w:divsChild>
    </w:div>
    <w:div w:id="1066032799">
      <w:bodyDiv w:val="1"/>
      <w:marLeft w:val="0"/>
      <w:marRight w:val="0"/>
      <w:marTop w:val="0"/>
      <w:marBottom w:val="0"/>
      <w:divBdr>
        <w:top w:val="none" w:sz="0" w:space="0" w:color="auto"/>
        <w:left w:val="none" w:sz="0" w:space="0" w:color="auto"/>
        <w:bottom w:val="none" w:sz="0" w:space="0" w:color="auto"/>
        <w:right w:val="none" w:sz="0" w:space="0" w:color="auto"/>
      </w:divBdr>
      <w:divsChild>
        <w:div w:id="133253290">
          <w:marLeft w:val="0"/>
          <w:marRight w:val="0"/>
          <w:marTop w:val="0"/>
          <w:marBottom w:val="0"/>
          <w:divBdr>
            <w:top w:val="none" w:sz="0" w:space="0" w:color="auto"/>
            <w:left w:val="none" w:sz="0" w:space="0" w:color="auto"/>
            <w:bottom w:val="none" w:sz="0" w:space="0" w:color="auto"/>
            <w:right w:val="none" w:sz="0" w:space="0" w:color="auto"/>
          </w:divBdr>
        </w:div>
      </w:divsChild>
    </w:div>
    <w:div w:id="1069961358">
      <w:bodyDiv w:val="1"/>
      <w:marLeft w:val="0"/>
      <w:marRight w:val="0"/>
      <w:marTop w:val="0"/>
      <w:marBottom w:val="0"/>
      <w:divBdr>
        <w:top w:val="none" w:sz="0" w:space="0" w:color="auto"/>
        <w:left w:val="none" w:sz="0" w:space="0" w:color="auto"/>
        <w:bottom w:val="none" w:sz="0" w:space="0" w:color="auto"/>
        <w:right w:val="none" w:sz="0" w:space="0" w:color="auto"/>
      </w:divBdr>
      <w:divsChild>
        <w:div w:id="1663579788">
          <w:marLeft w:val="0"/>
          <w:marRight w:val="0"/>
          <w:marTop w:val="0"/>
          <w:marBottom w:val="0"/>
          <w:divBdr>
            <w:top w:val="none" w:sz="0" w:space="0" w:color="auto"/>
            <w:left w:val="none" w:sz="0" w:space="0" w:color="auto"/>
            <w:bottom w:val="none" w:sz="0" w:space="0" w:color="auto"/>
            <w:right w:val="none" w:sz="0" w:space="0" w:color="auto"/>
          </w:divBdr>
        </w:div>
      </w:divsChild>
    </w:div>
    <w:div w:id="1182628877">
      <w:bodyDiv w:val="1"/>
      <w:marLeft w:val="0"/>
      <w:marRight w:val="0"/>
      <w:marTop w:val="0"/>
      <w:marBottom w:val="0"/>
      <w:divBdr>
        <w:top w:val="none" w:sz="0" w:space="0" w:color="auto"/>
        <w:left w:val="none" w:sz="0" w:space="0" w:color="auto"/>
        <w:bottom w:val="none" w:sz="0" w:space="0" w:color="auto"/>
        <w:right w:val="none" w:sz="0" w:space="0" w:color="auto"/>
      </w:divBdr>
      <w:divsChild>
        <w:div w:id="629360023">
          <w:marLeft w:val="0"/>
          <w:marRight w:val="0"/>
          <w:marTop w:val="0"/>
          <w:marBottom w:val="0"/>
          <w:divBdr>
            <w:top w:val="none" w:sz="0" w:space="0" w:color="auto"/>
            <w:left w:val="none" w:sz="0" w:space="0" w:color="auto"/>
            <w:bottom w:val="none" w:sz="0" w:space="0" w:color="auto"/>
            <w:right w:val="none" w:sz="0" w:space="0" w:color="auto"/>
          </w:divBdr>
        </w:div>
      </w:divsChild>
    </w:div>
    <w:div w:id="1244994927">
      <w:bodyDiv w:val="1"/>
      <w:marLeft w:val="0"/>
      <w:marRight w:val="0"/>
      <w:marTop w:val="0"/>
      <w:marBottom w:val="0"/>
      <w:divBdr>
        <w:top w:val="none" w:sz="0" w:space="0" w:color="auto"/>
        <w:left w:val="none" w:sz="0" w:space="0" w:color="auto"/>
        <w:bottom w:val="none" w:sz="0" w:space="0" w:color="auto"/>
        <w:right w:val="none" w:sz="0" w:space="0" w:color="auto"/>
      </w:divBdr>
      <w:divsChild>
        <w:div w:id="540437837">
          <w:marLeft w:val="0"/>
          <w:marRight w:val="0"/>
          <w:marTop w:val="0"/>
          <w:marBottom w:val="0"/>
          <w:divBdr>
            <w:top w:val="none" w:sz="0" w:space="0" w:color="auto"/>
            <w:left w:val="none" w:sz="0" w:space="0" w:color="auto"/>
            <w:bottom w:val="none" w:sz="0" w:space="0" w:color="auto"/>
            <w:right w:val="none" w:sz="0" w:space="0" w:color="auto"/>
          </w:divBdr>
        </w:div>
      </w:divsChild>
    </w:div>
    <w:div w:id="1288122304">
      <w:bodyDiv w:val="1"/>
      <w:marLeft w:val="0"/>
      <w:marRight w:val="0"/>
      <w:marTop w:val="0"/>
      <w:marBottom w:val="0"/>
      <w:divBdr>
        <w:top w:val="none" w:sz="0" w:space="0" w:color="auto"/>
        <w:left w:val="none" w:sz="0" w:space="0" w:color="auto"/>
        <w:bottom w:val="none" w:sz="0" w:space="0" w:color="auto"/>
        <w:right w:val="none" w:sz="0" w:space="0" w:color="auto"/>
      </w:divBdr>
      <w:divsChild>
        <w:div w:id="1239638151">
          <w:marLeft w:val="0"/>
          <w:marRight w:val="0"/>
          <w:marTop w:val="0"/>
          <w:marBottom w:val="0"/>
          <w:divBdr>
            <w:top w:val="none" w:sz="0" w:space="0" w:color="auto"/>
            <w:left w:val="none" w:sz="0" w:space="0" w:color="auto"/>
            <w:bottom w:val="none" w:sz="0" w:space="0" w:color="auto"/>
            <w:right w:val="none" w:sz="0" w:space="0" w:color="auto"/>
          </w:divBdr>
        </w:div>
      </w:divsChild>
    </w:div>
    <w:div w:id="1307126722">
      <w:bodyDiv w:val="1"/>
      <w:marLeft w:val="0"/>
      <w:marRight w:val="0"/>
      <w:marTop w:val="0"/>
      <w:marBottom w:val="0"/>
      <w:divBdr>
        <w:top w:val="none" w:sz="0" w:space="0" w:color="auto"/>
        <w:left w:val="none" w:sz="0" w:space="0" w:color="auto"/>
        <w:bottom w:val="none" w:sz="0" w:space="0" w:color="auto"/>
        <w:right w:val="none" w:sz="0" w:space="0" w:color="auto"/>
      </w:divBdr>
      <w:divsChild>
        <w:div w:id="229926948">
          <w:marLeft w:val="0"/>
          <w:marRight w:val="0"/>
          <w:marTop w:val="0"/>
          <w:marBottom w:val="0"/>
          <w:divBdr>
            <w:top w:val="none" w:sz="0" w:space="0" w:color="auto"/>
            <w:left w:val="none" w:sz="0" w:space="0" w:color="auto"/>
            <w:bottom w:val="none" w:sz="0" w:space="0" w:color="auto"/>
            <w:right w:val="none" w:sz="0" w:space="0" w:color="auto"/>
          </w:divBdr>
        </w:div>
      </w:divsChild>
    </w:div>
    <w:div w:id="1363246221">
      <w:bodyDiv w:val="1"/>
      <w:marLeft w:val="0"/>
      <w:marRight w:val="0"/>
      <w:marTop w:val="0"/>
      <w:marBottom w:val="0"/>
      <w:divBdr>
        <w:top w:val="none" w:sz="0" w:space="0" w:color="auto"/>
        <w:left w:val="none" w:sz="0" w:space="0" w:color="auto"/>
        <w:bottom w:val="none" w:sz="0" w:space="0" w:color="auto"/>
        <w:right w:val="none" w:sz="0" w:space="0" w:color="auto"/>
      </w:divBdr>
      <w:divsChild>
        <w:div w:id="1326786088">
          <w:marLeft w:val="0"/>
          <w:marRight w:val="0"/>
          <w:marTop w:val="0"/>
          <w:marBottom w:val="0"/>
          <w:divBdr>
            <w:top w:val="none" w:sz="0" w:space="0" w:color="auto"/>
            <w:left w:val="none" w:sz="0" w:space="0" w:color="auto"/>
            <w:bottom w:val="none" w:sz="0" w:space="0" w:color="auto"/>
            <w:right w:val="none" w:sz="0" w:space="0" w:color="auto"/>
          </w:divBdr>
        </w:div>
      </w:divsChild>
    </w:div>
    <w:div w:id="1370452831">
      <w:bodyDiv w:val="1"/>
      <w:marLeft w:val="0"/>
      <w:marRight w:val="0"/>
      <w:marTop w:val="0"/>
      <w:marBottom w:val="0"/>
      <w:divBdr>
        <w:top w:val="none" w:sz="0" w:space="0" w:color="auto"/>
        <w:left w:val="none" w:sz="0" w:space="0" w:color="auto"/>
        <w:bottom w:val="none" w:sz="0" w:space="0" w:color="auto"/>
        <w:right w:val="none" w:sz="0" w:space="0" w:color="auto"/>
      </w:divBdr>
      <w:divsChild>
        <w:div w:id="1717966091">
          <w:marLeft w:val="0"/>
          <w:marRight w:val="0"/>
          <w:marTop w:val="0"/>
          <w:marBottom w:val="0"/>
          <w:divBdr>
            <w:top w:val="none" w:sz="0" w:space="0" w:color="auto"/>
            <w:left w:val="none" w:sz="0" w:space="0" w:color="auto"/>
            <w:bottom w:val="none" w:sz="0" w:space="0" w:color="auto"/>
            <w:right w:val="none" w:sz="0" w:space="0" w:color="auto"/>
          </w:divBdr>
        </w:div>
      </w:divsChild>
    </w:div>
    <w:div w:id="1427574084">
      <w:bodyDiv w:val="1"/>
      <w:marLeft w:val="0"/>
      <w:marRight w:val="0"/>
      <w:marTop w:val="0"/>
      <w:marBottom w:val="0"/>
      <w:divBdr>
        <w:top w:val="none" w:sz="0" w:space="0" w:color="auto"/>
        <w:left w:val="none" w:sz="0" w:space="0" w:color="auto"/>
        <w:bottom w:val="none" w:sz="0" w:space="0" w:color="auto"/>
        <w:right w:val="none" w:sz="0" w:space="0" w:color="auto"/>
      </w:divBdr>
      <w:divsChild>
        <w:div w:id="108477343">
          <w:marLeft w:val="0"/>
          <w:marRight w:val="0"/>
          <w:marTop w:val="0"/>
          <w:marBottom w:val="0"/>
          <w:divBdr>
            <w:top w:val="none" w:sz="0" w:space="0" w:color="auto"/>
            <w:left w:val="none" w:sz="0" w:space="0" w:color="auto"/>
            <w:bottom w:val="none" w:sz="0" w:space="0" w:color="auto"/>
            <w:right w:val="none" w:sz="0" w:space="0" w:color="auto"/>
          </w:divBdr>
        </w:div>
      </w:divsChild>
    </w:div>
    <w:div w:id="1615551557">
      <w:bodyDiv w:val="1"/>
      <w:marLeft w:val="0"/>
      <w:marRight w:val="0"/>
      <w:marTop w:val="0"/>
      <w:marBottom w:val="0"/>
      <w:divBdr>
        <w:top w:val="none" w:sz="0" w:space="0" w:color="auto"/>
        <w:left w:val="none" w:sz="0" w:space="0" w:color="auto"/>
        <w:bottom w:val="none" w:sz="0" w:space="0" w:color="auto"/>
        <w:right w:val="none" w:sz="0" w:space="0" w:color="auto"/>
      </w:divBdr>
      <w:divsChild>
        <w:div w:id="1499157529">
          <w:marLeft w:val="0"/>
          <w:marRight w:val="0"/>
          <w:marTop w:val="0"/>
          <w:marBottom w:val="0"/>
          <w:divBdr>
            <w:top w:val="none" w:sz="0" w:space="0" w:color="auto"/>
            <w:left w:val="none" w:sz="0" w:space="0" w:color="auto"/>
            <w:bottom w:val="none" w:sz="0" w:space="0" w:color="auto"/>
            <w:right w:val="none" w:sz="0" w:space="0" w:color="auto"/>
          </w:divBdr>
        </w:div>
      </w:divsChild>
    </w:div>
    <w:div w:id="1631283476">
      <w:bodyDiv w:val="1"/>
      <w:marLeft w:val="0"/>
      <w:marRight w:val="0"/>
      <w:marTop w:val="0"/>
      <w:marBottom w:val="0"/>
      <w:divBdr>
        <w:top w:val="none" w:sz="0" w:space="0" w:color="auto"/>
        <w:left w:val="none" w:sz="0" w:space="0" w:color="auto"/>
        <w:bottom w:val="none" w:sz="0" w:space="0" w:color="auto"/>
        <w:right w:val="none" w:sz="0" w:space="0" w:color="auto"/>
      </w:divBdr>
      <w:divsChild>
        <w:div w:id="669334294">
          <w:marLeft w:val="0"/>
          <w:marRight w:val="0"/>
          <w:marTop w:val="0"/>
          <w:marBottom w:val="0"/>
          <w:divBdr>
            <w:top w:val="none" w:sz="0" w:space="0" w:color="auto"/>
            <w:left w:val="none" w:sz="0" w:space="0" w:color="auto"/>
            <w:bottom w:val="none" w:sz="0" w:space="0" w:color="auto"/>
            <w:right w:val="none" w:sz="0" w:space="0" w:color="auto"/>
          </w:divBdr>
        </w:div>
      </w:divsChild>
    </w:div>
    <w:div w:id="1676490710">
      <w:bodyDiv w:val="1"/>
      <w:marLeft w:val="0"/>
      <w:marRight w:val="0"/>
      <w:marTop w:val="0"/>
      <w:marBottom w:val="0"/>
      <w:divBdr>
        <w:top w:val="none" w:sz="0" w:space="0" w:color="auto"/>
        <w:left w:val="none" w:sz="0" w:space="0" w:color="auto"/>
        <w:bottom w:val="none" w:sz="0" w:space="0" w:color="auto"/>
        <w:right w:val="none" w:sz="0" w:space="0" w:color="auto"/>
      </w:divBdr>
      <w:divsChild>
        <w:div w:id="1384988796">
          <w:marLeft w:val="0"/>
          <w:marRight w:val="0"/>
          <w:marTop w:val="0"/>
          <w:marBottom w:val="0"/>
          <w:divBdr>
            <w:top w:val="none" w:sz="0" w:space="0" w:color="auto"/>
            <w:left w:val="none" w:sz="0" w:space="0" w:color="auto"/>
            <w:bottom w:val="none" w:sz="0" w:space="0" w:color="auto"/>
            <w:right w:val="none" w:sz="0" w:space="0" w:color="auto"/>
          </w:divBdr>
        </w:div>
      </w:divsChild>
    </w:div>
    <w:div w:id="1708488555">
      <w:bodyDiv w:val="1"/>
      <w:marLeft w:val="0"/>
      <w:marRight w:val="0"/>
      <w:marTop w:val="0"/>
      <w:marBottom w:val="0"/>
      <w:divBdr>
        <w:top w:val="none" w:sz="0" w:space="0" w:color="auto"/>
        <w:left w:val="none" w:sz="0" w:space="0" w:color="auto"/>
        <w:bottom w:val="none" w:sz="0" w:space="0" w:color="auto"/>
        <w:right w:val="none" w:sz="0" w:space="0" w:color="auto"/>
      </w:divBdr>
      <w:divsChild>
        <w:div w:id="1401098817">
          <w:marLeft w:val="0"/>
          <w:marRight w:val="0"/>
          <w:marTop w:val="0"/>
          <w:marBottom w:val="0"/>
          <w:divBdr>
            <w:top w:val="none" w:sz="0" w:space="0" w:color="auto"/>
            <w:left w:val="none" w:sz="0" w:space="0" w:color="auto"/>
            <w:bottom w:val="none" w:sz="0" w:space="0" w:color="auto"/>
            <w:right w:val="none" w:sz="0" w:space="0" w:color="auto"/>
          </w:divBdr>
        </w:div>
      </w:divsChild>
    </w:div>
    <w:div w:id="1721317183">
      <w:bodyDiv w:val="1"/>
      <w:marLeft w:val="0"/>
      <w:marRight w:val="0"/>
      <w:marTop w:val="0"/>
      <w:marBottom w:val="0"/>
      <w:divBdr>
        <w:top w:val="none" w:sz="0" w:space="0" w:color="auto"/>
        <w:left w:val="none" w:sz="0" w:space="0" w:color="auto"/>
        <w:bottom w:val="none" w:sz="0" w:space="0" w:color="auto"/>
        <w:right w:val="none" w:sz="0" w:space="0" w:color="auto"/>
      </w:divBdr>
      <w:divsChild>
        <w:div w:id="463428931">
          <w:marLeft w:val="0"/>
          <w:marRight w:val="0"/>
          <w:marTop w:val="0"/>
          <w:marBottom w:val="0"/>
          <w:divBdr>
            <w:top w:val="none" w:sz="0" w:space="0" w:color="auto"/>
            <w:left w:val="none" w:sz="0" w:space="0" w:color="auto"/>
            <w:bottom w:val="none" w:sz="0" w:space="0" w:color="auto"/>
            <w:right w:val="none" w:sz="0" w:space="0" w:color="auto"/>
          </w:divBdr>
        </w:div>
      </w:divsChild>
    </w:div>
    <w:div w:id="1764640416">
      <w:bodyDiv w:val="1"/>
      <w:marLeft w:val="0"/>
      <w:marRight w:val="0"/>
      <w:marTop w:val="0"/>
      <w:marBottom w:val="0"/>
      <w:divBdr>
        <w:top w:val="none" w:sz="0" w:space="0" w:color="auto"/>
        <w:left w:val="none" w:sz="0" w:space="0" w:color="auto"/>
        <w:bottom w:val="none" w:sz="0" w:space="0" w:color="auto"/>
        <w:right w:val="none" w:sz="0" w:space="0" w:color="auto"/>
      </w:divBdr>
      <w:divsChild>
        <w:div w:id="1751390089">
          <w:marLeft w:val="0"/>
          <w:marRight w:val="0"/>
          <w:marTop w:val="0"/>
          <w:marBottom w:val="0"/>
          <w:divBdr>
            <w:top w:val="none" w:sz="0" w:space="0" w:color="auto"/>
            <w:left w:val="none" w:sz="0" w:space="0" w:color="auto"/>
            <w:bottom w:val="none" w:sz="0" w:space="0" w:color="auto"/>
            <w:right w:val="none" w:sz="0" w:space="0" w:color="auto"/>
          </w:divBdr>
        </w:div>
      </w:divsChild>
    </w:div>
    <w:div w:id="1766804946">
      <w:bodyDiv w:val="1"/>
      <w:marLeft w:val="0"/>
      <w:marRight w:val="0"/>
      <w:marTop w:val="0"/>
      <w:marBottom w:val="0"/>
      <w:divBdr>
        <w:top w:val="none" w:sz="0" w:space="0" w:color="auto"/>
        <w:left w:val="none" w:sz="0" w:space="0" w:color="auto"/>
        <w:bottom w:val="none" w:sz="0" w:space="0" w:color="auto"/>
        <w:right w:val="none" w:sz="0" w:space="0" w:color="auto"/>
      </w:divBdr>
      <w:divsChild>
        <w:div w:id="628510695">
          <w:marLeft w:val="0"/>
          <w:marRight w:val="0"/>
          <w:marTop w:val="0"/>
          <w:marBottom w:val="0"/>
          <w:divBdr>
            <w:top w:val="none" w:sz="0" w:space="0" w:color="auto"/>
            <w:left w:val="none" w:sz="0" w:space="0" w:color="auto"/>
            <w:bottom w:val="none" w:sz="0" w:space="0" w:color="auto"/>
            <w:right w:val="none" w:sz="0" w:space="0" w:color="auto"/>
          </w:divBdr>
        </w:div>
      </w:divsChild>
    </w:div>
    <w:div w:id="1805004742">
      <w:bodyDiv w:val="1"/>
      <w:marLeft w:val="0"/>
      <w:marRight w:val="0"/>
      <w:marTop w:val="0"/>
      <w:marBottom w:val="0"/>
      <w:divBdr>
        <w:top w:val="none" w:sz="0" w:space="0" w:color="auto"/>
        <w:left w:val="none" w:sz="0" w:space="0" w:color="auto"/>
        <w:bottom w:val="none" w:sz="0" w:space="0" w:color="auto"/>
        <w:right w:val="none" w:sz="0" w:space="0" w:color="auto"/>
      </w:divBdr>
      <w:divsChild>
        <w:div w:id="2054648302">
          <w:marLeft w:val="0"/>
          <w:marRight w:val="0"/>
          <w:marTop w:val="0"/>
          <w:marBottom w:val="0"/>
          <w:divBdr>
            <w:top w:val="none" w:sz="0" w:space="0" w:color="auto"/>
            <w:left w:val="none" w:sz="0" w:space="0" w:color="auto"/>
            <w:bottom w:val="none" w:sz="0" w:space="0" w:color="auto"/>
            <w:right w:val="none" w:sz="0" w:space="0" w:color="auto"/>
          </w:divBdr>
        </w:div>
      </w:divsChild>
    </w:div>
    <w:div w:id="1823959834">
      <w:bodyDiv w:val="1"/>
      <w:marLeft w:val="0"/>
      <w:marRight w:val="0"/>
      <w:marTop w:val="0"/>
      <w:marBottom w:val="0"/>
      <w:divBdr>
        <w:top w:val="none" w:sz="0" w:space="0" w:color="auto"/>
        <w:left w:val="none" w:sz="0" w:space="0" w:color="auto"/>
        <w:bottom w:val="none" w:sz="0" w:space="0" w:color="auto"/>
        <w:right w:val="none" w:sz="0" w:space="0" w:color="auto"/>
      </w:divBdr>
      <w:divsChild>
        <w:div w:id="310714503">
          <w:marLeft w:val="0"/>
          <w:marRight w:val="0"/>
          <w:marTop w:val="0"/>
          <w:marBottom w:val="0"/>
          <w:divBdr>
            <w:top w:val="none" w:sz="0" w:space="0" w:color="auto"/>
            <w:left w:val="none" w:sz="0" w:space="0" w:color="auto"/>
            <w:bottom w:val="none" w:sz="0" w:space="0" w:color="auto"/>
            <w:right w:val="none" w:sz="0" w:space="0" w:color="auto"/>
          </w:divBdr>
        </w:div>
      </w:divsChild>
    </w:div>
    <w:div w:id="1853370700">
      <w:bodyDiv w:val="1"/>
      <w:marLeft w:val="0"/>
      <w:marRight w:val="0"/>
      <w:marTop w:val="0"/>
      <w:marBottom w:val="0"/>
      <w:divBdr>
        <w:top w:val="none" w:sz="0" w:space="0" w:color="auto"/>
        <w:left w:val="none" w:sz="0" w:space="0" w:color="auto"/>
        <w:bottom w:val="none" w:sz="0" w:space="0" w:color="auto"/>
        <w:right w:val="none" w:sz="0" w:space="0" w:color="auto"/>
      </w:divBdr>
      <w:divsChild>
        <w:div w:id="1138718067">
          <w:marLeft w:val="0"/>
          <w:marRight w:val="0"/>
          <w:marTop w:val="0"/>
          <w:marBottom w:val="0"/>
          <w:divBdr>
            <w:top w:val="none" w:sz="0" w:space="0" w:color="auto"/>
            <w:left w:val="none" w:sz="0" w:space="0" w:color="auto"/>
            <w:bottom w:val="none" w:sz="0" w:space="0" w:color="auto"/>
            <w:right w:val="none" w:sz="0" w:space="0" w:color="auto"/>
          </w:divBdr>
        </w:div>
      </w:divsChild>
    </w:div>
    <w:div w:id="1910457881">
      <w:bodyDiv w:val="1"/>
      <w:marLeft w:val="0"/>
      <w:marRight w:val="0"/>
      <w:marTop w:val="0"/>
      <w:marBottom w:val="0"/>
      <w:divBdr>
        <w:top w:val="none" w:sz="0" w:space="0" w:color="auto"/>
        <w:left w:val="none" w:sz="0" w:space="0" w:color="auto"/>
        <w:bottom w:val="none" w:sz="0" w:space="0" w:color="auto"/>
        <w:right w:val="none" w:sz="0" w:space="0" w:color="auto"/>
      </w:divBdr>
      <w:divsChild>
        <w:div w:id="1948653266">
          <w:marLeft w:val="0"/>
          <w:marRight w:val="0"/>
          <w:marTop w:val="0"/>
          <w:marBottom w:val="0"/>
          <w:divBdr>
            <w:top w:val="none" w:sz="0" w:space="0" w:color="auto"/>
            <w:left w:val="none" w:sz="0" w:space="0" w:color="auto"/>
            <w:bottom w:val="none" w:sz="0" w:space="0" w:color="auto"/>
            <w:right w:val="none" w:sz="0" w:space="0" w:color="auto"/>
          </w:divBdr>
        </w:div>
      </w:divsChild>
    </w:div>
    <w:div w:id="2073384858">
      <w:bodyDiv w:val="1"/>
      <w:marLeft w:val="0"/>
      <w:marRight w:val="0"/>
      <w:marTop w:val="0"/>
      <w:marBottom w:val="0"/>
      <w:divBdr>
        <w:top w:val="none" w:sz="0" w:space="0" w:color="auto"/>
        <w:left w:val="none" w:sz="0" w:space="0" w:color="auto"/>
        <w:bottom w:val="none" w:sz="0" w:space="0" w:color="auto"/>
        <w:right w:val="none" w:sz="0" w:space="0" w:color="auto"/>
      </w:divBdr>
      <w:divsChild>
        <w:div w:id="742719601">
          <w:marLeft w:val="0"/>
          <w:marRight w:val="0"/>
          <w:marTop w:val="0"/>
          <w:marBottom w:val="0"/>
          <w:divBdr>
            <w:top w:val="none" w:sz="0" w:space="0" w:color="auto"/>
            <w:left w:val="none" w:sz="0" w:space="0" w:color="auto"/>
            <w:bottom w:val="none" w:sz="0" w:space="0" w:color="auto"/>
            <w:right w:val="none" w:sz="0" w:space="0" w:color="auto"/>
          </w:divBdr>
        </w:div>
      </w:divsChild>
    </w:div>
    <w:div w:id="2131242978">
      <w:bodyDiv w:val="1"/>
      <w:marLeft w:val="0"/>
      <w:marRight w:val="0"/>
      <w:marTop w:val="0"/>
      <w:marBottom w:val="0"/>
      <w:divBdr>
        <w:top w:val="none" w:sz="0" w:space="0" w:color="auto"/>
        <w:left w:val="none" w:sz="0" w:space="0" w:color="auto"/>
        <w:bottom w:val="none" w:sz="0" w:space="0" w:color="auto"/>
        <w:right w:val="none" w:sz="0" w:space="0" w:color="auto"/>
      </w:divBdr>
      <w:divsChild>
        <w:div w:id="1151480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D5E46-3E18-4F0C-BA40-84FF9A434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18</Pages>
  <Words>17358</Words>
  <Characters>19081</Characters>
  <Application>Microsoft Office Word</Application>
  <DocSecurity>0</DocSecurity>
  <Lines>643</Lines>
  <Paragraphs>169</Paragraphs>
  <ScaleCrop>false</ScaleCrop>
  <Company>Microsoft</Company>
  <LinksUpToDate>false</LinksUpToDate>
  <CharactersWithSpaces>19377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xb21cn</dc:creator>
  <cp:lastModifiedBy>xb21cn</cp:lastModifiedBy>
  <cp:revision>74</cp:revision>
  <cp:lastPrinted>2018-01-06T16:23:00Z</cp:lastPrinted>
  <dcterms:created xsi:type="dcterms:W3CDTF">2018-01-03T06:00:00Z</dcterms:created>
  <dcterms:modified xsi:type="dcterms:W3CDTF">2018-01-06T16:23:00Z</dcterms:modified>
</cp:coreProperties>
</file>