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873EC" w14:textId="641E0C8A" w:rsidR="0030156B" w:rsidRPr="00CA1D13" w:rsidRDefault="00B92FEE" w:rsidP="00CA1D13">
      <w:pPr>
        <w:jc w:val="center"/>
        <w:rPr>
          <w:rFonts w:ascii="黑体" w:eastAsia="黑体" w:hAnsi="黑体"/>
          <w:b/>
          <w:sz w:val="48"/>
          <w:szCs w:val="48"/>
        </w:rPr>
      </w:pPr>
      <w:r w:rsidRPr="00CA1D13">
        <w:rPr>
          <w:rFonts w:ascii="黑体" w:eastAsia="黑体" w:hAnsi="黑体" w:hint="eastAsia"/>
          <w:b/>
          <w:sz w:val="48"/>
          <w:szCs w:val="48"/>
        </w:rPr>
        <w:t>楔入</w:t>
      </w:r>
      <w:r w:rsidR="00B674EC" w:rsidRPr="00CA1D13">
        <w:rPr>
          <w:rFonts w:ascii="黑体" w:eastAsia="黑体" w:hAnsi="黑体" w:hint="eastAsia"/>
          <w:b/>
          <w:sz w:val="48"/>
          <w:szCs w:val="48"/>
        </w:rPr>
        <w:t>侧链</w:t>
      </w:r>
      <w:r w:rsidR="00044599" w:rsidRPr="00CA1D13">
        <w:rPr>
          <w:rFonts w:ascii="黑体" w:eastAsia="黑体" w:hAnsi="黑体" w:hint="eastAsia"/>
          <w:b/>
          <w:sz w:val="48"/>
          <w:szCs w:val="48"/>
        </w:rPr>
        <w:t>的</w:t>
      </w:r>
      <w:r w:rsidR="00B674EC" w:rsidRPr="00CA1D13">
        <w:rPr>
          <w:rFonts w:ascii="黑体" w:eastAsia="黑体" w:hAnsi="黑体" w:hint="eastAsia"/>
          <w:b/>
          <w:sz w:val="48"/>
          <w:szCs w:val="48"/>
        </w:rPr>
        <w:t>区块链革新</w:t>
      </w:r>
    </w:p>
    <w:p w14:paraId="43734F16" w14:textId="5CDEAE76" w:rsidR="007C5FE3" w:rsidRPr="00250770" w:rsidRDefault="007C5FE3" w:rsidP="007C5FE3">
      <w:pPr>
        <w:jc w:val="center"/>
        <w:rPr>
          <w:rFonts w:ascii="楷体" w:eastAsia="楷体" w:hAnsi="楷体"/>
          <w:szCs w:val="21"/>
        </w:rPr>
      </w:pPr>
      <w:r w:rsidRPr="00250770">
        <w:rPr>
          <w:rFonts w:ascii="楷体" w:eastAsia="楷体" w:hAnsi="楷体"/>
          <w:szCs w:val="21"/>
        </w:rPr>
        <w:t xml:space="preserve">Adam Back, Matt </w:t>
      </w:r>
      <w:proofErr w:type="spellStart"/>
      <w:r w:rsidRPr="00250770">
        <w:rPr>
          <w:rFonts w:ascii="楷体" w:eastAsia="楷体" w:hAnsi="楷体"/>
          <w:szCs w:val="21"/>
        </w:rPr>
        <w:t>Corallo</w:t>
      </w:r>
      <w:proofErr w:type="spellEnd"/>
      <w:r w:rsidRPr="00250770">
        <w:rPr>
          <w:rFonts w:ascii="楷体" w:eastAsia="楷体" w:hAnsi="楷体"/>
          <w:szCs w:val="21"/>
        </w:rPr>
        <w:t xml:space="preserve">, Luke </w:t>
      </w:r>
      <w:proofErr w:type="spellStart"/>
      <w:r w:rsidRPr="00250770">
        <w:rPr>
          <w:rFonts w:ascii="楷体" w:eastAsia="楷体" w:hAnsi="楷体"/>
          <w:szCs w:val="21"/>
        </w:rPr>
        <w:t>Dashjr</w:t>
      </w:r>
      <w:proofErr w:type="spellEnd"/>
      <w:r w:rsidRPr="00250770">
        <w:rPr>
          <w:rFonts w:ascii="楷体" w:eastAsia="楷体" w:hAnsi="楷体"/>
          <w:szCs w:val="21"/>
        </w:rPr>
        <w:t xml:space="preserve">, Mark </w:t>
      </w:r>
      <w:proofErr w:type="spellStart"/>
      <w:r w:rsidRPr="00250770">
        <w:rPr>
          <w:rFonts w:ascii="楷体" w:eastAsia="楷体" w:hAnsi="楷体"/>
          <w:szCs w:val="21"/>
        </w:rPr>
        <w:t>Friedenbach</w:t>
      </w:r>
      <w:proofErr w:type="spellEnd"/>
      <w:r w:rsidRPr="00250770">
        <w:rPr>
          <w:rFonts w:ascii="楷体" w:eastAsia="楷体" w:hAnsi="楷体"/>
          <w:szCs w:val="21"/>
        </w:rPr>
        <w:t xml:space="preserve">, Gregory Maxwell, Andrew Miller, Andrew </w:t>
      </w:r>
      <w:proofErr w:type="spellStart"/>
      <w:r w:rsidRPr="00250770">
        <w:rPr>
          <w:rFonts w:ascii="楷体" w:eastAsia="楷体" w:hAnsi="楷体"/>
          <w:szCs w:val="21"/>
        </w:rPr>
        <w:t>Poelstra</w:t>
      </w:r>
      <w:proofErr w:type="spellEnd"/>
      <w:r w:rsidRPr="00250770">
        <w:rPr>
          <w:rFonts w:ascii="楷体" w:eastAsia="楷体" w:hAnsi="楷体"/>
          <w:szCs w:val="21"/>
        </w:rPr>
        <w:t xml:space="preserve">, Jorge </w:t>
      </w:r>
      <w:proofErr w:type="spellStart"/>
      <w:r w:rsidRPr="00250770">
        <w:rPr>
          <w:rFonts w:ascii="楷体" w:eastAsia="楷体" w:hAnsi="楷体"/>
          <w:szCs w:val="21"/>
        </w:rPr>
        <w:t>Timón</w:t>
      </w:r>
      <w:proofErr w:type="spellEnd"/>
      <w:r w:rsidRPr="00250770">
        <w:rPr>
          <w:rFonts w:ascii="楷体" w:eastAsia="楷体" w:hAnsi="楷体"/>
          <w:szCs w:val="21"/>
        </w:rPr>
        <w:t xml:space="preserve">, and Pieter </w:t>
      </w:r>
      <w:proofErr w:type="spellStart"/>
      <w:r w:rsidRPr="00250770">
        <w:rPr>
          <w:rFonts w:ascii="楷体" w:eastAsia="楷体" w:hAnsi="楷体"/>
          <w:szCs w:val="21"/>
        </w:rPr>
        <w:t>Wuille</w:t>
      </w:r>
      <w:proofErr w:type="spellEnd"/>
      <w:r w:rsidRPr="00250770">
        <w:rPr>
          <w:rFonts w:ascii="MS Gothic" w:eastAsia="MS Gothic" w:hAnsi="MS Gothic" w:cs="MS Gothic" w:hint="eastAsia"/>
          <w:szCs w:val="21"/>
          <w:vertAlign w:val="superscript"/>
        </w:rPr>
        <w:t>∗</w:t>
      </w:r>
      <w:r w:rsidRPr="00250770">
        <w:rPr>
          <w:rFonts w:ascii="微软雅黑" w:eastAsia="微软雅黑" w:hAnsi="微软雅黑" w:cs="微软雅黑" w:hint="eastAsia"/>
          <w:szCs w:val="21"/>
          <w:vertAlign w:val="superscript"/>
        </w:rPr>
        <w:t>†</w:t>
      </w:r>
      <w:r w:rsidRPr="00250770">
        <w:rPr>
          <w:rStyle w:val="af1"/>
          <w:rFonts w:ascii="楷体" w:eastAsia="楷体" w:hAnsi="楷体"/>
          <w:szCs w:val="21"/>
        </w:rPr>
        <w:footnoteReference w:id="1"/>
      </w:r>
    </w:p>
    <w:p w14:paraId="2F2E1582" w14:textId="75EEF68A" w:rsidR="00CA1D13" w:rsidRPr="00CA1D13" w:rsidRDefault="00CA1D13" w:rsidP="00CA1D13">
      <w:pPr>
        <w:jc w:val="center"/>
        <w:rPr>
          <w:rFonts w:ascii="黑体" w:eastAsia="黑体" w:hAnsi="黑体"/>
          <w:b/>
          <w:sz w:val="36"/>
          <w:szCs w:val="36"/>
        </w:rPr>
      </w:pPr>
    </w:p>
    <w:p w14:paraId="655C81B2" w14:textId="2CE0109D" w:rsidR="00B674EC" w:rsidRPr="00250770" w:rsidRDefault="00250770" w:rsidP="00250770">
      <w:pPr>
        <w:spacing w:line="400" w:lineRule="exact"/>
        <w:rPr>
          <w:rStyle w:val="shorttext"/>
          <w:rFonts w:ascii="楷体" w:eastAsia="楷体" w:hAnsi="楷体"/>
          <w:szCs w:val="21"/>
        </w:rPr>
      </w:pPr>
      <w:r w:rsidRPr="00250770">
        <w:rPr>
          <w:rFonts w:ascii="楷体" w:eastAsia="楷体" w:hAnsi="楷体" w:hint="eastAsia"/>
          <w:b/>
          <w:szCs w:val="21"/>
        </w:rPr>
        <w:t>摘要</w:t>
      </w:r>
      <w:r w:rsidRPr="00250770">
        <w:rPr>
          <w:rFonts w:ascii="楷体" w:eastAsia="楷体" w:hAnsi="楷体" w:hint="eastAsia"/>
          <w:szCs w:val="21"/>
        </w:rPr>
        <w:t>：</w:t>
      </w:r>
      <w:r w:rsidR="00997824" w:rsidRPr="00250770">
        <w:rPr>
          <w:rFonts w:ascii="楷体" w:eastAsia="楷体" w:hAnsi="楷体" w:hint="eastAsia"/>
          <w:szCs w:val="21"/>
        </w:rPr>
        <w:t>自从2009年推出比特币[Nak09]以来，它带来了多种计算机科学和电子现金创新，人们对分散式加密货币</w:t>
      </w:r>
      <w:r w:rsidR="000B53E9" w:rsidRPr="00250770">
        <w:rPr>
          <w:rFonts w:ascii="楷体" w:eastAsia="楷体" w:hAnsi="楷体" w:hint="eastAsia"/>
          <w:szCs w:val="21"/>
          <w:vertAlign w:val="superscript"/>
        </w:rPr>
        <w:t>1</w:t>
      </w:r>
      <w:r w:rsidR="00997824" w:rsidRPr="00250770">
        <w:rPr>
          <w:rFonts w:ascii="楷体" w:eastAsia="楷体" w:hAnsi="楷体" w:hint="eastAsia"/>
          <w:szCs w:val="21"/>
        </w:rPr>
        <w:t>的潜力倍感兴趣。</w:t>
      </w:r>
      <w:r w:rsidR="00997824" w:rsidRPr="00250770">
        <w:rPr>
          <w:rStyle w:val="shorttext"/>
          <w:rFonts w:ascii="楷体" w:eastAsia="楷体" w:hAnsi="楷体" w:hint="eastAsia"/>
          <w:szCs w:val="21"/>
        </w:rPr>
        <w:t>与此同时，实施改变时对两边同样关键的共同部分必须非常保守地进行处理。因此，比特币比其他互联网协议在适应新的需求和适应新的创新方面面临着更多困难。</w:t>
      </w:r>
    </w:p>
    <w:p w14:paraId="6F1A29B4" w14:textId="73951642" w:rsidR="00997824" w:rsidRPr="00250770" w:rsidRDefault="00997824" w:rsidP="00CA1D13">
      <w:pPr>
        <w:widowControl/>
        <w:spacing w:line="400" w:lineRule="exact"/>
        <w:jc w:val="left"/>
        <w:rPr>
          <w:rFonts w:ascii="楷体" w:eastAsia="楷体" w:hAnsi="楷体" w:cs="宋体"/>
          <w:kern w:val="0"/>
          <w:szCs w:val="21"/>
        </w:rPr>
      </w:pPr>
      <w:r w:rsidRPr="00250770">
        <w:rPr>
          <w:rFonts w:ascii="楷体" w:eastAsia="楷体" w:hAnsi="楷体"/>
          <w:szCs w:val="21"/>
        </w:rPr>
        <w:t xml:space="preserve">  </w:t>
      </w:r>
      <w:r w:rsidR="00E34856" w:rsidRPr="00250770">
        <w:rPr>
          <w:rFonts w:ascii="楷体" w:eastAsia="楷体" w:hAnsi="楷体"/>
          <w:szCs w:val="21"/>
        </w:rPr>
        <w:t xml:space="preserve"> </w:t>
      </w:r>
      <w:r w:rsidRPr="00250770">
        <w:rPr>
          <w:rFonts w:ascii="楷体" w:eastAsia="楷体" w:hAnsi="楷体" w:hint="eastAsia"/>
          <w:szCs w:val="21"/>
        </w:rPr>
        <w:t>我们提出了一种新技术，</w:t>
      </w:r>
      <w:r w:rsidR="00B92FEE" w:rsidRPr="00250770">
        <w:rPr>
          <w:rFonts w:ascii="楷体" w:eastAsia="楷体" w:hAnsi="楷体" w:hint="eastAsia"/>
          <w:szCs w:val="21"/>
        </w:rPr>
        <w:t>楔入</w:t>
      </w:r>
      <w:r w:rsidRPr="00250770">
        <w:rPr>
          <w:rFonts w:ascii="楷体" w:eastAsia="楷体" w:hAnsi="楷体" w:hint="eastAsia"/>
          <w:szCs w:val="21"/>
        </w:rPr>
        <w:t>侧链，</w:t>
      </w:r>
      <w:r w:rsidRPr="00250770">
        <w:rPr>
          <w:rStyle w:val="shorttext"/>
          <w:rFonts w:ascii="楷体" w:eastAsia="楷体" w:hAnsi="楷体" w:hint="eastAsia"/>
          <w:szCs w:val="21"/>
        </w:rPr>
        <w:t>使比特币和其他账本资产能够在多个区块链之间转移。</w:t>
      </w:r>
      <w:r w:rsidRPr="00250770">
        <w:rPr>
          <w:rFonts w:ascii="楷体" w:eastAsia="楷体" w:hAnsi="楷体" w:cs="宋体" w:hint="eastAsia"/>
          <w:kern w:val="0"/>
          <w:szCs w:val="21"/>
        </w:rPr>
        <w:t>这使用户可以使用他们已经拥有的资产访问新的创新的加密货币系统。 通过重复使用比特币，这些系统可以更容易地</w:t>
      </w:r>
      <w:r w:rsidR="00037330" w:rsidRPr="00250770">
        <w:rPr>
          <w:rFonts w:ascii="楷体" w:eastAsia="楷体" w:hAnsi="楷体" w:cs="宋体" w:hint="eastAsia"/>
          <w:kern w:val="0"/>
          <w:szCs w:val="21"/>
        </w:rPr>
        <w:t>用比特币进行</w:t>
      </w:r>
      <w:r w:rsidRPr="00250770">
        <w:rPr>
          <w:rFonts w:ascii="楷体" w:eastAsia="楷体" w:hAnsi="楷体" w:cs="宋体" w:hint="eastAsia"/>
          <w:kern w:val="0"/>
          <w:szCs w:val="21"/>
        </w:rPr>
        <w:t>相互操作，从而避免与新货币相关的流动性短缺和市场波动</w:t>
      </w:r>
      <w:r w:rsidR="00037330" w:rsidRPr="00250770">
        <w:rPr>
          <w:rFonts w:ascii="楷体" w:eastAsia="楷体" w:hAnsi="楷体" w:cs="宋体" w:hint="eastAsia"/>
          <w:kern w:val="0"/>
          <w:szCs w:val="21"/>
        </w:rPr>
        <w:t>问题</w:t>
      </w:r>
      <w:r w:rsidRPr="00250770">
        <w:rPr>
          <w:rFonts w:ascii="楷体" w:eastAsia="楷体" w:hAnsi="楷体" w:cs="宋体" w:hint="eastAsia"/>
          <w:kern w:val="0"/>
          <w:szCs w:val="21"/>
        </w:rPr>
        <w:t>。</w:t>
      </w:r>
      <w:r w:rsidR="00037330" w:rsidRPr="00250770">
        <w:rPr>
          <w:rFonts w:ascii="楷体" w:eastAsia="楷体" w:hAnsi="楷体" w:hint="eastAsia"/>
          <w:szCs w:val="21"/>
        </w:rPr>
        <w:t>由于侧链是分离的系统，技术和经济创新不受阻碍。 尽管比特币和</w:t>
      </w:r>
      <w:r w:rsidR="00B92FEE" w:rsidRPr="00250770">
        <w:rPr>
          <w:rFonts w:ascii="楷体" w:eastAsia="楷体" w:hAnsi="楷体" w:hint="eastAsia"/>
          <w:szCs w:val="21"/>
        </w:rPr>
        <w:t>楔入</w:t>
      </w:r>
      <w:r w:rsidR="00037330" w:rsidRPr="00250770">
        <w:rPr>
          <w:rFonts w:ascii="楷体" w:eastAsia="楷体" w:hAnsi="楷体" w:hint="eastAsia"/>
          <w:szCs w:val="21"/>
        </w:rPr>
        <w:t>侧链之间有双向可转换性，但是它们是孤立的：在侧链的加密破坏（或恶意设计）的情况下，损害完全受限于侧链本身。</w:t>
      </w:r>
    </w:p>
    <w:p w14:paraId="56BFCA3F" w14:textId="26CB47C1" w:rsidR="002006CD" w:rsidRDefault="00E34856" w:rsidP="009607D0">
      <w:pPr>
        <w:spacing w:line="400" w:lineRule="exact"/>
        <w:ind w:firstLineChars="200" w:firstLine="420"/>
        <w:rPr>
          <w:rStyle w:val="shorttext"/>
          <w:rFonts w:ascii="宋体" w:eastAsia="宋体" w:hAnsi="宋体"/>
          <w:sz w:val="24"/>
          <w:szCs w:val="24"/>
        </w:rPr>
      </w:pPr>
      <w:r w:rsidRPr="00250770">
        <w:rPr>
          <w:rStyle w:val="shorttext"/>
          <w:rFonts w:ascii="楷体" w:eastAsia="楷体" w:hAnsi="楷体" w:hint="eastAsia"/>
          <w:szCs w:val="21"/>
        </w:rPr>
        <w:t>本文列举展示</w:t>
      </w:r>
      <w:r w:rsidR="00B92FEE" w:rsidRPr="00250770">
        <w:rPr>
          <w:rStyle w:val="shorttext"/>
          <w:rFonts w:ascii="楷体" w:eastAsia="楷体" w:hAnsi="楷体" w:hint="eastAsia"/>
          <w:szCs w:val="21"/>
        </w:rPr>
        <w:t>楔入</w:t>
      </w:r>
      <w:r w:rsidRPr="00250770">
        <w:rPr>
          <w:rStyle w:val="shorttext"/>
          <w:rFonts w:ascii="楷体" w:eastAsia="楷体" w:hAnsi="楷体" w:hint="eastAsia"/>
          <w:szCs w:val="21"/>
        </w:rPr>
        <w:t>侧链和它们的实现要求以及一些可以在未来从互联区块链中充分获益所需要的工作。</w:t>
      </w:r>
    </w:p>
    <w:p w14:paraId="5F8C8EED" w14:textId="1B3D8CA1" w:rsidR="002B0D39" w:rsidRDefault="002B0D39" w:rsidP="009607D0">
      <w:pPr>
        <w:spacing w:line="400" w:lineRule="exact"/>
        <w:ind w:firstLineChars="200" w:firstLine="480"/>
        <w:rPr>
          <w:rStyle w:val="shorttext"/>
          <w:rFonts w:ascii="宋体" w:eastAsia="宋体" w:hAnsi="宋体"/>
          <w:sz w:val="24"/>
          <w:szCs w:val="24"/>
        </w:rPr>
      </w:pPr>
    </w:p>
    <w:p w14:paraId="2348B8F5" w14:textId="61FDB578" w:rsidR="002B0D39" w:rsidRDefault="002B0D39" w:rsidP="009607D0">
      <w:pPr>
        <w:spacing w:line="400" w:lineRule="exact"/>
        <w:ind w:firstLineChars="200" w:firstLine="480"/>
        <w:rPr>
          <w:rStyle w:val="shorttext"/>
          <w:rFonts w:ascii="宋体" w:eastAsia="宋体" w:hAnsi="宋体"/>
          <w:sz w:val="24"/>
          <w:szCs w:val="24"/>
        </w:rPr>
      </w:pPr>
    </w:p>
    <w:p w14:paraId="5D27A711" w14:textId="7452862A" w:rsidR="002B0D39" w:rsidRDefault="002B0D39" w:rsidP="009607D0">
      <w:pPr>
        <w:spacing w:line="400" w:lineRule="exact"/>
        <w:ind w:firstLineChars="200" w:firstLine="480"/>
        <w:rPr>
          <w:rStyle w:val="shorttext"/>
          <w:rFonts w:ascii="宋体" w:eastAsia="宋体" w:hAnsi="宋体"/>
          <w:sz w:val="24"/>
          <w:szCs w:val="24"/>
        </w:rPr>
      </w:pPr>
    </w:p>
    <w:p w14:paraId="1CF1FE55" w14:textId="30E88A74" w:rsidR="002B0D39" w:rsidRDefault="002B0D39" w:rsidP="009607D0">
      <w:pPr>
        <w:spacing w:line="400" w:lineRule="exact"/>
        <w:ind w:firstLineChars="200" w:firstLine="480"/>
        <w:rPr>
          <w:rStyle w:val="shorttext"/>
          <w:rFonts w:ascii="宋体" w:eastAsia="宋体" w:hAnsi="宋体"/>
          <w:sz w:val="24"/>
          <w:szCs w:val="24"/>
        </w:rPr>
      </w:pPr>
    </w:p>
    <w:p w14:paraId="64145776" w14:textId="2F29C8C8" w:rsidR="002B0D39" w:rsidRDefault="002B0D39" w:rsidP="009607D0">
      <w:pPr>
        <w:spacing w:line="400" w:lineRule="exact"/>
        <w:ind w:firstLineChars="200" w:firstLine="480"/>
        <w:rPr>
          <w:rStyle w:val="shorttext"/>
          <w:rFonts w:ascii="宋体" w:eastAsia="宋体" w:hAnsi="宋体"/>
          <w:sz w:val="24"/>
          <w:szCs w:val="24"/>
        </w:rPr>
      </w:pPr>
    </w:p>
    <w:p w14:paraId="71087AA4" w14:textId="3EE6F447" w:rsidR="002B0D39" w:rsidRDefault="002B0D39" w:rsidP="009607D0">
      <w:pPr>
        <w:spacing w:line="400" w:lineRule="exact"/>
        <w:ind w:firstLineChars="200" w:firstLine="480"/>
        <w:rPr>
          <w:rStyle w:val="shorttext"/>
          <w:rFonts w:ascii="宋体" w:eastAsia="宋体" w:hAnsi="宋体"/>
          <w:sz w:val="24"/>
          <w:szCs w:val="24"/>
        </w:rPr>
      </w:pPr>
    </w:p>
    <w:p w14:paraId="3D362800" w14:textId="44DA05ED" w:rsidR="002B0D39" w:rsidRDefault="002B0D39" w:rsidP="009607D0">
      <w:pPr>
        <w:spacing w:line="400" w:lineRule="exact"/>
        <w:ind w:firstLineChars="200" w:firstLine="480"/>
        <w:rPr>
          <w:rStyle w:val="shorttext"/>
          <w:rFonts w:ascii="宋体" w:eastAsia="宋体" w:hAnsi="宋体"/>
          <w:sz w:val="24"/>
          <w:szCs w:val="24"/>
        </w:rPr>
      </w:pPr>
    </w:p>
    <w:p w14:paraId="7B222412" w14:textId="69A67E24" w:rsidR="002B0D39" w:rsidRDefault="002B0D39" w:rsidP="009607D0">
      <w:pPr>
        <w:spacing w:line="400" w:lineRule="exact"/>
        <w:ind w:firstLineChars="200" w:firstLine="480"/>
        <w:rPr>
          <w:rStyle w:val="shorttext"/>
          <w:rFonts w:ascii="宋体" w:eastAsia="宋体" w:hAnsi="宋体"/>
          <w:sz w:val="24"/>
          <w:szCs w:val="24"/>
        </w:rPr>
      </w:pPr>
    </w:p>
    <w:p w14:paraId="33422CA2" w14:textId="63212C3C" w:rsidR="002B0D39" w:rsidRDefault="002B0D39" w:rsidP="009607D0">
      <w:pPr>
        <w:spacing w:line="400" w:lineRule="exact"/>
        <w:ind w:firstLineChars="200" w:firstLine="480"/>
        <w:rPr>
          <w:rStyle w:val="shorttext"/>
          <w:rFonts w:ascii="宋体" w:eastAsia="宋体" w:hAnsi="宋体"/>
          <w:sz w:val="24"/>
          <w:szCs w:val="24"/>
        </w:rPr>
      </w:pPr>
    </w:p>
    <w:p w14:paraId="0AAAE8C5" w14:textId="436B06C9" w:rsidR="002B0D39" w:rsidRDefault="002B0D39" w:rsidP="009607D0">
      <w:pPr>
        <w:spacing w:line="400" w:lineRule="exact"/>
        <w:ind w:firstLineChars="200" w:firstLine="480"/>
        <w:rPr>
          <w:rStyle w:val="shorttext"/>
          <w:rFonts w:ascii="宋体" w:eastAsia="宋体" w:hAnsi="宋体"/>
          <w:sz w:val="24"/>
          <w:szCs w:val="24"/>
        </w:rPr>
      </w:pPr>
    </w:p>
    <w:p w14:paraId="7BF02F3F" w14:textId="3CE0B8B1" w:rsidR="002B0D39" w:rsidRDefault="002B0D39" w:rsidP="009607D0">
      <w:pPr>
        <w:spacing w:line="400" w:lineRule="exact"/>
        <w:ind w:firstLineChars="200" w:firstLine="480"/>
        <w:rPr>
          <w:rStyle w:val="shorttext"/>
          <w:rFonts w:ascii="宋体" w:eastAsia="宋体" w:hAnsi="宋体"/>
          <w:sz w:val="24"/>
          <w:szCs w:val="24"/>
        </w:rPr>
      </w:pPr>
    </w:p>
    <w:p w14:paraId="141A287C" w14:textId="7FA58B15" w:rsidR="002B0D39" w:rsidRDefault="002B0D39" w:rsidP="009607D0">
      <w:pPr>
        <w:spacing w:line="400" w:lineRule="exact"/>
        <w:ind w:firstLineChars="200" w:firstLine="480"/>
        <w:rPr>
          <w:rStyle w:val="shorttext"/>
          <w:rFonts w:ascii="宋体" w:eastAsia="宋体" w:hAnsi="宋体"/>
          <w:sz w:val="24"/>
          <w:szCs w:val="24"/>
        </w:rPr>
      </w:pPr>
    </w:p>
    <w:p w14:paraId="0CD5A416" w14:textId="77777777" w:rsidR="002B0D39" w:rsidRDefault="002B0D39" w:rsidP="009607D0">
      <w:pPr>
        <w:spacing w:line="400" w:lineRule="exact"/>
        <w:ind w:firstLineChars="200" w:firstLine="480"/>
        <w:rPr>
          <w:rStyle w:val="shorttext"/>
          <w:rFonts w:ascii="宋体" w:eastAsia="宋体" w:hAnsi="宋体" w:hint="eastAsia"/>
          <w:sz w:val="24"/>
          <w:szCs w:val="24"/>
        </w:rPr>
      </w:pPr>
    </w:p>
    <w:p w14:paraId="30426D65" w14:textId="3927AF96" w:rsidR="002B0D39" w:rsidRPr="002B0D39" w:rsidRDefault="002B0D39" w:rsidP="009607D0">
      <w:pPr>
        <w:spacing w:line="400" w:lineRule="exact"/>
        <w:ind w:firstLineChars="200" w:firstLine="640"/>
        <w:rPr>
          <w:rStyle w:val="shorttext"/>
          <w:rFonts w:ascii="黑体" w:eastAsia="黑体" w:hAnsi="黑体" w:hint="eastAsia"/>
          <w:sz w:val="32"/>
          <w:szCs w:val="32"/>
        </w:rPr>
      </w:pPr>
      <w:r w:rsidRPr="002B0D39">
        <w:rPr>
          <w:rStyle w:val="shorttext"/>
          <w:rFonts w:ascii="黑体" w:eastAsia="黑体" w:hAnsi="黑体" w:hint="eastAsia"/>
          <w:sz w:val="32"/>
          <w:szCs w:val="32"/>
        </w:rPr>
        <w:lastRenderedPageBreak/>
        <w:t>目录</w:t>
      </w:r>
    </w:p>
    <w:p w14:paraId="5679B521" w14:textId="7859D687" w:rsidR="009607D0" w:rsidRDefault="009607D0">
      <w:pPr>
        <w:pStyle w:val="11"/>
        <w:tabs>
          <w:tab w:val="right" w:leader="dot" w:pos="8296"/>
        </w:tabs>
        <w:rPr>
          <w:rFonts w:eastAsiaTheme="minorEastAsia"/>
          <w:b w:val="0"/>
          <w:bCs w:val="0"/>
          <w:caps w:val="0"/>
          <w:noProof/>
          <w:sz w:val="21"/>
          <w:szCs w:val="22"/>
        </w:rPr>
      </w:pPr>
      <w:r>
        <w:rPr>
          <w:rStyle w:val="shorttext"/>
          <w:rFonts w:ascii="宋体" w:eastAsia="宋体" w:hAnsi="宋体"/>
          <w:sz w:val="24"/>
          <w:szCs w:val="24"/>
        </w:rPr>
        <w:fldChar w:fldCharType="begin"/>
      </w:r>
      <w:r>
        <w:rPr>
          <w:rStyle w:val="shorttext"/>
          <w:rFonts w:ascii="宋体" w:eastAsia="宋体" w:hAnsi="宋体"/>
          <w:sz w:val="24"/>
          <w:szCs w:val="24"/>
        </w:rPr>
        <w:instrText xml:space="preserve"> </w:instrText>
      </w:r>
      <w:r>
        <w:rPr>
          <w:rStyle w:val="shorttext"/>
          <w:rFonts w:ascii="宋体" w:eastAsia="宋体" w:hAnsi="宋体" w:hint="eastAsia"/>
          <w:sz w:val="24"/>
          <w:szCs w:val="24"/>
        </w:rPr>
        <w:instrText>TOC \o "1-4" \h \z \u</w:instrText>
      </w:r>
      <w:r>
        <w:rPr>
          <w:rStyle w:val="shorttext"/>
          <w:rFonts w:ascii="宋体" w:eastAsia="宋体" w:hAnsi="宋体"/>
          <w:sz w:val="24"/>
          <w:szCs w:val="24"/>
        </w:rPr>
        <w:instrText xml:space="preserve"> </w:instrText>
      </w:r>
      <w:r>
        <w:rPr>
          <w:rStyle w:val="shorttext"/>
          <w:rFonts w:ascii="宋体" w:eastAsia="宋体" w:hAnsi="宋体"/>
          <w:sz w:val="24"/>
          <w:szCs w:val="24"/>
        </w:rPr>
        <w:fldChar w:fldCharType="separate"/>
      </w:r>
      <w:hyperlink w:anchor="_Toc503114090" w:history="1">
        <w:r w:rsidRPr="00257838">
          <w:rPr>
            <w:rStyle w:val="af2"/>
            <w:noProof/>
          </w:rPr>
          <w:t>一.说明</w:t>
        </w:r>
        <w:r>
          <w:rPr>
            <w:noProof/>
            <w:webHidden/>
          </w:rPr>
          <w:tab/>
        </w:r>
        <w:r>
          <w:rPr>
            <w:noProof/>
            <w:webHidden/>
          </w:rPr>
          <w:fldChar w:fldCharType="begin"/>
        </w:r>
        <w:r>
          <w:rPr>
            <w:noProof/>
            <w:webHidden/>
          </w:rPr>
          <w:instrText xml:space="preserve"> PAGEREF _Toc503114090 \h </w:instrText>
        </w:r>
        <w:r>
          <w:rPr>
            <w:noProof/>
            <w:webHidden/>
          </w:rPr>
        </w:r>
        <w:r>
          <w:rPr>
            <w:noProof/>
            <w:webHidden/>
          </w:rPr>
          <w:fldChar w:fldCharType="separate"/>
        </w:r>
        <w:r w:rsidR="007B4C76">
          <w:rPr>
            <w:noProof/>
            <w:webHidden/>
          </w:rPr>
          <w:t>3</w:t>
        </w:r>
        <w:r>
          <w:rPr>
            <w:noProof/>
            <w:webHidden/>
          </w:rPr>
          <w:fldChar w:fldCharType="end"/>
        </w:r>
      </w:hyperlink>
    </w:p>
    <w:p w14:paraId="162688DC" w14:textId="0B16D830" w:rsidR="009607D0" w:rsidRDefault="000953FE">
      <w:pPr>
        <w:pStyle w:val="11"/>
        <w:tabs>
          <w:tab w:val="right" w:leader="dot" w:pos="8296"/>
        </w:tabs>
        <w:rPr>
          <w:rFonts w:eastAsiaTheme="minorEastAsia"/>
          <w:b w:val="0"/>
          <w:bCs w:val="0"/>
          <w:caps w:val="0"/>
          <w:noProof/>
          <w:sz w:val="21"/>
          <w:szCs w:val="22"/>
        </w:rPr>
      </w:pPr>
      <w:hyperlink w:anchor="_Toc503114091" w:history="1">
        <w:r w:rsidR="009607D0" w:rsidRPr="00257838">
          <w:rPr>
            <w:rStyle w:val="af2"/>
            <w:noProof/>
          </w:rPr>
          <w:t>二.设计原理</w:t>
        </w:r>
        <w:r w:rsidR="009607D0">
          <w:rPr>
            <w:noProof/>
            <w:webHidden/>
          </w:rPr>
          <w:tab/>
        </w:r>
        <w:r w:rsidR="009607D0">
          <w:rPr>
            <w:noProof/>
            <w:webHidden/>
          </w:rPr>
          <w:fldChar w:fldCharType="begin"/>
        </w:r>
        <w:r w:rsidR="009607D0">
          <w:rPr>
            <w:noProof/>
            <w:webHidden/>
          </w:rPr>
          <w:instrText xml:space="preserve"> PAGEREF _Toc503114091 \h </w:instrText>
        </w:r>
        <w:r w:rsidR="009607D0">
          <w:rPr>
            <w:noProof/>
            <w:webHidden/>
          </w:rPr>
        </w:r>
        <w:r w:rsidR="009607D0">
          <w:rPr>
            <w:noProof/>
            <w:webHidden/>
          </w:rPr>
          <w:fldChar w:fldCharType="separate"/>
        </w:r>
        <w:r w:rsidR="007B4C76">
          <w:rPr>
            <w:noProof/>
            <w:webHidden/>
          </w:rPr>
          <w:t>6</w:t>
        </w:r>
        <w:r w:rsidR="009607D0">
          <w:rPr>
            <w:noProof/>
            <w:webHidden/>
          </w:rPr>
          <w:fldChar w:fldCharType="end"/>
        </w:r>
      </w:hyperlink>
    </w:p>
    <w:p w14:paraId="5F5D198A" w14:textId="21725A1E" w:rsidR="009607D0" w:rsidRDefault="000953FE">
      <w:pPr>
        <w:pStyle w:val="11"/>
        <w:tabs>
          <w:tab w:val="right" w:leader="dot" w:pos="8296"/>
        </w:tabs>
        <w:rPr>
          <w:rFonts w:eastAsiaTheme="minorEastAsia"/>
          <w:b w:val="0"/>
          <w:bCs w:val="0"/>
          <w:caps w:val="0"/>
          <w:noProof/>
          <w:sz w:val="21"/>
          <w:szCs w:val="22"/>
        </w:rPr>
      </w:pPr>
      <w:hyperlink w:anchor="_Toc503114092" w:history="1">
        <w:r w:rsidR="009607D0" w:rsidRPr="00257838">
          <w:rPr>
            <w:rStyle w:val="af2"/>
            <w:noProof/>
          </w:rPr>
          <w:t>三.双向楔入技术</w:t>
        </w:r>
        <w:r w:rsidR="009607D0">
          <w:rPr>
            <w:noProof/>
            <w:webHidden/>
          </w:rPr>
          <w:tab/>
        </w:r>
        <w:r w:rsidR="009607D0">
          <w:rPr>
            <w:noProof/>
            <w:webHidden/>
          </w:rPr>
          <w:fldChar w:fldCharType="begin"/>
        </w:r>
        <w:r w:rsidR="009607D0">
          <w:rPr>
            <w:noProof/>
            <w:webHidden/>
          </w:rPr>
          <w:instrText xml:space="preserve"> PAGEREF _Toc503114092 \h </w:instrText>
        </w:r>
        <w:r w:rsidR="009607D0">
          <w:rPr>
            <w:noProof/>
            <w:webHidden/>
          </w:rPr>
        </w:r>
        <w:r w:rsidR="009607D0">
          <w:rPr>
            <w:noProof/>
            <w:webHidden/>
          </w:rPr>
          <w:fldChar w:fldCharType="separate"/>
        </w:r>
        <w:r w:rsidR="007B4C76">
          <w:rPr>
            <w:noProof/>
            <w:webHidden/>
          </w:rPr>
          <w:t>6</w:t>
        </w:r>
        <w:r w:rsidR="009607D0">
          <w:rPr>
            <w:noProof/>
            <w:webHidden/>
          </w:rPr>
          <w:fldChar w:fldCharType="end"/>
        </w:r>
      </w:hyperlink>
    </w:p>
    <w:p w14:paraId="11A9B720" w14:textId="5839AC69" w:rsidR="009607D0" w:rsidRDefault="000953FE">
      <w:pPr>
        <w:pStyle w:val="21"/>
        <w:tabs>
          <w:tab w:val="right" w:leader="dot" w:pos="8296"/>
        </w:tabs>
        <w:rPr>
          <w:rFonts w:eastAsiaTheme="minorEastAsia"/>
          <w:smallCaps w:val="0"/>
          <w:noProof/>
          <w:sz w:val="21"/>
          <w:szCs w:val="22"/>
        </w:rPr>
      </w:pPr>
      <w:hyperlink w:anchor="_Toc503114093" w:history="1">
        <w:r w:rsidR="009607D0" w:rsidRPr="00257838">
          <w:rPr>
            <w:rStyle w:val="af2"/>
            <w:noProof/>
          </w:rPr>
          <w:t>3.1定义</w:t>
        </w:r>
        <w:r w:rsidR="009607D0">
          <w:rPr>
            <w:noProof/>
            <w:webHidden/>
          </w:rPr>
          <w:tab/>
        </w:r>
        <w:r w:rsidR="009607D0">
          <w:rPr>
            <w:noProof/>
            <w:webHidden/>
          </w:rPr>
          <w:fldChar w:fldCharType="begin"/>
        </w:r>
        <w:r w:rsidR="009607D0">
          <w:rPr>
            <w:noProof/>
            <w:webHidden/>
          </w:rPr>
          <w:instrText xml:space="preserve"> PAGEREF _Toc503114093 \h </w:instrText>
        </w:r>
        <w:r w:rsidR="009607D0">
          <w:rPr>
            <w:noProof/>
            <w:webHidden/>
          </w:rPr>
        </w:r>
        <w:r w:rsidR="009607D0">
          <w:rPr>
            <w:noProof/>
            <w:webHidden/>
          </w:rPr>
          <w:fldChar w:fldCharType="separate"/>
        </w:r>
        <w:r w:rsidR="007B4C76">
          <w:rPr>
            <w:noProof/>
            <w:webHidden/>
          </w:rPr>
          <w:t>6</w:t>
        </w:r>
        <w:r w:rsidR="009607D0">
          <w:rPr>
            <w:noProof/>
            <w:webHidden/>
          </w:rPr>
          <w:fldChar w:fldCharType="end"/>
        </w:r>
      </w:hyperlink>
    </w:p>
    <w:p w14:paraId="36E300FF" w14:textId="602D5FC3" w:rsidR="009607D0" w:rsidRDefault="000953FE">
      <w:pPr>
        <w:pStyle w:val="21"/>
        <w:tabs>
          <w:tab w:val="right" w:leader="dot" w:pos="8296"/>
        </w:tabs>
        <w:rPr>
          <w:rFonts w:eastAsiaTheme="minorEastAsia"/>
          <w:smallCaps w:val="0"/>
          <w:noProof/>
          <w:sz w:val="21"/>
          <w:szCs w:val="22"/>
        </w:rPr>
      </w:pPr>
      <w:hyperlink w:anchor="_Toc503114094" w:history="1">
        <w:r w:rsidR="009607D0" w:rsidRPr="00257838">
          <w:rPr>
            <w:rStyle w:val="af2"/>
            <w:noProof/>
          </w:rPr>
          <w:t>3.2</w:t>
        </w:r>
        <w:r w:rsidR="009607D0" w:rsidRPr="00257838">
          <w:rPr>
            <w:rStyle w:val="af2"/>
            <w:rFonts w:ascii="宋体" w:eastAsia="宋体" w:hAnsi="宋体"/>
            <w:noProof/>
          </w:rPr>
          <w:t>对称的双向楔入技术</w:t>
        </w:r>
        <w:r w:rsidR="009607D0">
          <w:rPr>
            <w:noProof/>
            <w:webHidden/>
          </w:rPr>
          <w:tab/>
        </w:r>
        <w:r w:rsidR="009607D0">
          <w:rPr>
            <w:noProof/>
            <w:webHidden/>
          </w:rPr>
          <w:fldChar w:fldCharType="begin"/>
        </w:r>
        <w:r w:rsidR="009607D0">
          <w:rPr>
            <w:noProof/>
            <w:webHidden/>
          </w:rPr>
          <w:instrText xml:space="preserve"> PAGEREF _Toc503114094 \h </w:instrText>
        </w:r>
        <w:r w:rsidR="009607D0">
          <w:rPr>
            <w:noProof/>
            <w:webHidden/>
          </w:rPr>
        </w:r>
        <w:r w:rsidR="009607D0">
          <w:rPr>
            <w:noProof/>
            <w:webHidden/>
          </w:rPr>
          <w:fldChar w:fldCharType="separate"/>
        </w:r>
        <w:r w:rsidR="007B4C76">
          <w:rPr>
            <w:noProof/>
            <w:webHidden/>
          </w:rPr>
          <w:t>7</w:t>
        </w:r>
        <w:r w:rsidR="009607D0">
          <w:rPr>
            <w:noProof/>
            <w:webHidden/>
          </w:rPr>
          <w:fldChar w:fldCharType="end"/>
        </w:r>
      </w:hyperlink>
    </w:p>
    <w:p w14:paraId="3DA9FD38" w14:textId="1B906961" w:rsidR="009607D0" w:rsidRDefault="000953FE">
      <w:pPr>
        <w:pStyle w:val="21"/>
        <w:tabs>
          <w:tab w:val="right" w:leader="dot" w:pos="8296"/>
        </w:tabs>
        <w:rPr>
          <w:rFonts w:eastAsiaTheme="minorEastAsia"/>
          <w:smallCaps w:val="0"/>
          <w:noProof/>
          <w:sz w:val="21"/>
          <w:szCs w:val="22"/>
        </w:rPr>
      </w:pPr>
      <w:hyperlink w:anchor="_Toc503114095" w:history="1">
        <w:r w:rsidR="009607D0" w:rsidRPr="00257838">
          <w:rPr>
            <w:rStyle w:val="af2"/>
            <w:noProof/>
          </w:rPr>
          <w:t>3.3</w:t>
        </w:r>
        <w:r w:rsidR="009607D0" w:rsidRPr="00257838">
          <w:rPr>
            <w:rStyle w:val="af2"/>
            <w:rFonts w:ascii="宋体" w:eastAsia="宋体" w:hAnsi="宋体"/>
            <w:noProof/>
          </w:rPr>
          <w:t>不对称的双向楔入</w:t>
        </w:r>
        <w:r w:rsidR="009607D0">
          <w:rPr>
            <w:noProof/>
            <w:webHidden/>
          </w:rPr>
          <w:tab/>
        </w:r>
        <w:r w:rsidR="009607D0">
          <w:rPr>
            <w:noProof/>
            <w:webHidden/>
          </w:rPr>
          <w:fldChar w:fldCharType="begin"/>
        </w:r>
        <w:r w:rsidR="009607D0">
          <w:rPr>
            <w:noProof/>
            <w:webHidden/>
          </w:rPr>
          <w:instrText xml:space="preserve"> PAGEREF _Toc503114095 \h </w:instrText>
        </w:r>
        <w:r w:rsidR="009607D0">
          <w:rPr>
            <w:noProof/>
            <w:webHidden/>
          </w:rPr>
        </w:r>
        <w:r w:rsidR="009607D0">
          <w:rPr>
            <w:noProof/>
            <w:webHidden/>
          </w:rPr>
          <w:fldChar w:fldCharType="separate"/>
        </w:r>
        <w:r w:rsidR="007B4C76">
          <w:rPr>
            <w:noProof/>
            <w:webHidden/>
          </w:rPr>
          <w:t>8</w:t>
        </w:r>
        <w:r w:rsidR="009607D0">
          <w:rPr>
            <w:noProof/>
            <w:webHidden/>
          </w:rPr>
          <w:fldChar w:fldCharType="end"/>
        </w:r>
      </w:hyperlink>
    </w:p>
    <w:p w14:paraId="3D642B3B" w14:textId="1738A287" w:rsidR="009607D0" w:rsidRDefault="000953FE">
      <w:pPr>
        <w:pStyle w:val="11"/>
        <w:tabs>
          <w:tab w:val="right" w:leader="dot" w:pos="8296"/>
        </w:tabs>
        <w:rPr>
          <w:rFonts w:eastAsiaTheme="minorEastAsia"/>
          <w:b w:val="0"/>
          <w:bCs w:val="0"/>
          <w:caps w:val="0"/>
          <w:noProof/>
          <w:sz w:val="21"/>
          <w:szCs w:val="22"/>
        </w:rPr>
      </w:pPr>
      <w:hyperlink w:anchor="_Toc503114096" w:history="1">
        <w:r w:rsidR="009607D0" w:rsidRPr="00257838">
          <w:rPr>
            <w:rStyle w:val="af2"/>
            <w:noProof/>
          </w:rPr>
          <w:t>四.不足</w:t>
        </w:r>
        <w:r w:rsidR="009607D0">
          <w:rPr>
            <w:noProof/>
            <w:webHidden/>
          </w:rPr>
          <w:tab/>
        </w:r>
        <w:r w:rsidR="009607D0">
          <w:rPr>
            <w:noProof/>
            <w:webHidden/>
          </w:rPr>
          <w:fldChar w:fldCharType="begin"/>
        </w:r>
        <w:r w:rsidR="009607D0">
          <w:rPr>
            <w:noProof/>
            <w:webHidden/>
          </w:rPr>
          <w:instrText xml:space="preserve"> PAGEREF _Toc503114096 \h </w:instrText>
        </w:r>
        <w:r w:rsidR="009607D0">
          <w:rPr>
            <w:noProof/>
            <w:webHidden/>
          </w:rPr>
        </w:r>
        <w:r w:rsidR="009607D0">
          <w:rPr>
            <w:noProof/>
            <w:webHidden/>
          </w:rPr>
          <w:fldChar w:fldCharType="separate"/>
        </w:r>
        <w:r w:rsidR="007B4C76">
          <w:rPr>
            <w:noProof/>
            <w:webHidden/>
          </w:rPr>
          <w:t>9</w:t>
        </w:r>
        <w:r w:rsidR="009607D0">
          <w:rPr>
            <w:noProof/>
            <w:webHidden/>
          </w:rPr>
          <w:fldChar w:fldCharType="end"/>
        </w:r>
      </w:hyperlink>
    </w:p>
    <w:p w14:paraId="46DB40C3" w14:textId="4320409E" w:rsidR="009607D0" w:rsidRDefault="000953FE">
      <w:pPr>
        <w:pStyle w:val="21"/>
        <w:tabs>
          <w:tab w:val="right" w:leader="dot" w:pos="8296"/>
        </w:tabs>
        <w:rPr>
          <w:rFonts w:eastAsiaTheme="minorEastAsia"/>
          <w:smallCaps w:val="0"/>
          <w:noProof/>
          <w:sz w:val="21"/>
          <w:szCs w:val="22"/>
        </w:rPr>
      </w:pPr>
      <w:hyperlink w:anchor="_Toc503114097" w:history="1">
        <w:r w:rsidR="009607D0" w:rsidRPr="00257838">
          <w:rPr>
            <w:rStyle w:val="af2"/>
            <w:noProof/>
          </w:rPr>
          <w:t>4.1复杂性</w:t>
        </w:r>
        <w:r w:rsidR="009607D0">
          <w:rPr>
            <w:noProof/>
            <w:webHidden/>
          </w:rPr>
          <w:tab/>
        </w:r>
        <w:r w:rsidR="009607D0">
          <w:rPr>
            <w:noProof/>
            <w:webHidden/>
          </w:rPr>
          <w:fldChar w:fldCharType="begin"/>
        </w:r>
        <w:r w:rsidR="009607D0">
          <w:rPr>
            <w:noProof/>
            <w:webHidden/>
          </w:rPr>
          <w:instrText xml:space="preserve"> PAGEREF _Toc503114097 \h </w:instrText>
        </w:r>
        <w:r w:rsidR="009607D0">
          <w:rPr>
            <w:noProof/>
            <w:webHidden/>
          </w:rPr>
        </w:r>
        <w:r w:rsidR="009607D0">
          <w:rPr>
            <w:noProof/>
            <w:webHidden/>
          </w:rPr>
          <w:fldChar w:fldCharType="separate"/>
        </w:r>
        <w:r w:rsidR="007B4C76">
          <w:rPr>
            <w:noProof/>
            <w:webHidden/>
          </w:rPr>
          <w:t>9</w:t>
        </w:r>
        <w:r w:rsidR="009607D0">
          <w:rPr>
            <w:noProof/>
            <w:webHidden/>
          </w:rPr>
          <w:fldChar w:fldCharType="end"/>
        </w:r>
      </w:hyperlink>
    </w:p>
    <w:p w14:paraId="645059DF" w14:textId="2633C9A1" w:rsidR="009607D0" w:rsidRDefault="000953FE">
      <w:pPr>
        <w:pStyle w:val="21"/>
        <w:tabs>
          <w:tab w:val="right" w:leader="dot" w:pos="8296"/>
        </w:tabs>
        <w:rPr>
          <w:rFonts w:eastAsiaTheme="minorEastAsia"/>
          <w:smallCaps w:val="0"/>
          <w:noProof/>
          <w:sz w:val="21"/>
          <w:szCs w:val="22"/>
        </w:rPr>
      </w:pPr>
      <w:hyperlink w:anchor="_Toc503114098" w:history="1">
        <w:r w:rsidR="009607D0" w:rsidRPr="00257838">
          <w:rPr>
            <w:rStyle w:val="af2"/>
            <w:noProof/>
          </w:rPr>
          <w:t>4.2欺诈转移</w:t>
        </w:r>
        <w:r w:rsidR="009607D0">
          <w:rPr>
            <w:noProof/>
            <w:webHidden/>
          </w:rPr>
          <w:tab/>
        </w:r>
        <w:r w:rsidR="009607D0">
          <w:rPr>
            <w:noProof/>
            <w:webHidden/>
          </w:rPr>
          <w:fldChar w:fldCharType="begin"/>
        </w:r>
        <w:r w:rsidR="009607D0">
          <w:rPr>
            <w:noProof/>
            <w:webHidden/>
          </w:rPr>
          <w:instrText xml:space="preserve"> PAGEREF _Toc503114098 \h </w:instrText>
        </w:r>
        <w:r w:rsidR="009607D0">
          <w:rPr>
            <w:noProof/>
            <w:webHidden/>
          </w:rPr>
        </w:r>
        <w:r w:rsidR="009607D0">
          <w:rPr>
            <w:noProof/>
            <w:webHidden/>
          </w:rPr>
          <w:fldChar w:fldCharType="separate"/>
        </w:r>
        <w:r w:rsidR="007B4C76">
          <w:rPr>
            <w:noProof/>
            <w:webHidden/>
          </w:rPr>
          <w:t>9</w:t>
        </w:r>
        <w:r w:rsidR="009607D0">
          <w:rPr>
            <w:noProof/>
            <w:webHidden/>
          </w:rPr>
          <w:fldChar w:fldCharType="end"/>
        </w:r>
      </w:hyperlink>
    </w:p>
    <w:p w14:paraId="7994A277" w14:textId="21A17A01" w:rsidR="009607D0" w:rsidRDefault="000953FE">
      <w:pPr>
        <w:pStyle w:val="21"/>
        <w:tabs>
          <w:tab w:val="right" w:leader="dot" w:pos="8296"/>
        </w:tabs>
        <w:rPr>
          <w:rFonts w:eastAsiaTheme="minorEastAsia"/>
          <w:smallCaps w:val="0"/>
          <w:noProof/>
          <w:sz w:val="21"/>
          <w:szCs w:val="22"/>
        </w:rPr>
      </w:pPr>
      <w:hyperlink w:anchor="_Toc503114099" w:history="1">
        <w:r w:rsidR="009607D0" w:rsidRPr="00257838">
          <w:rPr>
            <w:rStyle w:val="af2"/>
            <w:noProof/>
          </w:rPr>
          <w:t>4.3</w:t>
        </w:r>
        <w:r w:rsidR="009607D0" w:rsidRPr="00257838">
          <w:rPr>
            <w:rStyle w:val="af2"/>
            <w:rFonts w:ascii="宋体" w:eastAsia="宋体" w:hAnsi="宋体"/>
            <w:noProof/>
          </w:rPr>
          <w:t>采矿集中的风险</w:t>
        </w:r>
        <w:r w:rsidR="009607D0">
          <w:rPr>
            <w:noProof/>
            <w:webHidden/>
          </w:rPr>
          <w:tab/>
        </w:r>
        <w:r w:rsidR="009607D0">
          <w:rPr>
            <w:noProof/>
            <w:webHidden/>
          </w:rPr>
          <w:fldChar w:fldCharType="begin"/>
        </w:r>
        <w:r w:rsidR="009607D0">
          <w:rPr>
            <w:noProof/>
            <w:webHidden/>
          </w:rPr>
          <w:instrText xml:space="preserve"> PAGEREF _Toc503114099 \h </w:instrText>
        </w:r>
        <w:r w:rsidR="009607D0">
          <w:rPr>
            <w:noProof/>
            <w:webHidden/>
          </w:rPr>
        </w:r>
        <w:r w:rsidR="009607D0">
          <w:rPr>
            <w:noProof/>
            <w:webHidden/>
          </w:rPr>
          <w:fldChar w:fldCharType="separate"/>
        </w:r>
        <w:r w:rsidR="007B4C76">
          <w:rPr>
            <w:noProof/>
            <w:webHidden/>
          </w:rPr>
          <w:t>10</w:t>
        </w:r>
        <w:r w:rsidR="009607D0">
          <w:rPr>
            <w:noProof/>
            <w:webHidden/>
          </w:rPr>
          <w:fldChar w:fldCharType="end"/>
        </w:r>
      </w:hyperlink>
    </w:p>
    <w:p w14:paraId="5629A2FE" w14:textId="00F06ED8" w:rsidR="009607D0" w:rsidRDefault="000953FE">
      <w:pPr>
        <w:pStyle w:val="21"/>
        <w:tabs>
          <w:tab w:val="right" w:leader="dot" w:pos="8296"/>
        </w:tabs>
        <w:rPr>
          <w:rFonts w:eastAsiaTheme="minorEastAsia"/>
          <w:smallCaps w:val="0"/>
          <w:noProof/>
          <w:sz w:val="21"/>
          <w:szCs w:val="22"/>
        </w:rPr>
      </w:pPr>
      <w:hyperlink w:anchor="_Toc503114100" w:history="1">
        <w:r w:rsidR="009607D0" w:rsidRPr="00257838">
          <w:rPr>
            <w:rStyle w:val="af2"/>
            <w:noProof/>
          </w:rPr>
          <w:t>4.4</w:t>
        </w:r>
        <w:r w:rsidR="009607D0" w:rsidRPr="00257838">
          <w:rPr>
            <w:rStyle w:val="af2"/>
            <w:rFonts w:ascii="宋体" w:eastAsia="宋体" w:hAnsi="宋体"/>
            <w:noProof/>
          </w:rPr>
          <w:t>软分叉的风险</w:t>
        </w:r>
        <w:r w:rsidR="009607D0">
          <w:rPr>
            <w:noProof/>
            <w:webHidden/>
          </w:rPr>
          <w:tab/>
        </w:r>
        <w:r w:rsidR="009607D0">
          <w:rPr>
            <w:noProof/>
            <w:webHidden/>
          </w:rPr>
          <w:fldChar w:fldCharType="begin"/>
        </w:r>
        <w:r w:rsidR="009607D0">
          <w:rPr>
            <w:noProof/>
            <w:webHidden/>
          </w:rPr>
          <w:instrText xml:space="preserve"> PAGEREF _Toc503114100 \h </w:instrText>
        </w:r>
        <w:r w:rsidR="009607D0">
          <w:rPr>
            <w:noProof/>
            <w:webHidden/>
          </w:rPr>
        </w:r>
        <w:r w:rsidR="009607D0">
          <w:rPr>
            <w:noProof/>
            <w:webHidden/>
          </w:rPr>
          <w:fldChar w:fldCharType="separate"/>
        </w:r>
        <w:r w:rsidR="007B4C76">
          <w:rPr>
            <w:noProof/>
            <w:webHidden/>
          </w:rPr>
          <w:t>10</w:t>
        </w:r>
        <w:r w:rsidR="009607D0">
          <w:rPr>
            <w:noProof/>
            <w:webHidden/>
          </w:rPr>
          <w:fldChar w:fldCharType="end"/>
        </w:r>
      </w:hyperlink>
    </w:p>
    <w:p w14:paraId="165EDC8B" w14:textId="7A4969A3" w:rsidR="009607D0" w:rsidRDefault="000953FE">
      <w:pPr>
        <w:pStyle w:val="11"/>
        <w:tabs>
          <w:tab w:val="right" w:leader="dot" w:pos="8296"/>
        </w:tabs>
        <w:rPr>
          <w:rFonts w:eastAsiaTheme="minorEastAsia"/>
          <w:b w:val="0"/>
          <w:bCs w:val="0"/>
          <w:caps w:val="0"/>
          <w:noProof/>
          <w:sz w:val="21"/>
          <w:szCs w:val="22"/>
        </w:rPr>
      </w:pPr>
      <w:hyperlink w:anchor="_Toc503114101" w:history="1">
        <w:r w:rsidR="009607D0" w:rsidRPr="00257838">
          <w:rPr>
            <w:rStyle w:val="af2"/>
            <w:noProof/>
          </w:rPr>
          <w:t>五.应用</w:t>
        </w:r>
        <w:r w:rsidR="009607D0">
          <w:rPr>
            <w:noProof/>
            <w:webHidden/>
          </w:rPr>
          <w:tab/>
        </w:r>
        <w:r w:rsidR="009607D0">
          <w:rPr>
            <w:noProof/>
            <w:webHidden/>
          </w:rPr>
          <w:fldChar w:fldCharType="begin"/>
        </w:r>
        <w:r w:rsidR="009607D0">
          <w:rPr>
            <w:noProof/>
            <w:webHidden/>
          </w:rPr>
          <w:instrText xml:space="preserve"> PAGEREF _Toc503114101 \h </w:instrText>
        </w:r>
        <w:r w:rsidR="009607D0">
          <w:rPr>
            <w:noProof/>
            <w:webHidden/>
          </w:rPr>
        </w:r>
        <w:r w:rsidR="009607D0">
          <w:rPr>
            <w:noProof/>
            <w:webHidden/>
          </w:rPr>
          <w:fldChar w:fldCharType="separate"/>
        </w:r>
        <w:r w:rsidR="007B4C76">
          <w:rPr>
            <w:noProof/>
            <w:webHidden/>
          </w:rPr>
          <w:t>11</w:t>
        </w:r>
        <w:r w:rsidR="009607D0">
          <w:rPr>
            <w:noProof/>
            <w:webHidden/>
          </w:rPr>
          <w:fldChar w:fldCharType="end"/>
        </w:r>
      </w:hyperlink>
    </w:p>
    <w:p w14:paraId="503F740C" w14:textId="11F0C166" w:rsidR="009607D0" w:rsidRDefault="000953FE">
      <w:pPr>
        <w:pStyle w:val="21"/>
        <w:tabs>
          <w:tab w:val="right" w:leader="dot" w:pos="8296"/>
        </w:tabs>
        <w:rPr>
          <w:rFonts w:eastAsiaTheme="minorEastAsia"/>
          <w:smallCaps w:val="0"/>
          <w:noProof/>
          <w:sz w:val="21"/>
          <w:szCs w:val="22"/>
        </w:rPr>
      </w:pPr>
      <w:hyperlink w:anchor="_Toc503114102" w:history="1">
        <w:r w:rsidR="009607D0" w:rsidRPr="00257838">
          <w:rPr>
            <w:rStyle w:val="af2"/>
            <w:noProof/>
          </w:rPr>
          <w:t>5.1竞争币实验</w:t>
        </w:r>
        <w:r w:rsidR="009607D0">
          <w:rPr>
            <w:noProof/>
            <w:webHidden/>
          </w:rPr>
          <w:tab/>
        </w:r>
        <w:r w:rsidR="009607D0">
          <w:rPr>
            <w:noProof/>
            <w:webHidden/>
          </w:rPr>
          <w:fldChar w:fldCharType="begin"/>
        </w:r>
        <w:r w:rsidR="009607D0">
          <w:rPr>
            <w:noProof/>
            <w:webHidden/>
          </w:rPr>
          <w:instrText xml:space="preserve"> PAGEREF _Toc503114102 \h </w:instrText>
        </w:r>
        <w:r w:rsidR="009607D0">
          <w:rPr>
            <w:noProof/>
            <w:webHidden/>
          </w:rPr>
        </w:r>
        <w:r w:rsidR="009607D0">
          <w:rPr>
            <w:noProof/>
            <w:webHidden/>
          </w:rPr>
          <w:fldChar w:fldCharType="separate"/>
        </w:r>
        <w:r w:rsidR="007B4C76">
          <w:rPr>
            <w:noProof/>
            <w:webHidden/>
          </w:rPr>
          <w:t>11</w:t>
        </w:r>
        <w:r w:rsidR="009607D0">
          <w:rPr>
            <w:noProof/>
            <w:webHidden/>
          </w:rPr>
          <w:fldChar w:fldCharType="end"/>
        </w:r>
      </w:hyperlink>
    </w:p>
    <w:p w14:paraId="2D53C900" w14:textId="6E52526C" w:rsidR="009607D0" w:rsidRDefault="000953FE">
      <w:pPr>
        <w:pStyle w:val="41"/>
        <w:tabs>
          <w:tab w:val="right" w:leader="dot" w:pos="8296"/>
        </w:tabs>
        <w:rPr>
          <w:rFonts w:eastAsiaTheme="minorEastAsia"/>
          <w:noProof/>
          <w:sz w:val="21"/>
          <w:szCs w:val="22"/>
        </w:rPr>
      </w:pPr>
      <w:hyperlink w:anchor="_Toc503114103" w:history="1">
        <w:r w:rsidR="009607D0" w:rsidRPr="00257838">
          <w:rPr>
            <w:rStyle w:val="af2"/>
            <w:noProof/>
          </w:rPr>
          <w:t>5.1.1技术实验</w:t>
        </w:r>
        <w:r w:rsidR="009607D0">
          <w:rPr>
            <w:noProof/>
            <w:webHidden/>
          </w:rPr>
          <w:tab/>
        </w:r>
        <w:r w:rsidR="009607D0">
          <w:rPr>
            <w:noProof/>
            <w:webHidden/>
          </w:rPr>
          <w:fldChar w:fldCharType="begin"/>
        </w:r>
        <w:r w:rsidR="009607D0">
          <w:rPr>
            <w:noProof/>
            <w:webHidden/>
          </w:rPr>
          <w:instrText xml:space="preserve"> PAGEREF _Toc503114103 \h </w:instrText>
        </w:r>
        <w:r w:rsidR="009607D0">
          <w:rPr>
            <w:noProof/>
            <w:webHidden/>
          </w:rPr>
        </w:r>
        <w:r w:rsidR="009607D0">
          <w:rPr>
            <w:noProof/>
            <w:webHidden/>
          </w:rPr>
          <w:fldChar w:fldCharType="separate"/>
        </w:r>
        <w:r w:rsidR="007B4C76">
          <w:rPr>
            <w:noProof/>
            <w:webHidden/>
          </w:rPr>
          <w:t>11</w:t>
        </w:r>
        <w:r w:rsidR="009607D0">
          <w:rPr>
            <w:noProof/>
            <w:webHidden/>
          </w:rPr>
          <w:fldChar w:fldCharType="end"/>
        </w:r>
      </w:hyperlink>
    </w:p>
    <w:p w14:paraId="0252DA46" w14:textId="5A76EB1C" w:rsidR="009607D0" w:rsidRDefault="000953FE">
      <w:pPr>
        <w:pStyle w:val="41"/>
        <w:tabs>
          <w:tab w:val="right" w:leader="dot" w:pos="8296"/>
        </w:tabs>
        <w:rPr>
          <w:rFonts w:eastAsiaTheme="minorEastAsia"/>
          <w:noProof/>
          <w:sz w:val="21"/>
          <w:szCs w:val="22"/>
        </w:rPr>
      </w:pPr>
      <w:hyperlink w:anchor="_Toc503114104" w:history="1">
        <w:r w:rsidR="009607D0" w:rsidRPr="00257838">
          <w:rPr>
            <w:rStyle w:val="af2"/>
            <w:noProof/>
          </w:rPr>
          <w:t>5.1.2经济实验</w:t>
        </w:r>
        <w:r w:rsidR="009607D0">
          <w:rPr>
            <w:noProof/>
            <w:webHidden/>
          </w:rPr>
          <w:tab/>
        </w:r>
        <w:r w:rsidR="009607D0">
          <w:rPr>
            <w:noProof/>
            <w:webHidden/>
          </w:rPr>
          <w:fldChar w:fldCharType="begin"/>
        </w:r>
        <w:r w:rsidR="009607D0">
          <w:rPr>
            <w:noProof/>
            <w:webHidden/>
          </w:rPr>
          <w:instrText xml:space="preserve"> PAGEREF _Toc503114104 \h </w:instrText>
        </w:r>
        <w:r w:rsidR="009607D0">
          <w:rPr>
            <w:noProof/>
            <w:webHidden/>
          </w:rPr>
        </w:r>
        <w:r w:rsidR="009607D0">
          <w:rPr>
            <w:noProof/>
            <w:webHidden/>
          </w:rPr>
          <w:fldChar w:fldCharType="separate"/>
        </w:r>
        <w:r w:rsidR="007B4C76">
          <w:rPr>
            <w:noProof/>
            <w:webHidden/>
          </w:rPr>
          <w:t>12</w:t>
        </w:r>
        <w:r w:rsidR="009607D0">
          <w:rPr>
            <w:noProof/>
            <w:webHidden/>
          </w:rPr>
          <w:fldChar w:fldCharType="end"/>
        </w:r>
      </w:hyperlink>
    </w:p>
    <w:p w14:paraId="3F8C57AB" w14:textId="20CCF94A" w:rsidR="009607D0" w:rsidRDefault="000953FE">
      <w:pPr>
        <w:pStyle w:val="21"/>
        <w:tabs>
          <w:tab w:val="right" w:leader="dot" w:pos="8296"/>
        </w:tabs>
        <w:rPr>
          <w:rFonts w:eastAsiaTheme="minorEastAsia"/>
          <w:smallCaps w:val="0"/>
          <w:noProof/>
          <w:sz w:val="21"/>
          <w:szCs w:val="22"/>
        </w:rPr>
      </w:pPr>
      <w:hyperlink w:anchor="_Toc503114105" w:history="1">
        <w:r w:rsidR="009607D0" w:rsidRPr="00257838">
          <w:rPr>
            <w:rStyle w:val="af2"/>
            <w:noProof/>
          </w:rPr>
          <w:t>5.2资产发行</w:t>
        </w:r>
        <w:r w:rsidR="009607D0">
          <w:rPr>
            <w:noProof/>
            <w:webHidden/>
          </w:rPr>
          <w:tab/>
        </w:r>
        <w:r w:rsidR="009607D0">
          <w:rPr>
            <w:noProof/>
            <w:webHidden/>
          </w:rPr>
          <w:fldChar w:fldCharType="begin"/>
        </w:r>
        <w:r w:rsidR="009607D0">
          <w:rPr>
            <w:noProof/>
            <w:webHidden/>
          </w:rPr>
          <w:instrText xml:space="preserve"> PAGEREF _Toc503114105 \h </w:instrText>
        </w:r>
        <w:r w:rsidR="009607D0">
          <w:rPr>
            <w:noProof/>
            <w:webHidden/>
          </w:rPr>
        </w:r>
        <w:r w:rsidR="009607D0">
          <w:rPr>
            <w:noProof/>
            <w:webHidden/>
          </w:rPr>
          <w:fldChar w:fldCharType="separate"/>
        </w:r>
        <w:r w:rsidR="007B4C76">
          <w:rPr>
            <w:noProof/>
            <w:webHidden/>
          </w:rPr>
          <w:t>12</w:t>
        </w:r>
        <w:r w:rsidR="009607D0">
          <w:rPr>
            <w:noProof/>
            <w:webHidden/>
          </w:rPr>
          <w:fldChar w:fldCharType="end"/>
        </w:r>
      </w:hyperlink>
    </w:p>
    <w:p w14:paraId="060C035C" w14:textId="58260B15" w:rsidR="009607D0" w:rsidRDefault="000953FE">
      <w:pPr>
        <w:pStyle w:val="11"/>
        <w:tabs>
          <w:tab w:val="right" w:leader="dot" w:pos="8296"/>
        </w:tabs>
        <w:rPr>
          <w:rFonts w:eastAsiaTheme="minorEastAsia"/>
          <w:b w:val="0"/>
          <w:bCs w:val="0"/>
          <w:caps w:val="0"/>
          <w:noProof/>
          <w:sz w:val="21"/>
          <w:szCs w:val="22"/>
        </w:rPr>
      </w:pPr>
      <w:hyperlink w:anchor="_Toc503114106" w:history="1">
        <w:r w:rsidR="009607D0" w:rsidRPr="00257838">
          <w:rPr>
            <w:rStyle w:val="af2"/>
            <w:noProof/>
          </w:rPr>
          <w:t>六.未来方向</w:t>
        </w:r>
        <w:r w:rsidR="009607D0">
          <w:rPr>
            <w:noProof/>
            <w:webHidden/>
          </w:rPr>
          <w:tab/>
        </w:r>
        <w:r w:rsidR="009607D0">
          <w:rPr>
            <w:noProof/>
            <w:webHidden/>
          </w:rPr>
          <w:fldChar w:fldCharType="begin"/>
        </w:r>
        <w:r w:rsidR="009607D0">
          <w:rPr>
            <w:noProof/>
            <w:webHidden/>
          </w:rPr>
          <w:instrText xml:space="preserve"> PAGEREF _Toc503114106 \h </w:instrText>
        </w:r>
        <w:r w:rsidR="009607D0">
          <w:rPr>
            <w:noProof/>
            <w:webHidden/>
          </w:rPr>
        </w:r>
        <w:r w:rsidR="009607D0">
          <w:rPr>
            <w:noProof/>
            <w:webHidden/>
          </w:rPr>
          <w:fldChar w:fldCharType="separate"/>
        </w:r>
        <w:r w:rsidR="007B4C76">
          <w:rPr>
            <w:noProof/>
            <w:webHidden/>
          </w:rPr>
          <w:t>12</w:t>
        </w:r>
        <w:r w:rsidR="009607D0">
          <w:rPr>
            <w:noProof/>
            <w:webHidden/>
          </w:rPr>
          <w:fldChar w:fldCharType="end"/>
        </w:r>
      </w:hyperlink>
    </w:p>
    <w:p w14:paraId="15E98870" w14:textId="51EB4613" w:rsidR="009607D0" w:rsidRDefault="000953FE">
      <w:pPr>
        <w:pStyle w:val="21"/>
        <w:tabs>
          <w:tab w:val="right" w:leader="dot" w:pos="8296"/>
        </w:tabs>
        <w:rPr>
          <w:rFonts w:eastAsiaTheme="minorEastAsia"/>
          <w:smallCaps w:val="0"/>
          <w:noProof/>
          <w:sz w:val="21"/>
          <w:szCs w:val="22"/>
        </w:rPr>
      </w:pPr>
      <w:hyperlink w:anchor="_Toc503114107" w:history="1">
        <w:r w:rsidR="009607D0" w:rsidRPr="00257838">
          <w:rPr>
            <w:rStyle w:val="af2"/>
            <w:noProof/>
          </w:rPr>
          <w:t>6.1哈希算力攻击抗性</w:t>
        </w:r>
        <w:r w:rsidR="009607D0">
          <w:rPr>
            <w:noProof/>
            <w:webHidden/>
          </w:rPr>
          <w:tab/>
        </w:r>
        <w:r w:rsidR="009607D0">
          <w:rPr>
            <w:noProof/>
            <w:webHidden/>
          </w:rPr>
          <w:fldChar w:fldCharType="begin"/>
        </w:r>
        <w:r w:rsidR="009607D0">
          <w:rPr>
            <w:noProof/>
            <w:webHidden/>
          </w:rPr>
          <w:instrText xml:space="preserve"> PAGEREF _Toc503114107 \h </w:instrText>
        </w:r>
        <w:r w:rsidR="009607D0">
          <w:rPr>
            <w:noProof/>
            <w:webHidden/>
          </w:rPr>
        </w:r>
        <w:r w:rsidR="009607D0">
          <w:rPr>
            <w:noProof/>
            <w:webHidden/>
          </w:rPr>
          <w:fldChar w:fldCharType="separate"/>
        </w:r>
        <w:r w:rsidR="007B4C76">
          <w:rPr>
            <w:noProof/>
            <w:webHidden/>
          </w:rPr>
          <w:t>12</w:t>
        </w:r>
        <w:r w:rsidR="009607D0">
          <w:rPr>
            <w:noProof/>
            <w:webHidden/>
          </w:rPr>
          <w:fldChar w:fldCharType="end"/>
        </w:r>
      </w:hyperlink>
    </w:p>
    <w:p w14:paraId="3B23E404" w14:textId="02DEE8A1" w:rsidR="009607D0" w:rsidRDefault="000953FE">
      <w:pPr>
        <w:pStyle w:val="11"/>
        <w:tabs>
          <w:tab w:val="right" w:leader="dot" w:pos="8296"/>
        </w:tabs>
        <w:rPr>
          <w:rFonts w:eastAsiaTheme="minorEastAsia"/>
          <w:b w:val="0"/>
          <w:bCs w:val="0"/>
          <w:caps w:val="0"/>
          <w:noProof/>
          <w:sz w:val="21"/>
          <w:szCs w:val="22"/>
        </w:rPr>
      </w:pPr>
      <w:hyperlink w:anchor="_Toc503114108" w:history="1">
        <w:r w:rsidR="009607D0" w:rsidRPr="00257838">
          <w:rPr>
            <w:rStyle w:val="af2"/>
            <w:noProof/>
          </w:rPr>
          <w:t>七.致谢</w:t>
        </w:r>
        <w:r w:rsidR="009607D0">
          <w:rPr>
            <w:noProof/>
            <w:webHidden/>
          </w:rPr>
          <w:tab/>
        </w:r>
        <w:r w:rsidR="009607D0">
          <w:rPr>
            <w:noProof/>
            <w:webHidden/>
          </w:rPr>
          <w:fldChar w:fldCharType="begin"/>
        </w:r>
        <w:r w:rsidR="009607D0">
          <w:rPr>
            <w:noProof/>
            <w:webHidden/>
          </w:rPr>
          <w:instrText xml:space="preserve"> PAGEREF _Toc503114108 \h </w:instrText>
        </w:r>
        <w:r w:rsidR="009607D0">
          <w:rPr>
            <w:noProof/>
            <w:webHidden/>
          </w:rPr>
        </w:r>
        <w:r w:rsidR="009607D0">
          <w:rPr>
            <w:noProof/>
            <w:webHidden/>
          </w:rPr>
          <w:fldChar w:fldCharType="separate"/>
        </w:r>
        <w:r w:rsidR="007B4C76">
          <w:rPr>
            <w:noProof/>
            <w:webHidden/>
          </w:rPr>
          <w:t>13</w:t>
        </w:r>
        <w:r w:rsidR="009607D0">
          <w:rPr>
            <w:noProof/>
            <w:webHidden/>
          </w:rPr>
          <w:fldChar w:fldCharType="end"/>
        </w:r>
      </w:hyperlink>
    </w:p>
    <w:p w14:paraId="6AEF3130" w14:textId="5ABD528E" w:rsidR="009607D0" w:rsidRDefault="000953FE">
      <w:pPr>
        <w:pStyle w:val="11"/>
        <w:tabs>
          <w:tab w:val="right" w:leader="dot" w:pos="8296"/>
        </w:tabs>
        <w:rPr>
          <w:rFonts w:eastAsiaTheme="minorEastAsia"/>
          <w:b w:val="0"/>
          <w:bCs w:val="0"/>
          <w:caps w:val="0"/>
          <w:noProof/>
          <w:sz w:val="21"/>
          <w:szCs w:val="22"/>
        </w:rPr>
      </w:pPr>
      <w:hyperlink w:anchor="_Toc503114109" w:history="1">
        <w:r w:rsidR="009607D0" w:rsidRPr="00257838">
          <w:rPr>
            <w:rStyle w:val="af2"/>
            <w:noProof/>
          </w:rPr>
          <w:t>附录A 联合楔入</w:t>
        </w:r>
        <w:r w:rsidR="009607D0">
          <w:rPr>
            <w:noProof/>
            <w:webHidden/>
          </w:rPr>
          <w:tab/>
        </w:r>
        <w:r w:rsidR="009607D0">
          <w:rPr>
            <w:noProof/>
            <w:webHidden/>
          </w:rPr>
          <w:fldChar w:fldCharType="begin"/>
        </w:r>
        <w:r w:rsidR="009607D0">
          <w:rPr>
            <w:noProof/>
            <w:webHidden/>
          </w:rPr>
          <w:instrText xml:space="preserve"> PAGEREF _Toc503114109 \h </w:instrText>
        </w:r>
        <w:r w:rsidR="009607D0">
          <w:rPr>
            <w:noProof/>
            <w:webHidden/>
          </w:rPr>
        </w:r>
        <w:r w:rsidR="009607D0">
          <w:rPr>
            <w:noProof/>
            <w:webHidden/>
          </w:rPr>
          <w:fldChar w:fldCharType="separate"/>
        </w:r>
        <w:r w:rsidR="007B4C76">
          <w:rPr>
            <w:noProof/>
            <w:webHidden/>
          </w:rPr>
          <w:t>14</w:t>
        </w:r>
        <w:r w:rsidR="009607D0">
          <w:rPr>
            <w:noProof/>
            <w:webHidden/>
          </w:rPr>
          <w:fldChar w:fldCharType="end"/>
        </w:r>
      </w:hyperlink>
    </w:p>
    <w:p w14:paraId="753EE011" w14:textId="3DFC73B4" w:rsidR="009607D0" w:rsidRDefault="000953FE">
      <w:pPr>
        <w:pStyle w:val="11"/>
        <w:tabs>
          <w:tab w:val="right" w:leader="dot" w:pos="8296"/>
        </w:tabs>
        <w:rPr>
          <w:rFonts w:eastAsiaTheme="minorEastAsia"/>
          <w:b w:val="0"/>
          <w:bCs w:val="0"/>
          <w:caps w:val="0"/>
          <w:noProof/>
          <w:sz w:val="21"/>
          <w:szCs w:val="22"/>
        </w:rPr>
      </w:pPr>
      <w:hyperlink w:anchor="_Toc503114110" w:history="1">
        <w:r w:rsidR="009607D0" w:rsidRPr="00257838">
          <w:rPr>
            <w:rStyle w:val="af2"/>
            <w:noProof/>
          </w:rPr>
          <w:t>附录B高效SPV证明</w:t>
        </w:r>
        <w:r w:rsidR="009607D0">
          <w:rPr>
            <w:noProof/>
            <w:webHidden/>
          </w:rPr>
          <w:tab/>
        </w:r>
        <w:r w:rsidR="009607D0">
          <w:rPr>
            <w:noProof/>
            <w:webHidden/>
          </w:rPr>
          <w:fldChar w:fldCharType="begin"/>
        </w:r>
        <w:r w:rsidR="009607D0">
          <w:rPr>
            <w:noProof/>
            <w:webHidden/>
          </w:rPr>
          <w:instrText xml:space="preserve"> PAGEREF _Toc503114110 \h </w:instrText>
        </w:r>
        <w:r w:rsidR="009607D0">
          <w:rPr>
            <w:noProof/>
            <w:webHidden/>
          </w:rPr>
        </w:r>
        <w:r w:rsidR="009607D0">
          <w:rPr>
            <w:noProof/>
            <w:webHidden/>
          </w:rPr>
          <w:fldChar w:fldCharType="separate"/>
        </w:r>
        <w:r w:rsidR="007B4C76">
          <w:rPr>
            <w:noProof/>
            <w:webHidden/>
          </w:rPr>
          <w:t>15</w:t>
        </w:r>
        <w:r w:rsidR="009607D0">
          <w:rPr>
            <w:noProof/>
            <w:webHidden/>
          </w:rPr>
          <w:fldChar w:fldCharType="end"/>
        </w:r>
      </w:hyperlink>
    </w:p>
    <w:p w14:paraId="0826E018" w14:textId="3AE87C03" w:rsidR="009607D0" w:rsidRDefault="000953FE">
      <w:pPr>
        <w:pStyle w:val="11"/>
        <w:tabs>
          <w:tab w:val="right" w:leader="dot" w:pos="8296"/>
        </w:tabs>
        <w:rPr>
          <w:rFonts w:eastAsiaTheme="minorEastAsia"/>
          <w:b w:val="0"/>
          <w:bCs w:val="0"/>
          <w:caps w:val="0"/>
          <w:noProof/>
          <w:sz w:val="21"/>
          <w:szCs w:val="22"/>
        </w:rPr>
      </w:pPr>
      <w:hyperlink w:anchor="_Toc503114111" w:history="1">
        <w:r w:rsidR="009607D0" w:rsidRPr="00257838">
          <w:rPr>
            <w:rStyle w:val="af2"/>
            <w:noProof/>
          </w:rPr>
          <w:t>附录C 元互换(原子交换)</w:t>
        </w:r>
        <w:r w:rsidR="009607D0">
          <w:rPr>
            <w:noProof/>
            <w:webHidden/>
          </w:rPr>
          <w:tab/>
        </w:r>
        <w:r w:rsidR="009607D0">
          <w:rPr>
            <w:noProof/>
            <w:webHidden/>
          </w:rPr>
          <w:fldChar w:fldCharType="begin"/>
        </w:r>
        <w:r w:rsidR="009607D0">
          <w:rPr>
            <w:noProof/>
            <w:webHidden/>
          </w:rPr>
          <w:instrText xml:space="preserve"> PAGEREF _Toc503114111 \h </w:instrText>
        </w:r>
        <w:r w:rsidR="009607D0">
          <w:rPr>
            <w:noProof/>
            <w:webHidden/>
          </w:rPr>
        </w:r>
        <w:r w:rsidR="009607D0">
          <w:rPr>
            <w:noProof/>
            <w:webHidden/>
          </w:rPr>
          <w:fldChar w:fldCharType="separate"/>
        </w:r>
        <w:r w:rsidR="007B4C76">
          <w:rPr>
            <w:noProof/>
            <w:webHidden/>
          </w:rPr>
          <w:t>17</w:t>
        </w:r>
        <w:r w:rsidR="009607D0">
          <w:rPr>
            <w:noProof/>
            <w:webHidden/>
          </w:rPr>
          <w:fldChar w:fldCharType="end"/>
        </w:r>
      </w:hyperlink>
    </w:p>
    <w:p w14:paraId="6BF39C48" w14:textId="63E6E84F" w:rsidR="009607D0" w:rsidRDefault="009607D0" w:rsidP="009607D0">
      <w:pPr>
        <w:spacing w:line="400" w:lineRule="exact"/>
        <w:ind w:firstLineChars="200" w:firstLine="480"/>
        <w:rPr>
          <w:rStyle w:val="shorttext"/>
          <w:rFonts w:ascii="宋体" w:eastAsia="宋体" w:hAnsi="宋体"/>
          <w:sz w:val="24"/>
          <w:szCs w:val="24"/>
        </w:rPr>
      </w:pPr>
      <w:r>
        <w:rPr>
          <w:rStyle w:val="shorttext"/>
          <w:rFonts w:ascii="宋体" w:eastAsia="宋体" w:hAnsi="宋体"/>
          <w:sz w:val="24"/>
          <w:szCs w:val="24"/>
        </w:rPr>
        <w:fldChar w:fldCharType="end"/>
      </w:r>
    </w:p>
    <w:p w14:paraId="2C6AFE4F" w14:textId="082318F4" w:rsidR="00250770" w:rsidRDefault="00250770" w:rsidP="009607D0">
      <w:pPr>
        <w:spacing w:line="400" w:lineRule="exact"/>
        <w:ind w:firstLineChars="200" w:firstLine="480"/>
        <w:rPr>
          <w:rStyle w:val="shorttext"/>
          <w:rFonts w:ascii="宋体" w:eastAsia="宋体" w:hAnsi="宋体"/>
          <w:sz w:val="24"/>
          <w:szCs w:val="24"/>
        </w:rPr>
      </w:pPr>
    </w:p>
    <w:p w14:paraId="45810B67" w14:textId="43A46033" w:rsidR="00250770" w:rsidRDefault="00250770" w:rsidP="009607D0">
      <w:pPr>
        <w:spacing w:line="400" w:lineRule="exact"/>
        <w:ind w:firstLineChars="200" w:firstLine="480"/>
        <w:rPr>
          <w:rStyle w:val="shorttext"/>
          <w:rFonts w:ascii="宋体" w:eastAsia="宋体" w:hAnsi="宋体"/>
          <w:sz w:val="24"/>
          <w:szCs w:val="24"/>
        </w:rPr>
      </w:pPr>
    </w:p>
    <w:p w14:paraId="140B6C9B" w14:textId="2D67D30A" w:rsidR="00250770" w:rsidRDefault="00250770" w:rsidP="009607D0">
      <w:pPr>
        <w:spacing w:line="400" w:lineRule="exact"/>
        <w:ind w:firstLineChars="200" w:firstLine="480"/>
        <w:rPr>
          <w:rStyle w:val="shorttext"/>
          <w:rFonts w:ascii="宋体" w:eastAsia="宋体" w:hAnsi="宋体"/>
          <w:sz w:val="24"/>
          <w:szCs w:val="24"/>
        </w:rPr>
      </w:pPr>
    </w:p>
    <w:p w14:paraId="0317FD2E" w14:textId="29C1EAA3" w:rsidR="00250770" w:rsidRDefault="00250770" w:rsidP="009607D0">
      <w:pPr>
        <w:spacing w:line="400" w:lineRule="exact"/>
        <w:ind w:firstLineChars="200" w:firstLine="480"/>
        <w:rPr>
          <w:rStyle w:val="shorttext"/>
          <w:rFonts w:ascii="宋体" w:eastAsia="宋体" w:hAnsi="宋体"/>
          <w:sz w:val="24"/>
          <w:szCs w:val="24"/>
        </w:rPr>
      </w:pPr>
    </w:p>
    <w:p w14:paraId="0F534383" w14:textId="5C4C4971" w:rsidR="00250770" w:rsidRDefault="00250770" w:rsidP="009607D0">
      <w:pPr>
        <w:spacing w:line="400" w:lineRule="exact"/>
        <w:ind w:firstLineChars="200" w:firstLine="480"/>
        <w:rPr>
          <w:rStyle w:val="shorttext"/>
          <w:rFonts w:ascii="宋体" w:eastAsia="宋体" w:hAnsi="宋体"/>
          <w:sz w:val="24"/>
          <w:szCs w:val="24"/>
        </w:rPr>
      </w:pPr>
    </w:p>
    <w:p w14:paraId="75AA6531" w14:textId="4F2B8F2E" w:rsidR="00250770" w:rsidRDefault="00250770" w:rsidP="009607D0">
      <w:pPr>
        <w:spacing w:line="400" w:lineRule="exact"/>
        <w:ind w:firstLineChars="200" w:firstLine="480"/>
        <w:rPr>
          <w:rStyle w:val="shorttext"/>
          <w:rFonts w:ascii="宋体" w:eastAsia="宋体" w:hAnsi="宋体"/>
          <w:sz w:val="24"/>
          <w:szCs w:val="24"/>
        </w:rPr>
      </w:pPr>
    </w:p>
    <w:p w14:paraId="5520C242" w14:textId="6EA7CF89" w:rsidR="00250770" w:rsidRDefault="00250770" w:rsidP="009607D0">
      <w:pPr>
        <w:spacing w:line="400" w:lineRule="exact"/>
        <w:ind w:firstLineChars="200" w:firstLine="480"/>
        <w:rPr>
          <w:rStyle w:val="shorttext"/>
          <w:rFonts w:ascii="宋体" w:eastAsia="宋体" w:hAnsi="宋体"/>
          <w:sz w:val="24"/>
          <w:szCs w:val="24"/>
        </w:rPr>
      </w:pPr>
    </w:p>
    <w:p w14:paraId="36D1A2EC" w14:textId="2322D6B9" w:rsidR="00250770" w:rsidRDefault="00250770" w:rsidP="009607D0">
      <w:pPr>
        <w:spacing w:line="400" w:lineRule="exact"/>
        <w:ind w:firstLineChars="200" w:firstLine="480"/>
        <w:rPr>
          <w:rStyle w:val="shorttext"/>
          <w:rFonts w:ascii="宋体" w:eastAsia="宋体" w:hAnsi="宋体"/>
          <w:sz w:val="24"/>
          <w:szCs w:val="24"/>
        </w:rPr>
      </w:pPr>
    </w:p>
    <w:p w14:paraId="0A94322E" w14:textId="1153AA6C" w:rsidR="00250770" w:rsidRDefault="00250770" w:rsidP="009607D0">
      <w:pPr>
        <w:spacing w:line="400" w:lineRule="exact"/>
        <w:ind w:firstLineChars="200" w:firstLine="480"/>
        <w:rPr>
          <w:rStyle w:val="shorttext"/>
          <w:rFonts w:ascii="宋体" w:eastAsia="宋体" w:hAnsi="宋体"/>
          <w:sz w:val="24"/>
          <w:szCs w:val="24"/>
        </w:rPr>
      </w:pPr>
    </w:p>
    <w:p w14:paraId="51BDA3A9" w14:textId="7128963A" w:rsidR="00250770" w:rsidRDefault="00250770" w:rsidP="009607D0">
      <w:pPr>
        <w:spacing w:line="400" w:lineRule="exact"/>
        <w:ind w:firstLineChars="200" w:firstLine="480"/>
        <w:rPr>
          <w:rStyle w:val="shorttext"/>
          <w:rFonts w:ascii="宋体" w:eastAsia="宋体" w:hAnsi="宋体"/>
          <w:sz w:val="24"/>
          <w:szCs w:val="24"/>
        </w:rPr>
      </w:pPr>
    </w:p>
    <w:p w14:paraId="084B4614" w14:textId="77777777" w:rsidR="00250770" w:rsidRDefault="00250770" w:rsidP="009607D0">
      <w:pPr>
        <w:spacing w:line="400" w:lineRule="exact"/>
        <w:ind w:firstLineChars="200" w:firstLine="480"/>
        <w:rPr>
          <w:rStyle w:val="shorttext"/>
          <w:rFonts w:ascii="宋体" w:eastAsia="宋体" w:hAnsi="宋体" w:hint="eastAsia"/>
          <w:sz w:val="24"/>
          <w:szCs w:val="24"/>
        </w:rPr>
      </w:pPr>
    </w:p>
    <w:p w14:paraId="52D60950" w14:textId="13DE040A" w:rsidR="00E34856" w:rsidRPr="00250770" w:rsidRDefault="00CA1D13" w:rsidP="009607D0">
      <w:pPr>
        <w:pStyle w:val="1"/>
        <w:rPr>
          <w:rFonts w:ascii="黑体" w:eastAsia="黑体" w:hAnsi="黑体"/>
          <w:sz w:val="28"/>
          <w:szCs w:val="28"/>
        </w:rPr>
      </w:pPr>
      <w:bookmarkStart w:id="0" w:name="_Toc503114090"/>
      <w:proofErr w:type="gramStart"/>
      <w:r w:rsidRPr="00250770">
        <w:rPr>
          <w:rFonts w:ascii="黑体" w:eastAsia="黑体" w:hAnsi="黑体" w:hint="eastAsia"/>
          <w:sz w:val="28"/>
          <w:szCs w:val="28"/>
        </w:rPr>
        <w:lastRenderedPageBreak/>
        <w:t>一</w:t>
      </w:r>
      <w:proofErr w:type="gramEnd"/>
      <w:r w:rsidRPr="00250770">
        <w:rPr>
          <w:rFonts w:ascii="黑体" w:eastAsia="黑体" w:hAnsi="黑体" w:hint="eastAsia"/>
          <w:sz w:val="28"/>
          <w:szCs w:val="28"/>
        </w:rPr>
        <w:t>.</w:t>
      </w:r>
      <w:r w:rsidR="00E34856" w:rsidRPr="00250770">
        <w:rPr>
          <w:rFonts w:ascii="黑体" w:eastAsia="黑体" w:hAnsi="黑体" w:hint="eastAsia"/>
          <w:sz w:val="28"/>
          <w:szCs w:val="28"/>
        </w:rPr>
        <w:t>说明</w:t>
      </w:r>
      <w:bookmarkEnd w:id="0"/>
    </w:p>
    <w:p w14:paraId="44C8962C" w14:textId="54A2F236" w:rsidR="00E34856" w:rsidRPr="002B0D39" w:rsidRDefault="00E34856" w:rsidP="00A15178">
      <w:pPr>
        <w:ind w:firstLineChars="200" w:firstLine="420"/>
        <w:rPr>
          <w:rFonts w:ascii="宋体" w:eastAsia="宋体" w:hAnsi="宋体"/>
          <w:szCs w:val="21"/>
        </w:rPr>
      </w:pPr>
      <w:r w:rsidRPr="002B0D39">
        <w:rPr>
          <w:rFonts w:ascii="宋体" w:eastAsia="宋体" w:hAnsi="宋体" w:hint="eastAsia"/>
          <w:szCs w:val="21"/>
        </w:rPr>
        <w:t>David</w:t>
      </w:r>
      <w:r w:rsidRPr="002B0D39">
        <w:rPr>
          <w:rFonts w:ascii="宋体" w:eastAsia="宋体" w:hAnsi="宋体"/>
          <w:szCs w:val="21"/>
        </w:rPr>
        <w:t xml:space="preserve"> </w:t>
      </w:r>
      <w:proofErr w:type="spellStart"/>
      <w:r w:rsidRPr="002B0D39">
        <w:rPr>
          <w:rFonts w:ascii="宋体" w:eastAsia="宋体" w:hAnsi="宋体"/>
          <w:szCs w:val="21"/>
        </w:rPr>
        <w:t>C</w:t>
      </w:r>
      <w:r w:rsidRPr="002B0D39">
        <w:rPr>
          <w:rFonts w:ascii="宋体" w:eastAsia="宋体" w:hAnsi="宋体" w:hint="eastAsia"/>
          <w:szCs w:val="21"/>
        </w:rPr>
        <w:t>haum</w:t>
      </w:r>
      <w:proofErr w:type="spellEnd"/>
      <w:r w:rsidRPr="002B0D39">
        <w:rPr>
          <w:rFonts w:ascii="宋体" w:eastAsia="宋体" w:hAnsi="宋体"/>
          <w:szCs w:val="21"/>
        </w:rPr>
        <w:t xml:space="preserve"> </w:t>
      </w:r>
      <w:r w:rsidRPr="002B0D39">
        <w:rPr>
          <w:rFonts w:ascii="宋体" w:eastAsia="宋体" w:hAnsi="宋体" w:hint="eastAsia"/>
          <w:szCs w:val="21"/>
        </w:rPr>
        <w:t>在1983年将数字现金作为一个研究课题介绍给了一个可靠的中央服务器，以防止双重支出[Cha83]。为了减轻</w:t>
      </w:r>
      <w:r w:rsidR="00A15178" w:rsidRPr="002B0D39">
        <w:rPr>
          <w:rFonts w:ascii="宋体" w:eastAsia="宋体" w:hAnsi="宋体" w:hint="eastAsia"/>
          <w:szCs w:val="21"/>
        </w:rPr>
        <w:t>来自中央信托当事人</w:t>
      </w:r>
      <w:r w:rsidRPr="002B0D39">
        <w:rPr>
          <w:rFonts w:ascii="宋体" w:eastAsia="宋体" w:hAnsi="宋体" w:hint="eastAsia"/>
          <w:szCs w:val="21"/>
        </w:rPr>
        <w:t>对个人的隐私风险，以及加强真实性，</w:t>
      </w:r>
      <w:proofErr w:type="spellStart"/>
      <w:r w:rsidRPr="002B0D39">
        <w:rPr>
          <w:rFonts w:ascii="宋体" w:eastAsia="宋体" w:hAnsi="宋体" w:hint="eastAsia"/>
          <w:szCs w:val="21"/>
        </w:rPr>
        <w:t>Chaumin</w:t>
      </w:r>
      <w:proofErr w:type="spellEnd"/>
      <w:r w:rsidRPr="002B0D39">
        <w:rPr>
          <w:rFonts w:ascii="宋体" w:eastAsia="宋体" w:hAnsi="宋体" w:hint="eastAsia"/>
          <w:szCs w:val="21"/>
        </w:rPr>
        <w:t>介绍了</w:t>
      </w:r>
      <w:r w:rsidR="00A15178" w:rsidRPr="002B0D39">
        <w:rPr>
          <w:rFonts w:ascii="宋体" w:eastAsia="宋体" w:hAnsi="宋体" w:hint="eastAsia"/>
          <w:szCs w:val="21"/>
        </w:rPr>
        <w:t>盲人</w:t>
      </w:r>
      <w:r w:rsidR="00C02AFA" w:rsidRPr="002B0D39">
        <w:rPr>
          <w:rFonts w:ascii="宋体" w:eastAsia="宋体" w:hAnsi="宋体" w:hint="eastAsia"/>
          <w:szCs w:val="21"/>
        </w:rPr>
        <w:t>识别标志</w:t>
      </w:r>
      <w:r w:rsidR="00A15178" w:rsidRPr="002B0D39">
        <w:rPr>
          <w:rFonts w:ascii="宋体" w:eastAsia="宋体" w:hAnsi="宋体" w:hint="eastAsia"/>
          <w:szCs w:val="21"/>
        </w:rPr>
        <w:t>，他提供了一个密码手段来防止中央服务器的</w:t>
      </w:r>
      <w:r w:rsidR="00C02AFA" w:rsidRPr="002B0D39">
        <w:rPr>
          <w:rFonts w:ascii="宋体" w:eastAsia="宋体" w:hAnsi="宋体" w:hint="eastAsia"/>
          <w:szCs w:val="21"/>
        </w:rPr>
        <w:t>识别标志</w:t>
      </w:r>
      <w:r w:rsidR="00A15178" w:rsidRPr="002B0D39">
        <w:rPr>
          <w:rFonts w:ascii="宋体" w:eastAsia="宋体" w:hAnsi="宋体" w:hint="eastAsia"/>
          <w:szCs w:val="21"/>
        </w:rPr>
        <w:t>（代表硬币）链接</w:t>
      </w:r>
      <w:r w:rsidRPr="002B0D39">
        <w:rPr>
          <w:rFonts w:ascii="宋体" w:eastAsia="宋体" w:hAnsi="宋体" w:hint="eastAsia"/>
          <w:szCs w:val="21"/>
        </w:rPr>
        <w:t>，</w:t>
      </w:r>
      <w:r w:rsidR="00A15178" w:rsidRPr="002B0D39">
        <w:rPr>
          <w:rFonts w:ascii="宋体" w:eastAsia="宋体" w:hAnsi="宋体" w:hint="eastAsia"/>
          <w:szCs w:val="21"/>
        </w:rPr>
        <w:t>但</w:t>
      </w:r>
      <w:r w:rsidRPr="002B0D39">
        <w:rPr>
          <w:rFonts w:ascii="宋体" w:eastAsia="宋体" w:hAnsi="宋体" w:hint="eastAsia"/>
          <w:szCs w:val="21"/>
        </w:rPr>
        <w:t>同时还允许中央服务器执行双重支出预防</w:t>
      </w:r>
      <w:r w:rsidR="00D62698" w:rsidRPr="002B0D39">
        <w:rPr>
          <w:rFonts w:ascii="宋体" w:eastAsia="宋体" w:hAnsi="宋体" w:hint="eastAsia"/>
          <w:szCs w:val="21"/>
        </w:rPr>
        <w:t>指令</w:t>
      </w:r>
      <w:r w:rsidRPr="002B0D39">
        <w:rPr>
          <w:rFonts w:ascii="宋体" w:eastAsia="宋体" w:hAnsi="宋体" w:hint="eastAsia"/>
          <w:szCs w:val="21"/>
        </w:rPr>
        <w:t>。</w:t>
      </w:r>
      <w:r w:rsidR="00D62698" w:rsidRPr="002B0D39">
        <w:rPr>
          <w:rFonts w:ascii="宋体" w:eastAsia="宋体" w:hAnsi="宋体" w:hint="eastAsia"/>
          <w:szCs w:val="21"/>
        </w:rPr>
        <w:t xml:space="preserve"> </w:t>
      </w:r>
      <w:r w:rsidR="003871BB" w:rsidRPr="002B0D39">
        <w:rPr>
          <w:rFonts w:ascii="宋体" w:eastAsia="宋体" w:hAnsi="宋体" w:hint="eastAsia"/>
          <w:szCs w:val="21"/>
        </w:rPr>
        <w:t>对中央服务器的要求成了数字现金的致命弱点[Gri99]。 虽然</w:t>
      </w:r>
      <w:r w:rsidR="008604E8" w:rsidRPr="002B0D39">
        <w:rPr>
          <w:rFonts w:ascii="宋体" w:eastAsia="宋体" w:hAnsi="宋体" w:hint="eastAsia"/>
          <w:szCs w:val="21"/>
        </w:rPr>
        <w:t>可能</w:t>
      </w:r>
      <w:r w:rsidR="003871BB" w:rsidRPr="002B0D39">
        <w:rPr>
          <w:rFonts w:ascii="宋体" w:eastAsia="宋体" w:hAnsi="宋体" w:hint="eastAsia"/>
          <w:szCs w:val="21"/>
        </w:rPr>
        <w:t>可以通过用多个</w:t>
      </w:r>
      <w:r w:rsidR="00C02AFA" w:rsidRPr="002B0D39">
        <w:rPr>
          <w:rFonts w:ascii="宋体" w:eastAsia="宋体" w:hAnsi="宋体" w:hint="eastAsia"/>
          <w:szCs w:val="21"/>
        </w:rPr>
        <w:t>识别标志</w:t>
      </w:r>
      <w:r w:rsidR="003871BB" w:rsidRPr="002B0D39">
        <w:rPr>
          <w:rFonts w:ascii="宋体" w:eastAsia="宋体" w:hAnsi="宋体" w:hint="eastAsia"/>
          <w:szCs w:val="21"/>
        </w:rPr>
        <w:t>者的门限</w:t>
      </w:r>
      <w:r w:rsidR="00C02AFA" w:rsidRPr="002B0D39">
        <w:rPr>
          <w:rFonts w:ascii="宋体" w:eastAsia="宋体" w:hAnsi="宋体" w:hint="eastAsia"/>
          <w:szCs w:val="21"/>
        </w:rPr>
        <w:t>识别标志</w:t>
      </w:r>
      <w:r w:rsidR="003871BB" w:rsidRPr="002B0D39">
        <w:rPr>
          <w:rFonts w:ascii="宋体" w:eastAsia="宋体" w:hAnsi="宋体" w:hint="eastAsia"/>
          <w:szCs w:val="21"/>
        </w:rPr>
        <w:t>替换中央服务器的</w:t>
      </w:r>
      <w:r w:rsidR="00C02AFA" w:rsidRPr="002B0D39">
        <w:rPr>
          <w:rFonts w:ascii="宋体" w:eastAsia="宋体" w:hAnsi="宋体" w:hint="eastAsia"/>
          <w:szCs w:val="21"/>
        </w:rPr>
        <w:t>识别标志</w:t>
      </w:r>
      <w:r w:rsidR="003871BB" w:rsidRPr="002B0D39">
        <w:rPr>
          <w:rFonts w:ascii="宋体" w:eastAsia="宋体" w:hAnsi="宋体" w:hint="eastAsia"/>
          <w:szCs w:val="21"/>
        </w:rPr>
        <w:t>来分发这个单一故障点，但对</w:t>
      </w:r>
      <w:r w:rsidR="00C02AFA" w:rsidRPr="002B0D39">
        <w:rPr>
          <w:rFonts w:ascii="宋体" w:eastAsia="宋体" w:hAnsi="宋体" w:hint="eastAsia"/>
          <w:szCs w:val="21"/>
        </w:rPr>
        <w:t>识别标志</w:t>
      </w:r>
      <w:r w:rsidR="003871BB" w:rsidRPr="002B0D39">
        <w:rPr>
          <w:rFonts w:ascii="宋体" w:eastAsia="宋体" w:hAnsi="宋体" w:hint="eastAsia"/>
          <w:szCs w:val="21"/>
        </w:rPr>
        <w:t>者是可区分和</w:t>
      </w:r>
      <w:proofErr w:type="gramStart"/>
      <w:r w:rsidR="003871BB" w:rsidRPr="002B0D39">
        <w:rPr>
          <w:rFonts w:ascii="宋体" w:eastAsia="宋体" w:hAnsi="宋体" w:hint="eastAsia"/>
          <w:szCs w:val="21"/>
        </w:rPr>
        <w:t>可</w:t>
      </w:r>
      <w:proofErr w:type="gramEnd"/>
      <w:r w:rsidR="003871BB" w:rsidRPr="002B0D39">
        <w:rPr>
          <w:rFonts w:ascii="宋体" w:eastAsia="宋体" w:hAnsi="宋体" w:hint="eastAsia"/>
          <w:szCs w:val="21"/>
        </w:rPr>
        <w:t>识别的，可审计性是很重要的。 这仍然会使系统容易出现故障，因为每个</w:t>
      </w:r>
      <w:r w:rsidR="00C02AFA" w:rsidRPr="002B0D39">
        <w:rPr>
          <w:rFonts w:ascii="宋体" w:eastAsia="宋体" w:hAnsi="宋体" w:hint="eastAsia"/>
          <w:szCs w:val="21"/>
        </w:rPr>
        <w:t>识别标志</w:t>
      </w:r>
      <w:r w:rsidR="003871BB" w:rsidRPr="002B0D39">
        <w:rPr>
          <w:rFonts w:ascii="宋体" w:eastAsia="宋体" w:hAnsi="宋体" w:hint="eastAsia"/>
          <w:szCs w:val="21"/>
        </w:rPr>
        <w:t>者都可能失败，或者一个接一个地失败。</w:t>
      </w:r>
    </w:p>
    <w:p w14:paraId="2ACDE3AD" w14:textId="0AC1A67E" w:rsidR="008604E8" w:rsidRPr="002B0D39" w:rsidRDefault="008604E8" w:rsidP="00A15178">
      <w:pPr>
        <w:ind w:firstLineChars="200" w:firstLine="420"/>
        <w:rPr>
          <w:rFonts w:ascii="宋体" w:eastAsia="宋体" w:hAnsi="宋体"/>
          <w:szCs w:val="21"/>
        </w:rPr>
      </w:pPr>
      <w:r w:rsidRPr="002B0D39">
        <w:rPr>
          <w:rFonts w:ascii="宋体" w:eastAsia="宋体" w:hAnsi="宋体" w:hint="eastAsia"/>
          <w:szCs w:val="21"/>
        </w:rPr>
        <w:t>2009年1月，Satoshi Nakamoto发布了第一个被广泛使用的工作组不信任电子现金[Nak09]的实现，用基于工作证明[Bac02]的共识机制取代中央服务器的</w:t>
      </w:r>
      <w:r w:rsidR="00C02AFA" w:rsidRPr="002B0D39">
        <w:rPr>
          <w:rFonts w:ascii="宋体" w:eastAsia="宋体" w:hAnsi="宋体" w:hint="eastAsia"/>
          <w:szCs w:val="21"/>
        </w:rPr>
        <w:t>识别标志</w:t>
      </w:r>
      <w:r w:rsidRPr="002B0D39">
        <w:rPr>
          <w:rFonts w:ascii="宋体" w:eastAsia="宋体" w:hAnsi="宋体" w:hint="eastAsia"/>
          <w:szCs w:val="21"/>
        </w:rPr>
        <w:t>，同时采取经济激励措施进行合作。比特</w:t>
      </w:r>
      <w:proofErr w:type="gramStart"/>
      <w:r w:rsidRPr="002B0D39">
        <w:rPr>
          <w:rFonts w:ascii="宋体" w:eastAsia="宋体" w:hAnsi="宋体" w:hint="eastAsia"/>
          <w:szCs w:val="21"/>
        </w:rPr>
        <w:t>币通过</w:t>
      </w:r>
      <w:proofErr w:type="gramEnd"/>
      <w:r w:rsidRPr="002B0D39">
        <w:rPr>
          <w:rFonts w:ascii="宋体" w:eastAsia="宋体" w:hAnsi="宋体" w:hint="eastAsia"/>
          <w:szCs w:val="21"/>
        </w:rPr>
        <w:t>将它们聚合成块来追踪付款，每块都有一个相关的块头，它以加密方式</w:t>
      </w:r>
      <w:r w:rsidR="000B53E9" w:rsidRPr="002B0D39">
        <w:rPr>
          <w:rStyle w:val="af1"/>
          <w:rFonts w:ascii="宋体" w:eastAsia="宋体" w:hAnsi="宋体"/>
          <w:szCs w:val="21"/>
        </w:rPr>
        <w:footnoteReference w:id="2"/>
      </w:r>
      <w:r w:rsidRPr="002B0D39">
        <w:rPr>
          <w:rFonts w:ascii="宋体" w:eastAsia="宋体" w:hAnsi="宋体" w:hint="eastAsia"/>
          <w:szCs w:val="21"/>
        </w:rPr>
        <w:t>提交：块的内容，时间戳和先前的</w:t>
      </w:r>
      <w:r w:rsidR="009054C6" w:rsidRPr="002B0D39">
        <w:rPr>
          <w:rFonts w:ascii="宋体" w:eastAsia="宋体" w:hAnsi="宋体" w:hint="eastAsia"/>
          <w:szCs w:val="21"/>
        </w:rPr>
        <w:t>区</w:t>
      </w:r>
      <w:r w:rsidRPr="002B0D39">
        <w:rPr>
          <w:rFonts w:ascii="宋体" w:eastAsia="宋体" w:hAnsi="宋体" w:hint="eastAsia"/>
          <w:szCs w:val="21"/>
        </w:rPr>
        <w:t>块头。 对以前的头文件的承诺形成了一个区块链或链，它为交易提供了一个明确定义的顺序。</w:t>
      </w:r>
      <w:r w:rsidR="009054C6" w:rsidRPr="002B0D39">
        <w:rPr>
          <w:rFonts w:ascii="宋体" w:eastAsia="宋体" w:hAnsi="宋体" w:hint="eastAsia"/>
          <w:szCs w:val="21"/>
        </w:rPr>
        <w:t>我们观察到，比特币的</w:t>
      </w:r>
      <w:proofErr w:type="gramStart"/>
      <w:r w:rsidR="009054C6" w:rsidRPr="002B0D39">
        <w:rPr>
          <w:rFonts w:ascii="宋体" w:eastAsia="宋体" w:hAnsi="宋体" w:hint="eastAsia"/>
          <w:szCs w:val="21"/>
        </w:rPr>
        <w:t>区块头</w:t>
      </w:r>
      <w:proofErr w:type="gramEnd"/>
      <w:r w:rsidR="009054C6" w:rsidRPr="002B0D39">
        <w:rPr>
          <w:rFonts w:ascii="宋体" w:eastAsia="宋体" w:hAnsi="宋体" w:hint="eastAsia"/>
          <w:szCs w:val="21"/>
        </w:rPr>
        <w:t>可以被看作是一个动态成员多方</w:t>
      </w:r>
      <w:r w:rsidR="00C02AFA" w:rsidRPr="002B0D39">
        <w:rPr>
          <w:rFonts w:ascii="宋体" w:eastAsia="宋体" w:hAnsi="宋体" w:hint="eastAsia"/>
          <w:szCs w:val="21"/>
        </w:rPr>
        <w:t>识别标志</w:t>
      </w:r>
      <w:r w:rsidR="009054C6" w:rsidRPr="002B0D39">
        <w:rPr>
          <w:rFonts w:ascii="宋体" w:eastAsia="宋体" w:hAnsi="宋体" w:hint="eastAsia"/>
          <w:szCs w:val="21"/>
        </w:rPr>
        <w:t>（DMMS）的例子，我们认为这是一个独立的利益，作为一种新型的组</w:t>
      </w:r>
      <w:r w:rsidR="00C02AFA" w:rsidRPr="002B0D39">
        <w:rPr>
          <w:rFonts w:ascii="宋体" w:eastAsia="宋体" w:hAnsi="宋体" w:hint="eastAsia"/>
          <w:szCs w:val="21"/>
        </w:rPr>
        <w:t>识别标志</w:t>
      </w:r>
      <w:r w:rsidR="009054C6" w:rsidRPr="002B0D39">
        <w:rPr>
          <w:rFonts w:ascii="宋体" w:eastAsia="宋体" w:hAnsi="宋体" w:hint="eastAsia"/>
          <w:szCs w:val="21"/>
        </w:rPr>
        <w:t>。尽管到现在为止还没有出现在文献中</w:t>
      </w:r>
      <w:r w:rsidR="002868AE" w:rsidRPr="002B0D39">
        <w:rPr>
          <w:rFonts w:ascii="宋体" w:eastAsia="宋体" w:hAnsi="宋体" w:hint="eastAsia"/>
          <w:szCs w:val="21"/>
        </w:rPr>
        <w:t>，比特</w:t>
      </w:r>
      <w:proofErr w:type="gramStart"/>
      <w:r w:rsidR="002868AE" w:rsidRPr="002B0D39">
        <w:rPr>
          <w:rFonts w:ascii="宋体" w:eastAsia="宋体" w:hAnsi="宋体" w:hint="eastAsia"/>
          <w:szCs w:val="21"/>
        </w:rPr>
        <w:t>币提供</w:t>
      </w:r>
      <w:proofErr w:type="gramEnd"/>
      <w:r w:rsidR="002868AE" w:rsidRPr="002B0D39">
        <w:rPr>
          <w:rFonts w:ascii="宋体" w:eastAsia="宋体" w:hAnsi="宋体" w:hint="eastAsia"/>
          <w:szCs w:val="21"/>
        </w:rPr>
        <w:t>了这样一个</w:t>
      </w:r>
      <w:r w:rsidR="00C02AFA" w:rsidRPr="002B0D39">
        <w:rPr>
          <w:rFonts w:ascii="宋体" w:eastAsia="宋体" w:hAnsi="宋体" w:hint="eastAsia"/>
          <w:szCs w:val="21"/>
        </w:rPr>
        <w:t>识别标志</w:t>
      </w:r>
      <w:r w:rsidR="002868AE" w:rsidRPr="002B0D39">
        <w:rPr>
          <w:rFonts w:ascii="宋体" w:eastAsia="宋体" w:hAnsi="宋体" w:hint="eastAsia"/>
          <w:szCs w:val="21"/>
        </w:rPr>
        <w:t>的第一个体现，</w:t>
      </w:r>
      <w:r w:rsidR="009054C6" w:rsidRPr="002B0D39">
        <w:rPr>
          <w:rFonts w:ascii="宋体" w:eastAsia="宋体" w:hAnsi="宋体" w:hint="eastAsia"/>
          <w:szCs w:val="21"/>
        </w:rPr>
        <w:t>。 DMMS是由一组没有固定大小的</w:t>
      </w:r>
      <w:r w:rsidR="00C02AFA" w:rsidRPr="002B0D39">
        <w:rPr>
          <w:rFonts w:ascii="宋体" w:eastAsia="宋体" w:hAnsi="宋体" w:hint="eastAsia"/>
          <w:szCs w:val="21"/>
        </w:rPr>
        <w:t>识别标志</w:t>
      </w:r>
      <w:r w:rsidR="009054C6" w:rsidRPr="002B0D39">
        <w:rPr>
          <w:rFonts w:ascii="宋体" w:eastAsia="宋体" w:hAnsi="宋体" w:hint="eastAsia"/>
          <w:szCs w:val="21"/>
        </w:rPr>
        <w:t>者组成的数字</w:t>
      </w:r>
      <w:r w:rsidR="00C02AFA" w:rsidRPr="002B0D39">
        <w:rPr>
          <w:rFonts w:ascii="宋体" w:eastAsia="宋体" w:hAnsi="宋体" w:hint="eastAsia"/>
          <w:szCs w:val="21"/>
        </w:rPr>
        <w:t>识别标志</w:t>
      </w:r>
      <w:r w:rsidR="009054C6" w:rsidRPr="002B0D39">
        <w:rPr>
          <w:rFonts w:ascii="宋体" w:eastAsia="宋体" w:hAnsi="宋体" w:hint="eastAsia"/>
          <w:szCs w:val="21"/>
        </w:rPr>
        <w:t>。</w:t>
      </w:r>
    </w:p>
    <w:p w14:paraId="15205258" w14:textId="7D0D8A3C" w:rsidR="00DF65F7" w:rsidRPr="002B0D39" w:rsidRDefault="002868AE" w:rsidP="00DF65F7">
      <w:pPr>
        <w:widowControl/>
        <w:jc w:val="left"/>
        <w:rPr>
          <w:rFonts w:ascii="宋体" w:eastAsia="宋体" w:hAnsi="宋体" w:cs="宋体"/>
          <w:kern w:val="0"/>
          <w:szCs w:val="21"/>
        </w:rPr>
      </w:pPr>
      <w:r w:rsidRPr="002B0D39">
        <w:rPr>
          <w:rFonts w:ascii="宋体" w:eastAsia="宋体" w:hAnsi="宋体" w:hint="eastAsia"/>
          <w:szCs w:val="21"/>
        </w:rPr>
        <w:t>比特币的</w:t>
      </w:r>
      <w:proofErr w:type="gramStart"/>
      <w:r w:rsidRPr="002B0D39">
        <w:rPr>
          <w:rFonts w:ascii="宋体" w:eastAsia="宋体" w:hAnsi="宋体" w:hint="eastAsia"/>
          <w:szCs w:val="21"/>
        </w:rPr>
        <w:t>区块头</w:t>
      </w:r>
      <w:proofErr w:type="gramEnd"/>
      <w:r w:rsidRPr="002B0D39">
        <w:rPr>
          <w:rFonts w:ascii="宋体" w:eastAsia="宋体" w:hAnsi="宋体" w:hint="eastAsia"/>
          <w:szCs w:val="21"/>
        </w:rPr>
        <w:t>是DMMS，因为他们的工作</w:t>
      </w:r>
      <w:r w:rsidR="00C02AFA" w:rsidRPr="002B0D39">
        <w:rPr>
          <w:rFonts w:ascii="宋体" w:eastAsia="宋体" w:hAnsi="宋体" w:hint="eastAsia"/>
          <w:szCs w:val="21"/>
        </w:rPr>
        <w:t>量</w:t>
      </w:r>
      <w:r w:rsidRPr="002B0D39">
        <w:rPr>
          <w:rFonts w:ascii="宋体" w:eastAsia="宋体" w:hAnsi="宋体" w:hint="eastAsia"/>
          <w:szCs w:val="21"/>
        </w:rPr>
        <w:t>证明具有任何人都可以在没有注册过程的情况</w:t>
      </w:r>
      <w:proofErr w:type="gramStart"/>
      <w:r w:rsidRPr="002B0D39">
        <w:rPr>
          <w:rFonts w:ascii="宋体" w:eastAsia="宋体" w:hAnsi="宋体" w:hint="eastAsia"/>
          <w:szCs w:val="21"/>
        </w:rPr>
        <w:t>下贡献</w:t>
      </w:r>
      <w:proofErr w:type="gramEnd"/>
      <w:r w:rsidRPr="002B0D39">
        <w:rPr>
          <w:rFonts w:ascii="宋体" w:eastAsia="宋体" w:hAnsi="宋体" w:hint="eastAsia"/>
          <w:szCs w:val="21"/>
        </w:rPr>
        <w:t>的属性。而且，贡献是通过计算能力来加权的，而不是每个参与方的一个门限</w:t>
      </w:r>
      <w:r w:rsidR="00C02AFA" w:rsidRPr="002B0D39">
        <w:rPr>
          <w:rFonts w:ascii="宋体" w:eastAsia="宋体" w:hAnsi="宋体" w:hint="eastAsia"/>
          <w:szCs w:val="21"/>
        </w:rPr>
        <w:t>识别标志</w:t>
      </w:r>
      <w:r w:rsidRPr="002B0D39">
        <w:rPr>
          <w:rFonts w:ascii="宋体" w:eastAsia="宋体" w:hAnsi="宋体" w:hint="eastAsia"/>
          <w:szCs w:val="21"/>
        </w:rPr>
        <w:t>贡献，这允许匿名成员通过恐怖攻击（当一方多次加入并且对</w:t>
      </w:r>
      <w:r w:rsidR="00C02AFA" w:rsidRPr="002B0D39">
        <w:rPr>
          <w:rFonts w:ascii="宋体" w:eastAsia="宋体" w:hAnsi="宋体" w:hint="eastAsia"/>
          <w:szCs w:val="21"/>
        </w:rPr>
        <w:t>识别标志</w:t>
      </w:r>
      <w:r w:rsidRPr="002B0D39">
        <w:rPr>
          <w:rFonts w:ascii="宋体" w:eastAsia="宋体" w:hAnsi="宋体" w:hint="eastAsia"/>
          <w:szCs w:val="21"/>
        </w:rPr>
        <w:t>有不成比例的输入时）。</w:t>
      </w:r>
      <w:r w:rsidR="0069702F" w:rsidRPr="002B0D39">
        <w:rPr>
          <w:rFonts w:ascii="宋体" w:eastAsia="宋体" w:hAnsi="宋体" w:cs="宋体" w:hint="eastAsia"/>
          <w:kern w:val="0"/>
          <w:szCs w:val="21"/>
        </w:rPr>
        <w:t>因</w:t>
      </w:r>
      <w:r w:rsidR="00DF65F7" w:rsidRPr="002B0D39">
        <w:rPr>
          <w:rFonts w:ascii="宋体" w:eastAsia="宋体" w:hAnsi="宋体" w:cs="宋体" w:hint="eastAsia"/>
          <w:kern w:val="0"/>
          <w:szCs w:val="21"/>
        </w:rPr>
        <w:t>此，DMMS也被形容为拜占庭将军问题的解决方案[AJK05]。</w:t>
      </w:r>
    </w:p>
    <w:p w14:paraId="56E8C334" w14:textId="77777777" w:rsidR="00C940C2" w:rsidRPr="002B0D39" w:rsidRDefault="0069702F" w:rsidP="00C940C2">
      <w:pPr>
        <w:widowControl/>
        <w:jc w:val="left"/>
        <w:rPr>
          <w:rFonts w:ascii="宋体" w:eastAsia="宋体" w:hAnsi="宋体" w:cs="宋体"/>
          <w:kern w:val="0"/>
          <w:szCs w:val="21"/>
        </w:rPr>
      </w:pPr>
      <w:r w:rsidRPr="002B0D39">
        <w:rPr>
          <w:rFonts w:ascii="宋体" w:eastAsia="宋体" w:hAnsi="宋体" w:hint="eastAsia"/>
          <w:szCs w:val="21"/>
        </w:rPr>
        <w:t>由于块被链接在一起，比特币的DMMS是累积的：</w:t>
      </w:r>
      <w:proofErr w:type="gramStart"/>
      <w:r w:rsidRPr="002B0D39">
        <w:rPr>
          <w:rFonts w:ascii="宋体" w:eastAsia="宋体" w:hAnsi="宋体" w:hint="eastAsia"/>
          <w:szCs w:val="21"/>
        </w:rPr>
        <w:t>区块头</w:t>
      </w:r>
      <w:proofErr w:type="gramEnd"/>
      <w:r w:rsidRPr="002B0D39">
        <w:rPr>
          <w:rFonts w:ascii="宋体" w:eastAsia="宋体" w:hAnsi="宋体" w:hint="eastAsia"/>
          <w:szCs w:val="21"/>
        </w:rPr>
        <w:t>的任何链（</w:t>
      </w:r>
      <w:proofErr w:type="gramStart"/>
      <w:r w:rsidRPr="002B0D39">
        <w:rPr>
          <w:rFonts w:ascii="宋体" w:eastAsia="宋体" w:hAnsi="宋体" w:hint="eastAsia"/>
          <w:szCs w:val="21"/>
        </w:rPr>
        <w:t>或链段</w:t>
      </w:r>
      <w:proofErr w:type="gramEnd"/>
      <w:r w:rsidRPr="002B0D39">
        <w:rPr>
          <w:rFonts w:ascii="宋体" w:eastAsia="宋体" w:hAnsi="宋体" w:hint="eastAsia"/>
          <w:szCs w:val="21"/>
        </w:rPr>
        <w:t>）在其第一个块中也是DMMS，其计算强度等于它组成的DMMS的总和。</w:t>
      </w:r>
      <w:r w:rsidR="00C02AFA" w:rsidRPr="002B0D39">
        <w:rPr>
          <w:rStyle w:val="shorttext"/>
          <w:rFonts w:ascii="宋体" w:eastAsia="宋体" w:hAnsi="宋体" w:hint="eastAsia"/>
          <w:szCs w:val="21"/>
        </w:rPr>
        <w:t>Nakamoto的关键创新是上述DMMS作为计算能力的识别标志，而不是知识的识别标志。</w:t>
      </w:r>
      <w:r w:rsidR="00C02AFA" w:rsidRPr="002B0D39">
        <w:rPr>
          <w:rFonts w:ascii="宋体" w:eastAsia="宋体" w:hAnsi="宋体" w:hint="eastAsia"/>
          <w:szCs w:val="21"/>
        </w:rPr>
        <w:t>因为签名者证明了计算工作，而不是像数字签名那样证明秘密知识，所以我们把他们称为矿工。 为了在区块链历史上达成稳定的共识，</w:t>
      </w:r>
      <w:r w:rsidR="00C940C2" w:rsidRPr="002B0D39">
        <w:rPr>
          <w:rFonts w:ascii="宋体" w:eastAsia="宋体" w:hAnsi="宋体" w:hint="eastAsia"/>
          <w:szCs w:val="21"/>
        </w:rPr>
        <w:t>提供经济激励措施使矿工获得报酬和补贴，这些报酬只有在矿工形成共同有效的历史时，激励他们诚实行事时才是有价值的。</w:t>
      </w:r>
      <w:r w:rsidR="00C940C2" w:rsidRPr="002B0D39">
        <w:rPr>
          <w:rStyle w:val="shorttext"/>
          <w:rFonts w:ascii="宋体" w:eastAsia="宋体" w:hAnsi="宋体" w:hint="eastAsia"/>
          <w:szCs w:val="21"/>
        </w:rPr>
        <w:t>由于比特币累积DMMS的实力直接与所有矿工所贡献的</w:t>
      </w:r>
      <w:proofErr w:type="gramStart"/>
      <w:r w:rsidR="00C940C2" w:rsidRPr="002B0D39">
        <w:rPr>
          <w:rStyle w:val="shorttext"/>
          <w:rFonts w:ascii="宋体" w:eastAsia="宋体" w:hAnsi="宋体" w:hint="eastAsia"/>
          <w:szCs w:val="21"/>
        </w:rPr>
        <w:t>总计算</w:t>
      </w:r>
      <w:proofErr w:type="gramEnd"/>
      <w:r w:rsidR="00C940C2" w:rsidRPr="002B0D39">
        <w:rPr>
          <w:rStyle w:val="shorttext"/>
          <w:rFonts w:ascii="宋体" w:eastAsia="宋体" w:hAnsi="宋体" w:hint="eastAsia"/>
          <w:szCs w:val="21"/>
        </w:rPr>
        <w:t>能力相关[Poe14a]，</w:t>
      </w:r>
      <w:r w:rsidR="00C940C2" w:rsidRPr="002B0D39">
        <w:rPr>
          <w:rFonts w:ascii="宋体" w:eastAsia="宋体" w:hAnsi="宋体" w:cs="宋体" w:hint="eastAsia"/>
          <w:kern w:val="0"/>
          <w:szCs w:val="21"/>
        </w:rPr>
        <w:t>对于少数人来说，变换链条变得不可行。 如果他们试图修改DMMS担保分类账，他们将落后，并且一直无法赶上推进一致的区块链的移动目标。</w:t>
      </w:r>
    </w:p>
    <w:p w14:paraId="5624135E" w14:textId="66DE0EEA" w:rsidR="002868AE" w:rsidRPr="002B0D39" w:rsidRDefault="00C940C2" w:rsidP="00A15178">
      <w:pPr>
        <w:ind w:firstLineChars="200" w:firstLine="420"/>
        <w:rPr>
          <w:rFonts w:ascii="宋体" w:eastAsia="宋体" w:hAnsi="宋体"/>
          <w:szCs w:val="21"/>
        </w:rPr>
      </w:pPr>
      <w:r w:rsidRPr="002B0D39">
        <w:rPr>
          <w:rFonts w:ascii="宋体" w:eastAsia="宋体" w:hAnsi="宋体" w:hint="eastAsia"/>
          <w:szCs w:val="21"/>
        </w:rPr>
        <w:t>由于矿工没有形成一个可识别的集合，他们不能确定交易有效性的规则。 因此，比特币的规则必须在其历史开始时确定，</w:t>
      </w:r>
      <w:r w:rsidR="00F658D1" w:rsidRPr="002B0D39">
        <w:rPr>
          <w:rFonts w:ascii="宋体" w:eastAsia="宋体" w:hAnsi="宋体" w:hint="eastAsia"/>
          <w:szCs w:val="21"/>
        </w:rPr>
        <w:t>并且</w:t>
      </w:r>
      <w:r w:rsidRPr="002B0D39">
        <w:rPr>
          <w:rFonts w:ascii="宋体" w:eastAsia="宋体" w:hAnsi="宋体" w:hint="eastAsia"/>
          <w:szCs w:val="21"/>
        </w:rPr>
        <w:t>除非得到每个网络参与者的同意，否则不能添加新的有效交易形式。</w:t>
      </w:r>
      <w:r w:rsidR="00F658D1" w:rsidRPr="002B0D39">
        <w:rPr>
          <w:rFonts w:ascii="宋体" w:eastAsia="宋体" w:hAnsi="宋体" w:hint="eastAsia"/>
          <w:szCs w:val="21"/>
        </w:rPr>
        <w:t>即使有了这样的协议，变更也很难部署，因为这要求所有参与者以完全相同的方式执行和执行新规则，包括边缘案例和与其</w:t>
      </w:r>
      <w:proofErr w:type="gramStart"/>
      <w:r w:rsidR="00F658D1" w:rsidRPr="002B0D39">
        <w:rPr>
          <w:rFonts w:ascii="宋体" w:eastAsia="宋体" w:hAnsi="宋体" w:hint="eastAsia"/>
          <w:szCs w:val="21"/>
        </w:rPr>
        <w:t>他特征</w:t>
      </w:r>
      <w:proofErr w:type="gramEnd"/>
      <w:r w:rsidR="00F658D1" w:rsidRPr="002B0D39">
        <w:rPr>
          <w:rFonts w:ascii="宋体" w:eastAsia="宋体" w:hAnsi="宋体" w:hint="eastAsia"/>
          <w:szCs w:val="21"/>
        </w:rPr>
        <w:t>的意外交互。</w:t>
      </w:r>
    </w:p>
    <w:p w14:paraId="6FEF1E11" w14:textId="6D9F5E17" w:rsidR="00F658D1" w:rsidRPr="002B0D39" w:rsidRDefault="00F658D1" w:rsidP="00A15178">
      <w:pPr>
        <w:ind w:firstLineChars="200" w:firstLine="420"/>
        <w:rPr>
          <w:rFonts w:ascii="宋体" w:eastAsia="宋体" w:hAnsi="宋体"/>
          <w:szCs w:val="21"/>
        </w:rPr>
      </w:pPr>
      <w:r w:rsidRPr="002B0D39">
        <w:rPr>
          <w:rFonts w:ascii="宋体" w:eastAsia="宋体" w:hAnsi="宋体" w:hint="eastAsia"/>
          <w:szCs w:val="21"/>
        </w:rPr>
        <w:t>出于这个原因，比特币的目标相对来说比较简单：它是一个区块链，支持一个本地数字资产的转移，而这个资产是不可兑换的。这在实现中允许许多简化，但现实世界的需求正在挑战那些简化。 特别是，目前的创新主要集中在以下几个方面：</w:t>
      </w:r>
    </w:p>
    <w:p w14:paraId="0BC3F540" w14:textId="34770E0B" w:rsidR="00C5003C" w:rsidRPr="002B0D39" w:rsidRDefault="00F658D1" w:rsidP="00C5003C">
      <w:pPr>
        <w:pStyle w:val="a7"/>
        <w:numPr>
          <w:ilvl w:val="0"/>
          <w:numId w:val="2"/>
        </w:numPr>
        <w:ind w:firstLineChars="0"/>
        <w:rPr>
          <w:rFonts w:ascii="宋体" w:eastAsia="宋体" w:hAnsi="宋体"/>
          <w:szCs w:val="21"/>
        </w:rPr>
      </w:pPr>
      <w:r w:rsidRPr="002B0D39">
        <w:rPr>
          <w:rFonts w:ascii="宋体" w:eastAsia="宋体" w:hAnsi="宋体" w:hint="eastAsia"/>
          <w:szCs w:val="21"/>
        </w:rPr>
        <w:t>在可扩展性和分散性之间存在权衡。 例如，较大的数据块大小将使网络支持更高的事务处理速度，但要花更多的</w:t>
      </w:r>
      <w:r w:rsidR="00C5003C" w:rsidRPr="002B0D39">
        <w:rPr>
          <w:rFonts w:ascii="宋体" w:eastAsia="宋体" w:hAnsi="宋体" w:hint="eastAsia"/>
          <w:szCs w:val="21"/>
        </w:rPr>
        <w:t>精力</w:t>
      </w:r>
      <w:r w:rsidRPr="002B0D39">
        <w:rPr>
          <w:rFonts w:ascii="宋体" w:eastAsia="宋体" w:hAnsi="宋体" w:hint="eastAsia"/>
          <w:szCs w:val="21"/>
        </w:rPr>
        <w:t>在</w:t>
      </w:r>
      <w:proofErr w:type="gramStart"/>
      <w:r w:rsidRPr="002B0D39">
        <w:rPr>
          <w:rFonts w:ascii="宋体" w:eastAsia="宋体" w:hAnsi="宋体" w:hint="eastAsia"/>
          <w:szCs w:val="21"/>
        </w:rPr>
        <w:t>验证器</w:t>
      </w:r>
      <w:proofErr w:type="gramEnd"/>
      <w:r w:rsidRPr="002B0D39">
        <w:rPr>
          <w:rFonts w:ascii="宋体" w:eastAsia="宋体" w:hAnsi="宋体" w:hint="eastAsia"/>
          <w:szCs w:val="21"/>
        </w:rPr>
        <w:t>上</w:t>
      </w:r>
      <w:r w:rsidR="00C5003C" w:rsidRPr="002B0D39">
        <w:rPr>
          <w:rFonts w:ascii="宋体" w:eastAsia="宋体" w:hAnsi="宋体" w:hint="eastAsia"/>
          <w:szCs w:val="21"/>
        </w:rPr>
        <w:t>——</w:t>
      </w:r>
      <w:r w:rsidRPr="002B0D39">
        <w:rPr>
          <w:rFonts w:ascii="宋体" w:eastAsia="宋体" w:hAnsi="宋体" w:hint="eastAsia"/>
          <w:szCs w:val="21"/>
        </w:rPr>
        <w:t xml:space="preserve"> 集中化风险。</w:t>
      </w:r>
    </w:p>
    <w:p w14:paraId="5662795C" w14:textId="5A0DAC7B" w:rsidR="00C5003C" w:rsidRPr="002B0D39" w:rsidRDefault="00C5003C" w:rsidP="00C5003C">
      <w:pPr>
        <w:pStyle w:val="a7"/>
        <w:ind w:left="780" w:firstLineChars="0" w:firstLine="0"/>
        <w:rPr>
          <w:rFonts w:ascii="宋体" w:eastAsia="宋体" w:hAnsi="宋体"/>
          <w:szCs w:val="21"/>
        </w:rPr>
      </w:pPr>
      <w:r w:rsidRPr="002B0D39">
        <w:rPr>
          <w:rFonts w:ascii="宋体" w:eastAsia="宋体" w:hAnsi="宋体" w:hint="eastAsia"/>
          <w:szCs w:val="21"/>
        </w:rPr>
        <w:lastRenderedPageBreak/>
        <w:t>相似地，在安全和成本之间也有权衡。 比特币将其历史上的每笔交易都存储在同一级别的不可逆转性中。这样做的成本很低，并且可能适用于低价值或低风险的交易（例如，各方已经拥有合适的法律基础设施来处理欺诈行为）。</w:t>
      </w:r>
    </w:p>
    <w:p w14:paraId="599ED47B" w14:textId="1CE5032D" w:rsidR="00C5003C" w:rsidRPr="002B0D39" w:rsidRDefault="00C5003C" w:rsidP="00C5003C">
      <w:pPr>
        <w:pStyle w:val="a7"/>
        <w:ind w:left="780" w:firstLineChars="0" w:firstLine="0"/>
        <w:rPr>
          <w:rFonts w:ascii="宋体" w:eastAsia="宋体" w:hAnsi="宋体"/>
          <w:szCs w:val="21"/>
        </w:rPr>
      </w:pPr>
      <w:r w:rsidRPr="002B0D39">
        <w:rPr>
          <w:rFonts w:ascii="宋体" w:eastAsia="宋体" w:hAnsi="宋体" w:hint="eastAsia"/>
          <w:szCs w:val="21"/>
        </w:rPr>
        <w:t xml:space="preserve">这些交易应该针对每笔交易进行，因为交易在价值和风险方面存在很大差异。 </w:t>
      </w:r>
      <w:r w:rsidR="00F80B06" w:rsidRPr="002B0D39">
        <w:rPr>
          <w:rFonts w:ascii="宋体" w:eastAsia="宋体" w:hAnsi="宋体" w:hint="eastAsia"/>
          <w:szCs w:val="21"/>
        </w:rPr>
        <w:t>然而</w:t>
      </w:r>
      <w:r w:rsidRPr="002B0D39">
        <w:rPr>
          <w:rFonts w:ascii="宋体" w:eastAsia="宋体" w:hAnsi="宋体" w:hint="eastAsia"/>
          <w:szCs w:val="21"/>
        </w:rPr>
        <w:t>，比特</w:t>
      </w:r>
      <w:proofErr w:type="gramStart"/>
      <w:r w:rsidRPr="002B0D39">
        <w:rPr>
          <w:rFonts w:ascii="宋体" w:eastAsia="宋体" w:hAnsi="宋体" w:hint="eastAsia"/>
          <w:szCs w:val="21"/>
        </w:rPr>
        <w:t>币建设</w:t>
      </w:r>
      <w:proofErr w:type="gramEnd"/>
      <w:r w:rsidRPr="002B0D39">
        <w:rPr>
          <w:rFonts w:ascii="宋体" w:eastAsia="宋体" w:hAnsi="宋体" w:hint="eastAsia"/>
          <w:szCs w:val="21"/>
        </w:rPr>
        <w:t>只支持“单一化”解决方案</w:t>
      </w:r>
      <w:r w:rsidR="00F80B06" w:rsidRPr="002B0D39">
        <w:rPr>
          <w:rFonts w:ascii="宋体" w:eastAsia="宋体" w:hAnsi="宋体" w:hint="eastAsia"/>
          <w:szCs w:val="21"/>
        </w:rPr>
        <w:t>。</w:t>
      </w:r>
    </w:p>
    <w:p w14:paraId="360DB386" w14:textId="5D1EB265" w:rsidR="00F80B06" w:rsidRPr="002B0D39" w:rsidRDefault="00F80B06" w:rsidP="00F80B06">
      <w:pPr>
        <w:pStyle w:val="a7"/>
        <w:numPr>
          <w:ilvl w:val="0"/>
          <w:numId w:val="2"/>
        </w:numPr>
        <w:ind w:firstLineChars="0"/>
        <w:rPr>
          <w:rFonts w:ascii="宋体" w:eastAsia="宋体" w:hAnsi="宋体"/>
          <w:szCs w:val="21"/>
        </w:rPr>
      </w:pPr>
      <w:r w:rsidRPr="002B0D39">
        <w:rPr>
          <w:rFonts w:ascii="宋体" w:eastAsia="宋体" w:hAnsi="宋体" w:hint="eastAsia"/>
          <w:szCs w:val="21"/>
        </w:rPr>
        <w:t>区块链功能还有很多折衷。 例如，比特币的脚本可能更强大，可以使简洁和有用的合同变得简单，或者可</w:t>
      </w:r>
      <w:r w:rsidR="00005E58" w:rsidRPr="002B0D39">
        <w:rPr>
          <w:rFonts w:ascii="宋体" w:eastAsia="宋体" w:hAnsi="宋体" w:hint="eastAsia"/>
          <w:szCs w:val="21"/>
        </w:rPr>
        <w:t>能会</w:t>
      </w:r>
      <w:r w:rsidRPr="002B0D39">
        <w:rPr>
          <w:rFonts w:ascii="宋体" w:eastAsia="宋体" w:hAnsi="宋体" w:hint="eastAsia"/>
          <w:szCs w:val="21"/>
        </w:rPr>
        <w:t>减弱</w:t>
      </w:r>
      <w:r w:rsidR="00005E58" w:rsidRPr="002B0D39">
        <w:rPr>
          <w:rFonts w:ascii="宋体" w:eastAsia="宋体" w:hAnsi="宋体" w:hint="eastAsia"/>
          <w:szCs w:val="21"/>
        </w:rPr>
        <w:t>协助可审计性。</w:t>
      </w:r>
    </w:p>
    <w:p w14:paraId="7DAEBA3C" w14:textId="353114F1" w:rsidR="00005E58" w:rsidRPr="002B0D39" w:rsidRDefault="00005E58" w:rsidP="00F80B06">
      <w:pPr>
        <w:pStyle w:val="a7"/>
        <w:numPr>
          <w:ilvl w:val="0"/>
          <w:numId w:val="2"/>
        </w:numPr>
        <w:ind w:firstLineChars="0"/>
        <w:rPr>
          <w:rStyle w:val="shorttext"/>
          <w:rFonts w:ascii="宋体" w:eastAsia="宋体" w:hAnsi="宋体"/>
          <w:szCs w:val="21"/>
        </w:rPr>
      </w:pPr>
      <w:r w:rsidRPr="002B0D39">
        <w:rPr>
          <w:rStyle w:val="shorttext"/>
          <w:rFonts w:ascii="宋体" w:eastAsia="宋体" w:hAnsi="宋体" w:hint="eastAsia"/>
          <w:szCs w:val="21"/>
        </w:rPr>
        <w:t>除了可以在区块链上进行交易的货币之外，还有其他资产，如IOU和其他合约，以及智能财产[Sza97]。</w:t>
      </w:r>
    </w:p>
    <w:p w14:paraId="36FD230A" w14:textId="3DA9DB7C" w:rsidR="00005E58" w:rsidRPr="002B0D39" w:rsidRDefault="00005E58" w:rsidP="00F80B06">
      <w:pPr>
        <w:pStyle w:val="a7"/>
        <w:numPr>
          <w:ilvl w:val="0"/>
          <w:numId w:val="2"/>
        </w:numPr>
        <w:ind w:firstLineChars="0"/>
        <w:rPr>
          <w:rFonts w:ascii="宋体" w:eastAsia="宋体" w:hAnsi="宋体"/>
          <w:szCs w:val="21"/>
        </w:rPr>
      </w:pPr>
      <w:r w:rsidRPr="002B0D39">
        <w:rPr>
          <w:rFonts w:ascii="宋体" w:eastAsia="宋体" w:hAnsi="宋体" w:hint="eastAsia"/>
          <w:szCs w:val="21"/>
        </w:rPr>
        <w:t>有单一文化风险：比特币由许多密码组件组成，其中任何一个都可能导致价值损失。 如果可能的话，谨慎的做法是不要用相同的算法来保证每一个比特币的安全。</w:t>
      </w:r>
    </w:p>
    <w:p w14:paraId="3855E9CE" w14:textId="5B360925" w:rsidR="00697E51" w:rsidRPr="002B0D39" w:rsidRDefault="00697E51" w:rsidP="00F80B06">
      <w:pPr>
        <w:pStyle w:val="a7"/>
        <w:numPr>
          <w:ilvl w:val="0"/>
          <w:numId w:val="2"/>
        </w:numPr>
        <w:ind w:firstLineChars="0"/>
        <w:rPr>
          <w:rFonts w:ascii="宋体" w:eastAsia="宋体" w:hAnsi="宋体"/>
          <w:szCs w:val="21"/>
        </w:rPr>
      </w:pPr>
      <w:r w:rsidRPr="002B0D39">
        <w:rPr>
          <w:rFonts w:ascii="宋体" w:eastAsia="宋体" w:hAnsi="宋体" w:hint="eastAsia"/>
          <w:szCs w:val="21"/>
        </w:rPr>
        <w:t>当比特币第一次被开发的时候，新技术可能使新的功能无法想象。 例如，通过使用密码累加器[Mou13]，环形签名[vS13]或</w:t>
      </w:r>
      <w:proofErr w:type="spellStart"/>
      <w:r w:rsidRPr="002B0D39">
        <w:rPr>
          <w:rFonts w:ascii="宋体" w:eastAsia="宋体" w:hAnsi="宋体" w:hint="eastAsia"/>
          <w:szCs w:val="21"/>
        </w:rPr>
        <w:t>Chaumian</w:t>
      </w:r>
      <w:proofErr w:type="spellEnd"/>
      <w:r w:rsidRPr="002B0D39">
        <w:rPr>
          <w:rFonts w:ascii="宋体" w:eastAsia="宋体" w:hAnsi="宋体" w:hint="eastAsia"/>
          <w:szCs w:val="21"/>
        </w:rPr>
        <w:t>致盲[Cha83]，可以提高隐私和审查阻力。</w:t>
      </w:r>
    </w:p>
    <w:p w14:paraId="4309C75A" w14:textId="6CD32A52" w:rsidR="002A417F" w:rsidRPr="002B0D39" w:rsidRDefault="002A417F" w:rsidP="00F80B06">
      <w:pPr>
        <w:pStyle w:val="a7"/>
        <w:numPr>
          <w:ilvl w:val="0"/>
          <w:numId w:val="2"/>
        </w:numPr>
        <w:ind w:firstLineChars="0"/>
        <w:rPr>
          <w:rFonts w:ascii="宋体" w:eastAsia="宋体" w:hAnsi="宋体"/>
          <w:szCs w:val="21"/>
        </w:rPr>
      </w:pPr>
      <w:r w:rsidRPr="002B0D39">
        <w:rPr>
          <w:rFonts w:ascii="宋体" w:eastAsia="宋体" w:hAnsi="宋体" w:hint="eastAsia"/>
          <w:szCs w:val="21"/>
        </w:rPr>
        <w:t>即使有迫切的需要，比特币也没有安全的升级途径，因为所有的参与者都必须协调一致地采取行动。 比特币开发商之间的共识是比特币的变化必须缓慢，谨慎地进行，只有在得到社区明确同意的情况下才能有所变化。</w:t>
      </w:r>
    </w:p>
    <w:p w14:paraId="18F7507E" w14:textId="324D9930" w:rsidR="002A417F" w:rsidRPr="002B0D39" w:rsidRDefault="002A417F" w:rsidP="002A417F">
      <w:pPr>
        <w:pStyle w:val="a7"/>
        <w:widowControl/>
        <w:ind w:left="780" w:firstLineChars="0" w:firstLine="0"/>
        <w:jc w:val="left"/>
        <w:rPr>
          <w:rFonts w:ascii="宋体" w:eastAsia="宋体" w:hAnsi="宋体" w:cs="宋体"/>
          <w:kern w:val="0"/>
          <w:szCs w:val="21"/>
        </w:rPr>
      </w:pPr>
      <w:r w:rsidRPr="002B0D39">
        <w:rPr>
          <w:rFonts w:ascii="宋体" w:eastAsia="宋体" w:hAnsi="宋体" w:cs="宋体" w:hint="eastAsia"/>
          <w:kern w:val="0"/>
          <w:szCs w:val="21"/>
        </w:rPr>
        <w:t xml:space="preserve">功能必须被广泛接受才能获得通过的事实限制了参与者的个人自由和对自己的比特币的自主权。 </w:t>
      </w:r>
      <w:r w:rsidR="00BC7D69" w:rsidRPr="002B0D39">
        <w:rPr>
          <w:rFonts w:ascii="宋体" w:eastAsia="宋体" w:hAnsi="宋体" w:cs="宋体" w:hint="eastAsia"/>
          <w:kern w:val="0"/>
          <w:szCs w:val="21"/>
        </w:rPr>
        <w:t>小组无法实现特殊功</w:t>
      </w:r>
      <w:r w:rsidR="00BC7D69" w:rsidRPr="002B0D39">
        <w:rPr>
          <w:rFonts w:ascii="宋体" w:eastAsia="宋体" w:hAnsi="宋体" w:hint="eastAsia"/>
          <w:szCs w:val="21"/>
        </w:rPr>
        <w:t>能，如特殊用途脚本扩展[jl213]，因为它们缺乏广泛的共识。</w:t>
      </w:r>
    </w:p>
    <w:p w14:paraId="7C0B84CB" w14:textId="4A6898C9" w:rsidR="002A417F" w:rsidRPr="002B0D39" w:rsidRDefault="00BC7D69" w:rsidP="00BC7D69">
      <w:pPr>
        <w:rPr>
          <w:rStyle w:val="shorttext"/>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利用比特</w:t>
      </w:r>
      <w:proofErr w:type="gramStart"/>
      <w:r w:rsidRPr="002B0D39">
        <w:rPr>
          <w:rFonts w:ascii="宋体" w:eastAsia="宋体" w:hAnsi="宋体" w:hint="eastAsia"/>
          <w:szCs w:val="21"/>
        </w:rPr>
        <w:t>币解决</w:t>
      </w:r>
      <w:proofErr w:type="gramEnd"/>
      <w:r w:rsidRPr="002B0D39">
        <w:rPr>
          <w:rFonts w:ascii="宋体" w:eastAsia="宋体" w:hAnsi="宋体" w:hint="eastAsia"/>
          <w:szCs w:val="21"/>
        </w:rPr>
        <w:t>这些问题的一个早期的方法就是开发替代性区块链或者</w:t>
      </w:r>
      <w:proofErr w:type="gramStart"/>
      <w:r w:rsidR="00791434" w:rsidRPr="002B0D39">
        <w:rPr>
          <w:rFonts w:ascii="宋体" w:eastAsia="宋体" w:hAnsi="宋体" w:hint="eastAsia"/>
          <w:szCs w:val="21"/>
        </w:rPr>
        <w:t>竞争币区块链</w:t>
      </w:r>
      <w:proofErr w:type="gramEnd"/>
      <w:r w:rsidRPr="002B0D39">
        <w:rPr>
          <w:rFonts w:ascii="宋体" w:eastAsia="宋体" w:hAnsi="宋体" w:hint="eastAsia"/>
          <w:szCs w:val="21"/>
        </w:rPr>
        <w:t>，它们共享比特币代码库，除了修改以外，还有共享比特币代码库。</w:t>
      </w:r>
      <w:r w:rsidR="00791434" w:rsidRPr="002B0D39">
        <w:rPr>
          <w:rStyle w:val="shorttext"/>
          <w:rFonts w:ascii="宋体" w:eastAsia="宋体" w:hAnsi="宋体" w:hint="eastAsia"/>
          <w:szCs w:val="21"/>
        </w:rPr>
        <w:t>但是，通过创建独立但本质上相似的系统来实施技术变革是有问题的。</w:t>
      </w:r>
    </w:p>
    <w:p w14:paraId="4D40CE86" w14:textId="4BCC1C8B" w:rsidR="00C220D1" w:rsidRPr="002B0D39" w:rsidRDefault="00791434" w:rsidP="00C220D1">
      <w:pPr>
        <w:widowControl/>
        <w:jc w:val="left"/>
        <w:rPr>
          <w:rFonts w:ascii="宋体" w:eastAsia="宋体" w:hAnsi="宋体" w:cs="宋体"/>
          <w:kern w:val="0"/>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Style w:val="shorttext"/>
          <w:rFonts w:ascii="宋体" w:eastAsia="宋体" w:hAnsi="宋体" w:hint="eastAsia"/>
          <w:szCs w:val="21"/>
        </w:rPr>
        <w:t>一个问题是基础架构碎片化：因为每个</w:t>
      </w:r>
      <w:proofErr w:type="gramStart"/>
      <w:r w:rsidRPr="002B0D39">
        <w:rPr>
          <w:rStyle w:val="shorttext"/>
          <w:rFonts w:ascii="宋体" w:eastAsia="宋体" w:hAnsi="宋体" w:hint="eastAsia"/>
          <w:szCs w:val="21"/>
        </w:rPr>
        <w:t>竞争币区块链</w:t>
      </w:r>
      <w:proofErr w:type="gramEnd"/>
      <w:r w:rsidRPr="002B0D39">
        <w:rPr>
          <w:rStyle w:val="shorttext"/>
          <w:rFonts w:ascii="宋体" w:eastAsia="宋体" w:hAnsi="宋体" w:hint="eastAsia"/>
          <w:szCs w:val="21"/>
        </w:rPr>
        <w:t>都使用自己的技术</w:t>
      </w:r>
      <w:proofErr w:type="gramStart"/>
      <w:r w:rsidRPr="002B0D39">
        <w:rPr>
          <w:rStyle w:val="shorttext"/>
          <w:rFonts w:ascii="宋体" w:eastAsia="宋体" w:hAnsi="宋体" w:hint="eastAsia"/>
          <w:szCs w:val="21"/>
        </w:rPr>
        <w:t>栈</w:t>
      </w:r>
      <w:proofErr w:type="gramEnd"/>
      <w:r w:rsidRPr="002B0D39">
        <w:rPr>
          <w:rStyle w:val="shorttext"/>
          <w:rFonts w:ascii="宋体" w:eastAsia="宋体" w:hAnsi="宋体" w:hint="eastAsia"/>
          <w:szCs w:val="21"/>
        </w:rPr>
        <w:t>，所以</w:t>
      </w:r>
      <w:r w:rsidR="0078605B" w:rsidRPr="002B0D39">
        <w:rPr>
          <w:rStyle w:val="shorttext"/>
          <w:rFonts w:ascii="宋体" w:eastAsia="宋体" w:hAnsi="宋体" w:hint="eastAsia"/>
          <w:szCs w:val="21"/>
        </w:rPr>
        <w:t>工作</w:t>
      </w:r>
      <w:r w:rsidRPr="002B0D39">
        <w:rPr>
          <w:rStyle w:val="shorttext"/>
          <w:rFonts w:ascii="宋体" w:eastAsia="宋体" w:hAnsi="宋体" w:hint="eastAsia"/>
          <w:szCs w:val="21"/>
        </w:rPr>
        <w:t>经常复制和丢失。</w:t>
      </w:r>
      <w:r w:rsidR="0078605B" w:rsidRPr="002B0D39">
        <w:rPr>
          <w:rFonts w:ascii="宋体" w:eastAsia="宋体" w:hAnsi="宋体" w:hint="eastAsia"/>
          <w:szCs w:val="21"/>
        </w:rPr>
        <w:t>因此，由于</w:t>
      </w:r>
      <w:proofErr w:type="gramStart"/>
      <w:r w:rsidR="0078605B" w:rsidRPr="002B0D39">
        <w:rPr>
          <w:rFonts w:ascii="宋体" w:eastAsia="宋体" w:hAnsi="宋体" w:hint="eastAsia"/>
          <w:szCs w:val="21"/>
        </w:rPr>
        <w:t>竞争币区块链</w:t>
      </w:r>
      <w:proofErr w:type="gramEnd"/>
      <w:r w:rsidR="0078605B" w:rsidRPr="002B0D39">
        <w:rPr>
          <w:rFonts w:ascii="宋体" w:eastAsia="宋体" w:hAnsi="宋体" w:hint="eastAsia"/>
          <w:szCs w:val="21"/>
        </w:rPr>
        <w:t>的实施者可能无法清除比特币中安全特定领域知识的高度障碍[Poe14c]，所以安全问题通常在</w:t>
      </w:r>
      <w:proofErr w:type="gramStart"/>
      <w:r w:rsidR="00C220D1" w:rsidRPr="002B0D39">
        <w:rPr>
          <w:rFonts w:ascii="宋体" w:eastAsia="宋体" w:hAnsi="宋体" w:hint="eastAsia"/>
          <w:szCs w:val="21"/>
        </w:rPr>
        <w:t>竞争币区块链</w:t>
      </w:r>
      <w:proofErr w:type="gramEnd"/>
      <w:r w:rsidR="0078605B" w:rsidRPr="002B0D39">
        <w:rPr>
          <w:rFonts w:ascii="宋体" w:eastAsia="宋体" w:hAnsi="宋体" w:hint="eastAsia"/>
          <w:szCs w:val="21"/>
        </w:rPr>
        <w:t>中重复，而他们的连接则不是。 必须花费大量的资源来发现或建立专门知识来审查新型的分布式密码系统，但如果没有，安全弱点通常是不可见的，直到被利用</w:t>
      </w:r>
      <w:r w:rsidR="00C220D1" w:rsidRPr="002B0D39">
        <w:rPr>
          <w:rFonts w:ascii="宋体" w:eastAsia="宋体" w:hAnsi="宋体" w:hint="eastAsia"/>
          <w:szCs w:val="21"/>
        </w:rPr>
        <w:t>时发现</w:t>
      </w:r>
      <w:r w:rsidR="00C220D1" w:rsidRPr="002B0D39">
        <w:rPr>
          <w:rFonts w:ascii="宋体" w:eastAsia="宋体" w:hAnsi="宋体" w:cs="宋体" w:hint="eastAsia"/>
          <w:kern w:val="0"/>
          <w:szCs w:val="21"/>
        </w:rPr>
        <w:t>因此，我们看到了一个不稳定的，不可驾驭的环境的发展，其中最引人注目的项目可能是技术上最不可行的。 作为一个类比，设想一个互联网，每个网站都使用自己的TCP</w:t>
      </w:r>
      <w:r w:rsidR="00052451" w:rsidRPr="002B0D39">
        <w:rPr>
          <w:rFonts w:ascii="宋体" w:eastAsia="宋体" w:hAnsi="宋体" w:cs="宋体" w:hint="eastAsia"/>
          <w:kern w:val="0"/>
          <w:szCs w:val="21"/>
        </w:rPr>
        <w:t>成就</w:t>
      </w:r>
      <w:r w:rsidR="00C220D1" w:rsidRPr="002B0D39">
        <w:rPr>
          <w:rFonts w:ascii="宋体" w:eastAsia="宋体" w:hAnsi="宋体" w:cs="宋体" w:hint="eastAsia"/>
          <w:kern w:val="0"/>
          <w:szCs w:val="21"/>
        </w:rPr>
        <w:t>，向最终用户发布自定义的校验和和数据包剪切算法。 那不是一个可行的环境，目前的</w:t>
      </w:r>
      <w:proofErr w:type="gramStart"/>
      <w:r w:rsidR="00C220D1" w:rsidRPr="002B0D39">
        <w:rPr>
          <w:rFonts w:ascii="宋体" w:eastAsia="宋体" w:hAnsi="宋体" w:cs="宋体" w:hint="eastAsia"/>
          <w:kern w:val="0"/>
          <w:szCs w:val="21"/>
        </w:rPr>
        <w:t>竞争币区块链</w:t>
      </w:r>
      <w:proofErr w:type="gramEnd"/>
      <w:r w:rsidR="00C220D1" w:rsidRPr="002B0D39">
        <w:rPr>
          <w:rFonts w:ascii="宋体" w:eastAsia="宋体" w:hAnsi="宋体" w:cs="宋体" w:hint="eastAsia"/>
          <w:kern w:val="0"/>
          <w:szCs w:val="21"/>
        </w:rPr>
        <w:t>环境也不是。</w:t>
      </w:r>
    </w:p>
    <w:p w14:paraId="48D21F77" w14:textId="2C067369" w:rsidR="00791434" w:rsidRPr="002B0D39" w:rsidRDefault="00052451" w:rsidP="00B56B3F">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第二个问题是像比特</w:t>
      </w:r>
      <w:proofErr w:type="gramStart"/>
      <w:r w:rsidRPr="002B0D39">
        <w:rPr>
          <w:rFonts w:ascii="宋体" w:eastAsia="宋体" w:hAnsi="宋体" w:hint="eastAsia"/>
          <w:szCs w:val="21"/>
        </w:rPr>
        <w:t>币这样</w:t>
      </w:r>
      <w:proofErr w:type="gramEnd"/>
      <w:r w:rsidRPr="002B0D39">
        <w:rPr>
          <w:rFonts w:ascii="宋体" w:eastAsia="宋体" w:hAnsi="宋体" w:hint="eastAsia"/>
          <w:szCs w:val="21"/>
        </w:rPr>
        <w:t>的</w:t>
      </w:r>
      <w:proofErr w:type="gramStart"/>
      <w:r w:rsidRPr="002B0D39">
        <w:rPr>
          <w:rFonts w:ascii="宋体" w:eastAsia="宋体" w:hAnsi="宋体" w:hint="eastAsia"/>
          <w:szCs w:val="21"/>
        </w:rPr>
        <w:t>竞争币区块链</w:t>
      </w:r>
      <w:proofErr w:type="gramEnd"/>
      <w:r w:rsidRPr="002B0D39">
        <w:rPr>
          <w:rFonts w:ascii="宋体" w:eastAsia="宋体" w:hAnsi="宋体" w:hint="eastAsia"/>
          <w:szCs w:val="21"/>
        </w:rPr>
        <w:t>通常拥有自己的原生</w:t>
      </w:r>
      <w:r w:rsidR="002F4916" w:rsidRPr="002B0D39">
        <w:rPr>
          <w:rFonts w:ascii="宋体" w:eastAsia="宋体" w:hAnsi="宋体" w:hint="eastAsia"/>
          <w:szCs w:val="21"/>
        </w:rPr>
        <w:t>加密</w:t>
      </w:r>
      <w:r w:rsidR="009C67E7" w:rsidRPr="002B0D39">
        <w:rPr>
          <w:rFonts w:ascii="宋体" w:eastAsia="宋体" w:hAnsi="宋体" w:hint="eastAsia"/>
          <w:szCs w:val="21"/>
        </w:rPr>
        <w:t>货币</w:t>
      </w:r>
      <w:r w:rsidRPr="002B0D39">
        <w:rPr>
          <w:rFonts w:ascii="宋体" w:eastAsia="宋体" w:hAnsi="宋体" w:hint="eastAsia"/>
          <w:szCs w:val="21"/>
        </w:rPr>
        <w:t>，或者竞争币，价格浮动。</w:t>
      </w:r>
      <w:r w:rsidR="00B56B3F" w:rsidRPr="002B0D39">
        <w:rPr>
          <w:rFonts w:ascii="宋体" w:eastAsia="宋体" w:hAnsi="宋体" w:hint="eastAsia"/>
          <w:szCs w:val="21"/>
        </w:rPr>
        <w:t>要访问</w:t>
      </w:r>
      <w:proofErr w:type="gramStart"/>
      <w:r w:rsidR="00B34760" w:rsidRPr="002B0D39">
        <w:rPr>
          <w:rFonts w:ascii="宋体" w:eastAsia="宋体" w:hAnsi="宋体" w:hint="eastAsia"/>
          <w:szCs w:val="21"/>
        </w:rPr>
        <w:t>竞争币区块链</w:t>
      </w:r>
      <w:proofErr w:type="gramEnd"/>
      <w:r w:rsidR="00B56B3F" w:rsidRPr="002B0D39">
        <w:rPr>
          <w:rFonts w:ascii="宋体" w:eastAsia="宋体" w:hAnsi="宋体" w:hint="eastAsia"/>
          <w:szCs w:val="21"/>
        </w:rPr>
        <w:t>，用户必须使用市场来获得这种货币，使他们</w:t>
      </w:r>
      <w:r w:rsidR="00B34760" w:rsidRPr="002B0D39">
        <w:rPr>
          <w:rFonts w:ascii="宋体" w:eastAsia="宋体" w:hAnsi="宋体" w:hint="eastAsia"/>
          <w:szCs w:val="21"/>
        </w:rPr>
        <w:t>暴露在</w:t>
      </w:r>
      <w:r w:rsidR="00B56B3F" w:rsidRPr="002B0D39">
        <w:rPr>
          <w:rFonts w:ascii="宋体" w:eastAsia="宋体" w:hAnsi="宋体" w:hint="eastAsia"/>
          <w:szCs w:val="21"/>
        </w:rPr>
        <w:t xml:space="preserve">与新货币相关的高风险和波动性。 </w:t>
      </w:r>
      <w:r w:rsidR="00B34760" w:rsidRPr="002B0D39">
        <w:rPr>
          <w:rFonts w:ascii="宋体" w:eastAsia="宋体" w:hAnsi="宋体" w:hint="eastAsia"/>
          <w:szCs w:val="21"/>
        </w:rPr>
        <w:t>更进一步地</w:t>
      </w:r>
      <w:r w:rsidR="00B56B3F" w:rsidRPr="002B0D39">
        <w:rPr>
          <w:rFonts w:ascii="宋体" w:eastAsia="宋体" w:hAnsi="宋体" w:hint="eastAsia"/>
          <w:szCs w:val="21"/>
        </w:rPr>
        <w:t>，独立解决初始分配和估值问题的要求，</w:t>
      </w:r>
      <w:r w:rsidR="00B34760" w:rsidRPr="002B0D39">
        <w:rPr>
          <w:rFonts w:ascii="宋体" w:eastAsia="宋体" w:hAnsi="宋体" w:hint="eastAsia"/>
          <w:szCs w:val="21"/>
        </w:rPr>
        <w:t>但</w:t>
      </w:r>
      <w:r w:rsidR="00B56B3F" w:rsidRPr="002B0D39">
        <w:rPr>
          <w:rFonts w:ascii="宋体" w:eastAsia="宋体" w:hAnsi="宋体" w:hint="eastAsia"/>
          <w:szCs w:val="21"/>
        </w:rPr>
        <w:t>同时与劣势网络效应和市场竞争相悖，阻碍技术创新，</w:t>
      </w:r>
      <w:r w:rsidR="00B34760" w:rsidRPr="002B0D39">
        <w:rPr>
          <w:rFonts w:ascii="宋体" w:eastAsia="宋体" w:hAnsi="宋体" w:hint="eastAsia"/>
          <w:szCs w:val="21"/>
        </w:rPr>
        <w:t>但</w:t>
      </w:r>
      <w:r w:rsidR="00B56B3F" w:rsidRPr="002B0D39">
        <w:rPr>
          <w:rFonts w:ascii="宋体" w:eastAsia="宋体" w:hAnsi="宋体" w:hint="eastAsia"/>
          <w:szCs w:val="21"/>
        </w:rPr>
        <w:t>同时鼓励市场游戏。</w:t>
      </w:r>
      <w:r w:rsidR="009C67E7" w:rsidRPr="002B0D39">
        <w:rPr>
          <w:rFonts w:ascii="宋体" w:eastAsia="宋体" w:hAnsi="宋体" w:hint="eastAsia"/>
          <w:szCs w:val="21"/>
        </w:rPr>
        <w:t>这不仅对那些直接参与这些系统的人来说是危险的，对于整个</w:t>
      </w:r>
      <w:r w:rsidR="007C4B30" w:rsidRPr="002B0D39">
        <w:rPr>
          <w:rFonts w:ascii="宋体" w:eastAsia="宋体" w:hAnsi="宋体" w:hint="eastAsia"/>
          <w:szCs w:val="21"/>
        </w:rPr>
        <w:t>加密</w:t>
      </w:r>
      <w:r w:rsidR="009C67E7" w:rsidRPr="002B0D39">
        <w:rPr>
          <w:rFonts w:ascii="宋体" w:eastAsia="宋体" w:hAnsi="宋体" w:hint="eastAsia"/>
          <w:szCs w:val="21"/>
        </w:rPr>
        <w:t>货币行业来说也是危险的。如果这个领域被公众认为太冒险，那么拥有可能会受到阻碍，或者加密货币可能会被完全抛弃（自愿或者是立法）。</w:t>
      </w:r>
    </w:p>
    <w:p w14:paraId="133DFCB2" w14:textId="19812FF4" w:rsidR="009C67E7" w:rsidRPr="002B0D39" w:rsidRDefault="009C67E7" w:rsidP="00B56B3F">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这看起来我们渴望一个可以轻松创建和使用互操作的</w:t>
      </w:r>
      <w:proofErr w:type="gramStart"/>
      <w:r w:rsidRPr="002B0D39">
        <w:rPr>
          <w:rFonts w:ascii="宋体" w:eastAsia="宋体" w:hAnsi="宋体" w:hint="eastAsia"/>
          <w:szCs w:val="21"/>
        </w:rPr>
        <w:t>竞争币区块链</w:t>
      </w:r>
      <w:proofErr w:type="gramEnd"/>
      <w:r w:rsidRPr="002B0D39">
        <w:rPr>
          <w:rFonts w:ascii="宋体" w:eastAsia="宋体" w:hAnsi="宋体" w:hint="eastAsia"/>
          <w:szCs w:val="21"/>
        </w:rPr>
        <w:t>的世界，但不会不必要地破坏市场和发展。 在本文中，我们认为有可能同时实现这些看似矛盾的目标。核心观念是，“比特币”区块链在概念上独立于“比特币”资产：如果我们有技术来支持区块链之间的资产流动，</w:t>
      </w:r>
      <w:r w:rsidR="00701B75" w:rsidRPr="002B0D39">
        <w:rPr>
          <w:rFonts w:ascii="宋体" w:eastAsia="宋体" w:hAnsi="宋体" w:hint="eastAsia"/>
          <w:szCs w:val="21"/>
        </w:rPr>
        <w:t>用户可以通过简单地重复使用现有的</w:t>
      </w:r>
      <w:proofErr w:type="gramStart"/>
      <w:r w:rsidR="00701B75" w:rsidRPr="002B0D39">
        <w:rPr>
          <w:rFonts w:ascii="宋体" w:eastAsia="宋体" w:hAnsi="宋体" w:hint="eastAsia"/>
          <w:szCs w:val="21"/>
        </w:rPr>
        <w:t>比特币来发展</w:t>
      </w:r>
      <w:proofErr w:type="gramEnd"/>
      <w:r w:rsidR="00701B75" w:rsidRPr="002B0D39">
        <w:rPr>
          <w:rFonts w:ascii="宋体" w:eastAsia="宋体" w:hAnsi="宋体" w:hint="eastAsia"/>
          <w:szCs w:val="21"/>
        </w:rPr>
        <w:t>这一新的</w:t>
      </w:r>
      <w:r w:rsidRPr="002B0D39">
        <w:rPr>
          <w:rFonts w:ascii="宋体" w:eastAsia="宋体" w:hAnsi="宋体" w:hint="eastAsia"/>
          <w:szCs w:val="21"/>
        </w:rPr>
        <w:t>系统</w:t>
      </w:r>
      <w:r w:rsidR="000B53E9" w:rsidRPr="002B0D39">
        <w:rPr>
          <w:rStyle w:val="af1"/>
          <w:rFonts w:ascii="宋体" w:eastAsia="宋体" w:hAnsi="宋体"/>
          <w:szCs w:val="21"/>
        </w:rPr>
        <w:footnoteReference w:id="3"/>
      </w:r>
      <w:r w:rsidR="00701B75" w:rsidRPr="002B0D39">
        <w:rPr>
          <w:rFonts w:ascii="宋体" w:eastAsia="宋体" w:hAnsi="宋体" w:hint="eastAsia"/>
          <w:szCs w:val="21"/>
        </w:rPr>
        <w:t>。</w:t>
      </w:r>
    </w:p>
    <w:p w14:paraId="124C1E45" w14:textId="06A2BC8D" w:rsidR="00701B75" w:rsidRPr="002B0D39" w:rsidRDefault="00701B75" w:rsidP="00B56B3F">
      <w:pPr>
        <w:rPr>
          <w:rFonts w:ascii="宋体" w:eastAsia="宋体" w:hAnsi="宋体"/>
          <w:szCs w:val="21"/>
        </w:rPr>
      </w:pPr>
      <w:r w:rsidRPr="002B0D39">
        <w:rPr>
          <w:rFonts w:ascii="宋体" w:eastAsia="宋体" w:hAnsi="宋体" w:hint="eastAsia"/>
          <w:szCs w:val="21"/>
        </w:rPr>
        <w:lastRenderedPageBreak/>
        <w:t xml:space="preserve"> </w:t>
      </w:r>
      <w:r w:rsidRPr="002B0D39">
        <w:rPr>
          <w:rFonts w:ascii="宋体" w:eastAsia="宋体" w:hAnsi="宋体"/>
          <w:szCs w:val="21"/>
        </w:rPr>
        <w:t xml:space="preserve"> </w:t>
      </w:r>
      <w:r w:rsidRPr="002B0D39">
        <w:rPr>
          <w:rFonts w:ascii="宋体" w:eastAsia="宋体" w:hAnsi="宋体" w:hint="eastAsia"/>
          <w:szCs w:val="21"/>
        </w:rPr>
        <w:t>我们将这种可互操作的区块链称为楔入式侧链技术。 我们将在第3部分给出一个明确的定义，但是现在我们列出了以下所需的楔入式侧链属性：</w:t>
      </w:r>
    </w:p>
    <w:p w14:paraId="78236E96" w14:textId="3D374B50" w:rsidR="00701B75" w:rsidRPr="002B0D39" w:rsidRDefault="00701B75" w:rsidP="00B07401">
      <w:pPr>
        <w:pStyle w:val="a7"/>
        <w:numPr>
          <w:ilvl w:val="0"/>
          <w:numId w:val="3"/>
        </w:numPr>
        <w:ind w:firstLineChars="0"/>
        <w:rPr>
          <w:rFonts w:ascii="宋体" w:eastAsia="宋体" w:hAnsi="宋体"/>
          <w:szCs w:val="21"/>
        </w:rPr>
      </w:pPr>
      <w:r w:rsidRPr="002B0D39">
        <w:rPr>
          <w:rFonts w:ascii="宋体" w:eastAsia="宋体" w:hAnsi="宋体" w:hint="eastAsia"/>
          <w:szCs w:val="21"/>
        </w:rPr>
        <w:t>在侧链之间移动的资产应该能够被当前任何一个持有者移回，而没有其他人可以进行操作（包括之前的持有者）。</w:t>
      </w:r>
    </w:p>
    <w:p w14:paraId="45C8A38E" w14:textId="5E367B0D" w:rsidR="00B07401" w:rsidRPr="002B0D39" w:rsidRDefault="00B07401" w:rsidP="00B07401">
      <w:pPr>
        <w:pStyle w:val="a7"/>
        <w:numPr>
          <w:ilvl w:val="0"/>
          <w:numId w:val="3"/>
        </w:numPr>
        <w:ind w:firstLineChars="0"/>
        <w:rPr>
          <w:rFonts w:ascii="宋体" w:eastAsia="宋体" w:hAnsi="宋体"/>
          <w:szCs w:val="21"/>
        </w:rPr>
      </w:pPr>
      <w:r w:rsidRPr="002B0D39">
        <w:rPr>
          <w:rFonts w:ascii="宋体" w:eastAsia="宋体" w:hAnsi="宋体" w:hint="eastAsia"/>
          <w:szCs w:val="21"/>
        </w:rPr>
        <w:t>资产应该在移动时不存在交易对手风险; 也就是说，不诚实的一方不应该有能力阻止转移的发生。</w:t>
      </w:r>
    </w:p>
    <w:p w14:paraId="6B1B78B6" w14:textId="1553B8AA" w:rsidR="00B07401" w:rsidRPr="002B0D39" w:rsidRDefault="00B07401" w:rsidP="00B07401">
      <w:pPr>
        <w:pStyle w:val="a7"/>
        <w:numPr>
          <w:ilvl w:val="0"/>
          <w:numId w:val="3"/>
        </w:numPr>
        <w:ind w:firstLineChars="0"/>
        <w:rPr>
          <w:rFonts w:ascii="宋体" w:eastAsia="宋体" w:hAnsi="宋体"/>
          <w:szCs w:val="21"/>
        </w:rPr>
      </w:pPr>
      <w:r w:rsidRPr="002B0D39">
        <w:rPr>
          <w:rFonts w:ascii="宋体" w:eastAsia="宋体" w:hAnsi="宋体" w:hint="eastAsia"/>
          <w:szCs w:val="21"/>
        </w:rPr>
        <w:t>转移应该是原子式的，即完全发生或根本不发生。 不应该有导致损失或允许欺诈性创造资产的失败模式。</w:t>
      </w:r>
    </w:p>
    <w:p w14:paraId="47E004C9" w14:textId="47B632A6" w:rsidR="00B07401" w:rsidRPr="002B0D39" w:rsidRDefault="00B07401" w:rsidP="00B07401">
      <w:pPr>
        <w:pStyle w:val="a7"/>
        <w:numPr>
          <w:ilvl w:val="0"/>
          <w:numId w:val="3"/>
        </w:numPr>
        <w:ind w:firstLineChars="0"/>
        <w:rPr>
          <w:rFonts w:ascii="宋体" w:eastAsia="宋体" w:hAnsi="宋体"/>
          <w:szCs w:val="21"/>
        </w:rPr>
      </w:pPr>
      <w:r w:rsidRPr="002B0D39">
        <w:rPr>
          <w:rFonts w:ascii="宋体" w:eastAsia="宋体" w:hAnsi="宋体" w:hint="eastAsia"/>
          <w:szCs w:val="21"/>
        </w:rPr>
        <w:t>侧链应该被封锁：在一个侧链中的错误使得该链上的资产创建（或被窃）不应该导致创建或盗窃其他链上的资产。</w:t>
      </w:r>
    </w:p>
    <w:p w14:paraId="33C1F408" w14:textId="6CED45BB" w:rsidR="00B07401" w:rsidRPr="002B0D39" w:rsidRDefault="00B07401" w:rsidP="00B07401">
      <w:pPr>
        <w:pStyle w:val="a7"/>
        <w:numPr>
          <w:ilvl w:val="0"/>
          <w:numId w:val="3"/>
        </w:numPr>
        <w:ind w:firstLineChars="0"/>
        <w:rPr>
          <w:rFonts w:ascii="宋体" w:eastAsia="宋体" w:hAnsi="宋体"/>
          <w:szCs w:val="21"/>
        </w:rPr>
      </w:pPr>
      <w:r w:rsidRPr="002B0D39">
        <w:rPr>
          <w:rFonts w:ascii="宋体" w:eastAsia="宋体" w:hAnsi="宋体" w:hint="eastAsia"/>
          <w:szCs w:val="21"/>
        </w:rPr>
        <w:t>即使在转移期间，区块链重组</w:t>
      </w:r>
      <w:r w:rsidR="000B53E9" w:rsidRPr="002B0D39">
        <w:rPr>
          <w:rStyle w:val="af1"/>
          <w:rFonts w:ascii="宋体" w:eastAsia="宋体" w:hAnsi="宋体"/>
          <w:szCs w:val="21"/>
        </w:rPr>
        <w:footnoteReference w:id="4"/>
      </w:r>
      <w:r w:rsidRPr="002B0D39">
        <w:rPr>
          <w:rFonts w:ascii="宋体" w:eastAsia="宋体" w:hAnsi="宋体" w:hint="eastAsia"/>
          <w:szCs w:val="21"/>
        </w:rPr>
        <w:t>也应该处理干净。 任何破坏都应该定位在它所在的侧链上。 一般来说，侧链应该完全独立，用户可以从其他链中提供必要的数据。 如果侧链本身是一个明确的共识规则，那么只需要对侧链的</w:t>
      </w:r>
      <w:proofErr w:type="gramStart"/>
      <w:r w:rsidRPr="002B0D39">
        <w:rPr>
          <w:rFonts w:ascii="宋体" w:eastAsia="宋体" w:hAnsi="宋体" w:hint="eastAsia"/>
          <w:szCs w:val="21"/>
        </w:rPr>
        <w:t>验证器</w:t>
      </w:r>
      <w:proofErr w:type="gramEnd"/>
      <w:r w:rsidRPr="002B0D39">
        <w:rPr>
          <w:rFonts w:ascii="宋体" w:eastAsia="宋体" w:hAnsi="宋体" w:hint="eastAsia"/>
          <w:szCs w:val="21"/>
        </w:rPr>
        <w:t>进行跟踪。</w:t>
      </w:r>
    </w:p>
    <w:p w14:paraId="183018DA" w14:textId="3136A3D2" w:rsidR="00B07401" w:rsidRPr="002B0D39" w:rsidRDefault="002F4916" w:rsidP="00B07401">
      <w:pPr>
        <w:pStyle w:val="a7"/>
        <w:numPr>
          <w:ilvl w:val="0"/>
          <w:numId w:val="3"/>
        </w:numPr>
        <w:ind w:firstLineChars="0"/>
        <w:rPr>
          <w:rFonts w:ascii="宋体" w:eastAsia="宋体" w:hAnsi="宋体"/>
          <w:szCs w:val="21"/>
        </w:rPr>
      </w:pPr>
      <w:r w:rsidRPr="002B0D39">
        <w:rPr>
          <w:rFonts w:ascii="宋体" w:eastAsia="宋体" w:hAnsi="宋体" w:hint="eastAsia"/>
          <w:szCs w:val="21"/>
        </w:rPr>
        <w:t>用户不应该被要求跟踪他们没有积极使用的侧链。</w:t>
      </w:r>
    </w:p>
    <w:p w14:paraId="1837884E" w14:textId="7AC2310D" w:rsidR="002F4916" w:rsidRPr="002B0D39" w:rsidRDefault="002F4916" w:rsidP="002F4916">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一个早期的解决方案是通过以公开可识别的方式</w:t>
      </w:r>
      <w:r w:rsidR="00902699" w:rsidRPr="002B0D39">
        <w:rPr>
          <w:rStyle w:val="af1"/>
          <w:rFonts w:ascii="宋体" w:eastAsia="宋体" w:hAnsi="宋体"/>
          <w:szCs w:val="21"/>
        </w:rPr>
        <w:footnoteReference w:id="5"/>
      </w:r>
      <w:r w:rsidRPr="002B0D39">
        <w:rPr>
          <w:rFonts w:ascii="宋体" w:eastAsia="宋体" w:hAnsi="宋体" w:hint="eastAsia"/>
          <w:szCs w:val="21"/>
        </w:rPr>
        <w:t>摧毁</w:t>
      </w:r>
      <w:proofErr w:type="gramStart"/>
      <w:r w:rsidRPr="002B0D39">
        <w:rPr>
          <w:rFonts w:ascii="宋体" w:eastAsia="宋体" w:hAnsi="宋体" w:hint="eastAsia"/>
          <w:szCs w:val="21"/>
        </w:rPr>
        <w:t>比特币来“转让”</w:t>
      </w:r>
      <w:proofErr w:type="gramEnd"/>
      <w:r w:rsidRPr="002B0D39">
        <w:rPr>
          <w:rFonts w:ascii="宋体" w:eastAsia="宋体" w:hAnsi="宋体" w:hint="eastAsia"/>
          <w:szCs w:val="21"/>
        </w:rPr>
        <w:t>硬币，这可以通过一个新的区块链来检测，以便创建新的硬币[Bac13b]。 这是对上述问题的部分解决方案，但是由于它只允许链之间的单向传输，所以对于我们的目的来说是不够的。</w:t>
      </w:r>
    </w:p>
    <w:p w14:paraId="6E4A9869" w14:textId="5159DBDC" w:rsidR="002F4916" w:rsidRPr="002B0D39" w:rsidRDefault="002F4916" w:rsidP="002F4916">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我们提出的解决方案是通过在转移交易中提供拥有证据来转移资产，避免节点追踪发送链。在高层次上，当资产从一个区块链移动到另一个区块链时，我们在锁定资产的第一个区块链上创建一个事务，然后在第二个区块链上创建一个事务，其输入包含一个加密证明，</w:t>
      </w:r>
      <w:proofErr w:type="gramStart"/>
      <w:r w:rsidRPr="002B0D39">
        <w:rPr>
          <w:rFonts w:ascii="宋体" w:eastAsia="宋体" w:hAnsi="宋体" w:hint="eastAsia"/>
          <w:szCs w:val="21"/>
        </w:rPr>
        <w:t>锁已经</w:t>
      </w:r>
      <w:proofErr w:type="gramEnd"/>
      <w:r w:rsidRPr="002B0D39">
        <w:rPr>
          <w:rFonts w:ascii="宋体" w:eastAsia="宋体" w:hAnsi="宋体" w:hint="eastAsia"/>
          <w:szCs w:val="21"/>
        </w:rPr>
        <w:t>正确完成。 这些输入用资产类型标记，例如，其源于区块链的起源散列。</w:t>
      </w:r>
    </w:p>
    <w:p w14:paraId="7F546541" w14:textId="6B665FA1" w:rsidR="007C4B30" w:rsidRPr="002B0D39" w:rsidRDefault="007C4B30" w:rsidP="002F4916">
      <w:pPr>
        <w:rPr>
          <w:rFonts w:ascii="宋体" w:eastAsia="宋体" w:hAnsi="宋体"/>
          <w:szCs w:val="21"/>
        </w:rPr>
      </w:pPr>
      <w:r w:rsidRPr="002B0D39">
        <w:rPr>
          <w:rFonts w:ascii="宋体" w:eastAsia="宋体" w:hAnsi="宋体"/>
          <w:szCs w:val="21"/>
        </w:rPr>
        <w:t xml:space="preserve">  </w:t>
      </w:r>
      <w:r w:rsidRPr="002B0D39">
        <w:rPr>
          <w:rFonts w:ascii="宋体" w:eastAsia="宋体" w:hAnsi="宋体" w:hint="eastAsia"/>
          <w:szCs w:val="21"/>
        </w:rPr>
        <w:t>我们把第一块区块链称为母链，第二块简单地称为侧链。 在一些模型中，两条</w:t>
      </w:r>
      <w:proofErr w:type="gramStart"/>
      <w:r w:rsidRPr="002B0D39">
        <w:rPr>
          <w:rFonts w:ascii="宋体" w:eastAsia="宋体" w:hAnsi="宋体" w:hint="eastAsia"/>
          <w:szCs w:val="21"/>
        </w:rPr>
        <w:t>链都是</w:t>
      </w:r>
      <w:proofErr w:type="gramEnd"/>
      <w:r w:rsidRPr="002B0D39">
        <w:rPr>
          <w:rFonts w:ascii="宋体" w:eastAsia="宋体" w:hAnsi="宋体" w:hint="eastAsia"/>
          <w:szCs w:val="21"/>
        </w:rPr>
        <w:t>对称的被对待，所以这个术语应该被认为是相对的。</w:t>
      </w:r>
      <w:r w:rsidR="00CF325E" w:rsidRPr="002B0D39">
        <w:rPr>
          <w:rFonts w:ascii="宋体" w:eastAsia="宋体" w:hAnsi="宋体" w:hint="eastAsia"/>
          <w:szCs w:val="21"/>
        </w:rPr>
        <w:t>从概念上讲，我们希望将资产从（原始）母链转移到侧链，可能会转移到另一侧链，并最终返回到母链，从而保留原始资产。一般来说，我们可以</w:t>
      </w:r>
      <w:proofErr w:type="gramStart"/>
      <w:r w:rsidR="00CF325E" w:rsidRPr="002B0D39">
        <w:rPr>
          <w:rFonts w:ascii="宋体" w:eastAsia="宋体" w:hAnsi="宋体" w:hint="eastAsia"/>
          <w:szCs w:val="21"/>
        </w:rPr>
        <w:t>将母链视为</w:t>
      </w:r>
      <w:proofErr w:type="gramEnd"/>
      <w:r w:rsidR="00CF325E" w:rsidRPr="002B0D39">
        <w:rPr>
          <w:rFonts w:ascii="宋体" w:eastAsia="宋体" w:hAnsi="宋体" w:hint="eastAsia"/>
          <w:szCs w:val="21"/>
        </w:rPr>
        <w:t>比特币，将侧链视为任何其他的区块链。 当然，侧链硬币可以在侧链之间转移，而不仅仅是来自</w:t>
      </w:r>
      <w:r w:rsidR="009511FF" w:rsidRPr="002B0D39">
        <w:rPr>
          <w:rFonts w:ascii="宋体" w:eastAsia="宋体" w:hAnsi="宋体" w:hint="eastAsia"/>
          <w:szCs w:val="21"/>
        </w:rPr>
        <w:t>或者去往</w:t>
      </w:r>
      <w:r w:rsidR="00CF325E" w:rsidRPr="002B0D39">
        <w:rPr>
          <w:rFonts w:ascii="宋体" w:eastAsia="宋体" w:hAnsi="宋体" w:hint="eastAsia"/>
          <w:szCs w:val="21"/>
        </w:rPr>
        <w:t>比特币;</w:t>
      </w:r>
      <w:r w:rsidR="009511FF" w:rsidRPr="002B0D39">
        <w:rPr>
          <w:rFonts w:ascii="宋体" w:eastAsia="宋体" w:hAnsi="宋体" w:hint="eastAsia"/>
          <w:szCs w:val="21"/>
        </w:rPr>
        <w:t>然而</w:t>
      </w:r>
      <w:r w:rsidR="00CF325E" w:rsidRPr="002B0D39">
        <w:rPr>
          <w:rFonts w:ascii="宋体" w:eastAsia="宋体" w:hAnsi="宋体" w:hint="eastAsia"/>
          <w:szCs w:val="21"/>
        </w:rPr>
        <w:t>，由于任何原先从比特币转出的硬币都可能被移回，它</w:t>
      </w:r>
      <w:r w:rsidR="009511FF" w:rsidRPr="002B0D39">
        <w:rPr>
          <w:rFonts w:ascii="宋体" w:eastAsia="宋体" w:hAnsi="宋体" w:hint="eastAsia"/>
          <w:szCs w:val="21"/>
        </w:rPr>
        <w:t>虽然如此</w:t>
      </w:r>
      <w:r w:rsidR="00CF325E" w:rsidRPr="002B0D39">
        <w:rPr>
          <w:rFonts w:ascii="宋体" w:eastAsia="宋体" w:hAnsi="宋体" w:hint="eastAsia"/>
          <w:szCs w:val="21"/>
        </w:rPr>
        <w:t>仍然是比特币。</w:t>
      </w:r>
    </w:p>
    <w:p w14:paraId="45C6AF18" w14:textId="75DE2ED5" w:rsidR="0049494D" w:rsidRPr="002B0D39" w:rsidRDefault="009511FF" w:rsidP="0049494D">
      <w:pPr>
        <w:widowControl/>
        <w:jc w:val="left"/>
        <w:rPr>
          <w:rFonts w:ascii="宋体" w:eastAsia="宋体" w:hAnsi="宋体" w:cs="宋体"/>
          <w:kern w:val="0"/>
          <w:szCs w:val="21"/>
        </w:rPr>
      </w:pPr>
      <w:r w:rsidRPr="002B0D39">
        <w:rPr>
          <w:rFonts w:ascii="宋体" w:eastAsia="宋体" w:hAnsi="宋体"/>
          <w:szCs w:val="21"/>
        </w:rPr>
        <w:t xml:space="preserve">  </w:t>
      </w:r>
      <w:r w:rsidRPr="002B0D39">
        <w:rPr>
          <w:rFonts w:ascii="宋体" w:eastAsia="宋体" w:hAnsi="宋体" w:hint="eastAsia"/>
          <w:szCs w:val="21"/>
        </w:rPr>
        <w:t>这让我们可以解决上一节所述的碎片化问题，这对于那些希望专注于技术创新的加密货币开发者来说是个好消息。此外，由于侧链将现有资产从母链转移而不是创造新链，因此侧链不会导致硬币的未授权创建，而是依靠</w:t>
      </w:r>
      <w:proofErr w:type="gramStart"/>
      <w:r w:rsidRPr="002B0D39">
        <w:rPr>
          <w:rFonts w:ascii="宋体" w:eastAsia="宋体" w:hAnsi="宋体" w:hint="eastAsia"/>
          <w:szCs w:val="21"/>
        </w:rPr>
        <w:t>母链来</w:t>
      </w:r>
      <w:proofErr w:type="gramEnd"/>
      <w:r w:rsidRPr="002B0D39">
        <w:rPr>
          <w:rFonts w:ascii="宋体" w:eastAsia="宋体" w:hAnsi="宋体" w:hint="eastAsia"/>
          <w:szCs w:val="21"/>
        </w:rPr>
        <w:t>维护资产的安全性和稀缺性。</w:t>
      </w:r>
      <w:r w:rsidR="0049494D" w:rsidRPr="002B0D39">
        <w:rPr>
          <w:rFonts w:ascii="宋体" w:eastAsia="宋体" w:hAnsi="宋体" w:cs="宋体" w:hint="eastAsia"/>
          <w:kern w:val="0"/>
          <w:szCs w:val="21"/>
        </w:rPr>
        <w:t>更进一步，参与者不必担心他们的财产被锁定在一个单一的实验链中，并因为侧链硬币可以兑换成相等数量</w:t>
      </w:r>
      <w:proofErr w:type="gramStart"/>
      <w:r w:rsidR="0049494D" w:rsidRPr="002B0D39">
        <w:rPr>
          <w:rFonts w:ascii="宋体" w:eastAsia="宋体" w:hAnsi="宋体" w:cs="宋体" w:hint="eastAsia"/>
          <w:kern w:val="0"/>
          <w:szCs w:val="21"/>
        </w:rPr>
        <w:t>的母链硬币</w:t>
      </w:r>
      <w:proofErr w:type="gramEnd"/>
      <w:r w:rsidR="0049494D" w:rsidRPr="002B0D39">
        <w:rPr>
          <w:rFonts w:ascii="宋体" w:eastAsia="宋体" w:hAnsi="宋体" w:cs="宋体" w:hint="eastAsia"/>
          <w:kern w:val="0"/>
          <w:szCs w:val="21"/>
        </w:rPr>
        <w:t>。 这提供了退出策略，减少了无人维护的软件带来的危害。</w:t>
      </w:r>
    </w:p>
    <w:p w14:paraId="516FA0FE" w14:textId="5AB1788A" w:rsidR="009511FF" w:rsidRPr="002B0D39" w:rsidRDefault="0049494D" w:rsidP="002F4916">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000C1B65" w:rsidRPr="002B0D39">
        <w:rPr>
          <w:rFonts w:ascii="宋体" w:eastAsia="宋体" w:hAnsi="宋体" w:hint="eastAsia"/>
          <w:szCs w:val="21"/>
        </w:rPr>
        <w:t>另一方面，由于侧链仍然是独立于比特币的区块链，因此他们可以自由地尝试新的交易设计，信任模型，经济模型，资产发行语义</w:t>
      </w:r>
      <w:r w:rsidR="00902699" w:rsidRPr="002B0D39">
        <w:rPr>
          <w:rStyle w:val="af1"/>
          <w:rFonts w:ascii="宋体" w:eastAsia="宋体" w:hAnsi="宋体"/>
          <w:szCs w:val="21"/>
        </w:rPr>
        <w:footnoteReference w:id="6"/>
      </w:r>
      <w:r w:rsidR="000C1B65" w:rsidRPr="002B0D39">
        <w:rPr>
          <w:rFonts w:ascii="宋体" w:eastAsia="宋体" w:hAnsi="宋体" w:hint="eastAsia"/>
          <w:szCs w:val="21"/>
        </w:rPr>
        <w:t>或密码特征。 我们将在第5节中进一步探讨侧链的许多可能性。</w:t>
      </w:r>
    </w:p>
    <w:p w14:paraId="598878E9" w14:textId="0A0B0845" w:rsidR="000C1B65" w:rsidRPr="002B0D39" w:rsidRDefault="000C1B65" w:rsidP="002F4916">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这种基础设施的一个额外好处是比特</w:t>
      </w:r>
      <w:proofErr w:type="gramStart"/>
      <w:r w:rsidRPr="002B0D39">
        <w:rPr>
          <w:rFonts w:ascii="宋体" w:eastAsia="宋体" w:hAnsi="宋体" w:hint="eastAsia"/>
          <w:szCs w:val="21"/>
        </w:rPr>
        <w:t>币本身</w:t>
      </w:r>
      <w:proofErr w:type="gramEnd"/>
      <w:r w:rsidRPr="002B0D39">
        <w:rPr>
          <w:rFonts w:ascii="宋体" w:eastAsia="宋体" w:hAnsi="宋体" w:hint="eastAsia"/>
          <w:szCs w:val="21"/>
        </w:rPr>
        <w:t>的改变变得</w:t>
      </w:r>
      <w:r w:rsidR="00B16342" w:rsidRPr="002B0D39">
        <w:rPr>
          <w:rFonts w:ascii="宋体" w:eastAsia="宋体" w:hAnsi="宋体" w:hint="eastAsia"/>
          <w:szCs w:val="21"/>
        </w:rPr>
        <w:t>不那么紧迫</w:t>
      </w:r>
      <w:r w:rsidRPr="002B0D39">
        <w:rPr>
          <w:rFonts w:ascii="宋体" w:eastAsia="宋体" w:hAnsi="宋体" w:hint="eastAsia"/>
          <w:szCs w:val="21"/>
        </w:rPr>
        <w:t>：</w:t>
      </w:r>
      <w:r w:rsidR="00FE33E8" w:rsidRPr="002B0D39">
        <w:rPr>
          <w:rFonts w:ascii="宋体" w:eastAsia="宋体" w:hAnsi="宋体" w:hint="eastAsia"/>
          <w:szCs w:val="21"/>
        </w:rPr>
        <w:t>与其编排一个各方需要协商一致并实施的分支，不如一个新的“改变的比特币”可以作为一个侧链来创建。</w:t>
      </w:r>
      <w:r w:rsidR="00005916" w:rsidRPr="002B0D39">
        <w:rPr>
          <w:rFonts w:ascii="宋体" w:eastAsia="宋体" w:hAnsi="宋体" w:hint="eastAsia"/>
          <w:szCs w:val="21"/>
        </w:rPr>
        <w:t>如果从中期来看，人们普遍认为新制度是一个改进，那么最终可能会看到比特</w:t>
      </w:r>
      <w:proofErr w:type="gramStart"/>
      <w:r w:rsidR="00005916" w:rsidRPr="002B0D39">
        <w:rPr>
          <w:rFonts w:ascii="宋体" w:eastAsia="宋体" w:hAnsi="宋体" w:hint="eastAsia"/>
          <w:szCs w:val="21"/>
        </w:rPr>
        <w:t>币更为</w:t>
      </w:r>
      <w:proofErr w:type="gramEnd"/>
      <w:r w:rsidR="00005916" w:rsidRPr="002B0D39">
        <w:rPr>
          <w:rFonts w:ascii="宋体" w:eastAsia="宋体" w:hAnsi="宋体" w:hint="eastAsia"/>
          <w:szCs w:val="21"/>
        </w:rPr>
        <w:t>昂贵。 由于没有</w:t>
      </w:r>
      <w:proofErr w:type="gramStart"/>
      <w:r w:rsidR="00005916" w:rsidRPr="002B0D39">
        <w:rPr>
          <w:rFonts w:ascii="宋体" w:eastAsia="宋体" w:hAnsi="宋体" w:hint="eastAsia"/>
          <w:szCs w:val="21"/>
        </w:rPr>
        <w:t>改变母链共识</w:t>
      </w:r>
      <w:proofErr w:type="gramEnd"/>
      <w:r w:rsidR="00005916" w:rsidRPr="002B0D39">
        <w:rPr>
          <w:rFonts w:ascii="宋体" w:eastAsia="宋体" w:hAnsi="宋体" w:hint="eastAsia"/>
          <w:szCs w:val="21"/>
        </w:rPr>
        <w:t>规则，每个人都可以在自己的时间切换，</w:t>
      </w:r>
      <w:r w:rsidR="005A18EB" w:rsidRPr="002B0D39">
        <w:rPr>
          <w:rFonts w:ascii="宋体" w:eastAsia="宋体" w:hAnsi="宋体" w:hint="eastAsia"/>
          <w:szCs w:val="21"/>
        </w:rPr>
        <w:t>却没有任何与共识失败相关的</w:t>
      </w:r>
      <w:r w:rsidR="005A18EB" w:rsidRPr="002B0D39">
        <w:rPr>
          <w:rFonts w:ascii="宋体" w:eastAsia="宋体" w:hAnsi="宋体" w:hint="eastAsia"/>
          <w:szCs w:val="21"/>
        </w:rPr>
        <w:lastRenderedPageBreak/>
        <w:t>风险</w:t>
      </w:r>
      <w:r w:rsidR="00005916" w:rsidRPr="002B0D39">
        <w:rPr>
          <w:rFonts w:ascii="宋体" w:eastAsia="宋体" w:hAnsi="宋体" w:hint="eastAsia"/>
          <w:szCs w:val="21"/>
        </w:rPr>
        <w:t>。 那么从更长远的角度来说，侧链变化的成功将提供必要的信心来改变母链，只</w:t>
      </w:r>
      <w:r w:rsidR="005A18EB" w:rsidRPr="002B0D39">
        <w:rPr>
          <w:rFonts w:ascii="宋体" w:eastAsia="宋体" w:hAnsi="宋体" w:hint="eastAsia"/>
          <w:szCs w:val="21"/>
        </w:rPr>
        <w:t>有当</w:t>
      </w:r>
      <w:r w:rsidR="00005916" w:rsidRPr="002B0D39">
        <w:rPr>
          <w:rFonts w:ascii="宋体" w:eastAsia="宋体" w:hAnsi="宋体" w:hint="eastAsia"/>
          <w:szCs w:val="21"/>
        </w:rPr>
        <w:t>这种变化被认为是必要的。</w:t>
      </w:r>
    </w:p>
    <w:p w14:paraId="29E9DF37" w14:textId="6F49FAF0" w:rsidR="005A18EB" w:rsidRPr="00250770" w:rsidRDefault="00CA1D13" w:rsidP="009607D0">
      <w:pPr>
        <w:pStyle w:val="1"/>
        <w:rPr>
          <w:rFonts w:ascii="黑体" w:eastAsia="黑体" w:hAnsi="黑体"/>
          <w:sz w:val="28"/>
          <w:szCs w:val="28"/>
        </w:rPr>
      </w:pPr>
      <w:bookmarkStart w:id="1" w:name="_Toc503114091"/>
      <w:r w:rsidRPr="00250770">
        <w:rPr>
          <w:rFonts w:ascii="黑体" w:eastAsia="黑体" w:hAnsi="黑体" w:hint="eastAsia"/>
          <w:sz w:val="28"/>
          <w:szCs w:val="28"/>
        </w:rPr>
        <w:t>二.</w:t>
      </w:r>
      <w:r w:rsidR="005A18EB" w:rsidRPr="00250770">
        <w:rPr>
          <w:rFonts w:ascii="黑体" w:eastAsia="黑体" w:hAnsi="黑体" w:hint="eastAsia"/>
          <w:sz w:val="28"/>
          <w:szCs w:val="28"/>
        </w:rPr>
        <w:t>设计原理</w:t>
      </w:r>
      <w:bookmarkEnd w:id="1"/>
    </w:p>
    <w:p w14:paraId="649E84AD" w14:textId="628AB046" w:rsidR="005A18EB" w:rsidRPr="002B0D39" w:rsidRDefault="005A18EB" w:rsidP="005A18EB">
      <w:pPr>
        <w:ind w:firstLineChars="200" w:firstLine="420"/>
        <w:rPr>
          <w:rFonts w:ascii="宋体" w:eastAsia="宋体" w:hAnsi="宋体"/>
          <w:szCs w:val="21"/>
        </w:rPr>
      </w:pPr>
      <w:r w:rsidRPr="002B0D39">
        <w:rPr>
          <w:rFonts w:ascii="宋体" w:eastAsia="宋体" w:hAnsi="宋体" w:hint="eastAsia"/>
          <w:szCs w:val="21"/>
        </w:rPr>
        <w:t>无信赖是不依赖于信任外部正确操作的财产，通常是通过使所有各方自行核实信息是正确的。 例如，在密码签名系统中，无信任是一个隐含的要求（攻击者可以伪造签名的签名系统将被认为是完全破坏的）。</w:t>
      </w:r>
      <w:r w:rsidR="002767FD" w:rsidRPr="002B0D39">
        <w:rPr>
          <w:rFonts w:ascii="宋体" w:eastAsia="宋体" w:hAnsi="宋体" w:hint="eastAsia"/>
          <w:szCs w:val="21"/>
        </w:rPr>
        <w:t>虽然这在分布式系统</w:t>
      </w:r>
      <w:r w:rsidR="00902699" w:rsidRPr="002B0D39">
        <w:rPr>
          <w:rStyle w:val="af1"/>
          <w:rFonts w:ascii="宋体" w:eastAsia="宋体" w:hAnsi="宋体"/>
          <w:szCs w:val="21"/>
        </w:rPr>
        <w:footnoteReference w:id="7"/>
      </w:r>
      <w:r w:rsidR="002767FD" w:rsidRPr="002B0D39">
        <w:rPr>
          <w:rFonts w:ascii="宋体" w:eastAsia="宋体" w:hAnsi="宋体" w:hint="eastAsia"/>
          <w:szCs w:val="21"/>
        </w:rPr>
        <w:t>中并不常见，但比特</w:t>
      </w:r>
      <w:proofErr w:type="gramStart"/>
      <w:r w:rsidR="002767FD" w:rsidRPr="002B0D39">
        <w:rPr>
          <w:rFonts w:ascii="宋体" w:eastAsia="宋体" w:hAnsi="宋体" w:hint="eastAsia"/>
          <w:szCs w:val="21"/>
        </w:rPr>
        <w:t>币确实</w:t>
      </w:r>
      <w:proofErr w:type="gramEnd"/>
      <w:r w:rsidR="002767FD" w:rsidRPr="002B0D39">
        <w:rPr>
          <w:rFonts w:ascii="宋体" w:eastAsia="宋体" w:hAnsi="宋体" w:hint="eastAsia"/>
          <w:szCs w:val="21"/>
        </w:rPr>
        <w:t>为其系统的大部分部分提供了可靠的操作。</w:t>
      </w:r>
    </w:p>
    <w:p w14:paraId="1E09D46C" w14:textId="2449BC90" w:rsidR="002767FD" w:rsidRPr="002B0D39" w:rsidRDefault="00B92FEE" w:rsidP="005A18EB">
      <w:pPr>
        <w:ind w:firstLineChars="200" w:firstLine="420"/>
        <w:rPr>
          <w:rFonts w:ascii="宋体" w:eastAsia="宋体" w:hAnsi="宋体"/>
          <w:szCs w:val="21"/>
        </w:rPr>
      </w:pPr>
      <w:r w:rsidRPr="002B0D39">
        <w:rPr>
          <w:rFonts w:ascii="宋体" w:eastAsia="宋体" w:hAnsi="宋体" w:hint="eastAsia"/>
          <w:szCs w:val="21"/>
        </w:rPr>
        <w:t>楔入</w:t>
      </w:r>
      <w:r w:rsidR="002767FD" w:rsidRPr="002B0D39">
        <w:rPr>
          <w:rFonts w:ascii="宋体" w:eastAsia="宋体" w:hAnsi="宋体" w:hint="eastAsia"/>
          <w:szCs w:val="21"/>
        </w:rPr>
        <w:t>侧链的主要设计目标是尽量减少对比特币模型的额外信任。 困难的部分是确保侧链之间的硬币转移：接收</w:t>
      </w:r>
      <w:proofErr w:type="gramStart"/>
      <w:r w:rsidR="002767FD" w:rsidRPr="002B0D39">
        <w:rPr>
          <w:rFonts w:ascii="宋体" w:eastAsia="宋体" w:hAnsi="宋体" w:hint="eastAsia"/>
          <w:szCs w:val="21"/>
        </w:rPr>
        <w:t>链必须</w:t>
      </w:r>
      <w:proofErr w:type="gramEnd"/>
      <w:r w:rsidR="002767FD" w:rsidRPr="002B0D39">
        <w:rPr>
          <w:rFonts w:ascii="宋体" w:eastAsia="宋体" w:hAnsi="宋体" w:hint="eastAsia"/>
          <w:szCs w:val="21"/>
        </w:rPr>
        <w:t>看到发送链上的硬币被正确锁定。</w:t>
      </w:r>
      <w:r w:rsidR="00263E02" w:rsidRPr="002B0D39">
        <w:rPr>
          <w:rFonts w:ascii="宋体" w:eastAsia="宋体" w:hAnsi="宋体" w:hint="eastAsia"/>
          <w:szCs w:val="21"/>
        </w:rPr>
        <w:t>跟随着比特币的领导</w:t>
      </w:r>
      <w:r w:rsidR="002767FD" w:rsidRPr="002B0D39">
        <w:rPr>
          <w:rFonts w:ascii="宋体" w:eastAsia="宋体" w:hAnsi="宋体" w:hint="eastAsia"/>
          <w:szCs w:val="21"/>
        </w:rPr>
        <w:t>，我们建议使用</w:t>
      </w:r>
      <w:proofErr w:type="spellStart"/>
      <w:r w:rsidR="002767FD" w:rsidRPr="002B0D39">
        <w:rPr>
          <w:rFonts w:ascii="宋体" w:eastAsia="宋体" w:hAnsi="宋体" w:hint="eastAsia"/>
          <w:szCs w:val="21"/>
        </w:rPr>
        <w:t>DMMSes</w:t>
      </w:r>
      <w:proofErr w:type="spellEnd"/>
      <w:r w:rsidR="002767FD" w:rsidRPr="002B0D39">
        <w:rPr>
          <w:rFonts w:ascii="宋体" w:eastAsia="宋体" w:hAnsi="宋体" w:hint="eastAsia"/>
          <w:szCs w:val="21"/>
        </w:rPr>
        <w:t xml:space="preserve">来解决这个问题。 </w:t>
      </w:r>
      <w:r w:rsidR="00263E02" w:rsidRPr="002B0D39">
        <w:rPr>
          <w:rFonts w:ascii="宋体" w:eastAsia="宋体" w:hAnsi="宋体" w:hint="eastAsia"/>
          <w:szCs w:val="21"/>
        </w:rPr>
        <w:t>尽管</w:t>
      </w:r>
      <w:r w:rsidR="002767FD" w:rsidRPr="002B0D39">
        <w:rPr>
          <w:rFonts w:ascii="宋体" w:eastAsia="宋体" w:hAnsi="宋体" w:hint="eastAsia"/>
          <w:szCs w:val="21"/>
        </w:rPr>
        <w:t>有可能使用一个简单的基于信任的解决方案，包括固定签名者（见附录A）来验证硬币的锁定，但有一</w:t>
      </w:r>
      <w:r w:rsidR="00263E02" w:rsidRPr="002B0D39">
        <w:rPr>
          <w:rFonts w:ascii="宋体" w:eastAsia="宋体" w:hAnsi="宋体" w:hint="eastAsia"/>
          <w:szCs w:val="21"/>
        </w:rPr>
        <w:t>些</w:t>
      </w:r>
      <w:r w:rsidR="002767FD" w:rsidRPr="002B0D39">
        <w:rPr>
          <w:rFonts w:ascii="宋体" w:eastAsia="宋体" w:hAnsi="宋体" w:hint="eastAsia"/>
          <w:szCs w:val="21"/>
        </w:rPr>
        <w:t>重要原因</w:t>
      </w:r>
      <w:r w:rsidR="00263E02" w:rsidRPr="002B0D39">
        <w:rPr>
          <w:rFonts w:ascii="宋体" w:eastAsia="宋体" w:hAnsi="宋体" w:hint="eastAsia"/>
          <w:szCs w:val="21"/>
        </w:rPr>
        <w:t>去</w:t>
      </w:r>
      <w:r w:rsidR="002767FD" w:rsidRPr="002B0D39">
        <w:rPr>
          <w:rFonts w:ascii="宋体" w:eastAsia="宋体" w:hAnsi="宋体" w:hint="eastAsia"/>
          <w:szCs w:val="21"/>
        </w:rPr>
        <w:t>避免引入单点故障</w:t>
      </w:r>
      <w:r w:rsidR="00263E02" w:rsidRPr="002B0D39">
        <w:rPr>
          <w:rFonts w:ascii="宋体" w:eastAsia="宋体" w:hAnsi="宋体" w:hint="eastAsia"/>
          <w:szCs w:val="21"/>
        </w:rPr>
        <w:t>的引导</w:t>
      </w:r>
      <w:r w:rsidR="002767FD" w:rsidRPr="002B0D39">
        <w:rPr>
          <w:rFonts w:ascii="宋体" w:eastAsia="宋体" w:hAnsi="宋体" w:hint="eastAsia"/>
          <w:szCs w:val="21"/>
        </w:rPr>
        <w:t>：</w:t>
      </w:r>
    </w:p>
    <w:p w14:paraId="360A73B0" w14:textId="43FD182E" w:rsidR="00263E02" w:rsidRPr="002B0D39" w:rsidRDefault="00263E02" w:rsidP="00263E02">
      <w:pPr>
        <w:pStyle w:val="a7"/>
        <w:numPr>
          <w:ilvl w:val="0"/>
          <w:numId w:val="4"/>
        </w:numPr>
        <w:ind w:firstLineChars="0"/>
        <w:rPr>
          <w:rFonts w:ascii="宋体" w:eastAsia="宋体" w:hAnsi="宋体"/>
          <w:szCs w:val="21"/>
        </w:rPr>
      </w:pPr>
      <w:r w:rsidRPr="002B0D39">
        <w:rPr>
          <w:rFonts w:ascii="宋体" w:eastAsia="宋体" w:hAnsi="宋体" w:hint="eastAsia"/>
          <w:szCs w:val="21"/>
        </w:rPr>
        <w:t>信任个人签名者不仅意味着期望他们诚实行事，</w:t>
      </w:r>
      <w:r w:rsidR="00297D33" w:rsidRPr="002B0D39">
        <w:rPr>
          <w:rFonts w:ascii="宋体" w:eastAsia="宋体" w:hAnsi="宋体" w:hint="eastAsia"/>
          <w:szCs w:val="21"/>
        </w:rPr>
        <w:t>他们绝对不会被折衷，</w:t>
      </w:r>
      <w:r w:rsidRPr="002B0D39">
        <w:rPr>
          <w:rFonts w:ascii="宋体" w:eastAsia="宋体" w:hAnsi="宋体" w:hint="eastAsia"/>
          <w:szCs w:val="21"/>
        </w:rPr>
        <w:t>也绝不会泄露秘密密钥，绝不会被强迫，永不停止参与网络</w:t>
      </w:r>
      <w:r w:rsidR="00297D33" w:rsidRPr="002B0D39">
        <w:rPr>
          <w:rFonts w:ascii="宋体" w:eastAsia="宋体" w:hAnsi="宋体" w:hint="eastAsia"/>
          <w:szCs w:val="21"/>
        </w:rPr>
        <w:t>工作</w:t>
      </w:r>
      <w:r w:rsidRPr="002B0D39">
        <w:rPr>
          <w:rFonts w:ascii="宋体" w:eastAsia="宋体" w:hAnsi="宋体" w:hint="eastAsia"/>
          <w:szCs w:val="21"/>
        </w:rPr>
        <w:t>。</w:t>
      </w:r>
    </w:p>
    <w:p w14:paraId="5F95652A" w14:textId="602C744E" w:rsidR="00297D33" w:rsidRPr="002B0D39" w:rsidRDefault="00297D33" w:rsidP="00263E02">
      <w:pPr>
        <w:pStyle w:val="a7"/>
        <w:numPr>
          <w:ilvl w:val="0"/>
          <w:numId w:val="4"/>
        </w:numPr>
        <w:ind w:firstLineChars="0"/>
        <w:rPr>
          <w:rFonts w:ascii="宋体" w:eastAsia="宋体" w:hAnsi="宋体"/>
          <w:szCs w:val="21"/>
        </w:rPr>
      </w:pPr>
      <w:r w:rsidRPr="002B0D39">
        <w:rPr>
          <w:rFonts w:ascii="宋体" w:eastAsia="宋体" w:hAnsi="宋体" w:hint="eastAsia"/>
          <w:szCs w:val="21"/>
        </w:rPr>
        <w:t>由于数字资产是长期存在的，所以任何信任要求都必须如此。 经验表明，即使是几个月的时间跨度，信任要求也是危险的预期，更不用说我们期望金融系统能够持续的世代时间跨度。</w:t>
      </w:r>
    </w:p>
    <w:p w14:paraId="2476C82D" w14:textId="30F722EC" w:rsidR="00297D33" w:rsidRPr="002B0D39" w:rsidRDefault="00297D33" w:rsidP="00263E02">
      <w:pPr>
        <w:pStyle w:val="a7"/>
        <w:numPr>
          <w:ilvl w:val="0"/>
          <w:numId w:val="4"/>
        </w:numPr>
        <w:ind w:firstLineChars="0"/>
        <w:rPr>
          <w:rFonts w:ascii="宋体" w:eastAsia="宋体" w:hAnsi="宋体"/>
          <w:szCs w:val="21"/>
        </w:rPr>
      </w:pPr>
      <w:r w:rsidRPr="002B0D39">
        <w:rPr>
          <w:rFonts w:ascii="宋体" w:eastAsia="宋体" w:hAnsi="宋体" w:hint="eastAsia"/>
          <w:szCs w:val="21"/>
        </w:rPr>
        <w:t>在比特</w:t>
      </w:r>
      <w:proofErr w:type="gramStart"/>
      <w:r w:rsidRPr="002B0D39">
        <w:rPr>
          <w:rFonts w:ascii="宋体" w:eastAsia="宋体" w:hAnsi="宋体" w:hint="eastAsia"/>
          <w:szCs w:val="21"/>
        </w:rPr>
        <w:t>币能够</w:t>
      </w:r>
      <w:proofErr w:type="gramEnd"/>
      <w:r w:rsidRPr="002B0D39">
        <w:rPr>
          <w:rFonts w:ascii="宋体" w:eastAsia="宋体" w:hAnsi="宋体" w:hint="eastAsia"/>
          <w:szCs w:val="21"/>
        </w:rPr>
        <w:t>消除单点故障之前，数字货币无法获得牵引力，并且社区则强烈反对引入这样的弱点。 自2007年以来，社区不信任受到财务事件的强化。 公众对金融体系和其他公共机构的信任同样处于历史低谷。</w:t>
      </w:r>
    </w:p>
    <w:p w14:paraId="14038E18" w14:textId="2A973449" w:rsidR="00297D33" w:rsidRPr="00250770" w:rsidRDefault="00CA1D13" w:rsidP="009607D0">
      <w:pPr>
        <w:pStyle w:val="1"/>
        <w:rPr>
          <w:rFonts w:ascii="黑体" w:eastAsia="黑体" w:hAnsi="黑体"/>
          <w:sz w:val="28"/>
          <w:szCs w:val="28"/>
        </w:rPr>
      </w:pPr>
      <w:bookmarkStart w:id="2" w:name="_Toc503114092"/>
      <w:r w:rsidRPr="00250770">
        <w:rPr>
          <w:rFonts w:ascii="黑体" w:eastAsia="黑体" w:hAnsi="黑体" w:hint="eastAsia"/>
          <w:sz w:val="28"/>
          <w:szCs w:val="28"/>
        </w:rPr>
        <w:t>三.</w:t>
      </w:r>
      <w:r w:rsidR="00297D33" w:rsidRPr="00250770">
        <w:rPr>
          <w:rFonts w:ascii="黑体" w:eastAsia="黑体" w:hAnsi="黑体" w:hint="eastAsia"/>
          <w:sz w:val="28"/>
          <w:szCs w:val="28"/>
        </w:rPr>
        <w:t>双向</w:t>
      </w:r>
      <w:r w:rsidR="00B92FEE" w:rsidRPr="00250770">
        <w:rPr>
          <w:rFonts w:ascii="黑体" w:eastAsia="黑体" w:hAnsi="黑体" w:hint="eastAsia"/>
          <w:sz w:val="28"/>
          <w:szCs w:val="28"/>
        </w:rPr>
        <w:t>楔入</w:t>
      </w:r>
      <w:r w:rsidR="00297D33" w:rsidRPr="00250770">
        <w:rPr>
          <w:rFonts w:ascii="黑体" w:eastAsia="黑体" w:hAnsi="黑体" w:hint="eastAsia"/>
          <w:sz w:val="28"/>
          <w:szCs w:val="28"/>
        </w:rPr>
        <w:t>技术</w:t>
      </w:r>
      <w:bookmarkEnd w:id="2"/>
    </w:p>
    <w:p w14:paraId="0C8CB4C0" w14:textId="4885BC17" w:rsidR="005B602E" w:rsidRPr="002B0D39" w:rsidRDefault="00B92FEE" w:rsidP="00297D33">
      <w:pPr>
        <w:rPr>
          <w:rFonts w:ascii="宋体" w:eastAsia="宋体" w:hAnsi="宋体"/>
          <w:szCs w:val="21"/>
        </w:rPr>
      </w:pPr>
      <w:proofErr w:type="gramStart"/>
      <w:r w:rsidRPr="002B0D39">
        <w:rPr>
          <w:rFonts w:ascii="宋体" w:eastAsia="宋体" w:hAnsi="宋体" w:hint="eastAsia"/>
          <w:szCs w:val="21"/>
        </w:rPr>
        <w:t>楔入</w:t>
      </w:r>
      <w:r w:rsidR="00297D33" w:rsidRPr="002B0D39">
        <w:rPr>
          <w:rFonts w:ascii="宋体" w:eastAsia="宋体" w:hAnsi="宋体" w:hint="eastAsia"/>
          <w:szCs w:val="21"/>
        </w:rPr>
        <w:t>楔入</w:t>
      </w:r>
      <w:proofErr w:type="gramEnd"/>
      <w:r w:rsidR="00297D33" w:rsidRPr="002B0D39">
        <w:rPr>
          <w:rFonts w:ascii="宋体" w:eastAsia="宋体" w:hAnsi="宋体" w:hint="eastAsia"/>
          <w:szCs w:val="21"/>
        </w:rPr>
        <w:t>式侧链的技术基础被称为双向</w:t>
      </w:r>
      <w:r w:rsidRPr="002B0D39">
        <w:rPr>
          <w:rFonts w:ascii="宋体" w:eastAsia="宋体" w:hAnsi="宋体" w:hint="eastAsia"/>
          <w:szCs w:val="21"/>
        </w:rPr>
        <w:t>楔入</w:t>
      </w:r>
      <w:r w:rsidR="00C053CF" w:rsidRPr="002B0D39">
        <w:rPr>
          <w:rFonts w:ascii="宋体" w:eastAsia="宋体" w:hAnsi="宋体" w:hint="eastAsia"/>
          <w:szCs w:val="21"/>
        </w:rPr>
        <w:t>技术</w:t>
      </w:r>
      <w:r w:rsidR="00297D33" w:rsidRPr="002B0D39">
        <w:rPr>
          <w:rFonts w:ascii="宋体" w:eastAsia="宋体" w:hAnsi="宋体" w:hint="eastAsia"/>
          <w:szCs w:val="21"/>
        </w:rPr>
        <w:t>。 在本节中，我们从一些定义开始</w:t>
      </w:r>
      <w:r w:rsidR="00C053CF" w:rsidRPr="002B0D39">
        <w:rPr>
          <w:rFonts w:ascii="宋体" w:eastAsia="宋体" w:hAnsi="宋体" w:hint="eastAsia"/>
          <w:szCs w:val="21"/>
        </w:rPr>
        <w:t>阐明</w:t>
      </w:r>
      <w:r w:rsidR="00297D33" w:rsidRPr="002B0D39">
        <w:rPr>
          <w:rFonts w:ascii="宋体" w:eastAsia="宋体" w:hAnsi="宋体" w:hint="eastAsia"/>
          <w:szCs w:val="21"/>
        </w:rPr>
        <w:t>其工作。</w:t>
      </w:r>
    </w:p>
    <w:p w14:paraId="55189F24" w14:textId="73BECB77" w:rsidR="00297D33" w:rsidRPr="002B0D39" w:rsidRDefault="00297D33" w:rsidP="009607D0">
      <w:pPr>
        <w:pStyle w:val="2"/>
        <w:rPr>
          <w:rFonts w:ascii="宋体" w:eastAsia="宋体" w:hAnsi="宋体"/>
          <w:sz w:val="24"/>
          <w:szCs w:val="24"/>
        </w:rPr>
      </w:pPr>
      <w:bookmarkStart w:id="3" w:name="_Toc503114093"/>
      <w:r w:rsidRPr="002B0D39">
        <w:rPr>
          <w:rFonts w:ascii="宋体" w:eastAsia="宋体" w:hAnsi="宋体" w:hint="eastAsia"/>
          <w:sz w:val="24"/>
          <w:szCs w:val="24"/>
        </w:rPr>
        <w:t>3</w:t>
      </w:r>
      <w:r w:rsidRPr="002B0D39">
        <w:rPr>
          <w:rFonts w:ascii="宋体" w:eastAsia="宋体" w:hAnsi="宋体"/>
          <w:sz w:val="24"/>
          <w:szCs w:val="24"/>
        </w:rPr>
        <w:t>.1</w:t>
      </w:r>
      <w:r w:rsidR="00C053CF" w:rsidRPr="002B0D39">
        <w:rPr>
          <w:rFonts w:ascii="宋体" w:eastAsia="宋体" w:hAnsi="宋体" w:hint="eastAsia"/>
          <w:sz w:val="24"/>
          <w:szCs w:val="24"/>
        </w:rPr>
        <w:t>定义</w:t>
      </w:r>
      <w:bookmarkEnd w:id="3"/>
    </w:p>
    <w:p w14:paraId="295E4138" w14:textId="47DA6B71" w:rsidR="00C053CF" w:rsidRPr="002B0D39" w:rsidRDefault="00C053CF" w:rsidP="00C053CF">
      <w:pPr>
        <w:ind w:firstLine="420"/>
        <w:rPr>
          <w:rFonts w:ascii="宋体" w:eastAsia="宋体" w:hAnsi="宋体"/>
          <w:szCs w:val="21"/>
        </w:rPr>
      </w:pPr>
      <w:r w:rsidRPr="00CA1D13">
        <w:rPr>
          <w:rFonts w:ascii="宋体" w:eastAsia="宋体" w:hAnsi="宋体" w:hint="eastAsia"/>
          <w:sz w:val="24"/>
          <w:szCs w:val="24"/>
        </w:rPr>
        <w:t xml:space="preserve">• </w:t>
      </w:r>
      <w:r w:rsidRPr="00CA1D13">
        <w:rPr>
          <w:rFonts w:ascii="宋体" w:eastAsia="宋体" w:hAnsi="宋体"/>
          <w:sz w:val="24"/>
          <w:szCs w:val="24"/>
        </w:rPr>
        <w:t xml:space="preserve"> </w:t>
      </w:r>
      <w:r w:rsidRPr="002B0D39">
        <w:rPr>
          <w:rFonts w:ascii="宋体" w:eastAsia="宋体" w:hAnsi="宋体" w:hint="eastAsia"/>
          <w:szCs w:val="21"/>
        </w:rPr>
        <w:t>硬币或资产是数字财产，其控制器可以密码确定。</w:t>
      </w:r>
    </w:p>
    <w:p w14:paraId="23F89383" w14:textId="66DE729C" w:rsidR="00C053CF" w:rsidRPr="002B0D39" w:rsidRDefault="00C053CF" w:rsidP="00C053CF">
      <w:pPr>
        <w:pStyle w:val="a7"/>
        <w:numPr>
          <w:ilvl w:val="0"/>
          <w:numId w:val="4"/>
        </w:numPr>
        <w:ind w:firstLineChars="0"/>
        <w:rPr>
          <w:rFonts w:ascii="宋体" w:eastAsia="宋体" w:hAnsi="宋体"/>
          <w:szCs w:val="21"/>
        </w:rPr>
      </w:pPr>
      <w:r w:rsidRPr="002B0D39">
        <w:rPr>
          <w:rFonts w:ascii="宋体" w:eastAsia="宋体" w:hAnsi="宋体" w:hint="eastAsia"/>
          <w:szCs w:val="21"/>
        </w:rPr>
        <w:t>区块是一组描述资产控制变化的交易的一种集合。</w:t>
      </w:r>
    </w:p>
    <w:p w14:paraId="2D213FC9" w14:textId="40473E6D" w:rsidR="00C053CF" w:rsidRPr="002B0D39" w:rsidRDefault="00C053CF" w:rsidP="00C053CF">
      <w:pPr>
        <w:pStyle w:val="a7"/>
        <w:numPr>
          <w:ilvl w:val="0"/>
          <w:numId w:val="4"/>
        </w:numPr>
        <w:ind w:firstLineChars="0"/>
        <w:rPr>
          <w:rFonts w:ascii="宋体" w:eastAsia="宋体" w:hAnsi="宋体"/>
          <w:szCs w:val="21"/>
        </w:rPr>
      </w:pPr>
      <w:r w:rsidRPr="002B0D39">
        <w:rPr>
          <w:rFonts w:ascii="宋体" w:eastAsia="宋体" w:hAnsi="宋体" w:hint="eastAsia"/>
          <w:szCs w:val="21"/>
        </w:rPr>
        <w:t>区块链是一个有序的区块集合，其中的所有用户都必须（最终）达成共识。 这决定了资产控制的历史，并为交易提供了计算上不可伪造的时间顺序。</w:t>
      </w:r>
    </w:p>
    <w:p w14:paraId="0832A8B1" w14:textId="38B9CDB3" w:rsidR="00FD0743" w:rsidRPr="002B0D39" w:rsidRDefault="00FD0743" w:rsidP="00C053CF">
      <w:pPr>
        <w:pStyle w:val="a7"/>
        <w:numPr>
          <w:ilvl w:val="0"/>
          <w:numId w:val="4"/>
        </w:numPr>
        <w:ind w:firstLineChars="0"/>
        <w:rPr>
          <w:rFonts w:ascii="宋体" w:eastAsia="宋体" w:hAnsi="宋体"/>
          <w:szCs w:val="21"/>
        </w:rPr>
      </w:pPr>
      <w:r w:rsidRPr="002B0D39">
        <w:rPr>
          <w:rFonts w:ascii="宋体" w:eastAsia="宋体" w:hAnsi="宋体" w:hint="eastAsia"/>
          <w:szCs w:val="21"/>
        </w:rPr>
        <w:t>当一个以前被接受的区块链被拥有更多的工作证明的</w:t>
      </w:r>
      <w:proofErr w:type="gramStart"/>
      <w:r w:rsidRPr="002B0D39">
        <w:rPr>
          <w:rFonts w:ascii="宋体" w:eastAsia="宋体" w:hAnsi="宋体" w:hint="eastAsia"/>
          <w:szCs w:val="21"/>
        </w:rPr>
        <w:t>竞争区</w:t>
      </w:r>
      <w:proofErr w:type="gramEnd"/>
      <w:r w:rsidRPr="002B0D39">
        <w:rPr>
          <w:rFonts w:ascii="宋体" w:eastAsia="宋体" w:hAnsi="宋体" w:hint="eastAsia"/>
          <w:szCs w:val="21"/>
        </w:rPr>
        <w:t>块链超越了，那么在客户当地就会发生重组，导致在分叉丢失一方的任何区块被删除共识历史。</w:t>
      </w:r>
    </w:p>
    <w:p w14:paraId="4B152917" w14:textId="19E3FCE1" w:rsidR="00FD0743" w:rsidRPr="002B0D39" w:rsidRDefault="00FD0743" w:rsidP="00C053CF">
      <w:pPr>
        <w:pStyle w:val="a7"/>
        <w:numPr>
          <w:ilvl w:val="0"/>
          <w:numId w:val="4"/>
        </w:numPr>
        <w:ind w:firstLineChars="0"/>
        <w:rPr>
          <w:rFonts w:ascii="宋体" w:eastAsia="宋体" w:hAnsi="宋体"/>
          <w:szCs w:val="21"/>
        </w:rPr>
      </w:pPr>
      <w:r w:rsidRPr="002B0D39">
        <w:rPr>
          <w:rFonts w:ascii="宋体" w:eastAsia="宋体" w:hAnsi="宋体" w:hint="eastAsia"/>
          <w:szCs w:val="21"/>
        </w:rPr>
        <w:t>侧链是验证来自其他区块链的数据的区块链。</w:t>
      </w:r>
    </w:p>
    <w:p w14:paraId="5A68F809" w14:textId="44AD9ED3" w:rsidR="00FD0743" w:rsidRPr="002B0D39" w:rsidRDefault="00796568" w:rsidP="00C053CF">
      <w:pPr>
        <w:pStyle w:val="a7"/>
        <w:numPr>
          <w:ilvl w:val="0"/>
          <w:numId w:val="4"/>
        </w:numPr>
        <w:ind w:firstLineChars="0"/>
        <w:rPr>
          <w:rFonts w:ascii="宋体" w:eastAsia="宋体" w:hAnsi="宋体"/>
          <w:szCs w:val="21"/>
        </w:rPr>
      </w:pPr>
      <w:r w:rsidRPr="002B0D39">
        <w:rPr>
          <w:rFonts w:ascii="宋体" w:eastAsia="宋体" w:hAnsi="宋体" w:hint="eastAsia"/>
          <w:szCs w:val="21"/>
        </w:rPr>
        <w:lastRenderedPageBreak/>
        <w:t>双向</w:t>
      </w:r>
      <w:r w:rsidR="00B92FEE" w:rsidRPr="002B0D39">
        <w:rPr>
          <w:rFonts w:ascii="宋体" w:eastAsia="宋体" w:hAnsi="宋体" w:hint="eastAsia"/>
          <w:szCs w:val="21"/>
        </w:rPr>
        <w:t>楔入</w:t>
      </w:r>
      <w:r w:rsidR="003A5821" w:rsidRPr="002B0D39">
        <w:rPr>
          <w:rFonts w:ascii="宋体" w:eastAsia="宋体" w:hAnsi="宋体" w:hint="eastAsia"/>
          <w:szCs w:val="21"/>
        </w:rPr>
        <w:t>是指</w:t>
      </w:r>
      <w:r w:rsidRPr="002B0D39">
        <w:rPr>
          <w:rFonts w:ascii="宋体" w:eastAsia="宋体" w:hAnsi="宋体" w:hint="eastAsia"/>
          <w:szCs w:val="21"/>
        </w:rPr>
        <w:t>硬币以固定或其他确定性汇率在侧链和背</w:t>
      </w:r>
      <w:r w:rsidR="003A5821" w:rsidRPr="002B0D39">
        <w:rPr>
          <w:rFonts w:ascii="宋体" w:eastAsia="宋体" w:hAnsi="宋体" w:hint="eastAsia"/>
          <w:szCs w:val="21"/>
        </w:rPr>
        <w:t>面</w:t>
      </w:r>
      <w:r w:rsidRPr="002B0D39">
        <w:rPr>
          <w:rFonts w:ascii="宋体" w:eastAsia="宋体" w:hAnsi="宋体" w:hint="eastAsia"/>
          <w:szCs w:val="21"/>
        </w:rPr>
        <w:t>之间转移的机制。</w:t>
      </w:r>
    </w:p>
    <w:p w14:paraId="2271F7C5" w14:textId="0A3CF4AC" w:rsidR="003A5821" w:rsidRPr="002B0D39" w:rsidRDefault="003A5821" w:rsidP="00C053CF">
      <w:pPr>
        <w:pStyle w:val="a7"/>
        <w:numPr>
          <w:ilvl w:val="0"/>
          <w:numId w:val="4"/>
        </w:numPr>
        <w:ind w:firstLineChars="0"/>
        <w:rPr>
          <w:rFonts w:ascii="宋体" w:eastAsia="宋体" w:hAnsi="宋体"/>
          <w:szCs w:val="21"/>
        </w:rPr>
      </w:pPr>
      <w:r w:rsidRPr="002B0D39">
        <w:rPr>
          <w:rFonts w:ascii="宋体" w:eastAsia="宋体" w:hAnsi="宋体" w:hint="eastAsia"/>
          <w:szCs w:val="21"/>
        </w:rPr>
        <w:t>一个</w:t>
      </w:r>
      <w:r w:rsidR="00B92FEE" w:rsidRPr="002B0D39">
        <w:rPr>
          <w:rFonts w:ascii="宋体" w:eastAsia="宋体" w:hAnsi="宋体" w:hint="eastAsia"/>
          <w:szCs w:val="21"/>
        </w:rPr>
        <w:t>楔入</w:t>
      </w:r>
      <w:r w:rsidRPr="002B0D39">
        <w:rPr>
          <w:rFonts w:ascii="宋体" w:eastAsia="宋体" w:hAnsi="宋体" w:hint="eastAsia"/>
          <w:szCs w:val="21"/>
        </w:rPr>
        <w:t>侧链是资产可以从其他链条进口和返回的侧链，也就是一个支持双向</w:t>
      </w:r>
      <w:r w:rsidR="00B92FEE" w:rsidRPr="002B0D39">
        <w:rPr>
          <w:rFonts w:ascii="宋体" w:eastAsia="宋体" w:hAnsi="宋体" w:hint="eastAsia"/>
          <w:szCs w:val="21"/>
        </w:rPr>
        <w:t>楔入</w:t>
      </w:r>
      <w:r w:rsidRPr="002B0D39">
        <w:rPr>
          <w:rFonts w:ascii="宋体" w:eastAsia="宋体" w:hAnsi="宋体" w:hint="eastAsia"/>
          <w:szCs w:val="21"/>
        </w:rPr>
        <w:t>资产的侧链。</w:t>
      </w:r>
    </w:p>
    <w:p w14:paraId="5BA869BE" w14:textId="783B70CF" w:rsidR="00530CB9" w:rsidRPr="002B0D39" w:rsidRDefault="00530CB9" w:rsidP="00530CB9">
      <w:pPr>
        <w:pStyle w:val="a7"/>
        <w:numPr>
          <w:ilvl w:val="0"/>
          <w:numId w:val="4"/>
        </w:numPr>
        <w:ind w:firstLineChars="0"/>
        <w:rPr>
          <w:rFonts w:ascii="宋体" w:eastAsia="宋体" w:hAnsi="宋体"/>
          <w:szCs w:val="21"/>
        </w:rPr>
      </w:pPr>
      <w:r w:rsidRPr="002B0D39">
        <w:rPr>
          <w:rFonts w:ascii="宋体" w:eastAsia="宋体" w:hAnsi="宋体" w:hint="eastAsia"/>
          <w:szCs w:val="21"/>
        </w:rPr>
        <w:t>一个简化的支付验证证明（或SPV证明</w:t>
      </w:r>
      <w:r w:rsidR="00902699" w:rsidRPr="002B0D39">
        <w:rPr>
          <w:rStyle w:val="af1"/>
          <w:rFonts w:ascii="宋体" w:eastAsia="宋体" w:hAnsi="宋体"/>
          <w:szCs w:val="21"/>
        </w:rPr>
        <w:footnoteReference w:id="8"/>
      </w:r>
      <w:r w:rsidRPr="002B0D39">
        <w:rPr>
          <w:rFonts w:ascii="宋体" w:eastAsia="宋体" w:hAnsi="宋体" w:hint="eastAsia"/>
          <w:szCs w:val="21"/>
        </w:rPr>
        <w:t>）是一种其行为发生在与比特</w:t>
      </w:r>
      <w:proofErr w:type="gramStart"/>
      <w:r w:rsidRPr="002B0D39">
        <w:rPr>
          <w:rFonts w:ascii="宋体" w:eastAsia="宋体" w:hAnsi="宋体" w:hint="eastAsia"/>
          <w:szCs w:val="21"/>
        </w:rPr>
        <w:t>币类似</w:t>
      </w:r>
      <w:proofErr w:type="gramEnd"/>
      <w:r w:rsidRPr="002B0D39">
        <w:rPr>
          <w:rFonts w:ascii="宋体" w:eastAsia="宋体" w:hAnsi="宋体" w:hint="eastAsia"/>
          <w:szCs w:val="21"/>
        </w:rPr>
        <w:t>的工作证明区块链上的DMMS。</w:t>
      </w:r>
    </w:p>
    <w:p w14:paraId="47192D3F" w14:textId="34CD524B" w:rsidR="00530CB9" w:rsidRPr="002B0D39" w:rsidRDefault="00530CB9" w:rsidP="00833AE7">
      <w:pPr>
        <w:pStyle w:val="a7"/>
        <w:ind w:left="780" w:firstLineChars="0" w:firstLine="0"/>
        <w:rPr>
          <w:rFonts w:ascii="宋体" w:eastAsia="宋体" w:hAnsi="宋体"/>
          <w:szCs w:val="21"/>
        </w:rPr>
      </w:pPr>
      <w:r w:rsidRPr="002B0D39">
        <w:rPr>
          <w:rFonts w:ascii="宋体" w:eastAsia="宋体" w:hAnsi="宋体" w:hint="eastAsia"/>
          <w:szCs w:val="21"/>
        </w:rPr>
        <w:t>本质上，SPV证据由（a）工作证明的分块头列表和（b）一个输出是在列表中的区块中创建的密码证明组成。这使得审计人员能够检查一定数量的工作是否存在于输出中。 这样的</w:t>
      </w:r>
      <w:r w:rsidR="00833AE7" w:rsidRPr="002B0D39">
        <w:rPr>
          <w:rFonts w:ascii="宋体" w:eastAsia="宋体" w:hAnsi="宋体" w:hint="eastAsia"/>
          <w:szCs w:val="21"/>
        </w:rPr>
        <w:t>一个</w:t>
      </w:r>
      <w:r w:rsidRPr="002B0D39">
        <w:rPr>
          <w:rFonts w:ascii="宋体" w:eastAsia="宋体" w:hAnsi="宋体" w:hint="eastAsia"/>
          <w:szCs w:val="21"/>
        </w:rPr>
        <w:t>证明可能会被另一个</w:t>
      </w:r>
      <w:r w:rsidR="00833AE7" w:rsidRPr="002B0D39">
        <w:rPr>
          <w:rFonts w:ascii="宋体" w:eastAsia="宋体" w:hAnsi="宋体" w:hint="eastAsia"/>
          <w:szCs w:val="21"/>
        </w:rPr>
        <w:t>，表明一个链的存在的，用更多的不包括产生输出的块的工作，这样一个</w:t>
      </w:r>
      <w:r w:rsidRPr="002B0D39">
        <w:rPr>
          <w:rFonts w:ascii="宋体" w:eastAsia="宋体" w:hAnsi="宋体" w:hint="eastAsia"/>
          <w:szCs w:val="21"/>
        </w:rPr>
        <w:t>证明</w:t>
      </w:r>
      <w:r w:rsidR="00833AE7" w:rsidRPr="002B0D39">
        <w:rPr>
          <w:rFonts w:ascii="宋体" w:eastAsia="宋体" w:hAnsi="宋体" w:hint="eastAsia"/>
          <w:szCs w:val="21"/>
        </w:rPr>
        <w:t>废止。</w:t>
      </w:r>
    </w:p>
    <w:p w14:paraId="43DADDDD" w14:textId="77696535" w:rsidR="00833AE7" w:rsidRPr="002B0D39" w:rsidRDefault="0041613E" w:rsidP="00833AE7">
      <w:pPr>
        <w:pStyle w:val="a7"/>
        <w:ind w:left="780" w:firstLineChars="0" w:firstLine="0"/>
        <w:rPr>
          <w:rFonts w:ascii="宋体" w:eastAsia="宋体" w:hAnsi="宋体"/>
          <w:szCs w:val="21"/>
        </w:rPr>
      </w:pPr>
      <w:r w:rsidRPr="002B0D39">
        <w:rPr>
          <w:rFonts w:ascii="宋体" w:eastAsia="宋体" w:hAnsi="宋体" w:hint="eastAsia"/>
          <w:szCs w:val="21"/>
        </w:rPr>
        <w:t>使用SPV证据来确定历史，隐含地相信最长的区块链也是最长的正确区块链，是由比特币中所谓的SPV客户完成的。 只有一个与超过50％的</w:t>
      </w:r>
      <w:proofErr w:type="gramStart"/>
      <w:r w:rsidRPr="002B0D39">
        <w:rPr>
          <w:rFonts w:ascii="宋体" w:eastAsia="宋体" w:hAnsi="宋体" w:hint="eastAsia"/>
          <w:szCs w:val="21"/>
        </w:rPr>
        <w:t>哈希算力进行</w:t>
      </w:r>
      <w:proofErr w:type="gramEnd"/>
      <w:r w:rsidRPr="002B0D39">
        <w:rPr>
          <w:rFonts w:ascii="宋体" w:eastAsia="宋体" w:hAnsi="宋体" w:hint="eastAsia"/>
          <w:szCs w:val="21"/>
        </w:rPr>
        <w:t>不诚实的勾结可以持续欺骗SPV客户端（除非客户端在Sybil的长期攻击下，阻止它看到实际最长的链），因为诚实的</w:t>
      </w:r>
      <w:proofErr w:type="gramStart"/>
      <w:r w:rsidRPr="002B0D39">
        <w:rPr>
          <w:rFonts w:ascii="宋体" w:eastAsia="宋体" w:hAnsi="宋体" w:hint="eastAsia"/>
          <w:szCs w:val="21"/>
        </w:rPr>
        <w:t>哈希算力将</w:t>
      </w:r>
      <w:proofErr w:type="gramEnd"/>
      <w:r w:rsidRPr="002B0D39">
        <w:rPr>
          <w:rFonts w:ascii="宋体" w:eastAsia="宋体" w:hAnsi="宋体" w:hint="eastAsia"/>
          <w:szCs w:val="21"/>
        </w:rPr>
        <w:t>无助于无效链。</w:t>
      </w:r>
    </w:p>
    <w:p w14:paraId="215C9E1D" w14:textId="37C3AC94" w:rsidR="0041613E" w:rsidRPr="002B0D39" w:rsidRDefault="0041613E" w:rsidP="00833AE7">
      <w:pPr>
        <w:pStyle w:val="a7"/>
        <w:ind w:left="780" w:firstLineChars="0" w:firstLine="0"/>
        <w:rPr>
          <w:rFonts w:ascii="宋体" w:eastAsia="宋体" w:hAnsi="宋体"/>
          <w:szCs w:val="21"/>
        </w:rPr>
      </w:pPr>
      <w:r w:rsidRPr="002B0D39">
        <w:rPr>
          <w:rFonts w:ascii="宋体" w:eastAsia="宋体" w:hAnsi="宋体" w:hint="eastAsia"/>
          <w:szCs w:val="21"/>
        </w:rPr>
        <w:t>可选地，通过要求每个</w:t>
      </w:r>
      <w:proofErr w:type="gramStart"/>
      <w:r w:rsidR="003466BE" w:rsidRPr="002B0D39">
        <w:rPr>
          <w:rFonts w:ascii="宋体" w:eastAsia="宋体" w:hAnsi="宋体" w:hint="eastAsia"/>
          <w:szCs w:val="21"/>
        </w:rPr>
        <w:t>区块头</w:t>
      </w:r>
      <w:proofErr w:type="gramEnd"/>
      <w:r w:rsidRPr="002B0D39">
        <w:rPr>
          <w:rFonts w:ascii="宋体" w:eastAsia="宋体" w:hAnsi="宋体"/>
          <w:szCs w:val="21"/>
        </w:rPr>
        <w:t>提交区块链的未使用的输出集合</w:t>
      </w:r>
      <w:r w:rsidR="00902699" w:rsidRPr="002B0D39">
        <w:rPr>
          <w:rStyle w:val="af1"/>
          <w:rFonts w:ascii="宋体" w:eastAsia="宋体" w:hAnsi="宋体"/>
          <w:szCs w:val="21"/>
        </w:rPr>
        <w:footnoteReference w:id="9"/>
      </w:r>
      <w:r w:rsidRPr="002B0D39">
        <w:rPr>
          <w:rFonts w:ascii="宋体" w:eastAsia="宋体" w:hAnsi="宋体"/>
          <w:szCs w:val="21"/>
        </w:rPr>
        <w:t>，拥有SPV证明的任何人都可以确定链的状态，而不需要“重放”每个区块。 （在比特币中，完整的验证者在首先开始</w:t>
      </w:r>
      <w:proofErr w:type="gramStart"/>
      <w:r w:rsidRPr="002B0D39">
        <w:rPr>
          <w:rFonts w:ascii="宋体" w:eastAsia="宋体" w:hAnsi="宋体"/>
          <w:szCs w:val="21"/>
        </w:rPr>
        <w:t>跟踪区</w:t>
      </w:r>
      <w:proofErr w:type="gramEnd"/>
      <w:r w:rsidRPr="002B0D39">
        <w:rPr>
          <w:rFonts w:ascii="宋体" w:eastAsia="宋体" w:hAnsi="宋体"/>
          <w:szCs w:val="21"/>
        </w:rPr>
        <w:t>块链时需要这样做。）</w:t>
      </w:r>
    </w:p>
    <w:p w14:paraId="49DE4F56" w14:textId="5AFE35B4" w:rsidR="00134744" w:rsidRPr="002B0D39" w:rsidRDefault="003466BE" w:rsidP="00134744">
      <w:pPr>
        <w:pStyle w:val="a7"/>
        <w:ind w:left="780" w:firstLineChars="0" w:firstLine="0"/>
        <w:rPr>
          <w:rFonts w:ascii="宋体" w:eastAsia="宋体" w:hAnsi="宋体"/>
          <w:szCs w:val="21"/>
        </w:rPr>
      </w:pPr>
      <w:r w:rsidRPr="002B0D39">
        <w:rPr>
          <w:rFonts w:ascii="宋体" w:eastAsia="宋体" w:hAnsi="宋体" w:hint="eastAsia"/>
          <w:szCs w:val="21"/>
        </w:rPr>
        <w:t>正如我们将在附录B中讨论的那样，通过在比特币的块结构中包含一些额外的数据，我们可以产生比完整</w:t>
      </w:r>
      <w:r w:rsidR="006A4509" w:rsidRPr="002B0D39">
        <w:rPr>
          <w:rFonts w:ascii="宋体" w:eastAsia="宋体" w:hAnsi="宋体" w:hint="eastAsia"/>
          <w:szCs w:val="21"/>
        </w:rPr>
        <w:t>区块头</w:t>
      </w:r>
      <w:r w:rsidRPr="002B0D39">
        <w:rPr>
          <w:rFonts w:ascii="宋体" w:eastAsia="宋体" w:hAnsi="宋体" w:hint="eastAsia"/>
          <w:szCs w:val="21"/>
        </w:rPr>
        <w:t>头列表小的</w:t>
      </w:r>
      <w:r w:rsidR="006A4509" w:rsidRPr="002B0D39">
        <w:rPr>
          <w:rFonts w:ascii="宋体" w:eastAsia="宋体" w:hAnsi="宋体" w:hint="eastAsia"/>
          <w:szCs w:val="21"/>
        </w:rPr>
        <w:t>证明</w:t>
      </w:r>
      <w:r w:rsidRPr="002B0D39">
        <w:rPr>
          <w:rFonts w:ascii="宋体" w:eastAsia="宋体" w:hAnsi="宋体" w:hint="eastAsia"/>
          <w:szCs w:val="21"/>
        </w:rPr>
        <w:t xml:space="preserve">，这将提高可扩展性。 </w:t>
      </w:r>
      <w:r w:rsidR="006A4509" w:rsidRPr="002B0D39">
        <w:rPr>
          <w:rFonts w:ascii="宋体" w:eastAsia="宋体" w:hAnsi="宋体" w:hint="eastAsia"/>
          <w:szCs w:val="21"/>
        </w:rPr>
        <w:t>但是</w:t>
      </w:r>
      <w:r w:rsidRPr="002B0D39">
        <w:rPr>
          <w:rFonts w:ascii="宋体" w:eastAsia="宋体" w:hAnsi="宋体" w:hint="eastAsia"/>
          <w:szCs w:val="21"/>
        </w:rPr>
        <w:t>，这些证据将比普通的比特</w:t>
      </w:r>
      <w:proofErr w:type="gramStart"/>
      <w:r w:rsidRPr="002B0D39">
        <w:rPr>
          <w:rFonts w:ascii="宋体" w:eastAsia="宋体" w:hAnsi="宋体" w:hint="eastAsia"/>
          <w:szCs w:val="21"/>
        </w:rPr>
        <w:t>币交易</w:t>
      </w:r>
      <w:proofErr w:type="gramEnd"/>
      <w:r w:rsidRPr="002B0D39">
        <w:rPr>
          <w:rFonts w:ascii="宋体" w:eastAsia="宋体" w:hAnsi="宋体" w:hint="eastAsia"/>
          <w:szCs w:val="21"/>
        </w:rPr>
        <w:t>大得多。 幸运的是，它们对于大多数转移来说并不是必须的：每个链上的硬币持有人可以使用原子交换[Nol13]直接交换它们，如附录C所述。</w:t>
      </w:r>
    </w:p>
    <w:p w14:paraId="655F2589" w14:textId="77777777" w:rsidR="00CA1D13" w:rsidRPr="00CA1D13" w:rsidRDefault="00CA1D13" w:rsidP="00CA1D13">
      <w:pPr>
        <w:rPr>
          <w:rFonts w:ascii="宋体" w:eastAsia="宋体" w:hAnsi="宋体"/>
          <w:sz w:val="24"/>
          <w:szCs w:val="24"/>
        </w:rPr>
      </w:pPr>
    </w:p>
    <w:p w14:paraId="5FF98AF1" w14:textId="411C09E7" w:rsidR="00CA1D13" w:rsidRPr="002B0D39" w:rsidRDefault="00134744" w:rsidP="009607D0">
      <w:pPr>
        <w:pStyle w:val="2"/>
        <w:rPr>
          <w:rStyle w:val="shorttext"/>
          <w:rFonts w:ascii="宋体" w:eastAsia="宋体" w:hAnsi="宋体"/>
          <w:sz w:val="24"/>
          <w:szCs w:val="24"/>
        </w:rPr>
      </w:pPr>
      <w:bookmarkStart w:id="4" w:name="_Toc503114094"/>
      <w:r w:rsidRPr="002B0D39">
        <w:rPr>
          <w:rFonts w:ascii="宋体" w:eastAsia="宋体" w:hAnsi="宋体" w:hint="eastAsia"/>
          <w:sz w:val="24"/>
          <w:szCs w:val="24"/>
        </w:rPr>
        <w:t>3</w:t>
      </w:r>
      <w:r w:rsidRPr="002B0D39">
        <w:rPr>
          <w:rFonts w:ascii="宋体" w:eastAsia="宋体" w:hAnsi="宋体"/>
          <w:sz w:val="24"/>
          <w:szCs w:val="24"/>
        </w:rPr>
        <w:t>.2</w:t>
      </w:r>
      <w:r w:rsidRPr="002B0D39">
        <w:rPr>
          <w:rStyle w:val="shorttext"/>
          <w:rFonts w:ascii="宋体" w:eastAsia="宋体" w:hAnsi="宋体" w:hint="eastAsia"/>
          <w:sz w:val="24"/>
          <w:szCs w:val="24"/>
        </w:rPr>
        <w:t>对称的双向</w:t>
      </w:r>
      <w:r w:rsidR="00B92FEE" w:rsidRPr="002B0D39">
        <w:rPr>
          <w:rStyle w:val="shorttext"/>
          <w:rFonts w:ascii="宋体" w:eastAsia="宋体" w:hAnsi="宋体" w:hint="eastAsia"/>
          <w:sz w:val="24"/>
          <w:szCs w:val="24"/>
        </w:rPr>
        <w:t>楔入</w:t>
      </w:r>
      <w:r w:rsidRPr="002B0D39">
        <w:rPr>
          <w:rStyle w:val="shorttext"/>
          <w:rFonts w:ascii="宋体" w:eastAsia="宋体" w:hAnsi="宋体" w:hint="eastAsia"/>
          <w:sz w:val="24"/>
          <w:szCs w:val="24"/>
        </w:rPr>
        <w:t>技术</w:t>
      </w:r>
      <w:bookmarkEnd w:id="4"/>
    </w:p>
    <w:p w14:paraId="79A7F40B" w14:textId="04571114" w:rsidR="00134744" w:rsidRPr="002B0D39" w:rsidRDefault="00134744" w:rsidP="00134744">
      <w:pPr>
        <w:rPr>
          <w:rFonts w:ascii="宋体" w:eastAsia="宋体" w:hAnsi="宋体"/>
          <w:szCs w:val="21"/>
        </w:rPr>
      </w:pPr>
      <w:r w:rsidRPr="002B0D39">
        <w:rPr>
          <w:rFonts w:ascii="宋体" w:eastAsia="宋体" w:hAnsi="宋体" w:hint="eastAsia"/>
          <w:szCs w:val="21"/>
        </w:rPr>
        <w:t>我们可以用这些想法让SPV把一个侧链固定在另一个侧链上。 这工作如下：</w:t>
      </w:r>
      <w:proofErr w:type="gramStart"/>
      <w:r w:rsidRPr="002B0D39">
        <w:rPr>
          <w:rFonts w:ascii="宋体" w:eastAsia="宋体" w:hAnsi="宋体" w:hint="eastAsia"/>
          <w:szCs w:val="21"/>
        </w:rPr>
        <w:t>将母链硬币</w:t>
      </w:r>
      <w:proofErr w:type="gramEnd"/>
      <w:r w:rsidRPr="002B0D39">
        <w:rPr>
          <w:rFonts w:ascii="宋体" w:eastAsia="宋体" w:hAnsi="宋体" w:hint="eastAsia"/>
          <w:szCs w:val="21"/>
        </w:rPr>
        <w:t>转换成侧链硬币，</w:t>
      </w:r>
      <w:proofErr w:type="gramStart"/>
      <w:r w:rsidRPr="002B0D39">
        <w:rPr>
          <w:rFonts w:ascii="宋体" w:eastAsia="宋体" w:hAnsi="宋体" w:hint="eastAsia"/>
          <w:szCs w:val="21"/>
        </w:rPr>
        <w:t>将母链硬币</w:t>
      </w:r>
      <w:proofErr w:type="gramEnd"/>
      <w:r w:rsidRPr="002B0D39">
        <w:rPr>
          <w:rFonts w:ascii="宋体" w:eastAsia="宋体" w:hAnsi="宋体" w:hint="eastAsia"/>
          <w:szCs w:val="21"/>
        </w:rPr>
        <w:t>发送到母链上的只能通过侧链拥有的SPV证明来解锁的特殊输出位置。 要同步两条链，我们需要定义两个等待期：</w:t>
      </w:r>
    </w:p>
    <w:p w14:paraId="1B36CDC3" w14:textId="05590601" w:rsidR="00134744" w:rsidRPr="002B0D39" w:rsidRDefault="009842CA" w:rsidP="006E4083">
      <w:pPr>
        <w:pStyle w:val="a7"/>
        <w:numPr>
          <w:ilvl w:val="0"/>
          <w:numId w:val="5"/>
        </w:numPr>
        <w:ind w:firstLineChars="0"/>
        <w:rPr>
          <w:rFonts w:ascii="宋体" w:eastAsia="宋体" w:hAnsi="宋体"/>
          <w:szCs w:val="21"/>
        </w:rPr>
      </w:pPr>
      <w:r w:rsidRPr="002B0D39">
        <w:rPr>
          <w:rFonts w:ascii="宋体" w:eastAsia="宋体" w:hAnsi="宋体" w:hint="eastAsia"/>
          <w:szCs w:val="21"/>
        </w:rPr>
        <w:t>一个</w:t>
      </w:r>
      <w:r w:rsidR="00134744" w:rsidRPr="002B0D39">
        <w:rPr>
          <w:rFonts w:ascii="宋体" w:eastAsia="宋体" w:hAnsi="宋体" w:hint="eastAsia"/>
          <w:szCs w:val="21"/>
        </w:rPr>
        <w:t>在侧链之间转换的确认期限是一个硬币在转移到侧链之前必须锁定在主链上</w:t>
      </w:r>
      <w:r w:rsidR="00E5472F" w:rsidRPr="002B0D39">
        <w:rPr>
          <w:rFonts w:ascii="宋体" w:eastAsia="宋体" w:hAnsi="宋体" w:hint="eastAsia"/>
          <w:szCs w:val="21"/>
        </w:rPr>
        <w:t>的期限</w:t>
      </w:r>
      <w:r w:rsidR="00134744" w:rsidRPr="002B0D39">
        <w:rPr>
          <w:rFonts w:ascii="宋体" w:eastAsia="宋体" w:hAnsi="宋体" w:hint="eastAsia"/>
          <w:szCs w:val="21"/>
        </w:rPr>
        <w:t>。这个确认期的目的是为了</w:t>
      </w:r>
      <w:r w:rsidR="00E06DA8" w:rsidRPr="002B0D39">
        <w:rPr>
          <w:rFonts w:ascii="宋体" w:eastAsia="宋体" w:hAnsi="宋体" w:hint="eastAsia"/>
          <w:szCs w:val="21"/>
        </w:rPr>
        <w:t>足够的工作被创造</w:t>
      </w:r>
      <w:r w:rsidR="00134744" w:rsidRPr="002B0D39">
        <w:rPr>
          <w:rFonts w:ascii="宋体" w:eastAsia="宋体" w:hAnsi="宋体" w:hint="eastAsia"/>
          <w:szCs w:val="21"/>
        </w:rPr>
        <w:t>以便在下一个等待期内进行拒绝服务攻击变得更加困难。 一个典型的确认时间大概是一两天。</w:t>
      </w:r>
    </w:p>
    <w:p w14:paraId="55B46A26" w14:textId="7761476B" w:rsidR="006E4083" w:rsidRPr="002B0D39" w:rsidRDefault="006E4083" w:rsidP="006E4083">
      <w:pPr>
        <w:pStyle w:val="a7"/>
        <w:ind w:left="678" w:firstLineChars="0" w:firstLine="0"/>
        <w:rPr>
          <w:rFonts w:ascii="宋体" w:eastAsia="宋体" w:hAnsi="宋体"/>
          <w:szCs w:val="21"/>
        </w:rPr>
      </w:pPr>
      <w:r w:rsidRPr="002B0D39">
        <w:rPr>
          <w:rFonts w:ascii="宋体" w:eastAsia="宋体" w:hAnsi="宋体" w:hint="eastAsia"/>
          <w:szCs w:val="21"/>
        </w:rPr>
        <w:t>在母链上创建特殊输出后，用户等待确认期，然后在引用该输出的侧链上创建一个交易，提供一个证明它是在母链上充分工作的情况下创建和隐藏的SPV证明。</w:t>
      </w:r>
    </w:p>
    <w:p w14:paraId="69FDC250" w14:textId="0ED922FA" w:rsidR="006E4083" w:rsidRPr="002B0D39" w:rsidRDefault="006E4083" w:rsidP="006E4083">
      <w:pPr>
        <w:pStyle w:val="a7"/>
        <w:ind w:left="678" w:firstLineChars="0" w:firstLine="0"/>
        <w:rPr>
          <w:rFonts w:ascii="宋体" w:eastAsia="宋体" w:hAnsi="宋体"/>
          <w:szCs w:val="21"/>
        </w:rPr>
      </w:pPr>
      <w:r w:rsidRPr="002B0D39">
        <w:rPr>
          <w:rFonts w:ascii="宋体" w:eastAsia="宋体" w:hAnsi="宋体" w:hint="eastAsia"/>
          <w:szCs w:val="21"/>
        </w:rPr>
        <w:t>确认期是</w:t>
      </w:r>
      <w:r w:rsidR="00402F28" w:rsidRPr="002B0D39">
        <w:rPr>
          <w:rFonts w:ascii="宋体" w:eastAsia="宋体" w:hAnsi="宋体" w:hint="eastAsia"/>
          <w:szCs w:val="21"/>
        </w:rPr>
        <w:t>为了安全性而更换交叉链式传输速度</w:t>
      </w:r>
      <w:r w:rsidRPr="002B0D39">
        <w:rPr>
          <w:rFonts w:ascii="宋体" w:eastAsia="宋体" w:hAnsi="宋体" w:hint="eastAsia"/>
          <w:szCs w:val="21"/>
        </w:rPr>
        <w:t>每个侧链</w:t>
      </w:r>
      <w:r w:rsidR="00402F28" w:rsidRPr="002B0D39">
        <w:rPr>
          <w:rFonts w:ascii="宋体" w:eastAsia="宋体" w:hAnsi="宋体" w:hint="eastAsia"/>
          <w:szCs w:val="21"/>
        </w:rPr>
        <w:t>的</w:t>
      </w:r>
      <w:r w:rsidRPr="002B0D39">
        <w:rPr>
          <w:rFonts w:ascii="宋体" w:eastAsia="宋体" w:hAnsi="宋体" w:hint="eastAsia"/>
          <w:szCs w:val="21"/>
        </w:rPr>
        <w:t>安全参数。</w:t>
      </w:r>
    </w:p>
    <w:p w14:paraId="3B1F86D8" w14:textId="31C295B7" w:rsidR="00402F28" w:rsidRPr="002B0D39" w:rsidRDefault="00402F28" w:rsidP="00402F28">
      <w:pPr>
        <w:pStyle w:val="a7"/>
        <w:numPr>
          <w:ilvl w:val="0"/>
          <w:numId w:val="5"/>
        </w:numPr>
        <w:ind w:firstLineChars="0"/>
        <w:rPr>
          <w:rFonts w:ascii="宋体" w:eastAsia="宋体" w:hAnsi="宋体"/>
          <w:szCs w:val="21"/>
        </w:rPr>
      </w:pPr>
      <w:r w:rsidRPr="002B0D39">
        <w:rPr>
          <w:rFonts w:ascii="宋体" w:eastAsia="宋体" w:hAnsi="宋体" w:hint="eastAsia"/>
          <w:szCs w:val="21"/>
        </w:rPr>
        <w:t>用户必须等待争论时间。 这是一个重新转移的硬币不得花在侧链上的时间。 争论期间的目的是通过在重组期间转移先前锁定的硬币来防止双倍花费。</w:t>
      </w:r>
    </w:p>
    <w:p w14:paraId="10F66D3E" w14:textId="664C7071" w:rsidR="00402F28" w:rsidRPr="002B0D39" w:rsidRDefault="00402F28" w:rsidP="00402F28">
      <w:pPr>
        <w:pStyle w:val="a7"/>
        <w:ind w:left="678" w:firstLineChars="0" w:firstLine="0"/>
        <w:rPr>
          <w:rFonts w:ascii="宋体" w:eastAsia="宋体" w:hAnsi="宋体"/>
          <w:szCs w:val="21"/>
        </w:rPr>
      </w:pPr>
      <w:r w:rsidRPr="002B0D39">
        <w:rPr>
          <w:rFonts w:ascii="宋体" w:eastAsia="宋体" w:hAnsi="宋体" w:hint="eastAsia"/>
          <w:szCs w:val="21"/>
        </w:rPr>
        <w:t>如果在这个延迟期间的任何时候</w:t>
      </w:r>
      <w:r w:rsidR="00E64054" w:rsidRPr="002B0D39">
        <w:rPr>
          <w:rFonts w:ascii="宋体" w:eastAsia="宋体" w:hAnsi="宋体" w:hint="eastAsia"/>
          <w:szCs w:val="21"/>
        </w:rPr>
        <w:t>，发布一个新的包含一个更多的集合工作但不包括创建被锁定的输出的块的链的证明</w:t>
      </w:r>
      <w:r w:rsidRPr="002B0D39">
        <w:rPr>
          <w:rFonts w:ascii="宋体" w:eastAsia="宋体" w:hAnsi="宋体" w:hint="eastAsia"/>
          <w:szCs w:val="21"/>
        </w:rPr>
        <w:t>，，则该转换被追溯无效。 我们称之为重组证明。</w:t>
      </w:r>
    </w:p>
    <w:p w14:paraId="1D828076" w14:textId="6B766F9C" w:rsidR="00E64054" w:rsidRPr="002B0D39" w:rsidRDefault="00E64054" w:rsidP="00402F28">
      <w:pPr>
        <w:pStyle w:val="a7"/>
        <w:ind w:left="678" w:firstLineChars="0" w:firstLine="0"/>
        <w:rPr>
          <w:rFonts w:ascii="宋体" w:eastAsia="宋体" w:hAnsi="宋体"/>
          <w:szCs w:val="21"/>
        </w:rPr>
      </w:pPr>
      <w:r w:rsidRPr="002B0D39">
        <w:rPr>
          <w:rFonts w:ascii="宋体" w:eastAsia="宋体" w:hAnsi="宋体" w:hint="eastAsia"/>
          <w:szCs w:val="21"/>
        </w:rPr>
        <w:t>如果可能的话，所有的侧链用户都有动机提供重组证明，因为提交错误证据的结果是所有硬币价值的稀释。</w:t>
      </w:r>
    </w:p>
    <w:p w14:paraId="56EE42F4" w14:textId="25E20784" w:rsidR="00003E6E" w:rsidRPr="002B0D39" w:rsidRDefault="00003E6E" w:rsidP="00003E6E">
      <w:pPr>
        <w:pStyle w:val="a7"/>
        <w:ind w:left="678" w:firstLineChars="0" w:firstLine="0"/>
        <w:rPr>
          <w:rFonts w:ascii="宋体" w:eastAsia="宋体" w:hAnsi="宋体"/>
          <w:szCs w:val="21"/>
        </w:rPr>
      </w:pPr>
      <w:r w:rsidRPr="002B0D39">
        <w:rPr>
          <w:rFonts w:ascii="宋体" w:eastAsia="宋体" w:hAnsi="宋体" w:hint="eastAsia"/>
          <w:szCs w:val="21"/>
        </w:rPr>
        <w:lastRenderedPageBreak/>
        <w:t>典型的争论时间也将在一两天左右。</w:t>
      </w:r>
      <w:r w:rsidRPr="002B0D39">
        <w:rPr>
          <w:rFonts w:ascii="宋体" w:eastAsia="宋体" w:hAnsi="宋体"/>
          <w:szCs w:val="21"/>
        </w:rPr>
        <w:t xml:space="preserve"> 为了避免这些延误，只要流动性市场</w:t>
      </w:r>
      <w:r w:rsidRPr="002B0D39">
        <w:rPr>
          <w:rFonts w:ascii="宋体" w:eastAsia="宋体" w:hAnsi="宋体" w:hint="eastAsia"/>
          <w:szCs w:val="21"/>
        </w:rPr>
        <w:t>空闲</w:t>
      </w:r>
      <w:r w:rsidRPr="002B0D39">
        <w:rPr>
          <w:rFonts w:ascii="宋体" w:eastAsia="宋体" w:hAnsi="宋体"/>
          <w:szCs w:val="21"/>
        </w:rPr>
        <w:t>，用户可能会使用原子互换（见附录C）进行大多数转移。</w:t>
      </w:r>
    </w:p>
    <w:p w14:paraId="6B47261F" w14:textId="2F564329" w:rsidR="00003E6E" w:rsidRPr="002B0D39" w:rsidRDefault="00003E6E" w:rsidP="00003E6E">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当锁定在母链上时，硬币可以无需</w:t>
      </w:r>
      <w:proofErr w:type="gramStart"/>
      <w:r w:rsidRPr="002B0D39">
        <w:rPr>
          <w:rFonts w:ascii="宋体" w:eastAsia="宋体" w:hAnsi="宋体" w:hint="eastAsia"/>
          <w:szCs w:val="21"/>
        </w:rPr>
        <w:t>与母链进一步</w:t>
      </w:r>
      <w:proofErr w:type="gramEnd"/>
      <w:r w:rsidRPr="002B0D39">
        <w:rPr>
          <w:rFonts w:ascii="宋体" w:eastAsia="宋体" w:hAnsi="宋体" w:hint="eastAsia"/>
          <w:szCs w:val="21"/>
        </w:rPr>
        <w:t>互动就可在侧链内自由转移。 但是，它保留了它</w:t>
      </w:r>
      <w:proofErr w:type="gramStart"/>
      <w:r w:rsidRPr="002B0D39">
        <w:rPr>
          <w:rFonts w:ascii="宋体" w:eastAsia="宋体" w:hAnsi="宋体" w:hint="eastAsia"/>
          <w:szCs w:val="21"/>
        </w:rPr>
        <w:t>作为母链硬币</w:t>
      </w:r>
      <w:proofErr w:type="gramEnd"/>
      <w:r w:rsidRPr="002B0D39">
        <w:rPr>
          <w:rFonts w:ascii="宋体" w:eastAsia="宋体" w:hAnsi="宋体" w:hint="eastAsia"/>
          <w:szCs w:val="21"/>
        </w:rPr>
        <w:t>的身份，并且只能被</w:t>
      </w:r>
      <w:proofErr w:type="gramStart"/>
      <w:r w:rsidRPr="002B0D39">
        <w:rPr>
          <w:rFonts w:ascii="宋体" w:eastAsia="宋体" w:hAnsi="宋体" w:hint="eastAsia"/>
          <w:szCs w:val="21"/>
        </w:rPr>
        <w:t>转移回它来</w:t>
      </w:r>
      <w:proofErr w:type="gramEnd"/>
      <w:r w:rsidRPr="002B0D39">
        <w:rPr>
          <w:rFonts w:ascii="宋体" w:eastAsia="宋体" w:hAnsi="宋体" w:hint="eastAsia"/>
          <w:szCs w:val="21"/>
        </w:rPr>
        <w:t>的地方。</w:t>
      </w:r>
      <w:r w:rsidR="00D40469" w:rsidRPr="002B0D39">
        <w:rPr>
          <w:rFonts w:ascii="宋体" w:eastAsia="宋体" w:hAnsi="宋体" w:hint="eastAsia"/>
          <w:szCs w:val="21"/>
        </w:rPr>
        <w:t>当一个用户想要将硬币从侧链转移</w:t>
      </w:r>
      <w:proofErr w:type="gramStart"/>
      <w:r w:rsidR="00D40469" w:rsidRPr="002B0D39">
        <w:rPr>
          <w:rFonts w:ascii="宋体" w:eastAsia="宋体" w:hAnsi="宋体" w:hint="eastAsia"/>
          <w:szCs w:val="21"/>
        </w:rPr>
        <w:t>回母链时</w:t>
      </w:r>
      <w:proofErr w:type="gramEnd"/>
      <w:r w:rsidR="00D40469" w:rsidRPr="002B0D39">
        <w:rPr>
          <w:rFonts w:ascii="宋体" w:eastAsia="宋体" w:hAnsi="宋体" w:hint="eastAsia"/>
          <w:szCs w:val="21"/>
        </w:rPr>
        <w:t>，他们做和原来的转移一样的事情：将侧链上的硬币发送给</w:t>
      </w:r>
      <w:r w:rsidR="00D40469" w:rsidRPr="002B0D39">
        <w:rPr>
          <w:rFonts w:ascii="宋体" w:eastAsia="宋体" w:hAnsi="宋体"/>
          <w:szCs w:val="21"/>
        </w:rPr>
        <w:t>SPV锁定的输出，产生足够的SPV证明，证明完成</w:t>
      </w:r>
      <w:r w:rsidR="00D40469" w:rsidRPr="002B0D39">
        <w:rPr>
          <w:rFonts w:ascii="宋体" w:eastAsia="宋体" w:hAnsi="宋体" w:hint="eastAsia"/>
          <w:szCs w:val="21"/>
        </w:rPr>
        <w:t>后</w:t>
      </w:r>
      <w:r w:rsidR="00D40469" w:rsidRPr="002B0D39">
        <w:rPr>
          <w:rFonts w:ascii="宋体" w:eastAsia="宋体" w:hAnsi="宋体"/>
          <w:szCs w:val="21"/>
        </w:rPr>
        <w:t>，</w:t>
      </w:r>
      <w:r w:rsidR="00D40469" w:rsidRPr="002B0D39">
        <w:rPr>
          <w:rFonts w:ascii="宋体" w:eastAsia="宋体" w:hAnsi="宋体" w:hint="eastAsia"/>
          <w:szCs w:val="21"/>
        </w:rPr>
        <w:t>使用证明可以解锁母链上相同面额的多个以前锁定的输出。</w:t>
      </w:r>
      <w:r w:rsidR="00D40469" w:rsidRPr="002B0D39">
        <w:rPr>
          <w:rFonts w:ascii="宋体" w:eastAsia="宋体" w:hAnsi="宋体"/>
          <w:szCs w:val="21"/>
        </w:rPr>
        <w:t>整个传输过程如图1所示。</w:t>
      </w:r>
    </w:p>
    <w:p w14:paraId="1B5B3C56" w14:textId="6C808072" w:rsidR="00D40469" w:rsidRPr="002B0D39" w:rsidRDefault="00D40469" w:rsidP="00003E6E">
      <w:pPr>
        <w:rPr>
          <w:rFonts w:ascii="宋体" w:eastAsia="宋体" w:hAnsi="宋体"/>
          <w:szCs w:val="21"/>
        </w:rPr>
      </w:pPr>
      <w:r w:rsidRPr="002B0D39">
        <w:rPr>
          <w:rFonts w:ascii="宋体" w:eastAsia="宋体" w:hAnsi="宋体" w:hint="eastAsia"/>
          <w:noProof/>
          <w:szCs w:val="21"/>
        </w:rPr>
        <w:drawing>
          <wp:inline distT="0" distB="0" distL="0" distR="0" wp14:anchorId="34AE81CF" wp14:editId="259B74B3">
            <wp:extent cx="4154170" cy="34442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4154170" cy="3444240"/>
                    </a:xfrm>
                    <a:prstGeom prst="rect">
                      <a:avLst/>
                    </a:prstGeom>
                  </pic:spPr>
                </pic:pic>
              </a:graphicData>
            </a:graphic>
          </wp:inline>
        </w:drawing>
      </w:r>
    </w:p>
    <w:p w14:paraId="18CC934C" w14:textId="38745683" w:rsidR="00D40469" w:rsidRPr="002B0D39" w:rsidRDefault="00D40469" w:rsidP="00003E6E">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由于被</w:t>
      </w:r>
      <w:r w:rsidR="00B92FEE" w:rsidRPr="002B0D39">
        <w:rPr>
          <w:rFonts w:ascii="宋体" w:eastAsia="宋体" w:hAnsi="宋体" w:hint="eastAsia"/>
          <w:szCs w:val="21"/>
        </w:rPr>
        <w:t>楔入</w:t>
      </w:r>
      <w:r w:rsidRPr="002B0D39">
        <w:rPr>
          <w:rFonts w:ascii="宋体" w:eastAsia="宋体" w:hAnsi="宋体" w:hint="eastAsia"/>
          <w:szCs w:val="21"/>
        </w:rPr>
        <w:t>侧链可以从许多链条上运载资产，并且不能对这些链条的安全性</w:t>
      </w:r>
      <w:proofErr w:type="gramStart"/>
      <w:r w:rsidRPr="002B0D39">
        <w:rPr>
          <w:rFonts w:ascii="宋体" w:eastAsia="宋体" w:hAnsi="宋体" w:hint="eastAsia"/>
          <w:szCs w:val="21"/>
        </w:rPr>
        <w:t>作出</w:t>
      </w:r>
      <w:proofErr w:type="gramEnd"/>
      <w:r w:rsidRPr="002B0D39">
        <w:rPr>
          <w:rFonts w:ascii="宋体" w:eastAsia="宋体" w:hAnsi="宋体" w:hint="eastAsia"/>
          <w:szCs w:val="21"/>
        </w:rPr>
        <w:t>假设，不同的资产是不可互换的（除非是明确的交易）是重要的。否则，恶意用户可能会通过创建一个无价值资产的无</w:t>
      </w:r>
      <w:proofErr w:type="gramStart"/>
      <w:r w:rsidRPr="002B0D39">
        <w:rPr>
          <w:rFonts w:ascii="宋体" w:eastAsia="宋体" w:hAnsi="宋体" w:hint="eastAsia"/>
          <w:szCs w:val="21"/>
        </w:rPr>
        <w:t>价值链来执行</w:t>
      </w:r>
      <w:proofErr w:type="gramEnd"/>
      <w:r w:rsidRPr="002B0D39">
        <w:rPr>
          <w:rFonts w:ascii="宋体" w:eastAsia="宋体" w:hAnsi="宋体" w:hint="eastAsia"/>
          <w:szCs w:val="21"/>
        </w:rPr>
        <w:t>盗窃行为，将这样的资产转移到侧链，并将其交换为其他东西。 为了解决这个问题，侧链必须将母链中的</w:t>
      </w:r>
      <w:r w:rsidR="005A79F8" w:rsidRPr="002B0D39">
        <w:rPr>
          <w:rFonts w:ascii="宋体" w:eastAsia="宋体" w:hAnsi="宋体" w:hint="eastAsia"/>
          <w:szCs w:val="21"/>
        </w:rPr>
        <w:t>单独</w:t>
      </w:r>
      <w:r w:rsidRPr="002B0D39">
        <w:rPr>
          <w:rFonts w:ascii="宋体" w:eastAsia="宋体" w:hAnsi="宋体" w:hint="eastAsia"/>
          <w:szCs w:val="21"/>
        </w:rPr>
        <w:t>资产作为单独的资产类型进行有效处理。</w:t>
      </w:r>
    </w:p>
    <w:p w14:paraId="5FF95123" w14:textId="280D2DA1" w:rsidR="004C43B9" w:rsidRPr="002B0D39" w:rsidRDefault="004C43B9" w:rsidP="00003E6E">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总之，我们建议</w:t>
      </w:r>
      <w:proofErr w:type="gramStart"/>
      <w:r w:rsidRPr="002B0D39">
        <w:rPr>
          <w:rFonts w:ascii="宋体" w:eastAsia="宋体" w:hAnsi="宋体" w:hint="eastAsia"/>
          <w:szCs w:val="21"/>
        </w:rPr>
        <w:t>让母链和</w:t>
      </w:r>
      <w:proofErr w:type="gramEnd"/>
      <w:r w:rsidRPr="002B0D39">
        <w:rPr>
          <w:rFonts w:ascii="宋体" w:eastAsia="宋体" w:hAnsi="宋体" w:hint="eastAsia"/>
          <w:szCs w:val="21"/>
        </w:rPr>
        <w:t>侧链互相做SPV验证数据。 因为不能期望</w:t>
      </w:r>
      <w:proofErr w:type="gramStart"/>
      <w:r w:rsidRPr="002B0D39">
        <w:rPr>
          <w:rFonts w:ascii="宋体" w:eastAsia="宋体" w:hAnsi="宋体" w:hint="eastAsia"/>
          <w:szCs w:val="21"/>
        </w:rPr>
        <w:t>母链客户</w:t>
      </w:r>
      <w:proofErr w:type="gramEnd"/>
      <w:r w:rsidRPr="002B0D39">
        <w:rPr>
          <w:rFonts w:ascii="宋体" w:eastAsia="宋体" w:hAnsi="宋体" w:hint="eastAsia"/>
          <w:szCs w:val="21"/>
        </w:rPr>
        <w:t>观察到每一个侧链，因此用户将侧链工作证明导入到</w:t>
      </w:r>
      <w:r w:rsidR="000C5D2A" w:rsidRPr="002B0D39">
        <w:rPr>
          <w:rFonts w:ascii="宋体" w:eastAsia="宋体" w:hAnsi="宋体" w:hint="eastAsia"/>
          <w:szCs w:val="21"/>
        </w:rPr>
        <w:t>母</w:t>
      </w:r>
      <w:r w:rsidRPr="002B0D39">
        <w:rPr>
          <w:rFonts w:ascii="宋体" w:eastAsia="宋体" w:hAnsi="宋体" w:hint="eastAsia"/>
          <w:szCs w:val="21"/>
        </w:rPr>
        <w:t>链中以证明拥有。 在对称的双向</w:t>
      </w:r>
      <w:r w:rsidR="00B92FEE" w:rsidRPr="002B0D39">
        <w:rPr>
          <w:rFonts w:ascii="宋体" w:eastAsia="宋体" w:hAnsi="宋体" w:hint="eastAsia"/>
          <w:szCs w:val="21"/>
        </w:rPr>
        <w:t>楔入</w:t>
      </w:r>
      <w:r w:rsidRPr="002B0D39">
        <w:rPr>
          <w:rFonts w:ascii="宋体" w:eastAsia="宋体" w:hAnsi="宋体" w:hint="eastAsia"/>
          <w:szCs w:val="21"/>
        </w:rPr>
        <w:t>中，反过来也是</w:t>
      </w:r>
      <w:r w:rsidR="000C5D2A" w:rsidRPr="002B0D39">
        <w:rPr>
          <w:rFonts w:ascii="宋体" w:eastAsia="宋体" w:hAnsi="宋体" w:hint="eastAsia"/>
          <w:szCs w:val="21"/>
        </w:rPr>
        <w:t>正确的</w:t>
      </w:r>
      <w:r w:rsidRPr="002B0D39">
        <w:rPr>
          <w:rFonts w:ascii="宋体" w:eastAsia="宋体" w:hAnsi="宋体" w:hint="eastAsia"/>
          <w:szCs w:val="21"/>
        </w:rPr>
        <w:t>。</w:t>
      </w:r>
    </w:p>
    <w:p w14:paraId="10950CE3" w14:textId="2F2A7EF5" w:rsidR="005B602E" w:rsidRPr="002B0D39" w:rsidRDefault="000C5D2A" w:rsidP="00003E6E">
      <w:pPr>
        <w:rPr>
          <w:rFonts w:ascii="宋体" w:eastAsia="宋体" w:hAnsi="宋体" w:hint="eastAsia"/>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要使用比特币作为母链，需要对脚本进行扩展以识别和验证此类SPV证据。 最少，这样的证明也需要足够</w:t>
      </w:r>
      <w:proofErr w:type="gramStart"/>
      <w:r w:rsidRPr="002B0D39">
        <w:rPr>
          <w:rFonts w:ascii="宋体" w:eastAsia="宋体" w:hAnsi="宋体" w:hint="eastAsia"/>
          <w:szCs w:val="21"/>
        </w:rPr>
        <w:t>紧凑以</w:t>
      </w:r>
      <w:proofErr w:type="gramEnd"/>
      <w:r w:rsidRPr="002B0D39">
        <w:rPr>
          <w:rFonts w:ascii="宋体" w:eastAsia="宋体" w:hAnsi="宋体" w:hint="eastAsia"/>
          <w:szCs w:val="21"/>
        </w:rPr>
        <w:t>适应比特币交易。然而，这只是一个软分叉的变化</w:t>
      </w:r>
      <w:r w:rsidR="005B602E" w:rsidRPr="002B0D39">
        <w:rPr>
          <w:rStyle w:val="af1"/>
          <w:rFonts w:ascii="宋体" w:eastAsia="宋体" w:hAnsi="宋体"/>
          <w:szCs w:val="21"/>
        </w:rPr>
        <w:footnoteReference w:id="10"/>
      </w:r>
      <w:r w:rsidRPr="002B0D39">
        <w:rPr>
          <w:rFonts w:ascii="宋体" w:eastAsia="宋体" w:hAnsi="宋体" w:hint="eastAsia"/>
          <w:szCs w:val="21"/>
        </w:rPr>
        <w:t>，对不使用新功能的交易没有影响。</w:t>
      </w:r>
    </w:p>
    <w:p w14:paraId="2374ED23" w14:textId="2F252984" w:rsidR="000C5D2A" w:rsidRPr="002B0D39" w:rsidRDefault="000C5D2A" w:rsidP="009607D0">
      <w:pPr>
        <w:pStyle w:val="2"/>
        <w:rPr>
          <w:rStyle w:val="shorttext"/>
          <w:rFonts w:ascii="宋体" w:eastAsia="宋体" w:hAnsi="宋体"/>
          <w:sz w:val="24"/>
          <w:szCs w:val="24"/>
        </w:rPr>
      </w:pPr>
      <w:bookmarkStart w:id="5" w:name="_Toc503114095"/>
      <w:r w:rsidRPr="002B0D39">
        <w:rPr>
          <w:rFonts w:ascii="宋体" w:eastAsia="宋体" w:hAnsi="宋体" w:hint="eastAsia"/>
          <w:sz w:val="24"/>
          <w:szCs w:val="24"/>
        </w:rPr>
        <w:t>3</w:t>
      </w:r>
      <w:r w:rsidRPr="002B0D39">
        <w:rPr>
          <w:rFonts w:ascii="宋体" w:eastAsia="宋体" w:hAnsi="宋体"/>
          <w:sz w:val="24"/>
          <w:szCs w:val="24"/>
        </w:rPr>
        <w:t>.3</w:t>
      </w:r>
      <w:r w:rsidRPr="002B0D39">
        <w:rPr>
          <w:rStyle w:val="shorttext"/>
          <w:rFonts w:ascii="宋体" w:eastAsia="宋体" w:hAnsi="宋体" w:hint="eastAsia"/>
          <w:sz w:val="24"/>
          <w:szCs w:val="24"/>
        </w:rPr>
        <w:t>不对称的双向</w:t>
      </w:r>
      <w:r w:rsidR="00B92FEE" w:rsidRPr="002B0D39">
        <w:rPr>
          <w:rStyle w:val="shorttext"/>
          <w:rFonts w:ascii="宋体" w:eastAsia="宋体" w:hAnsi="宋体" w:hint="eastAsia"/>
          <w:sz w:val="24"/>
          <w:szCs w:val="24"/>
        </w:rPr>
        <w:t>楔入</w:t>
      </w:r>
      <w:bookmarkEnd w:id="5"/>
    </w:p>
    <w:p w14:paraId="163C71C2" w14:textId="56698649" w:rsidR="000C5D2A" w:rsidRPr="002B0D39" w:rsidRDefault="000C5D2A" w:rsidP="00003E6E">
      <w:pPr>
        <w:rPr>
          <w:rFonts w:ascii="宋体" w:eastAsia="宋体" w:hAnsi="宋体"/>
          <w:szCs w:val="21"/>
        </w:rPr>
      </w:pPr>
      <w:r w:rsidRPr="002B0D39">
        <w:rPr>
          <w:rFonts w:ascii="宋体" w:eastAsia="宋体" w:hAnsi="宋体" w:hint="eastAsia"/>
          <w:szCs w:val="21"/>
        </w:rPr>
        <w:t>前一节标题为“对称双向</w:t>
      </w:r>
      <w:r w:rsidR="00B92FEE" w:rsidRPr="002B0D39">
        <w:rPr>
          <w:rFonts w:ascii="宋体" w:eastAsia="宋体" w:hAnsi="宋体" w:hint="eastAsia"/>
          <w:szCs w:val="21"/>
        </w:rPr>
        <w:t>楔入</w:t>
      </w:r>
      <w:r w:rsidRPr="002B0D39">
        <w:rPr>
          <w:rFonts w:ascii="宋体" w:eastAsia="宋体" w:hAnsi="宋体" w:hint="eastAsia"/>
          <w:szCs w:val="21"/>
        </w:rPr>
        <w:t>”，因为从母链到侧链和回来的转换机制是相同的：两者都具有SPV安全性</w:t>
      </w:r>
      <w:r w:rsidR="005B602E" w:rsidRPr="002B0D39">
        <w:rPr>
          <w:rStyle w:val="af1"/>
          <w:rFonts w:ascii="宋体" w:eastAsia="宋体" w:hAnsi="宋体"/>
          <w:szCs w:val="21"/>
        </w:rPr>
        <w:footnoteReference w:id="11"/>
      </w:r>
      <w:r w:rsidRPr="002B0D39">
        <w:rPr>
          <w:rFonts w:ascii="宋体" w:eastAsia="宋体" w:hAnsi="宋体" w:hint="eastAsia"/>
          <w:szCs w:val="21"/>
        </w:rPr>
        <w:t>。</w:t>
      </w:r>
    </w:p>
    <w:p w14:paraId="7079D2B8" w14:textId="1236EAF8" w:rsidR="000C5D2A" w:rsidRPr="002B0D39" w:rsidRDefault="000C5D2A" w:rsidP="00003E6E">
      <w:pPr>
        <w:rPr>
          <w:rFonts w:ascii="宋体" w:eastAsia="宋体" w:hAnsi="宋体"/>
          <w:szCs w:val="21"/>
        </w:rPr>
      </w:pPr>
      <w:r w:rsidRPr="002B0D39">
        <w:rPr>
          <w:rFonts w:ascii="宋体" w:eastAsia="宋体" w:hAnsi="宋体"/>
          <w:szCs w:val="21"/>
        </w:rPr>
        <w:lastRenderedPageBreak/>
        <w:t xml:space="preserve">  </w:t>
      </w:r>
      <w:r w:rsidRPr="002B0D39">
        <w:rPr>
          <w:rFonts w:ascii="宋体" w:eastAsia="宋体" w:hAnsi="宋体" w:hint="eastAsia"/>
          <w:szCs w:val="21"/>
        </w:rPr>
        <w:t>一个备用方案是不对称的双向</w:t>
      </w:r>
      <w:r w:rsidR="00B92FEE" w:rsidRPr="002B0D39">
        <w:rPr>
          <w:rFonts w:ascii="宋体" w:eastAsia="宋体" w:hAnsi="宋体" w:hint="eastAsia"/>
          <w:szCs w:val="21"/>
        </w:rPr>
        <w:t>楔入</w:t>
      </w:r>
      <w:r w:rsidRPr="002B0D39">
        <w:rPr>
          <w:rFonts w:ascii="宋体" w:eastAsia="宋体" w:hAnsi="宋体" w:hint="eastAsia"/>
          <w:szCs w:val="21"/>
        </w:rPr>
        <w:t>：这里侧链的用户</w:t>
      </w:r>
      <w:proofErr w:type="gramStart"/>
      <w:r w:rsidRPr="002B0D39">
        <w:rPr>
          <w:rFonts w:ascii="宋体" w:eastAsia="宋体" w:hAnsi="宋体" w:hint="eastAsia"/>
          <w:szCs w:val="21"/>
        </w:rPr>
        <w:t>是母链的</w:t>
      </w:r>
      <w:proofErr w:type="gramEnd"/>
      <w:r w:rsidRPr="002B0D39">
        <w:rPr>
          <w:rFonts w:ascii="宋体" w:eastAsia="宋体" w:hAnsi="宋体" w:hint="eastAsia"/>
          <w:szCs w:val="21"/>
        </w:rPr>
        <w:t>完整验证者，并且从母链转移到侧链不需要SPV证明，因为所有验证者都</w:t>
      </w:r>
      <w:proofErr w:type="gramStart"/>
      <w:r w:rsidRPr="002B0D39">
        <w:rPr>
          <w:rFonts w:ascii="宋体" w:eastAsia="宋体" w:hAnsi="宋体" w:hint="eastAsia"/>
          <w:szCs w:val="21"/>
        </w:rPr>
        <w:t>知道母链的</w:t>
      </w:r>
      <w:proofErr w:type="gramEnd"/>
      <w:r w:rsidRPr="002B0D39">
        <w:rPr>
          <w:rFonts w:ascii="宋体" w:eastAsia="宋体" w:hAnsi="宋体" w:hint="eastAsia"/>
          <w:szCs w:val="21"/>
        </w:rPr>
        <w:t>状态。 另一方面，</w:t>
      </w:r>
      <w:proofErr w:type="gramStart"/>
      <w:r w:rsidRPr="002B0D39">
        <w:rPr>
          <w:rFonts w:ascii="宋体" w:eastAsia="宋体" w:hAnsi="宋体" w:hint="eastAsia"/>
          <w:szCs w:val="21"/>
        </w:rPr>
        <w:t>母链却</w:t>
      </w:r>
      <w:proofErr w:type="gramEnd"/>
      <w:r w:rsidRPr="002B0D39">
        <w:rPr>
          <w:rFonts w:ascii="宋体" w:eastAsia="宋体" w:hAnsi="宋体" w:hint="eastAsia"/>
          <w:szCs w:val="21"/>
        </w:rPr>
        <w:t>仍然不知道侧链，所以SPV证明需要移回。</w:t>
      </w:r>
      <w:r w:rsidRPr="002B0D39">
        <w:rPr>
          <w:rFonts w:ascii="宋体" w:eastAsia="宋体" w:hAnsi="宋体"/>
          <w:szCs w:val="21"/>
        </w:rPr>
        <w:br/>
        <w:t xml:space="preserve">  </w:t>
      </w:r>
      <w:r w:rsidRPr="002B0D39">
        <w:rPr>
          <w:rFonts w:ascii="宋体" w:eastAsia="宋体" w:hAnsi="宋体" w:hint="eastAsia"/>
          <w:szCs w:val="21"/>
        </w:rPr>
        <w:t>这提高了安全性，</w:t>
      </w:r>
      <w:r w:rsidR="001760FC" w:rsidRPr="002B0D39">
        <w:rPr>
          <w:rFonts w:ascii="宋体" w:eastAsia="宋体" w:hAnsi="宋体" w:hint="eastAsia"/>
          <w:szCs w:val="21"/>
        </w:rPr>
        <w:t>从现在开始</w:t>
      </w:r>
      <w:r w:rsidRPr="002B0D39">
        <w:rPr>
          <w:rFonts w:ascii="宋体" w:eastAsia="宋体" w:hAnsi="宋体" w:hint="eastAsia"/>
          <w:szCs w:val="21"/>
        </w:rPr>
        <w:t>即使51％的攻击者也不能将硬币从母</w:t>
      </w:r>
      <w:proofErr w:type="gramStart"/>
      <w:r w:rsidRPr="002B0D39">
        <w:rPr>
          <w:rFonts w:ascii="宋体" w:eastAsia="宋体" w:hAnsi="宋体" w:hint="eastAsia"/>
          <w:szCs w:val="21"/>
        </w:rPr>
        <w:t>链错误</w:t>
      </w:r>
      <w:proofErr w:type="gramEnd"/>
      <w:r w:rsidRPr="002B0D39">
        <w:rPr>
          <w:rFonts w:ascii="宋体" w:eastAsia="宋体" w:hAnsi="宋体" w:hint="eastAsia"/>
          <w:szCs w:val="21"/>
        </w:rPr>
        <w:t xml:space="preserve">地移动到侧链。 </w:t>
      </w:r>
      <w:r w:rsidR="001760FC" w:rsidRPr="002B0D39">
        <w:rPr>
          <w:rFonts w:ascii="宋体" w:eastAsia="宋体" w:hAnsi="宋体" w:hint="eastAsia"/>
          <w:szCs w:val="21"/>
        </w:rPr>
        <w:t>然而</w:t>
      </w:r>
      <w:r w:rsidRPr="002B0D39">
        <w:rPr>
          <w:rFonts w:ascii="宋体" w:eastAsia="宋体" w:hAnsi="宋体" w:hint="eastAsia"/>
          <w:szCs w:val="21"/>
        </w:rPr>
        <w:t>，这是以牺牲强迫侧链验证</w:t>
      </w:r>
      <w:r w:rsidR="00034D67" w:rsidRPr="002B0D39">
        <w:rPr>
          <w:rFonts w:ascii="宋体" w:eastAsia="宋体" w:hAnsi="宋体" w:hint="eastAsia"/>
          <w:szCs w:val="21"/>
        </w:rPr>
        <w:t>者</w:t>
      </w:r>
      <w:r w:rsidRPr="002B0D39">
        <w:rPr>
          <w:rFonts w:ascii="宋体" w:eastAsia="宋体" w:hAnsi="宋体" w:hint="eastAsia"/>
          <w:szCs w:val="21"/>
        </w:rPr>
        <w:t>来追踪母链，也意味着</w:t>
      </w:r>
      <w:proofErr w:type="gramStart"/>
      <w:r w:rsidRPr="002B0D39">
        <w:rPr>
          <w:rFonts w:ascii="宋体" w:eastAsia="宋体" w:hAnsi="宋体" w:hint="eastAsia"/>
          <w:szCs w:val="21"/>
        </w:rPr>
        <w:t>对母链进行</w:t>
      </w:r>
      <w:proofErr w:type="gramEnd"/>
      <w:r w:rsidRPr="002B0D39">
        <w:rPr>
          <w:rFonts w:ascii="宋体" w:eastAsia="宋体" w:hAnsi="宋体" w:hint="eastAsia"/>
          <w:szCs w:val="21"/>
        </w:rPr>
        <w:t>重组可能会导致侧链重组。 在这里我们不详细探讨这种可能性，因为围绕重组的问题</w:t>
      </w:r>
      <w:r w:rsidR="00034D67" w:rsidRPr="002B0D39">
        <w:rPr>
          <w:rFonts w:ascii="宋体" w:eastAsia="宋体" w:hAnsi="宋体" w:hint="eastAsia"/>
          <w:szCs w:val="21"/>
        </w:rPr>
        <w:t>会</w:t>
      </w:r>
      <w:r w:rsidRPr="002B0D39">
        <w:rPr>
          <w:rFonts w:ascii="宋体" w:eastAsia="宋体" w:hAnsi="宋体" w:hint="eastAsia"/>
          <w:szCs w:val="21"/>
        </w:rPr>
        <w:t>导致复杂性</w:t>
      </w:r>
      <w:r w:rsidR="00034D67" w:rsidRPr="002B0D39">
        <w:rPr>
          <w:rFonts w:ascii="宋体" w:eastAsia="宋体" w:hAnsi="宋体" w:hint="eastAsia"/>
          <w:szCs w:val="21"/>
        </w:rPr>
        <w:t>显著</w:t>
      </w:r>
      <w:r w:rsidRPr="002B0D39">
        <w:rPr>
          <w:rFonts w:ascii="宋体" w:eastAsia="宋体" w:hAnsi="宋体" w:hint="eastAsia"/>
          <w:szCs w:val="21"/>
        </w:rPr>
        <w:t>扩大。</w:t>
      </w:r>
    </w:p>
    <w:p w14:paraId="55074974" w14:textId="29CB06B3" w:rsidR="00034D67" w:rsidRPr="00250770" w:rsidRDefault="00CA1D13" w:rsidP="009607D0">
      <w:pPr>
        <w:pStyle w:val="1"/>
        <w:rPr>
          <w:rFonts w:ascii="黑体" w:eastAsia="黑体" w:hAnsi="黑体"/>
          <w:sz w:val="28"/>
          <w:szCs w:val="28"/>
        </w:rPr>
      </w:pPr>
      <w:bookmarkStart w:id="6" w:name="_Toc503114096"/>
      <w:r w:rsidRPr="00250770">
        <w:rPr>
          <w:rFonts w:ascii="黑体" w:eastAsia="黑体" w:hAnsi="黑体" w:hint="eastAsia"/>
          <w:sz w:val="28"/>
          <w:szCs w:val="28"/>
        </w:rPr>
        <w:t>四.</w:t>
      </w:r>
      <w:r w:rsidR="00034D67" w:rsidRPr="00250770">
        <w:rPr>
          <w:rFonts w:ascii="黑体" w:eastAsia="黑体" w:hAnsi="黑体" w:hint="eastAsia"/>
          <w:sz w:val="28"/>
          <w:szCs w:val="28"/>
        </w:rPr>
        <w:t>不足</w:t>
      </w:r>
      <w:bookmarkEnd w:id="6"/>
    </w:p>
    <w:p w14:paraId="2AB8B1E1" w14:textId="4E1BA46C" w:rsidR="005B602E" w:rsidRPr="002B0D39" w:rsidRDefault="00034D67" w:rsidP="00034D67">
      <w:pPr>
        <w:rPr>
          <w:rFonts w:ascii="宋体" w:eastAsia="宋体" w:hAnsi="宋体"/>
          <w:szCs w:val="21"/>
        </w:rPr>
      </w:pPr>
      <w:r w:rsidRPr="002B0D39">
        <w:rPr>
          <w:rFonts w:ascii="宋体" w:eastAsia="宋体" w:hAnsi="宋体" w:hint="eastAsia"/>
          <w:szCs w:val="21"/>
        </w:rPr>
        <w:t>尽管侧链为加密货币领域的许多问题提供了解决方案，并为比特币的革新创造了无数的机会，但它们并非没有缺点。 在本节中，我们将回顾一些潜在的问题以及解决方案或解决方法。</w:t>
      </w:r>
    </w:p>
    <w:p w14:paraId="263BB0E6" w14:textId="0A8CCB8D" w:rsidR="00CA1D13" w:rsidRPr="002B0D39" w:rsidRDefault="00034D67" w:rsidP="009607D0">
      <w:pPr>
        <w:pStyle w:val="2"/>
        <w:rPr>
          <w:rFonts w:ascii="宋体" w:eastAsia="宋体" w:hAnsi="宋体"/>
          <w:sz w:val="24"/>
          <w:szCs w:val="24"/>
        </w:rPr>
      </w:pPr>
      <w:bookmarkStart w:id="7" w:name="_Toc503114097"/>
      <w:r w:rsidRPr="002B0D39">
        <w:rPr>
          <w:rFonts w:ascii="宋体" w:eastAsia="宋体" w:hAnsi="宋体" w:hint="eastAsia"/>
          <w:sz w:val="24"/>
          <w:szCs w:val="24"/>
        </w:rPr>
        <w:t>4</w:t>
      </w:r>
      <w:r w:rsidRPr="002B0D39">
        <w:rPr>
          <w:rFonts w:ascii="宋体" w:eastAsia="宋体" w:hAnsi="宋体"/>
          <w:sz w:val="24"/>
          <w:szCs w:val="24"/>
        </w:rPr>
        <w:t>.1</w:t>
      </w:r>
      <w:r w:rsidRPr="002B0D39">
        <w:rPr>
          <w:rFonts w:ascii="宋体" w:eastAsia="宋体" w:hAnsi="宋体" w:hint="eastAsia"/>
          <w:sz w:val="24"/>
          <w:szCs w:val="24"/>
        </w:rPr>
        <w:t>复杂性</w:t>
      </w:r>
      <w:bookmarkEnd w:id="7"/>
    </w:p>
    <w:p w14:paraId="7BC540BC" w14:textId="75FA9B32" w:rsidR="00034D67" w:rsidRPr="002B0D39" w:rsidRDefault="00034D67" w:rsidP="00034D67">
      <w:pPr>
        <w:rPr>
          <w:rFonts w:ascii="宋体" w:eastAsia="宋体" w:hAnsi="宋体"/>
          <w:szCs w:val="21"/>
        </w:rPr>
      </w:pPr>
      <w:r w:rsidRPr="002B0D39">
        <w:rPr>
          <w:rFonts w:ascii="宋体" w:eastAsia="宋体" w:hAnsi="宋体" w:hint="eastAsia"/>
          <w:szCs w:val="21"/>
        </w:rPr>
        <w:t>侧链在几个层面上引入了更多的复杂性。</w:t>
      </w:r>
    </w:p>
    <w:p w14:paraId="2A20BA56" w14:textId="30F2FC55" w:rsidR="00034D67" w:rsidRPr="002B0D39" w:rsidRDefault="00034D67" w:rsidP="00034D67">
      <w:pPr>
        <w:rPr>
          <w:rFonts w:ascii="宋体" w:eastAsia="宋体" w:hAnsi="宋体"/>
          <w:szCs w:val="21"/>
        </w:rPr>
      </w:pPr>
      <w:r w:rsidRPr="002B0D39">
        <w:rPr>
          <w:rFonts w:ascii="宋体" w:eastAsia="宋体" w:hAnsi="宋体"/>
          <w:szCs w:val="21"/>
        </w:rPr>
        <w:t xml:space="preserve">  </w:t>
      </w:r>
      <w:r w:rsidRPr="002B0D39">
        <w:rPr>
          <w:rFonts w:ascii="宋体" w:eastAsia="宋体" w:hAnsi="宋体" w:hint="eastAsia"/>
          <w:szCs w:val="21"/>
        </w:rPr>
        <w:t>在网络层面上，我们有多个独立的非同步区块链彼此之间支持转移。 他们必须支持交易脚本，这</w:t>
      </w:r>
      <w:r w:rsidR="001A2956" w:rsidRPr="002B0D39">
        <w:rPr>
          <w:rFonts w:ascii="宋体" w:eastAsia="宋体" w:hAnsi="宋体" w:hint="eastAsia"/>
          <w:szCs w:val="21"/>
        </w:rPr>
        <w:t>样</w:t>
      </w:r>
      <w:r w:rsidRPr="002B0D39">
        <w:rPr>
          <w:rFonts w:ascii="宋体" w:eastAsia="宋体" w:hAnsi="宋体" w:hint="eastAsia"/>
          <w:szCs w:val="21"/>
        </w:rPr>
        <w:t>可以通过后来的重组证明来使其失效。 我们还需要能够自动检测不当行为的软件，并生成和发布这些证据。</w:t>
      </w:r>
    </w:p>
    <w:p w14:paraId="74C71826" w14:textId="5B703BDF" w:rsidR="001A2956" w:rsidRPr="002B0D39" w:rsidRDefault="001A2956" w:rsidP="00034D67">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在资产层面，我们不再仅仅有“一条链，一条资产”的格言， 个别链可以支持任意多的资产，甚至连第一次创建时都不存在的资产。 这些资产中的每一个都标有从其转移来的链条，以确保其转移可以正确解开。</w:t>
      </w:r>
    </w:p>
    <w:p w14:paraId="0F031D34" w14:textId="21A9E428" w:rsidR="00CA1D13" w:rsidRPr="002B0D39" w:rsidRDefault="001A2956" w:rsidP="00034D67">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启用区块链基础架构来处理高级功能并不足够：用于管理钱包的用户界面需要重新考虑。 目前在</w:t>
      </w:r>
      <w:r w:rsidR="008C1A36" w:rsidRPr="002B0D39">
        <w:rPr>
          <w:rFonts w:ascii="宋体" w:eastAsia="宋体" w:hAnsi="宋体" w:hint="eastAsia"/>
          <w:szCs w:val="21"/>
        </w:rPr>
        <w:t>竞争</w:t>
      </w:r>
      <w:proofErr w:type="gramStart"/>
      <w:r w:rsidR="008C1A36" w:rsidRPr="002B0D39">
        <w:rPr>
          <w:rFonts w:ascii="宋体" w:eastAsia="宋体" w:hAnsi="宋体" w:hint="eastAsia"/>
          <w:szCs w:val="21"/>
        </w:rPr>
        <w:t>币</w:t>
      </w:r>
      <w:r w:rsidRPr="002B0D39">
        <w:rPr>
          <w:rFonts w:ascii="宋体" w:eastAsia="宋体" w:hAnsi="宋体" w:hint="eastAsia"/>
          <w:szCs w:val="21"/>
        </w:rPr>
        <w:t>世界</w:t>
      </w:r>
      <w:proofErr w:type="gramEnd"/>
      <w:r w:rsidRPr="002B0D39">
        <w:rPr>
          <w:rFonts w:ascii="宋体" w:eastAsia="宋体" w:hAnsi="宋体" w:hint="eastAsia"/>
          <w:szCs w:val="21"/>
        </w:rPr>
        <w:t>里，每个链都有自己的钱包，支持该链的硬币交易。 这些将需要适应支持多个链（具有潜在不同的特征集）和</w:t>
      </w:r>
      <w:proofErr w:type="gramStart"/>
      <w:r w:rsidRPr="002B0D39">
        <w:rPr>
          <w:rFonts w:ascii="宋体" w:eastAsia="宋体" w:hAnsi="宋体" w:hint="eastAsia"/>
          <w:szCs w:val="21"/>
        </w:rPr>
        <w:t>链之间</w:t>
      </w:r>
      <w:proofErr w:type="gramEnd"/>
      <w:r w:rsidRPr="002B0D39">
        <w:rPr>
          <w:rFonts w:ascii="宋体" w:eastAsia="宋体" w:hAnsi="宋体" w:hint="eastAsia"/>
          <w:szCs w:val="21"/>
        </w:rPr>
        <w:t>的资产转移。 当然，当界面过于复杂的时候总会有不使用某些功能的选择。</w:t>
      </w:r>
    </w:p>
    <w:p w14:paraId="37CA73EA" w14:textId="1817320C" w:rsidR="00CA1D13" w:rsidRPr="002B0D39" w:rsidRDefault="008C1A36" w:rsidP="009607D0">
      <w:pPr>
        <w:pStyle w:val="2"/>
        <w:rPr>
          <w:rFonts w:ascii="宋体" w:eastAsia="宋体" w:hAnsi="宋体"/>
          <w:sz w:val="24"/>
          <w:szCs w:val="24"/>
        </w:rPr>
      </w:pPr>
      <w:bookmarkStart w:id="8" w:name="_Toc503114098"/>
      <w:r w:rsidRPr="002B0D39">
        <w:rPr>
          <w:rFonts w:ascii="宋体" w:eastAsia="宋体" w:hAnsi="宋体"/>
          <w:sz w:val="24"/>
          <w:szCs w:val="24"/>
        </w:rPr>
        <w:t>4.2</w:t>
      </w:r>
      <w:r w:rsidRPr="002B0D39">
        <w:rPr>
          <w:rFonts w:ascii="宋体" w:eastAsia="宋体" w:hAnsi="宋体" w:hint="eastAsia"/>
          <w:sz w:val="24"/>
          <w:szCs w:val="24"/>
        </w:rPr>
        <w:t>欺诈转移</w:t>
      </w:r>
      <w:bookmarkEnd w:id="8"/>
    </w:p>
    <w:p w14:paraId="4DC00550" w14:textId="69068A5A" w:rsidR="008C1A36" w:rsidRPr="002B0D39" w:rsidRDefault="008C1A36" w:rsidP="00034D67">
      <w:pPr>
        <w:rPr>
          <w:rFonts w:ascii="宋体" w:eastAsia="宋体" w:hAnsi="宋体"/>
          <w:szCs w:val="21"/>
        </w:rPr>
      </w:pPr>
      <w:r w:rsidRPr="002B0D39">
        <w:rPr>
          <w:rFonts w:ascii="宋体" w:eastAsia="宋体" w:hAnsi="宋体" w:hint="eastAsia"/>
          <w:szCs w:val="21"/>
        </w:rPr>
        <w:t>任意深度的重组在原则上是可能的，这可以允许攻击者在重组之前完全转移侧链之间的硬币，而重组时间比发送</w:t>
      </w:r>
      <w:r w:rsidR="00BB6419" w:rsidRPr="002B0D39">
        <w:rPr>
          <w:rFonts w:ascii="宋体" w:eastAsia="宋体" w:hAnsi="宋体" w:hint="eastAsia"/>
          <w:szCs w:val="21"/>
        </w:rPr>
        <w:t>的</w:t>
      </w:r>
      <w:r w:rsidRPr="002B0D39">
        <w:rPr>
          <w:rFonts w:ascii="宋体" w:eastAsia="宋体" w:hAnsi="宋体" w:hint="eastAsia"/>
          <w:szCs w:val="21"/>
        </w:rPr>
        <w:t>链</w:t>
      </w:r>
      <w:r w:rsidR="00BB6419" w:rsidRPr="002B0D39">
        <w:rPr>
          <w:rFonts w:ascii="宋体" w:eastAsia="宋体" w:hAnsi="宋体" w:hint="eastAsia"/>
          <w:szCs w:val="21"/>
        </w:rPr>
        <w:t>的争论时间长，</w:t>
      </w:r>
      <w:r w:rsidRPr="002B0D39">
        <w:rPr>
          <w:rFonts w:ascii="宋体" w:eastAsia="宋体" w:hAnsi="宋体" w:hint="eastAsia"/>
          <w:szCs w:val="21"/>
        </w:rPr>
        <w:t>以撤销其一半的转移。 结果将是接收链上的硬币数量与在发送链上锁定输出值的数量之间的不平衡。 如果攻击者被允许将被转移的硬币归还原始链，他将</w:t>
      </w:r>
      <w:r w:rsidR="00BB6419" w:rsidRPr="002B0D39">
        <w:rPr>
          <w:rFonts w:ascii="宋体" w:eastAsia="宋体" w:hAnsi="宋体" w:hint="eastAsia"/>
          <w:szCs w:val="21"/>
        </w:rPr>
        <w:t>在损害他人的侧链的基础上</w:t>
      </w:r>
      <w:r w:rsidRPr="002B0D39">
        <w:rPr>
          <w:rFonts w:ascii="宋体" w:eastAsia="宋体" w:hAnsi="宋体" w:hint="eastAsia"/>
          <w:szCs w:val="21"/>
        </w:rPr>
        <w:t>增加他拥有的硬币的数量</w:t>
      </w:r>
      <w:r w:rsidR="00BB6419" w:rsidRPr="002B0D39">
        <w:rPr>
          <w:rFonts w:ascii="宋体" w:eastAsia="宋体" w:hAnsi="宋体" w:hint="eastAsia"/>
          <w:szCs w:val="21"/>
        </w:rPr>
        <w:t>。</w:t>
      </w:r>
    </w:p>
    <w:p w14:paraId="3AF6936F" w14:textId="07B75BFD" w:rsidR="00BB6419" w:rsidRPr="002B0D39" w:rsidRDefault="00BB6419" w:rsidP="00034D67">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在讨论如何处理这个问题之前，我们注意到只要简单地增加转移的争论时间就可以使这个风险任意变小。 更好的是，争论期间的持续时间可以根据两条链的相对散列强度来确定：接受</w:t>
      </w:r>
      <w:proofErr w:type="gramStart"/>
      <w:r w:rsidRPr="002B0D39">
        <w:rPr>
          <w:rFonts w:ascii="宋体" w:eastAsia="宋体" w:hAnsi="宋体" w:hint="eastAsia"/>
          <w:szCs w:val="21"/>
        </w:rPr>
        <w:t>链可能</w:t>
      </w:r>
      <w:proofErr w:type="gramEnd"/>
      <w:r w:rsidRPr="002B0D39">
        <w:rPr>
          <w:rFonts w:ascii="宋体" w:eastAsia="宋体" w:hAnsi="宋体" w:hint="eastAsia"/>
          <w:szCs w:val="21"/>
        </w:rPr>
        <w:t>只能解锁硬</w:t>
      </w:r>
      <w:r w:rsidR="008F328F" w:rsidRPr="002B0D39">
        <w:rPr>
          <w:rFonts w:ascii="宋体" w:eastAsia="宋体" w:hAnsi="宋体" w:hint="eastAsia"/>
          <w:szCs w:val="21"/>
        </w:rPr>
        <w:t>币被发送了</w:t>
      </w:r>
      <w:r w:rsidRPr="002B0D39">
        <w:rPr>
          <w:rFonts w:ascii="宋体" w:eastAsia="宋体" w:hAnsi="宋体" w:hint="eastAsia"/>
          <w:szCs w:val="21"/>
        </w:rPr>
        <w:t>证明一天的工作证明的价值</w:t>
      </w:r>
      <w:r w:rsidR="008F328F" w:rsidRPr="002B0D39">
        <w:rPr>
          <w:rFonts w:ascii="宋体" w:eastAsia="宋体" w:hAnsi="宋体" w:hint="eastAsia"/>
          <w:szCs w:val="21"/>
        </w:rPr>
        <w:t>的S</w:t>
      </w:r>
      <w:r w:rsidR="008F328F" w:rsidRPr="002B0D39">
        <w:rPr>
          <w:rFonts w:ascii="宋体" w:eastAsia="宋体" w:hAnsi="宋体"/>
          <w:szCs w:val="21"/>
        </w:rPr>
        <w:t>PV</w:t>
      </w:r>
      <w:r w:rsidR="008F328F" w:rsidRPr="002B0D39">
        <w:rPr>
          <w:rFonts w:ascii="宋体" w:eastAsia="宋体" w:hAnsi="宋体" w:hint="eastAsia"/>
          <w:szCs w:val="21"/>
        </w:rPr>
        <w:t>证明</w:t>
      </w:r>
      <w:r w:rsidRPr="002B0D39">
        <w:rPr>
          <w:rFonts w:ascii="宋体" w:eastAsia="宋体" w:hAnsi="宋体" w:hint="eastAsia"/>
          <w:szCs w:val="21"/>
        </w:rPr>
        <w:t>，这可能</w:t>
      </w:r>
      <w:r w:rsidR="008F328F" w:rsidRPr="002B0D39">
        <w:rPr>
          <w:rFonts w:ascii="宋体" w:eastAsia="宋体" w:hAnsi="宋体" w:hint="eastAsia"/>
          <w:szCs w:val="21"/>
        </w:rPr>
        <w:t>相当</w:t>
      </w:r>
      <w:r w:rsidRPr="002B0D39">
        <w:rPr>
          <w:rFonts w:ascii="宋体" w:eastAsia="宋体" w:hAnsi="宋体" w:hint="eastAsia"/>
          <w:szCs w:val="21"/>
        </w:rPr>
        <w:t>于几天的发送链的工作证明。 像这些安全参数是特定侧链的属性，并可以为每个侧链的应用程序进行优化。</w:t>
      </w:r>
    </w:p>
    <w:p w14:paraId="2050A951" w14:textId="68FD3046" w:rsidR="008F328F" w:rsidRPr="002B0D39" w:rsidRDefault="008F328F" w:rsidP="00034D67">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无论这个事件发生的可能性如何，重要的是侧链不会以灾难性的失败</w:t>
      </w:r>
      <w:proofErr w:type="gramStart"/>
      <w:r w:rsidRPr="002B0D39">
        <w:rPr>
          <w:rFonts w:ascii="宋体" w:eastAsia="宋体" w:hAnsi="宋体" w:hint="eastAsia"/>
          <w:szCs w:val="21"/>
        </w:rPr>
        <w:t>作出</w:t>
      </w:r>
      <w:proofErr w:type="gramEnd"/>
      <w:r w:rsidRPr="002B0D39">
        <w:rPr>
          <w:rFonts w:ascii="宋体" w:eastAsia="宋体" w:hAnsi="宋体" w:hint="eastAsia"/>
          <w:szCs w:val="21"/>
        </w:rPr>
        <w:t>回应。创建一个见证这种事件的SPV证明，而且侧链可以接受这样的证明</w:t>
      </w:r>
      <w:r w:rsidR="002C2305" w:rsidRPr="002B0D39">
        <w:rPr>
          <w:rFonts w:ascii="宋体" w:eastAsia="宋体" w:hAnsi="宋体" w:hint="eastAsia"/>
          <w:szCs w:val="21"/>
        </w:rPr>
        <w:t>是有可能的</w:t>
      </w:r>
      <w:r w:rsidRPr="002B0D39">
        <w:rPr>
          <w:rFonts w:ascii="宋体" w:eastAsia="宋体" w:hAnsi="宋体" w:hint="eastAsia"/>
          <w:szCs w:val="21"/>
        </w:rPr>
        <w:t>。 他们可能被设计为以许多可能的方式之一</w:t>
      </w:r>
      <w:proofErr w:type="gramStart"/>
      <w:r w:rsidRPr="002B0D39">
        <w:rPr>
          <w:rFonts w:ascii="宋体" w:eastAsia="宋体" w:hAnsi="宋体" w:hint="eastAsia"/>
          <w:szCs w:val="21"/>
        </w:rPr>
        <w:t>作出</w:t>
      </w:r>
      <w:proofErr w:type="gramEnd"/>
      <w:r w:rsidRPr="002B0D39">
        <w:rPr>
          <w:rFonts w:ascii="宋体" w:eastAsia="宋体" w:hAnsi="宋体" w:hint="eastAsia"/>
          <w:szCs w:val="21"/>
        </w:rPr>
        <w:t>反应：</w:t>
      </w:r>
    </w:p>
    <w:p w14:paraId="2DEE5A73" w14:textId="14A6B858" w:rsidR="00937431" w:rsidRPr="002B0D39" w:rsidRDefault="002C2305" w:rsidP="00937431">
      <w:pPr>
        <w:pStyle w:val="a7"/>
        <w:numPr>
          <w:ilvl w:val="0"/>
          <w:numId w:val="4"/>
        </w:numPr>
        <w:ind w:firstLineChars="0"/>
        <w:rPr>
          <w:rFonts w:ascii="宋体" w:eastAsia="宋体" w:hAnsi="宋体"/>
          <w:szCs w:val="21"/>
        </w:rPr>
      </w:pPr>
      <w:r w:rsidRPr="002B0D39">
        <w:rPr>
          <w:rFonts w:ascii="宋体" w:eastAsia="宋体" w:hAnsi="宋体" w:hint="eastAsia"/>
          <w:szCs w:val="21"/>
        </w:rPr>
        <w:t>没有反应。 其结果是，侧链是其他链中存储资产的“部分储备”。 对于认为少于丢</w:t>
      </w:r>
      <w:r w:rsidRPr="002B0D39">
        <w:rPr>
          <w:rFonts w:ascii="宋体" w:eastAsia="宋体" w:hAnsi="宋体" w:hint="eastAsia"/>
          <w:szCs w:val="21"/>
        </w:rPr>
        <w:lastRenderedPageBreak/>
        <w:t>失的侧链硬币数量的小数额，或者保险公司承诺弥补缺失资产的情况，这可能是可以接受的。</w:t>
      </w:r>
      <w:r w:rsidR="00937431" w:rsidRPr="002B0D39">
        <w:rPr>
          <w:rFonts w:ascii="宋体" w:eastAsia="宋体" w:hAnsi="宋体" w:hint="eastAsia"/>
          <w:szCs w:val="21"/>
        </w:rPr>
        <w:t>然而，超出一定的门槛，可能会导致从侧链退出的“银行挤兑”，这将最终导致有人拿着这个袋子。 间接损害可能包括对侧链信心的普遍丧失，以及</w:t>
      </w:r>
      <w:proofErr w:type="gramStart"/>
      <w:r w:rsidR="00937431" w:rsidRPr="002B0D39">
        <w:rPr>
          <w:rFonts w:ascii="宋体" w:eastAsia="宋体" w:hAnsi="宋体" w:hint="eastAsia"/>
          <w:szCs w:val="21"/>
        </w:rPr>
        <w:t>母链处理</w:t>
      </w:r>
      <w:proofErr w:type="gramEnd"/>
      <w:r w:rsidR="00937431" w:rsidRPr="002B0D39">
        <w:rPr>
          <w:rFonts w:ascii="宋体" w:eastAsia="宋体" w:hAnsi="宋体" w:hint="eastAsia"/>
          <w:szCs w:val="21"/>
        </w:rPr>
        <w:t>突然急于交易的费用。</w:t>
      </w:r>
    </w:p>
    <w:p w14:paraId="5AFAC40F" w14:textId="134FAA49" w:rsidR="00937431" w:rsidRPr="002B0D39" w:rsidRDefault="00B92FEE" w:rsidP="00937431">
      <w:pPr>
        <w:pStyle w:val="a7"/>
        <w:numPr>
          <w:ilvl w:val="0"/>
          <w:numId w:val="4"/>
        </w:numPr>
        <w:ind w:firstLineChars="0"/>
        <w:rPr>
          <w:rFonts w:ascii="宋体" w:eastAsia="宋体" w:hAnsi="宋体"/>
          <w:szCs w:val="21"/>
        </w:rPr>
      </w:pPr>
      <w:r w:rsidRPr="002B0D39">
        <w:rPr>
          <w:rFonts w:ascii="宋体" w:eastAsia="宋体" w:hAnsi="宋体" w:hint="eastAsia"/>
          <w:szCs w:val="21"/>
        </w:rPr>
        <w:t>楔入</w:t>
      </w:r>
      <w:r w:rsidR="00937431" w:rsidRPr="002B0D39">
        <w:rPr>
          <w:rFonts w:ascii="宋体" w:eastAsia="宋体" w:hAnsi="宋体" w:hint="eastAsia"/>
          <w:szCs w:val="21"/>
        </w:rPr>
        <w:t>和所有的依赖交易可以颠倒。 然而，随着硬币的扩散和历史的混合，这种逆转的影响在短时间之后可能是灾难性的。 这也限制了互换性，因为收款人会选择具有“清洁”历史的硬币（最近没有</w:t>
      </w:r>
      <w:r w:rsidR="005435B9" w:rsidRPr="002B0D39">
        <w:rPr>
          <w:rFonts w:ascii="宋体" w:eastAsia="宋体" w:hAnsi="宋体" w:hint="eastAsia"/>
          <w:szCs w:val="21"/>
        </w:rPr>
        <w:t>被</w:t>
      </w:r>
      <w:r w:rsidRPr="002B0D39">
        <w:rPr>
          <w:rFonts w:ascii="宋体" w:eastAsia="宋体" w:hAnsi="宋体" w:hint="eastAsia"/>
          <w:szCs w:val="21"/>
        </w:rPr>
        <w:t>楔入</w:t>
      </w:r>
      <w:r w:rsidR="00937431" w:rsidRPr="002B0D39">
        <w:rPr>
          <w:rFonts w:ascii="宋体" w:eastAsia="宋体" w:hAnsi="宋体" w:hint="eastAsia"/>
          <w:szCs w:val="21"/>
        </w:rPr>
        <w:t>）。 我们预计这种可替代性的丧失可能会</w:t>
      </w:r>
      <w:r w:rsidR="005435B9" w:rsidRPr="002B0D39">
        <w:rPr>
          <w:rFonts w:ascii="宋体" w:eastAsia="宋体" w:hAnsi="宋体" w:hint="eastAsia"/>
          <w:szCs w:val="21"/>
        </w:rPr>
        <w:t>有</w:t>
      </w:r>
      <w:r w:rsidR="00937431" w:rsidRPr="002B0D39">
        <w:rPr>
          <w:rFonts w:ascii="宋体" w:eastAsia="宋体" w:hAnsi="宋体" w:hint="eastAsia"/>
          <w:szCs w:val="21"/>
        </w:rPr>
        <w:t>灾难性的后果。</w:t>
      </w:r>
    </w:p>
    <w:p w14:paraId="25280A0B" w14:textId="069A4D33" w:rsidR="005435B9" w:rsidRPr="002B0D39" w:rsidRDefault="005435B9" w:rsidP="00937431">
      <w:pPr>
        <w:pStyle w:val="a7"/>
        <w:numPr>
          <w:ilvl w:val="0"/>
          <w:numId w:val="4"/>
        </w:numPr>
        <w:ind w:firstLineChars="0"/>
        <w:rPr>
          <w:rFonts w:ascii="宋体" w:eastAsia="宋体" w:hAnsi="宋体"/>
          <w:szCs w:val="21"/>
        </w:rPr>
      </w:pPr>
      <w:r w:rsidRPr="002B0D39">
        <w:rPr>
          <w:rFonts w:ascii="宋体" w:eastAsia="宋体" w:hAnsi="宋体" w:hint="eastAsia"/>
          <w:szCs w:val="21"/>
        </w:rPr>
        <w:t>所有硬币的数量可以减少，而汇率保持不变。 现在</w:t>
      </w:r>
      <w:proofErr w:type="gramStart"/>
      <w:r w:rsidRPr="002B0D39">
        <w:rPr>
          <w:rFonts w:ascii="宋体" w:eastAsia="宋体" w:hAnsi="宋体" w:hint="eastAsia"/>
          <w:szCs w:val="21"/>
        </w:rPr>
        <w:t>在</w:t>
      </w:r>
      <w:proofErr w:type="gramEnd"/>
      <w:r w:rsidRPr="002B0D39">
        <w:rPr>
          <w:rFonts w:ascii="宋体" w:eastAsia="宋体" w:hAnsi="宋体" w:hint="eastAsia"/>
          <w:szCs w:val="21"/>
        </w:rPr>
        <w:t>攻击之前将硬币转移到侧链的用户相对于新的而言是不利的。降低侧链硬币的兑换率是相当的。</w:t>
      </w:r>
    </w:p>
    <w:p w14:paraId="1F22C5BD" w14:textId="71150D95" w:rsidR="00CA1D13" w:rsidRPr="002B0D39" w:rsidRDefault="004F179D" w:rsidP="004F179D">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00B6549D" w:rsidRPr="002B0D39">
        <w:rPr>
          <w:rFonts w:ascii="宋体" w:eastAsia="宋体" w:hAnsi="宋体" w:hint="eastAsia"/>
          <w:szCs w:val="21"/>
        </w:rPr>
        <w:t>这些反应可能会有很多变化：例如，暂时降低汇率，那么那些在侧链上“跑动”的人就会覆盖那些不了解的人。</w:t>
      </w:r>
    </w:p>
    <w:p w14:paraId="2AB47334" w14:textId="0C10A3AC" w:rsidR="00CA1D13" w:rsidRPr="002B0D39" w:rsidRDefault="00B6549D" w:rsidP="009607D0">
      <w:pPr>
        <w:pStyle w:val="2"/>
        <w:rPr>
          <w:rStyle w:val="shorttext"/>
          <w:rFonts w:ascii="宋体" w:eastAsia="宋体" w:hAnsi="宋体"/>
          <w:sz w:val="24"/>
          <w:szCs w:val="24"/>
        </w:rPr>
      </w:pPr>
      <w:bookmarkStart w:id="9" w:name="_Toc503114099"/>
      <w:r w:rsidRPr="002B0D39">
        <w:rPr>
          <w:rFonts w:ascii="宋体" w:eastAsia="宋体" w:hAnsi="宋体" w:hint="eastAsia"/>
          <w:sz w:val="24"/>
          <w:szCs w:val="24"/>
        </w:rPr>
        <w:t>4</w:t>
      </w:r>
      <w:r w:rsidRPr="002B0D39">
        <w:rPr>
          <w:rFonts w:ascii="宋体" w:eastAsia="宋体" w:hAnsi="宋体"/>
          <w:sz w:val="24"/>
          <w:szCs w:val="24"/>
        </w:rPr>
        <w:t>.3</w:t>
      </w:r>
      <w:r w:rsidRPr="002B0D39">
        <w:rPr>
          <w:rStyle w:val="shorttext"/>
          <w:rFonts w:ascii="宋体" w:eastAsia="宋体" w:hAnsi="宋体" w:hint="eastAsia"/>
          <w:sz w:val="24"/>
          <w:szCs w:val="24"/>
        </w:rPr>
        <w:t>采矿集中的风险</w:t>
      </w:r>
      <w:bookmarkEnd w:id="9"/>
    </w:p>
    <w:p w14:paraId="30C38331" w14:textId="6E675817" w:rsidR="00B6549D" w:rsidRPr="002B0D39" w:rsidRDefault="00B6549D" w:rsidP="004F179D">
      <w:pPr>
        <w:rPr>
          <w:rFonts w:ascii="宋体" w:eastAsia="宋体" w:hAnsi="宋体"/>
          <w:szCs w:val="21"/>
        </w:rPr>
      </w:pPr>
      <w:r w:rsidRPr="002B0D39">
        <w:rPr>
          <w:rFonts w:ascii="宋体" w:eastAsia="宋体" w:hAnsi="宋体" w:hint="eastAsia"/>
          <w:szCs w:val="21"/>
        </w:rPr>
        <w:t>一个重要的问题是，引入侧链矿业费是否对矿工造成资源压力，造成比特币集中化风险。</w:t>
      </w:r>
    </w:p>
    <w:p w14:paraId="0DAB4FA9" w14:textId="3F288876" w:rsidR="00B6549D" w:rsidRPr="002B0D39" w:rsidRDefault="00B6549D" w:rsidP="004F179D">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因为矿工从他们提供的每一个环节的补贴和费用中获得补偿，在改变困难和市场价值变动之后，为不同价值的区块链提供DMMS之间的切换是符合他们经济利益的。</w:t>
      </w:r>
    </w:p>
    <w:p w14:paraId="1107F37B" w14:textId="5EBBD968" w:rsidR="008508E7" w:rsidRPr="002B0D39" w:rsidRDefault="008508E7" w:rsidP="004F179D">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一个回应是，一些区块链调整了</w:t>
      </w:r>
      <w:proofErr w:type="gramStart"/>
      <w:r w:rsidRPr="002B0D39">
        <w:rPr>
          <w:rFonts w:ascii="宋体" w:eastAsia="宋体" w:hAnsi="宋体" w:hint="eastAsia"/>
          <w:szCs w:val="21"/>
        </w:rPr>
        <w:t>区块头</w:t>
      </w:r>
      <w:proofErr w:type="gramEnd"/>
      <w:r w:rsidRPr="002B0D39">
        <w:rPr>
          <w:rFonts w:ascii="宋体" w:eastAsia="宋体" w:hAnsi="宋体" w:hint="eastAsia"/>
          <w:szCs w:val="21"/>
        </w:rPr>
        <w:t>的定义，这样它就包含了比特币DMMS的一部分，</w:t>
      </w:r>
      <w:r w:rsidR="00DC7413" w:rsidRPr="002B0D39">
        <w:rPr>
          <w:rFonts w:ascii="宋体" w:eastAsia="宋体" w:hAnsi="宋体" w:hint="eastAsia"/>
          <w:szCs w:val="21"/>
        </w:rPr>
        <w:t>因此</w:t>
      </w:r>
      <w:r w:rsidRPr="002B0D39">
        <w:rPr>
          <w:rFonts w:ascii="宋体" w:eastAsia="宋体" w:hAnsi="宋体" w:hint="eastAsia"/>
          <w:szCs w:val="21"/>
        </w:rPr>
        <w:t xml:space="preserve">使矿工能够提供一个单一的比特币DMMS以及一个或多个其他区块链 - 这就是所谓的合并挖掘。 </w:t>
      </w:r>
      <w:r w:rsidR="00DC7413" w:rsidRPr="002B0D39">
        <w:rPr>
          <w:rFonts w:ascii="宋体" w:eastAsia="宋体" w:hAnsi="宋体" w:hint="eastAsia"/>
          <w:szCs w:val="21"/>
        </w:rPr>
        <w:t>因为</w:t>
      </w:r>
      <w:r w:rsidRPr="002B0D39">
        <w:rPr>
          <w:rFonts w:ascii="宋体" w:eastAsia="宋体" w:hAnsi="宋体" w:hint="eastAsia"/>
          <w:szCs w:val="21"/>
        </w:rPr>
        <w:t>合并开采可以重复使用多个区块链，矿工可以从每个区块链中索取补偿，这些区块链可以提供DMMS。</w:t>
      </w:r>
    </w:p>
    <w:p w14:paraId="67904179" w14:textId="7DD1279E" w:rsidR="00A12E85" w:rsidRPr="002B0D39" w:rsidRDefault="00A12E85" w:rsidP="004F179D">
      <w:pPr>
        <w:rPr>
          <w:rFonts w:ascii="宋体" w:eastAsia="宋体" w:hAnsi="宋体"/>
          <w:szCs w:val="21"/>
        </w:rPr>
      </w:pPr>
      <w:r w:rsidRPr="002B0D39">
        <w:rPr>
          <w:rFonts w:ascii="宋体" w:eastAsia="宋体" w:hAnsi="宋体"/>
          <w:szCs w:val="21"/>
        </w:rPr>
        <w:t xml:space="preserve">  </w:t>
      </w:r>
      <w:r w:rsidRPr="002B0D39">
        <w:rPr>
          <w:rFonts w:ascii="宋体" w:eastAsia="宋体" w:hAnsi="宋体" w:hint="eastAsia"/>
          <w:szCs w:val="21"/>
        </w:rPr>
        <w:t>随着矿工们提供</w:t>
      </w:r>
      <w:proofErr w:type="gramStart"/>
      <w:r w:rsidRPr="002B0D39">
        <w:rPr>
          <w:rFonts w:ascii="宋体" w:eastAsia="宋体" w:hAnsi="宋体" w:hint="eastAsia"/>
          <w:szCs w:val="21"/>
        </w:rPr>
        <w:t>更多区</w:t>
      </w:r>
      <w:proofErr w:type="gramEnd"/>
      <w:r w:rsidRPr="002B0D39">
        <w:rPr>
          <w:rFonts w:ascii="宋体" w:eastAsia="宋体" w:hAnsi="宋体" w:hint="eastAsia"/>
          <w:szCs w:val="21"/>
        </w:rPr>
        <w:t>块链的工作，需要更多的资源来跟踪和验证所有的资源。 为区块链子集提供工作的矿工得到的补偿要少于为每个可能的区块链提供工作的矿工。 小规模的矿工可能无法支付每笔区块链所需的全部费用，因此可能与较大的老牌矿工相比处于劣势，</w:t>
      </w:r>
      <w:r w:rsidR="00A33E64" w:rsidRPr="002B0D39">
        <w:rPr>
          <w:rFonts w:ascii="宋体" w:eastAsia="宋体" w:hAnsi="宋体" w:hint="eastAsia"/>
          <w:szCs w:val="21"/>
        </w:rPr>
        <w:t>既定的可以发声的</w:t>
      </w:r>
      <w:r w:rsidRPr="002B0D39">
        <w:rPr>
          <w:rFonts w:ascii="宋体" w:eastAsia="宋体" w:hAnsi="宋体" w:hint="eastAsia"/>
          <w:szCs w:val="21"/>
        </w:rPr>
        <w:t>矿工可以从更多的区块链中获得更大的报酬。</w:t>
      </w:r>
    </w:p>
    <w:p w14:paraId="1F30ED8E" w14:textId="2831A557" w:rsidR="00CA1D13" w:rsidRPr="00CA1D13" w:rsidRDefault="00A33E64" w:rsidP="004F179D">
      <w:pPr>
        <w:rPr>
          <w:rFonts w:ascii="宋体" w:eastAsia="宋体" w:hAnsi="宋体"/>
          <w:sz w:val="24"/>
          <w:szCs w:val="24"/>
        </w:rPr>
      </w:pPr>
      <w:r w:rsidRPr="002B0D39">
        <w:rPr>
          <w:rFonts w:ascii="宋体" w:eastAsia="宋体" w:hAnsi="宋体"/>
          <w:szCs w:val="21"/>
        </w:rPr>
        <w:t xml:space="preserve">  </w:t>
      </w:r>
      <w:r w:rsidRPr="002B0D39">
        <w:rPr>
          <w:rFonts w:ascii="宋体" w:eastAsia="宋体" w:hAnsi="宋体" w:hint="eastAsia"/>
          <w:szCs w:val="21"/>
        </w:rPr>
        <w:t>然而，我们注意到矿工有可能委托验证和交易选择他们提供工作的区块链的任何子集。 选择授权可以使矿工避免几乎所有额外的资源需求，或者仍然在验证过程中为区块链提供工作。然而，这样的授权是以区块链验证和交易选择为中心的，即使工作生成本身仍然是分布式的。 矿工</w:t>
      </w:r>
      <w:r w:rsidR="009A3F9E" w:rsidRPr="002B0D39">
        <w:rPr>
          <w:rFonts w:ascii="宋体" w:eastAsia="宋体" w:hAnsi="宋体" w:hint="eastAsia"/>
          <w:szCs w:val="21"/>
        </w:rPr>
        <w:t>仍然在验证过程中</w:t>
      </w:r>
      <w:r w:rsidRPr="002B0D39">
        <w:rPr>
          <w:rFonts w:ascii="宋体" w:eastAsia="宋体" w:hAnsi="宋体" w:hint="eastAsia"/>
          <w:szCs w:val="21"/>
        </w:rPr>
        <w:t>也可能选择不提供区块链的工作，因此自愿放弃一些补偿，以换取更多的</w:t>
      </w:r>
      <w:r w:rsidR="009A3F9E" w:rsidRPr="002B0D39">
        <w:rPr>
          <w:rFonts w:ascii="宋体" w:eastAsia="宋体" w:hAnsi="宋体" w:hint="eastAsia"/>
          <w:szCs w:val="21"/>
        </w:rPr>
        <w:t>去中心化验证</w:t>
      </w:r>
      <w:r w:rsidRPr="002B0D39">
        <w:rPr>
          <w:rFonts w:ascii="宋体" w:eastAsia="宋体" w:hAnsi="宋体" w:hint="eastAsia"/>
          <w:szCs w:val="21"/>
        </w:rPr>
        <w:t>。</w:t>
      </w:r>
    </w:p>
    <w:p w14:paraId="750BCD71" w14:textId="7563B7A0" w:rsidR="00CA1D13" w:rsidRPr="002B0D39" w:rsidRDefault="009A3F9E" w:rsidP="009607D0">
      <w:pPr>
        <w:pStyle w:val="2"/>
        <w:rPr>
          <w:rStyle w:val="shorttext"/>
          <w:rFonts w:ascii="宋体" w:eastAsia="宋体" w:hAnsi="宋体"/>
          <w:sz w:val="24"/>
          <w:szCs w:val="24"/>
        </w:rPr>
      </w:pPr>
      <w:bookmarkStart w:id="10" w:name="_Toc503114100"/>
      <w:r w:rsidRPr="002B0D39">
        <w:rPr>
          <w:rFonts w:ascii="宋体" w:eastAsia="宋体" w:hAnsi="宋体"/>
          <w:sz w:val="24"/>
          <w:szCs w:val="24"/>
        </w:rPr>
        <w:t>4.4</w:t>
      </w:r>
      <w:r w:rsidR="00AB4C19" w:rsidRPr="002B0D39">
        <w:rPr>
          <w:rStyle w:val="shorttext"/>
          <w:rFonts w:ascii="宋体" w:eastAsia="宋体" w:hAnsi="宋体" w:hint="eastAsia"/>
          <w:sz w:val="24"/>
          <w:szCs w:val="24"/>
        </w:rPr>
        <w:t>软分叉</w:t>
      </w:r>
      <w:r w:rsidR="00E57ACC" w:rsidRPr="002B0D39">
        <w:rPr>
          <w:rStyle w:val="shorttext"/>
          <w:rFonts w:ascii="宋体" w:eastAsia="宋体" w:hAnsi="宋体" w:hint="eastAsia"/>
          <w:sz w:val="24"/>
          <w:szCs w:val="24"/>
        </w:rPr>
        <w:t>的风险</w:t>
      </w:r>
      <w:bookmarkEnd w:id="10"/>
    </w:p>
    <w:p w14:paraId="5E418392" w14:textId="463434F1" w:rsidR="00E57ACC" w:rsidRPr="002B0D39" w:rsidRDefault="00E57ACC" w:rsidP="004F179D">
      <w:pPr>
        <w:rPr>
          <w:rFonts w:ascii="宋体" w:eastAsia="宋体" w:hAnsi="宋体"/>
          <w:szCs w:val="21"/>
        </w:rPr>
      </w:pPr>
      <w:r w:rsidRPr="002B0D39">
        <w:rPr>
          <w:rFonts w:ascii="宋体" w:eastAsia="宋体" w:hAnsi="宋体" w:hint="eastAsia"/>
          <w:szCs w:val="21"/>
        </w:rPr>
        <w:t>在比特币中，</w:t>
      </w:r>
      <w:r w:rsidR="00AB4C19" w:rsidRPr="002B0D39">
        <w:rPr>
          <w:rFonts w:ascii="宋体" w:eastAsia="宋体" w:hAnsi="宋体" w:hint="eastAsia"/>
          <w:szCs w:val="21"/>
        </w:rPr>
        <w:t>软分叉</w:t>
      </w:r>
      <w:r w:rsidRPr="002B0D39">
        <w:rPr>
          <w:rFonts w:ascii="宋体" w:eastAsia="宋体" w:hAnsi="宋体" w:hint="eastAsia"/>
          <w:szCs w:val="21"/>
        </w:rPr>
        <w:t>是通过被设计</w:t>
      </w:r>
      <w:proofErr w:type="gramStart"/>
      <w:r w:rsidRPr="002B0D39">
        <w:rPr>
          <w:rFonts w:ascii="宋体" w:eastAsia="宋体" w:hAnsi="宋体" w:hint="eastAsia"/>
          <w:szCs w:val="21"/>
        </w:rPr>
        <w:t>成严格</w:t>
      </w:r>
      <w:proofErr w:type="gramEnd"/>
      <w:r w:rsidRPr="002B0D39">
        <w:rPr>
          <w:rFonts w:ascii="宋体" w:eastAsia="宋体" w:hAnsi="宋体" w:hint="eastAsia"/>
          <w:szCs w:val="21"/>
        </w:rPr>
        <w:t>减少有效交易或数据块向下兼容的比特</w:t>
      </w:r>
      <w:proofErr w:type="gramStart"/>
      <w:r w:rsidRPr="002B0D39">
        <w:rPr>
          <w:rFonts w:ascii="宋体" w:eastAsia="宋体" w:hAnsi="宋体" w:hint="eastAsia"/>
          <w:szCs w:val="21"/>
        </w:rPr>
        <w:t>币协议</w:t>
      </w:r>
      <w:proofErr w:type="gramEnd"/>
      <w:r w:rsidRPr="002B0D39">
        <w:rPr>
          <w:rFonts w:ascii="宋体" w:eastAsia="宋体" w:hAnsi="宋体" w:hint="eastAsia"/>
          <w:szCs w:val="21"/>
        </w:rPr>
        <w:t>的补充。一个</w:t>
      </w:r>
      <w:r w:rsidR="00AB4C19" w:rsidRPr="002B0D39">
        <w:rPr>
          <w:rFonts w:ascii="宋体" w:eastAsia="宋体" w:hAnsi="宋体" w:hint="eastAsia"/>
          <w:szCs w:val="21"/>
        </w:rPr>
        <w:t>软分叉</w:t>
      </w:r>
      <w:r w:rsidRPr="002B0D39">
        <w:rPr>
          <w:rFonts w:ascii="宋体" w:eastAsia="宋体" w:hAnsi="宋体" w:hint="eastAsia"/>
          <w:szCs w:val="21"/>
        </w:rPr>
        <w:t>可以用参与的</w:t>
      </w:r>
      <w:r w:rsidR="001F1BE3" w:rsidRPr="002B0D39">
        <w:rPr>
          <w:rFonts w:ascii="宋体" w:eastAsia="宋体" w:hAnsi="宋体" w:hint="eastAsia"/>
          <w:szCs w:val="21"/>
        </w:rPr>
        <w:t>绝大部分的</w:t>
      </w:r>
      <w:r w:rsidRPr="002B0D39">
        <w:rPr>
          <w:rFonts w:ascii="宋体" w:eastAsia="宋体" w:hAnsi="宋体" w:hint="eastAsia"/>
          <w:szCs w:val="21"/>
        </w:rPr>
        <w:t>挖掘计算能力来实现，而不是所有的完整节点。</w:t>
      </w:r>
      <w:r w:rsidR="001F1BE3" w:rsidRPr="002B0D39">
        <w:rPr>
          <w:rFonts w:ascii="宋体" w:eastAsia="宋体" w:hAnsi="宋体" w:hint="eastAsia"/>
          <w:szCs w:val="21"/>
        </w:rPr>
        <w:t xml:space="preserve">然而，参与者对软分支功能的安全性只有在升级之前仅仅是SPV级的。 </w:t>
      </w:r>
      <w:r w:rsidR="00AB4C19" w:rsidRPr="002B0D39">
        <w:rPr>
          <w:rFonts w:ascii="宋体" w:eastAsia="宋体" w:hAnsi="宋体" w:hint="eastAsia"/>
          <w:szCs w:val="21"/>
        </w:rPr>
        <w:t>软分叉</w:t>
      </w:r>
      <w:r w:rsidR="001F1BE3" w:rsidRPr="002B0D39">
        <w:rPr>
          <w:rFonts w:ascii="宋体" w:eastAsia="宋体" w:hAnsi="宋体" w:hint="eastAsia"/>
          <w:szCs w:val="21"/>
        </w:rPr>
        <w:t>已被多次用于在比特币中部署新功能和安全问题（参见[And12b]）。</w:t>
      </w:r>
    </w:p>
    <w:p w14:paraId="4A0034FB" w14:textId="1D7882E0" w:rsidR="001F1BE3" w:rsidRPr="002B0D39" w:rsidRDefault="001F1BE3" w:rsidP="004F179D">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按照本文所述执行的双向</w:t>
      </w:r>
      <w:r w:rsidR="00B92FEE" w:rsidRPr="002B0D39">
        <w:rPr>
          <w:rFonts w:ascii="宋体" w:eastAsia="宋体" w:hAnsi="宋体" w:hint="eastAsia"/>
          <w:szCs w:val="21"/>
        </w:rPr>
        <w:t>楔入</w:t>
      </w:r>
      <w:r w:rsidRPr="002B0D39">
        <w:rPr>
          <w:rFonts w:ascii="宋体" w:eastAsia="宋体" w:hAnsi="宋体" w:hint="eastAsia"/>
          <w:szCs w:val="21"/>
        </w:rPr>
        <w:t>只具有SPV安全性，因此对比比特币，它有更大的对矿工诚实度的短期依赖性（参见4.2节中描述的攻击）。 然而，如果两个系统上的所有完整节点都检查彼此的链，并要求相互有效性作为软分支规则，那么可以将双向</w:t>
      </w:r>
      <w:r w:rsidR="00B92FEE" w:rsidRPr="002B0D39">
        <w:rPr>
          <w:rFonts w:ascii="宋体" w:eastAsia="宋体" w:hAnsi="宋体" w:hint="eastAsia"/>
          <w:szCs w:val="21"/>
        </w:rPr>
        <w:t>楔入</w:t>
      </w:r>
      <w:r w:rsidRPr="002B0D39">
        <w:rPr>
          <w:rFonts w:ascii="宋体" w:eastAsia="宋体" w:hAnsi="宋体" w:hint="eastAsia"/>
          <w:szCs w:val="21"/>
        </w:rPr>
        <w:t>的安全性提高到绝对相当于比特币的安全性。</w:t>
      </w:r>
    </w:p>
    <w:p w14:paraId="157CFF4F" w14:textId="360FFB94" w:rsidR="001F1BE3" w:rsidRPr="002B0D39" w:rsidRDefault="001F1BE3" w:rsidP="004F179D">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这样做的一个负面后果就是丧失了任何</w:t>
      </w:r>
      <w:r w:rsidR="00AB4C19" w:rsidRPr="002B0D39">
        <w:rPr>
          <w:rFonts w:ascii="宋体" w:eastAsia="宋体" w:hAnsi="宋体" w:hint="eastAsia"/>
          <w:szCs w:val="21"/>
        </w:rPr>
        <w:t>软分叉</w:t>
      </w:r>
      <w:r w:rsidRPr="002B0D39">
        <w:rPr>
          <w:rFonts w:ascii="宋体" w:eastAsia="宋体" w:hAnsi="宋体" w:hint="eastAsia"/>
          <w:szCs w:val="21"/>
        </w:rPr>
        <w:t>所需的侧链的隔离。 由于隔离是使用</w:t>
      </w:r>
      <w:r w:rsidR="00B92FEE" w:rsidRPr="002B0D39">
        <w:rPr>
          <w:rFonts w:ascii="宋体" w:eastAsia="宋体" w:hAnsi="宋体" w:hint="eastAsia"/>
          <w:szCs w:val="21"/>
        </w:rPr>
        <w:t>楔入</w:t>
      </w:r>
      <w:r w:rsidRPr="002B0D39">
        <w:rPr>
          <w:rFonts w:ascii="宋体" w:eastAsia="宋体" w:hAnsi="宋体" w:hint="eastAsia"/>
          <w:szCs w:val="21"/>
        </w:rPr>
        <w:lastRenderedPageBreak/>
        <w:t>侧链的目标之一，除非侧链几乎被普遍使用，否则这个结果是不可取的。</w:t>
      </w:r>
      <w:r w:rsidR="00F20116" w:rsidRPr="002B0D39">
        <w:rPr>
          <w:rFonts w:ascii="宋体" w:eastAsia="宋体" w:hAnsi="宋体" w:hint="eastAsia"/>
          <w:szCs w:val="21"/>
        </w:rPr>
        <w:t>然而，如果没有</w:t>
      </w:r>
      <w:r w:rsidR="00B92FEE" w:rsidRPr="002B0D39">
        <w:rPr>
          <w:rFonts w:ascii="宋体" w:eastAsia="宋体" w:hAnsi="宋体" w:hint="eastAsia"/>
          <w:szCs w:val="21"/>
        </w:rPr>
        <w:t>楔入</w:t>
      </w:r>
      <w:r w:rsidR="00F20116" w:rsidRPr="002B0D39">
        <w:rPr>
          <w:rFonts w:ascii="宋体" w:eastAsia="宋体" w:hAnsi="宋体" w:hint="eastAsia"/>
          <w:szCs w:val="21"/>
        </w:rPr>
        <w:t>侧链，下一个选择将是直接在比特币上部署个人变化，作为软硬件。 这甚至更加突兀，冒着比特币的风险达成共识之前，没有提供真正的机制来证明它的成熟和需求。</w:t>
      </w:r>
    </w:p>
    <w:p w14:paraId="1AD7EB2C" w14:textId="791B7EFE" w:rsidR="00F20116" w:rsidRPr="00250770" w:rsidRDefault="00CA1D13" w:rsidP="009607D0">
      <w:pPr>
        <w:pStyle w:val="1"/>
        <w:rPr>
          <w:rFonts w:ascii="宋体" w:eastAsia="宋体" w:hAnsi="宋体"/>
          <w:sz w:val="28"/>
          <w:szCs w:val="28"/>
        </w:rPr>
      </w:pPr>
      <w:bookmarkStart w:id="11" w:name="_Toc503114101"/>
      <w:r w:rsidRPr="00250770">
        <w:rPr>
          <w:rFonts w:ascii="宋体" w:eastAsia="宋体" w:hAnsi="宋体" w:hint="eastAsia"/>
          <w:sz w:val="28"/>
          <w:szCs w:val="28"/>
        </w:rPr>
        <w:t>五.</w:t>
      </w:r>
      <w:r w:rsidR="00F20116" w:rsidRPr="00250770">
        <w:rPr>
          <w:rFonts w:ascii="宋体" w:eastAsia="宋体" w:hAnsi="宋体" w:hint="eastAsia"/>
          <w:sz w:val="28"/>
          <w:szCs w:val="28"/>
        </w:rPr>
        <w:t>应用</w:t>
      </w:r>
      <w:bookmarkEnd w:id="11"/>
    </w:p>
    <w:p w14:paraId="54BD9273" w14:textId="56AC3A1A" w:rsidR="00CA1D13" w:rsidRPr="002B0D39" w:rsidRDefault="00CA502F" w:rsidP="004F179D">
      <w:pPr>
        <w:rPr>
          <w:rFonts w:ascii="宋体" w:eastAsia="宋体" w:hAnsi="宋体"/>
          <w:szCs w:val="21"/>
        </w:rPr>
      </w:pPr>
      <w:r w:rsidRPr="002B0D39">
        <w:rPr>
          <w:rFonts w:ascii="宋体" w:eastAsia="宋体" w:hAnsi="宋体" w:hint="eastAsia"/>
          <w:szCs w:val="21"/>
        </w:rPr>
        <w:t>借助技术基础，在本节中，我们将探索侧链的面向用户的应用程序，它可以有效地扩展比特币来做今天不能做的事情。</w:t>
      </w:r>
    </w:p>
    <w:p w14:paraId="06A6A51C" w14:textId="5F359E6B" w:rsidR="00CA502F" w:rsidRPr="002B0D39" w:rsidRDefault="00CA502F" w:rsidP="009607D0">
      <w:pPr>
        <w:pStyle w:val="2"/>
        <w:rPr>
          <w:rFonts w:ascii="宋体" w:eastAsia="宋体" w:hAnsi="宋体"/>
          <w:sz w:val="24"/>
          <w:szCs w:val="24"/>
        </w:rPr>
      </w:pPr>
      <w:bookmarkStart w:id="12" w:name="_Toc503114102"/>
      <w:r w:rsidRPr="002B0D39">
        <w:rPr>
          <w:rFonts w:ascii="宋体" w:eastAsia="宋体" w:hAnsi="宋体"/>
          <w:sz w:val="24"/>
          <w:szCs w:val="24"/>
        </w:rPr>
        <w:t>5.1</w:t>
      </w:r>
      <w:r w:rsidRPr="002B0D39">
        <w:rPr>
          <w:rFonts w:ascii="宋体" w:eastAsia="宋体" w:hAnsi="宋体" w:hint="eastAsia"/>
          <w:sz w:val="24"/>
          <w:szCs w:val="24"/>
        </w:rPr>
        <w:t>竞争币实验</w:t>
      </w:r>
      <w:bookmarkEnd w:id="12"/>
    </w:p>
    <w:p w14:paraId="0E401814" w14:textId="7C2AC276" w:rsidR="005A07FF" w:rsidRPr="002B0D39" w:rsidRDefault="00CA502F" w:rsidP="004F179D">
      <w:pPr>
        <w:rPr>
          <w:rFonts w:ascii="宋体" w:eastAsia="宋体" w:hAnsi="宋体" w:hint="eastAsia"/>
          <w:szCs w:val="21"/>
        </w:rPr>
      </w:pPr>
      <w:r w:rsidRPr="002B0D39">
        <w:rPr>
          <w:rFonts w:ascii="宋体" w:eastAsia="宋体" w:hAnsi="宋体" w:hint="eastAsia"/>
          <w:szCs w:val="21"/>
        </w:rPr>
        <w:t>已经多次提到的第一个应用是简单地用硬币创建</w:t>
      </w:r>
      <w:proofErr w:type="gramStart"/>
      <w:r w:rsidRPr="002B0D39">
        <w:rPr>
          <w:rFonts w:ascii="宋体" w:eastAsia="宋体" w:hAnsi="宋体" w:hint="eastAsia"/>
          <w:szCs w:val="21"/>
        </w:rPr>
        <w:t>竞争币区块链</w:t>
      </w:r>
      <w:proofErr w:type="gramEnd"/>
      <w:r w:rsidRPr="002B0D39">
        <w:rPr>
          <w:rFonts w:ascii="宋体" w:eastAsia="宋体" w:hAnsi="宋体" w:hint="eastAsia"/>
          <w:szCs w:val="21"/>
        </w:rPr>
        <w:t>，从而导致比特币的稀缺和供应。通过使用带有比特币而不是</w:t>
      </w:r>
      <w:proofErr w:type="gramStart"/>
      <w:r w:rsidRPr="002B0D39">
        <w:rPr>
          <w:rFonts w:ascii="宋体" w:eastAsia="宋体" w:hAnsi="宋体" w:hint="eastAsia"/>
          <w:szCs w:val="21"/>
        </w:rPr>
        <w:t>全新货币</w:t>
      </w:r>
      <w:proofErr w:type="gramEnd"/>
      <w:r w:rsidRPr="002B0D39">
        <w:rPr>
          <w:rFonts w:ascii="宋体" w:eastAsia="宋体" w:hAnsi="宋体" w:hint="eastAsia"/>
          <w:szCs w:val="21"/>
        </w:rPr>
        <w:t>的侧链，人们可以避免初始分配和市场脆弱性这些棘手的问题，以及</w:t>
      </w:r>
      <w:r w:rsidR="005728C7" w:rsidRPr="002B0D39">
        <w:rPr>
          <w:rFonts w:ascii="宋体" w:eastAsia="宋体" w:hAnsi="宋体" w:hint="eastAsia"/>
          <w:szCs w:val="21"/>
        </w:rPr>
        <w:t>为不再</w:t>
      </w:r>
      <w:r w:rsidRPr="002B0D39">
        <w:rPr>
          <w:rFonts w:ascii="宋体" w:eastAsia="宋体" w:hAnsi="宋体" w:hint="eastAsia"/>
          <w:szCs w:val="21"/>
        </w:rPr>
        <w:t>需要寻找可靠市场或投资开采硬件获取竞争</w:t>
      </w:r>
      <w:proofErr w:type="gramStart"/>
      <w:r w:rsidRPr="002B0D39">
        <w:rPr>
          <w:rFonts w:ascii="宋体" w:eastAsia="宋体" w:hAnsi="宋体" w:hint="eastAsia"/>
          <w:szCs w:val="21"/>
        </w:rPr>
        <w:t>币资产</w:t>
      </w:r>
      <w:proofErr w:type="gramEnd"/>
      <w:r w:rsidR="005728C7" w:rsidRPr="002B0D39">
        <w:rPr>
          <w:rFonts w:ascii="宋体" w:eastAsia="宋体" w:hAnsi="宋体" w:hint="eastAsia"/>
          <w:szCs w:val="21"/>
        </w:rPr>
        <w:t>的新用户采用的障碍</w:t>
      </w:r>
      <w:r w:rsidRPr="002B0D39">
        <w:rPr>
          <w:rFonts w:ascii="宋体" w:eastAsia="宋体" w:hAnsi="宋体" w:hint="eastAsia"/>
          <w:szCs w:val="21"/>
        </w:rPr>
        <w:t>。</w:t>
      </w:r>
    </w:p>
    <w:p w14:paraId="30C67081" w14:textId="053BD33A" w:rsidR="005A07FF" w:rsidRPr="002B0D39" w:rsidRDefault="005728C7" w:rsidP="009607D0">
      <w:pPr>
        <w:pStyle w:val="4"/>
        <w:rPr>
          <w:rFonts w:ascii="宋体" w:eastAsia="宋体" w:hAnsi="宋体"/>
          <w:sz w:val="24"/>
          <w:szCs w:val="24"/>
        </w:rPr>
      </w:pPr>
      <w:bookmarkStart w:id="13" w:name="_Toc503114103"/>
      <w:r w:rsidRPr="002B0D39">
        <w:rPr>
          <w:rFonts w:ascii="宋体" w:eastAsia="宋体" w:hAnsi="宋体" w:hint="eastAsia"/>
          <w:sz w:val="24"/>
          <w:szCs w:val="24"/>
        </w:rPr>
        <w:t>5</w:t>
      </w:r>
      <w:r w:rsidRPr="002B0D39">
        <w:rPr>
          <w:rFonts w:ascii="宋体" w:eastAsia="宋体" w:hAnsi="宋体"/>
          <w:sz w:val="24"/>
          <w:szCs w:val="24"/>
        </w:rPr>
        <w:t>.1.1</w:t>
      </w:r>
      <w:r w:rsidRPr="002B0D39">
        <w:rPr>
          <w:rFonts w:ascii="宋体" w:eastAsia="宋体" w:hAnsi="宋体" w:hint="eastAsia"/>
          <w:sz w:val="24"/>
          <w:szCs w:val="24"/>
        </w:rPr>
        <w:t>技术实验</w:t>
      </w:r>
      <w:bookmarkEnd w:id="13"/>
    </w:p>
    <w:p w14:paraId="11F02CDD" w14:textId="23597B99" w:rsidR="005728C7" w:rsidRPr="002B0D39" w:rsidRDefault="005728C7" w:rsidP="004F179D">
      <w:pPr>
        <w:rPr>
          <w:rFonts w:ascii="宋体" w:eastAsia="宋体" w:hAnsi="宋体"/>
          <w:szCs w:val="21"/>
        </w:rPr>
      </w:pPr>
      <w:r w:rsidRPr="002B0D39">
        <w:rPr>
          <w:rFonts w:ascii="宋体" w:eastAsia="宋体" w:hAnsi="宋体" w:hint="eastAsia"/>
          <w:szCs w:val="21"/>
        </w:rPr>
        <w:t>由于侧链在技术上仍然是完全独立的链条，所以它们能够改变比特币的特征，例如区块结构或交易链。 这些功能的一些例子是：</w:t>
      </w:r>
    </w:p>
    <w:p w14:paraId="3AE76BDB" w14:textId="265A4CD2" w:rsidR="005728C7" w:rsidRPr="002B0D39" w:rsidRDefault="005728C7" w:rsidP="005728C7">
      <w:pPr>
        <w:pStyle w:val="a7"/>
        <w:numPr>
          <w:ilvl w:val="0"/>
          <w:numId w:val="4"/>
        </w:numPr>
        <w:ind w:firstLineChars="0"/>
        <w:rPr>
          <w:rFonts w:ascii="宋体" w:eastAsia="宋体" w:hAnsi="宋体"/>
          <w:szCs w:val="21"/>
        </w:rPr>
      </w:pPr>
      <w:r w:rsidRPr="002B0D39">
        <w:rPr>
          <w:rFonts w:ascii="宋体" w:eastAsia="宋体" w:hAnsi="宋体" w:hint="eastAsia"/>
          <w:szCs w:val="21"/>
        </w:rPr>
        <w:t>通过固定不良交易可塑性</w:t>
      </w:r>
      <w:r w:rsidR="002511D3" w:rsidRPr="002B0D39">
        <w:rPr>
          <w:rStyle w:val="af1"/>
          <w:rFonts w:ascii="宋体" w:eastAsia="宋体" w:hAnsi="宋体"/>
          <w:szCs w:val="21"/>
        </w:rPr>
        <w:footnoteReference w:id="12"/>
      </w:r>
      <w:r w:rsidR="00360940" w:rsidRPr="002B0D39">
        <w:rPr>
          <w:rFonts w:ascii="宋体" w:eastAsia="宋体" w:hAnsi="宋体" w:hint="eastAsia"/>
          <w:szCs w:val="21"/>
        </w:rPr>
        <w:t xml:space="preserve">——在比特币中仅仅只有部分可被固定 </w:t>
      </w:r>
      <w:r w:rsidRPr="002B0D39">
        <w:rPr>
          <w:rFonts w:ascii="宋体" w:eastAsia="宋体" w:hAnsi="宋体" w:hint="eastAsia"/>
          <w:szCs w:val="21"/>
        </w:rPr>
        <w:t>[Wui14] - 可以安全地执行涉及非确认交易链的协议。 交易延展性是比特币中的一个问题，它允许任意用户调整交易数据的方式，即使事务的实际内容没有变化，以后任何依赖于他们的交易也会被中断。 一个由交易可塑性破坏的协议的例子是概率支付[Cal12]。</w:t>
      </w:r>
    </w:p>
    <w:p w14:paraId="7E3AE884" w14:textId="55E22293" w:rsidR="00AF1874" w:rsidRPr="002B0D39" w:rsidRDefault="00AF1874" w:rsidP="005728C7">
      <w:pPr>
        <w:pStyle w:val="a7"/>
        <w:numPr>
          <w:ilvl w:val="0"/>
          <w:numId w:val="4"/>
        </w:numPr>
        <w:ind w:firstLineChars="0"/>
        <w:rPr>
          <w:rFonts w:ascii="宋体" w:eastAsia="宋体" w:hAnsi="宋体"/>
          <w:szCs w:val="21"/>
        </w:rPr>
      </w:pPr>
      <w:r w:rsidRPr="002B0D39">
        <w:rPr>
          <w:rFonts w:ascii="宋体" w:eastAsia="宋体" w:hAnsi="宋体" w:hint="eastAsia"/>
          <w:szCs w:val="21"/>
        </w:rPr>
        <w:t xml:space="preserve">改善的付款人隐私，例如 </w:t>
      </w:r>
      <w:proofErr w:type="gramStart"/>
      <w:r w:rsidR="001B39C0" w:rsidRPr="002B0D39">
        <w:rPr>
          <w:rFonts w:ascii="宋体" w:eastAsia="宋体" w:hAnsi="宋体" w:hint="eastAsia"/>
          <w:szCs w:val="21"/>
        </w:rPr>
        <w:t>莫内罗</w:t>
      </w:r>
      <w:r w:rsidRPr="002B0D39">
        <w:rPr>
          <w:rFonts w:ascii="宋体" w:eastAsia="宋体" w:hAnsi="宋体" w:hint="eastAsia"/>
          <w:szCs w:val="21"/>
        </w:rPr>
        <w:t>使用</w:t>
      </w:r>
      <w:proofErr w:type="gramEnd"/>
      <w:r w:rsidRPr="002B0D39">
        <w:rPr>
          <w:rFonts w:ascii="宋体" w:eastAsia="宋体" w:hAnsi="宋体" w:hint="eastAsia"/>
          <w:szCs w:val="21"/>
        </w:rPr>
        <w:t>的环形签名方案可以降低被审查的特定各方交易的系统性风险，保护加密货币的</w:t>
      </w:r>
      <w:r w:rsidR="001B39C0" w:rsidRPr="002B0D39">
        <w:rPr>
          <w:rFonts w:ascii="宋体" w:eastAsia="宋体" w:hAnsi="宋体" w:hint="eastAsia"/>
          <w:szCs w:val="21"/>
        </w:rPr>
        <w:t>可替代性</w:t>
      </w:r>
      <w:r w:rsidRPr="002B0D39">
        <w:rPr>
          <w:rFonts w:ascii="宋体" w:eastAsia="宋体" w:hAnsi="宋体" w:hint="eastAsia"/>
          <w:szCs w:val="21"/>
        </w:rPr>
        <w:t>。 Maxwell和</w:t>
      </w:r>
      <w:proofErr w:type="spellStart"/>
      <w:r w:rsidRPr="002B0D39">
        <w:rPr>
          <w:rFonts w:ascii="宋体" w:eastAsia="宋体" w:hAnsi="宋体" w:hint="eastAsia"/>
          <w:szCs w:val="21"/>
        </w:rPr>
        <w:t>Poelstra</w:t>
      </w:r>
      <w:proofErr w:type="spellEnd"/>
      <w:r w:rsidRPr="002B0D39">
        <w:rPr>
          <w:rFonts w:ascii="宋体" w:eastAsia="宋体" w:hAnsi="宋体" w:hint="eastAsia"/>
          <w:szCs w:val="21"/>
        </w:rPr>
        <w:t xml:space="preserve"> [MP14，Poe14b]和Back [Bac13a]已经提出了这方面的改进，将允许更大的隐私</w:t>
      </w:r>
      <w:r w:rsidR="001B39C0" w:rsidRPr="002B0D39">
        <w:rPr>
          <w:rFonts w:ascii="宋体" w:eastAsia="宋体" w:hAnsi="宋体" w:hint="eastAsia"/>
          <w:szCs w:val="21"/>
        </w:rPr>
        <w:t>性</w:t>
      </w:r>
      <w:r w:rsidRPr="002B0D39">
        <w:rPr>
          <w:rFonts w:ascii="宋体" w:eastAsia="宋体" w:hAnsi="宋体" w:hint="eastAsia"/>
          <w:szCs w:val="21"/>
        </w:rPr>
        <w:t>。 今天，400个</w:t>
      </w:r>
      <w:r w:rsidR="001B39C0" w:rsidRPr="002B0D39">
        <w:rPr>
          <w:rFonts w:ascii="宋体" w:eastAsia="宋体" w:hAnsi="宋体" w:hint="eastAsia"/>
          <w:szCs w:val="21"/>
        </w:rPr>
        <w:t>环形</w:t>
      </w:r>
      <w:r w:rsidRPr="002B0D39">
        <w:rPr>
          <w:rFonts w:ascii="宋体" w:eastAsia="宋体" w:hAnsi="宋体" w:hint="eastAsia"/>
          <w:szCs w:val="21"/>
        </w:rPr>
        <w:t>签名可以</w:t>
      </w:r>
      <w:proofErr w:type="gramStart"/>
      <w:r w:rsidRPr="002B0D39">
        <w:rPr>
          <w:rFonts w:ascii="宋体" w:eastAsia="宋体" w:hAnsi="宋体" w:hint="eastAsia"/>
          <w:szCs w:val="21"/>
        </w:rPr>
        <w:t>用于</w:t>
      </w:r>
      <w:r w:rsidR="001B39C0" w:rsidRPr="002B0D39">
        <w:rPr>
          <w:rFonts w:ascii="宋体" w:eastAsia="宋体" w:hAnsi="宋体" w:hint="eastAsia"/>
          <w:szCs w:val="21"/>
        </w:rPr>
        <w:t>莫内罗</w:t>
      </w:r>
      <w:proofErr w:type="gramEnd"/>
      <w:r w:rsidRPr="002B0D39">
        <w:rPr>
          <w:rFonts w:ascii="宋体" w:eastAsia="宋体" w:hAnsi="宋体" w:hint="eastAsia"/>
          <w:szCs w:val="21"/>
        </w:rPr>
        <w:t>币，但不是比特币; 侧链会避免这种排他性。</w:t>
      </w:r>
    </w:p>
    <w:p w14:paraId="5F553878" w14:textId="49DC0F31" w:rsidR="0061237D" w:rsidRPr="002B0D39" w:rsidRDefault="0061237D" w:rsidP="005728C7">
      <w:pPr>
        <w:pStyle w:val="a7"/>
        <w:numPr>
          <w:ilvl w:val="0"/>
          <w:numId w:val="4"/>
        </w:numPr>
        <w:ind w:firstLineChars="0"/>
        <w:rPr>
          <w:rFonts w:ascii="宋体" w:eastAsia="宋体" w:hAnsi="宋体"/>
          <w:szCs w:val="21"/>
        </w:rPr>
      </w:pPr>
      <w:r w:rsidRPr="002B0D39">
        <w:rPr>
          <w:rFonts w:ascii="宋体" w:eastAsia="宋体" w:hAnsi="宋体" w:hint="eastAsia"/>
          <w:szCs w:val="21"/>
        </w:rPr>
        <w:t>脚本扩展已经为比特币提供（例如，为了有效地支持彩色硬币[jl213]）。 由于这种扩展只能由一小部分用户使用，但所有用户都需要处理复杂性和微妙交互的风险，这些扩展并没有被</w:t>
      </w:r>
      <w:proofErr w:type="gramStart"/>
      <w:r w:rsidRPr="002B0D39">
        <w:rPr>
          <w:rFonts w:ascii="宋体" w:eastAsia="宋体" w:hAnsi="宋体" w:hint="eastAsia"/>
          <w:szCs w:val="21"/>
        </w:rPr>
        <w:t>比特币所接受</w:t>
      </w:r>
      <w:proofErr w:type="gramEnd"/>
      <w:r w:rsidRPr="002B0D39">
        <w:rPr>
          <w:rFonts w:ascii="宋体" w:eastAsia="宋体" w:hAnsi="宋体" w:hint="eastAsia"/>
          <w:szCs w:val="21"/>
        </w:rPr>
        <w:t>。</w:t>
      </w:r>
    </w:p>
    <w:p w14:paraId="15F1B5C2" w14:textId="460883E0" w:rsidR="00AE5105" w:rsidRPr="002B0D39" w:rsidRDefault="0061237D" w:rsidP="00AE5105">
      <w:pPr>
        <w:pStyle w:val="a7"/>
        <w:ind w:left="780" w:firstLineChars="0" w:firstLine="0"/>
        <w:rPr>
          <w:rFonts w:ascii="宋体" w:eastAsia="宋体" w:hAnsi="宋体"/>
          <w:szCs w:val="21"/>
        </w:rPr>
      </w:pPr>
      <w:r w:rsidRPr="002B0D39">
        <w:rPr>
          <w:rFonts w:ascii="宋体" w:eastAsia="宋体" w:hAnsi="宋体" w:hint="eastAsia"/>
          <w:szCs w:val="21"/>
        </w:rPr>
        <w:t>其他建议的脚本扩展包括对新加密基元的支持。 例如，</w:t>
      </w:r>
      <w:proofErr w:type="spellStart"/>
      <w:r w:rsidRPr="002B0D39">
        <w:rPr>
          <w:rFonts w:ascii="宋体" w:eastAsia="宋体" w:hAnsi="宋体" w:hint="eastAsia"/>
          <w:szCs w:val="21"/>
        </w:rPr>
        <w:t>Lamport</w:t>
      </w:r>
      <w:proofErr w:type="spellEnd"/>
      <w:r w:rsidRPr="002B0D39">
        <w:rPr>
          <w:rFonts w:ascii="宋体" w:eastAsia="宋体" w:hAnsi="宋体" w:hint="eastAsia"/>
          <w:szCs w:val="21"/>
        </w:rPr>
        <w:t>签名[Lam79]尽管很大，但</w:t>
      </w:r>
      <w:r w:rsidR="00AE5105" w:rsidRPr="002B0D39">
        <w:rPr>
          <w:rFonts w:ascii="宋体" w:eastAsia="宋体" w:hAnsi="宋体" w:hint="eastAsia"/>
          <w:szCs w:val="21"/>
        </w:rPr>
        <w:t>对抗</w:t>
      </w:r>
      <w:r w:rsidRPr="002B0D39">
        <w:rPr>
          <w:rFonts w:ascii="宋体" w:eastAsia="宋体" w:hAnsi="宋体" w:hint="eastAsia"/>
          <w:szCs w:val="21"/>
        </w:rPr>
        <w:t>量子计算机是安全的。</w:t>
      </w:r>
    </w:p>
    <w:p w14:paraId="4FB8109A" w14:textId="7E78F9A9" w:rsidR="00AE5105" w:rsidRPr="002B0D39" w:rsidRDefault="00AE5105" w:rsidP="00AE5105">
      <w:pPr>
        <w:pStyle w:val="a7"/>
        <w:numPr>
          <w:ilvl w:val="0"/>
          <w:numId w:val="4"/>
        </w:numPr>
        <w:ind w:firstLineChars="0"/>
        <w:rPr>
          <w:rFonts w:ascii="宋体" w:eastAsia="宋体" w:hAnsi="宋体"/>
          <w:szCs w:val="21"/>
        </w:rPr>
      </w:pPr>
      <w:r w:rsidRPr="002B0D39">
        <w:rPr>
          <w:rFonts w:ascii="宋体" w:eastAsia="宋体" w:hAnsi="宋体" w:hint="eastAsia"/>
          <w:szCs w:val="21"/>
        </w:rPr>
        <w:t>在[Max14]和http://www.bitcoin.ninja上介绍了以不兼容的方式扩展比特币的许多想法。</w:t>
      </w:r>
    </w:p>
    <w:p w14:paraId="020EC8FA" w14:textId="47D6CE38" w:rsidR="003734C1" w:rsidRPr="002B0D39" w:rsidRDefault="003734C1" w:rsidP="003734C1">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 xml:space="preserve">由于像这样的变化只影响硬币的转移，而不是它们的创造，所以它们不需要另一种货币。用户可以用侧链安全地暂时实验。 </w:t>
      </w:r>
      <w:proofErr w:type="gramStart"/>
      <w:r w:rsidRPr="002B0D39">
        <w:rPr>
          <w:rFonts w:ascii="宋体" w:eastAsia="宋体" w:hAnsi="宋体" w:hint="eastAsia"/>
          <w:szCs w:val="21"/>
        </w:rPr>
        <w:t>这鼓励</w:t>
      </w:r>
      <w:proofErr w:type="gramEnd"/>
      <w:r w:rsidRPr="002B0D39">
        <w:rPr>
          <w:rFonts w:ascii="宋体" w:eastAsia="宋体" w:hAnsi="宋体" w:hint="eastAsia"/>
          <w:szCs w:val="21"/>
        </w:rPr>
        <w:t>采用侧链，参与者使用完全独立的竞争</w:t>
      </w:r>
      <w:proofErr w:type="gramStart"/>
      <w:r w:rsidRPr="002B0D39">
        <w:rPr>
          <w:rFonts w:ascii="宋体" w:eastAsia="宋体" w:hAnsi="宋体" w:hint="eastAsia"/>
          <w:szCs w:val="21"/>
        </w:rPr>
        <w:t>币风险</w:t>
      </w:r>
      <w:proofErr w:type="gramEnd"/>
      <w:r w:rsidRPr="002B0D39">
        <w:rPr>
          <w:rFonts w:ascii="宋体" w:eastAsia="宋体" w:hAnsi="宋体" w:hint="eastAsia"/>
          <w:szCs w:val="21"/>
        </w:rPr>
        <w:t>较小。</w:t>
      </w:r>
    </w:p>
    <w:p w14:paraId="16B20D84" w14:textId="77777777" w:rsidR="005A07FF" w:rsidRPr="002B0D39" w:rsidRDefault="005A07FF" w:rsidP="003734C1">
      <w:pPr>
        <w:rPr>
          <w:rFonts w:ascii="宋体" w:eastAsia="宋体" w:hAnsi="宋体"/>
          <w:szCs w:val="21"/>
        </w:rPr>
      </w:pPr>
    </w:p>
    <w:p w14:paraId="44234882" w14:textId="2CD256FC" w:rsidR="005A07FF" w:rsidRPr="002B0D39" w:rsidRDefault="003734C1" w:rsidP="009607D0">
      <w:pPr>
        <w:pStyle w:val="4"/>
        <w:rPr>
          <w:rFonts w:ascii="宋体" w:eastAsia="宋体" w:hAnsi="宋体"/>
          <w:sz w:val="24"/>
          <w:szCs w:val="24"/>
        </w:rPr>
      </w:pPr>
      <w:bookmarkStart w:id="14" w:name="_Toc503114104"/>
      <w:r w:rsidRPr="002B0D39">
        <w:rPr>
          <w:rFonts w:ascii="宋体" w:eastAsia="宋体" w:hAnsi="宋体" w:hint="eastAsia"/>
          <w:sz w:val="24"/>
          <w:szCs w:val="24"/>
        </w:rPr>
        <w:lastRenderedPageBreak/>
        <w:t>5</w:t>
      </w:r>
      <w:r w:rsidRPr="002B0D39">
        <w:rPr>
          <w:rFonts w:ascii="宋体" w:eastAsia="宋体" w:hAnsi="宋体"/>
          <w:sz w:val="24"/>
          <w:szCs w:val="24"/>
        </w:rPr>
        <w:t>.1.2</w:t>
      </w:r>
      <w:r w:rsidRPr="002B0D39">
        <w:rPr>
          <w:rFonts w:ascii="宋体" w:eastAsia="宋体" w:hAnsi="宋体" w:hint="eastAsia"/>
          <w:sz w:val="24"/>
          <w:szCs w:val="24"/>
        </w:rPr>
        <w:t>经济实验</w:t>
      </w:r>
      <w:bookmarkEnd w:id="14"/>
    </w:p>
    <w:p w14:paraId="50BC2A63" w14:textId="726FEB21" w:rsidR="003734C1" w:rsidRPr="002B0D39" w:rsidRDefault="003734C1" w:rsidP="003734C1">
      <w:pPr>
        <w:rPr>
          <w:rFonts w:ascii="宋体" w:eastAsia="宋体" w:hAnsi="宋体"/>
          <w:szCs w:val="21"/>
        </w:rPr>
      </w:pPr>
      <w:r w:rsidRPr="002B0D39">
        <w:rPr>
          <w:rFonts w:ascii="宋体" w:eastAsia="宋体" w:hAnsi="宋体" w:hint="eastAsia"/>
          <w:szCs w:val="21"/>
        </w:rPr>
        <w:t>比特币的奖励机制为矿工分配新的硬币。 这有效地影响了货币，但是随着</w:t>
      </w:r>
      <w:proofErr w:type="gramStart"/>
      <w:r w:rsidRPr="002B0D39">
        <w:rPr>
          <w:rFonts w:ascii="宋体" w:eastAsia="宋体" w:hAnsi="宋体" w:hint="eastAsia"/>
          <w:szCs w:val="21"/>
        </w:rPr>
        <w:t>符合计步时间表</w:t>
      </w:r>
      <w:proofErr w:type="gramEnd"/>
      <w:r w:rsidRPr="002B0D39">
        <w:rPr>
          <w:rFonts w:ascii="宋体" w:eastAsia="宋体" w:hAnsi="宋体" w:hint="eastAsia"/>
          <w:szCs w:val="21"/>
        </w:rPr>
        <w:t>的时间的推移，它热度降低。 通过这种方式来补贴采矿是交易费用的成功补充，以保证网络的安全。</w:t>
      </w:r>
    </w:p>
    <w:p w14:paraId="4A9C3398" w14:textId="72A41833" w:rsidR="003734C1" w:rsidRPr="002B0D39" w:rsidRDefault="003734C1" w:rsidP="003734C1">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0015405E" w:rsidRPr="002B0D39">
        <w:rPr>
          <w:rFonts w:ascii="宋体" w:eastAsia="宋体" w:hAnsi="宋体" w:hint="eastAsia"/>
          <w:szCs w:val="21"/>
        </w:rPr>
        <w:t>在侧链上实现块奖励的另一种机制是滞期费，这是</w:t>
      </w:r>
      <w:proofErr w:type="spellStart"/>
      <w:r w:rsidR="0015405E" w:rsidRPr="002B0D39">
        <w:rPr>
          <w:rFonts w:ascii="宋体" w:eastAsia="宋体" w:hAnsi="宋体"/>
          <w:szCs w:val="21"/>
        </w:rPr>
        <w:t>Freicoin</w:t>
      </w:r>
      <w:proofErr w:type="spellEnd"/>
      <w:r w:rsidR="0015405E" w:rsidRPr="002B0D39">
        <w:rPr>
          <w:rFonts w:ascii="宋体" w:eastAsia="宋体" w:hAnsi="宋体"/>
          <w:szCs w:val="21"/>
        </w:rPr>
        <w:t>（http://freico.in）为数字货币开创的一个想法。 在一个</w:t>
      </w:r>
      <w:r w:rsidR="0015405E" w:rsidRPr="002B0D39">
        <w:rPr>
          <w:rFonts w:ascii="宋体" w:eastAsia="宋体" w:hAnsi="宋体" w:hint="eastAsia"/>
          <w:szCs w:val="21"/>
        </w:rPr>
        <w:t>有异议</w:t>
      </w:r>
      <w:r w:rsidR="0015405E" w:rsidRPr="002B0D39">
        <w:rPr>
          <w:rFonts w:ascii="宋体" w:eastAsia="宋体" w:hAnsi="宋体"/>
          <w:szCs w:val="21"/>
        </w:rPr>
        <w:t xml:space="preserve">的加密货币中，所有未使用的产出都会超时失去价值，失去的价值被矿工们重新收回。 </w:t>
      </w:r>
      <w:r w:rsidR="0015405E" w:rsidRPr="002B0D39">
        <w:rPr>
          <w:rFonts w:ascii="宋体" w:eastAsia="宋体" w:hAnsi="宋体" w:hint="eastAsia"/>
          <w:szCs w:val="21"/>
        </w:rPr>
        <w:t>这样可以</w:t>
      </w:r>
      <w:r w:rsidR="0015405E" w:rsidRPr="002B0D39">
        <w:rPr>
          <w:rFonts w:ascii="宋体" w:eastAsia="宋体" w:hAnsi="宋体"/>
          <w:szCs w:val="21"/>
        </w:rPr>
        <w:t>保持货币供应稳定，同时还能奖励矿工。</w:t>
      </w:r>
      <w:r w:rsidR="0015405E" w:rsidRPr="002B0D39">
        <w:rPr>
          <w:rFonts w:ascii="宋体" w:eastAsia="宋体" w:hAnsi="宋体" w:hint="eastAsia"/>
          <w:szCs w:val="21"/>
        </w:rPr>
        <w:t>与通货膨胀相比，它可能更好地与用户利益保持一致，因为滞期费的损失是无处不在的，而且是瞬间的。 同时也减轻了长期不用的“丢失”的硬币在目前的价值下被复活的可能性，并使经济震动，这是比特币中的一个可感知的风险。 滞期造成了增加货币流通速度和降低利率的激励措施，这些措施被认为是（例如</w:t>
      </w:r>
      <w:proofErr w:type="spellStart"/>
      <w:r w:rsidR="0015405E" w:rsidRPr="002B0D39">
        <w:rPr>
          <w:rFonts w:ascii="宋体" w:eastAsia="宋体" w:hAnsi="宋体" w:hint="eastAsia"/>
          <w:szCs w:val="21"/>
        </w:rPr>
        <w:t>Freiliin</w:t>
      </w:r>
      <w:proofErr w:type="spellEnd"/>
      <w:r w:rsidR="0015405E" w:rsidRPr="002B0D39">
        <w:rPr>
          <w:rFonts w:ascii="宋体" w:eastAsia="宋体" w:hAnsi="宋体" w:hint="eastAsia"/>
          <w:szCs w:val="21"/>
        </w:rPr>
        <w:t>倡导者和Silvio Gesell利益理论的其他支持者[Ges16]）被认为是社会福利。 在</w:t>
      </w:r>
      <w:r w:rsidR="00B92FEE" w:rsidRPr="002B0D39">
        <w:rPr>
          <w:rFonts w:ascii="宋体" w:eastAsia="宋体" w:hAnsi="宋体" w:hint="eastAsia"/>
          <w:szCs w:val="21"/>
        </w:rPr>
        <w:t>楔入</w:t>
      </w:r>
      <w:r w:rsidR="0015405E" w:rsidRPr="002B0D39">
        <w:rPr>
          <w:rFonts w:ascii="宋体" w:eastAsia="宋体" w:hAnsi="宋体" w:hint="eastAsia"/>
          <w:szCs w:val="21"/>
        </w:rPr>
        <w:t>侧链中，滞期费允许矿工以现有的已</w:t>
      </w:r>
      <w:r w:rsidR="00B46FD8" w:rsidRPr="002B0D39">
        <w:rPr>
          <w:rFonts w:ascii="宋体" w:eastAsia="宋体" w:hAnsi="宋体" w:hint="eastAsia"/>
          <w:szCs w:val="21"/>
        </w:rPr>
        <w:t>估值</w:t>
      </w:r>
      <w:r w:rsidR="0015405E" w:rsidRPr="002B0D39">
        <w:rPr>
          <w:rFonts w:ascii="宋体" w:eastAsia="宋体" w:hAnsi="宋体" w:hint="eastAsia"/>
          <w:szCs w:val="21"/>
        </w:rPr>
        <w:t>货币进行支付。</w:t>
      </w:r>
    </w:p>
    <w:p w14:paraId="054AD23B" w14:textId="265F846F" w:rsidR="005A07FF" w:rsidRPr="002B0D39" w:rsidRDefault="00B46FD8" w:rsidP="003734C1">
      <w:pPr>
        <w:rPr>
          <w:rFonts w:ascii="宋体" w:eastAsia="宋体" w:hAnsi="宋体" w:hint="eastAsia"/>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其他经济变化包括所需的矿工费用，交易可逆性，一旦达到某个时间点时被简单删除的产出，或与侧链之外的事件</w:t>
      </w:r>
      <w:r w:rsidR="00B92FEE" w:rsidRPr="002B0D39">
        <w:rPr>
          <w:rFonts w:ascii="宋体" w:eastAsia="宋体" w:hAnsi="宋体" w:hint="eastAsia"/>
          <w:szCs w:val="21"/>
        </w:rPr>
        <w:t>楔入</w:t>
      </w:r>
      <w:r w:rsidRPr="002B0D39">
        <w:rPr>
          <w:rFonts w:ascii="宋体" w:eastAsia="宋体" w:hAnsi="宋体" w:hint="eastAsia"/>
          <w:szCs w:val="21"/>
        </w:rPr>
        <w:t>的浮动/滞期费率。 所有这些变化都很难安全地进行，但创造的方便性和降低侧链风险为他们提供了可行的必要环境。</w:t>
      </w:r>
    </w:p>
    <w:p w14:paraId="39D16317" w14:textId="538EC101" w:rsidR="005A07FF" w:rsidRPr="002B0D39" w:rsidRDefault="00B46FD8" w:rsidP="009607D0">
      <w:pPr>
        <w:pStyle w:val="2"/>
        <w:rPr>
          <w:rFonts w:ascii="宋体" w:eastAsia="宋体" w:hAnsi="宋体"/>
          <w:sz w:val="24"/>
          <w:szCs w:val="24"/>
        </w:rPr>
      </w:pPr>
      <w:bookmarkStart w:id="15" w:name="_Toc503114105"/>
      <w:r w:rsidRPr="002B0D39">
        <w:rPr>
          <w:rFonts w:ascii="宋体" w:eastAsia="宋体" w:hAnsi="宋体"/>
          <w:sz w:val="24"/>
          <w:szCs w:val="24"/>
        </w:rPr>
        <w:t>5.2</w:t>
      </w:r>
      <w:r w:rsidRPr="002B0D39">
        <w:rPr>
          <w:rFonts w:ascii="宋体" w:eastAsia="宋体" w:hAnsi="宋体" w:hint="eastAsia"/>
          <w:sz w:val="24"/>
          <w:szCs w:val="24"/>
        </w:rPr>
        <w:t>资产发行</w:t>
      </w:r>
      <w:bookmarkEnd w:id="15"/>
    </w:p>
    <w:p w14:paraId="54F74229" w14:textId="70A53E78" w:rsidR="00B46FD8" w:rsidRPr="002B0D39" w:rsidRDefault="00B46FD8" w:rsidP="003734C1">
      <w:pPr>
        <w:rPr>
          <w:rFonts w:ascii="宋体" w:eastAsia="宋体" w:hAnsi="宋体"/>
          <w:szCs w:val="21"/>
        </w:rPr>
      </w:pPr>
      <w:r w:rsidRPr="002B0D39">
        <w:rPr>
          <w:rFonts w:ascii="宋体" w:eastAsia="宋体" w:hAnsi="宋体" w:hint="eastAsia"/>
          <w:szCs w:val="21"/>
        </w:rPr>
        <w:t>到目前为止，我们主要考虑的是不需要自己本国货币的侧链：侧链上的所有硬币最初都是锁定的，直到它们被其他一些侧链转移激活。 然而，侧链可能会产生自己的令牌或者拥有自己的语义的资产。</w:t>
      </w:r>
      <w:r w:rsidR="00A57116" w:rsidRPr="002B0D39">
        <w:rPr>
          <w:rFonts w:ascii="宋体" w:eastAsia="宋体" w:hAnsi="宋体" w:hint="eastAsia"/>
          <w:szCs w:val="21"/>
        </w:rPr>
        <w:t>这些可以被转移到其他资产和货币的其他链，交换所有其他资产和货币，所有这一切都不需要信任中央党派，即使一个值得信赖的党派需要以后的赎回。</w:t>
      </w:r>
    </w:p>
    <w:p w14:paraId="0E5A83F9" w14:textId="61600214" w:rsidR="00A57116" w:rsidRPr="002B0D39" w:rsidRDefault="00A57116" w:rsidP="003734C1">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hint="eastAsia"/>
          <w:szCs w:val="21"/>
        </w:rPr>
        <w:t>已发行的资产链有许多应用，包括传统的金融工具，如股票，债券，优惠券和借条。 这允许外部协议将所有权和转移跟踪委托给发行所有权股份的侧链。 已发行的资产链也可能支持更多创新工具，如智能财产。</w:t>
      </w:r>
    </w:p>
    <w:p w14:paraId="3B3C9F52" w14:textId="74EBF15E" w:rsidR="00D23E16" w:rsidRPr="002B0D39" w:rsidRDefault="00D23E16" w:rsidP="003734C1">
      <w:pPr>
        <w:rPr>
          <w:rFonts w:ascii="宋体" w:eastAsia="宋体" w:hAnsi="宋体"/>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001C3C4B" w:rsidRPr="002B0D39">
        <w:rPr>
          <w:rFonts w:ascii="宋体" w:eastAsia="宋体" w:hAnsi="宋体" w:hint="eastAsia"/>
          <w:szCs w:val="21"/>
        </w:rPr>
        <w:t>这些技术也可以用于互补货币[Lie01]。 互补货币的例子包括社区货币，其目的是优先促进当地企业; 商业易货协会，这些协会支持教育或养老等社会方案; 以及在大型多人游戏，忠诚</w:t>
      </w:r>
      <w:proofErr w:type="gramStart"/>
      <w:r w:rsidR="001C3C4B" w:rsidRPr="002B0D39">
        <w:rPr>
          <w:rFonts w:ascii="宋体" w:eastAsia="宋体" w:hAnsi="宋体" w:hint="eastAsia"/>
          <w:szCs w:val="21"/>
        </w:rPr>
        <w:t>度计划</w:t>
      </w:r>
      <w:proofErr w:type="gramEnd"/>
      <w:r w:rsidR="001C3C4B" w:rsidRPr="002B0D39">
        <w:rPr>
          <w:rFonts w:ascii="宋体" w:eastAsia="宋体" w:hAnsi="宋体" w:hint="eastAsia"/>
          <w:szCs w:val="21"/>
        </w:rPr>
        <w:t>和在线社区</w:t>
      </w:r>
      <w:r w:rsidR="002511D3" w:rsidRPr="002B0D39">
        <w:rPr>
          <w:rStyle w:val="af1"/>
          <w:rFonts w:ascii="宋体" w:eastAsia="宋体" w:hAnsi="宋体"/>
          <w:szCs w:val="21"/>
        </w:rPr>
        <w:footnoteReference w:id="13"/>
      </w:r>
      <w:r w:rsidR="001C3C4B" w:rsidRPr="002B0D39">
        <w:rPr>
          <w:rFonts w:ascii="宋体" w:eastAsia="宋体" w:hAnsi="宋体" w:hint="eastAsia"/>
          <w:szCs w:val="21"/>
        </w:rPr>
        <w:t>等组织内部使用的有限用途令牌。</w:t>
      </w:r>
    </w:p>
    <w:p w14:paraId="1CB0294B" w14:textId="7EDCF5AA" w:rsidR="004913A6" w:rsidRPr="002B0D39" w:rsidRDefault="004913A6" w:rsidP="004913A6">
      <w:pPr>
        <w:widowControl/>
        <w:jc w:val="left"/>
        <w:rPr>
          <w:rFonts w:ascii="宋体" w:eastAsia="宋体" w:hAnsi="宋体" w:cs="宋体"/>
          <w:kern w:val="0"/>
          <w:szCs w:val="21"/>
        </w:rPr>
      </w:pPr>
      <w:r w:rsidRPr="002B0D39">
        <w:rPr>
          <w:rFonts w:ascii="宋体" w:eastAsia="宋体" w:hAnsi="宋体" w:hint="eastAsia"/>
          <w:szCs w:val="21"/>
        </w:rPr>
        <w:t xml:space="preserve"> </w:t>
      </w:r>
      <w:r w:rsidRPr="002B0D39">
        <w:rPr>
          <w:rFonts w:ascii="宋体" w:eastAsia="宋体" w:hAnsi="宋体"/>
          <w:szCs w:val="21"/>
        </w:rPr>
        <w:t xml:space="preserve"> </w:t>
      </w:r>
      <w:r w:rsidRPr="002B0D39">
        <w:rPr>
          <w:rFonts w:ascii="宋体" w:eastAsia="宋体" w:hAnsi="宋体" w:cs="宋体" w:hint="eastAsia"/>
          <w:kern w:val="0"/>
          <w:szCs w:val="21"/>
        </w:rPr>
        <w:t>适当扩展的脚本系统和资产认知事务交易格式将允许从审计良好的组件创建有用的事务，</w:t>
      </w:r>
      <w:r w:rsidR="00B92FEE" w:rsidRPr="002B0D39">
        <w:rPr>
          <w:rFonts w:ascii="宋体" w:eastAsia="宋体" w:hAnsi="宋体" w:cs="Times New Roman"/>
          <w:color w:val="000000"/>
          <w:szCs w:val="21"/>
        </w:rPr>
        <w:t>能为资产交换以及无信任期权(FT13)这样的复杂合同创建完全无信任的点对点市场。</w:t>
      </w:r>
      <w:r w:rsidRPr="002B0D39">
        <w:rPr>
          <w:rFonts w:ascii="宋体" w:eastAsia="宋体" w:hAnsi="宋体" w:cs="宋体" w:hint="eastAsia"/>
          <w:kern w:val="0"/>
          <w:szCs w:val="21"/>
        </w:rPr>
        <w:t xml:space="preserve"> 例如，这些合同可以帮助减少比特</w:t>
      </w:r>
      <w:proofErr w:type="gramStart"/>
      <w:r w:rsidRPr="002B0D39">
        <w:rPr>
          <w:rFonts w:ascii="宋体" w:eastAsia="宋体" w:hAnsi="宋体" w:cs="宋体" w:hint="eastAsia"/>
          <w:kern w:val="0"/>
          <w:szCs w:val="21"/>
        </w:rPr>
        <w:t>币本身</w:t>
      </w:r>
      <w:proofErr w:type="gramEnd"/>
      <w:r w:rsidRPr="002B0D39">
        <w:rPr>
          <w:rFonts w:ascii="宋体" w:eastAsia="宋体" w:hAnsi="宋体" w:cs="宋体" w:hint="eastAsia"/>
          <w:kern w:val="0"/>
          <w:szCs w:val="21"/>
        </w:rPr>
        <w:t>的波动性。</w:t>
      </w:r>
    </w:p>
    <w:p w14:paraId="48588DA3" w14:textId="7FE9014F" w:rsidR="004913A6" w:rsidRPr="00250770" w:rsidRDefault="005A07FF" w:rsidP="009607D0">
      <w:pPr>
        <w:pStyle w:val="1"/>
        <w:rPr>
          <w:rFonts w:ascii="宋体" w:eastAsia="宋体" w:hAnsi="宋体"/>
          <w:sz w:val="28"/>
          <w:szCs w:val="28"/>
        </w:rPr>
      </w:pPr>
      <w:bookmarkStart w:id="16" w:name="_Toc503114106"/>
      <w:r w:rsidRPr="00250770">
        <w:rPr>
          <w:rFonts w:ascii="宋体" w:eastAsia="宋体" w:hAnsi="宋体" w:hint="eastAsia"/>
          <w:sz w:val="28"/>
          <w:szCs w:val="28"/>
        </w:rPr>
        <w:t>六.</w:t>
      </w:r>
      <w:r w:rsidR="00B92FEE" w:rsidRPr="00250770">
        <w:rPr>
          <w:rFonts w:ascii="宋体" w:eastAsia="宋体" w:hAnsi="宋体" w:hint="eastAsia"/>
          <w:sz w:val="28"/>
          <w:szCs w:val="28"/>
        </w:rPr>
        <w:t>未来方向</w:t>
      </w:r>
      <w:bookmarkEnd w:id="16"/>
    </w:p>
    <w:p w14:paraId="40DD6C91" w14:textId="6A710745" w:rsidR="00B92FEE" w:rsidRPr="002B0D39" w:rsidRDefault="00B92FEE" w:rsidP="009607D0">
      <w:pPr>
        <w:pStyle w:val="2"/>
        <w:rPr>
          <w:rFonts w:ascii="宋体" w:eastAsia="宋体" w:hAnsi="宋体"/>
          <w:sz w:val="24"/>
          <w:szCs w:val="24"/>
        </w:rPr>
      </w:pPr>
      <w:bookmarkStart w:id="17" w:name="_Toc503114107"/>
      <w:r w:rsidRPr="002B0D39">
        <w:rPr>
          <w:rFonts w:ascii="宋体" w:eastAsia="宋体" w:hAnsi="宋体" w:hint="eastAsia"/>
          <w:sz w:val="24"/>
          <w:szCs w:val="24"/>
        </w:rPr>
        <w:t>6</w:t>
      </w:r>
      <w:r w:rsidRPr="002B0D39">
        <w:rPr>
          <w:rFonts w:ascii="宋体" w:eastAsia="宋体" w:hAnsi="宋体"/>
          <w:sz w:val="24"/>
          <w:szCs w:val="24"/>
        </w:rPr>
        <w:t>.1</w:t>
      </w:r>
      <w:proofErr w:type="gramStart"/>
      <w:r w:rsidRPr="002B0D39">
        <w:rPr>
          <w:rFonts w:ascii="宋体" w:eastAsia="宋体" w:hAnsi="宋体" w:hint="eastAsia"/>
          <w:sz w:val="24"/>
          <w:szCs w:val="24"/>
        </w:rPr>
        <w:t>哈希算力攻击</w:t>
      </w:r>
      <w:proofErr w:type="gramEnd"/>
      <w:r w:rsidRPr="002B0D39">
        <w:rPr>
          <w:rFonts w:ascii="宋体" w:eastAsia="宋体" w:hAnsi="宋体" w:hint="eastAsia"/>
          <w:sz w:val="24"/>
          <w:szCs w:val="24"/>
        </w:rPr>
        <w:t>抗性</w:t>
      </w:r>
      <w:bookmarkEnd w:id="17"/>
    </w:p>
    <w:p w14:paraId="0D30D29D" w14:textId="6FC62B56" w:rsidR="00B92FEE" w:rsidRPr="002B0D39" w:rsidRDefault="00B92FEE" w:rsidP="003734C1">
      <w:pPr>
        <w:rPr>
          <w:rFonts w:ascii="宋体" w:eastAsia="宋体" w:hAnsi="宋体" w:cs="宋体"/>
          <w:kern w:val="0"/>
          <w:szCs w:val="21"/>
        </w:rPr>
      </w:pPr>
      <w:r w:rsidRPr="002B0D39">
        <w:rPr>
          <w:rFonts w:ascii="宋体" w:eastAsia="宋体" w:hAnsi="宋体" w:cs="Times New Roman"/>
          <w:color w:val="000000"/>
          <w:szCs w:val="21"/>
        </w:rPr>
        <w:t>本文的主旨围绕使用SPV证明的双向楔入，它可被一个51%的多数方所伪造，不过也可以区</w:t>
      </w:r>
      <w:r w:rsidRPr="002B0D39">
        <w:rPr>
          <w:rFonts w:ascii="宋体" w:eastAsia="宋体" w:hAnsi="宋体" w:cs="Times New Roman"/>
          <w:color w:val="000000"/>
          <w:szCs w:val="21"/>
        </w:rPr>
        <w:lastRenderedPageBreak/>
        <w:t>块化，需要大量的</w:t>
      </w:r>
      <w:proofErr w:type="gramStart"/>
      <w:r w:rsidRPr="002B0D39">
        <w:rPr>
          <w:rFonts w:ascii="宋体" w:eastAsia="宋体" w:hAnsi="宋体" w:cs="Times New Roman"/>
          <w:color w:val="000000"/>
          <w:szCs w:val="21"/>
        </w:rPr>
        <w:t>哈希算力以便</w:t>
      </w:r>
      <w:proofErr w:type="gramEnd"/>
      <w:r w:rsidRPr="002B0D39">
        <w:rPr>
          <w:rFonts w:ascii="宋体" w:eastAsia="宋体" w:hAnsi="宋体" w:cs="Times New Roman"/>
          <w:color w:val="000000"/>
          <w:szCs w:val="21"/>
        </w:rPr>
        <w:t>在传输的竞赛期构建一个足够长的证明(后面这一点上要有所权衡——比如，假设33%的</w:t>
      </w:r>
      <w:proofErr w:type="gramStart"/>
      <w:r w:rsidRPr="002B0D39">
        <w:rPr>
          <w:rFonts w:ascii="宋体" w:eastAsia="宋体" w:hAnsi="宋体" w:cs="Times New Roman"/>
          <w:color w:val="000000"/>
          <w:szCs w:val="21"/>
        </w:rPr>
        <w:t>哈希算力能使</w:t>
      </w:r>
      <w:proofErr w:type="gramEnd"/>
      <w:r w:rsidRPr="002B0D39">
        <w:rPr>
          <w:rFonts w:ascii="宋体" w:eastAsia="宋体" w:hAnsi="宋体" w:cs="Times New Roman"/>
          <w:color w:val="000000"/>
          <w:szCs w:val="21"/>
        </w:rPr>
        <w:t>区块出一个证明，那么，要想成功使用一个假证明则需有67%的算力，依次类推。)</w:t>
      </w:r>
    </w:p>
    <w:p w14:paraId="0FE5C6DF" w14:textId="0B74C73A" w:rsidR="00B92FEE" w:rsidRPr="002B0D39" w:rsidRDefault="00B92FEE" w:rsidP="003734C1">
      <w:pPr>
        <w:rPr>
          <w:rFonts w:ascii="宋体" w:eastAsia="宋体" w:hAnsi="宋体"/>
          <w:szCs w:val="21"/>
        </w:rPr>
      </w:pPr>
      <w:r w:rsidRPr="002B0D39">
        <w:rPr>
          <w:rFonts w:ascii="宋体" w:eastAsia="宋体" w:hAnsi="宋体" w:hint="eastAsia"/>
          <w:szCs w:val="21"/>
        </w:rPr>
        <w:t>在侧链中其他一些值得探索的主意：</w:t>
      </w:r>
    </w:p>
    <w:p w14:paraId="1A0BB611" w14:textId="66B51736" w:rsidR="00B92FEE" w:rsidRPr="002B0D39" w:rsidRDefault="00B92FEE" w:rsidP="00B92FEE">
      <w:pPr>
        <w:pStyle w:val="a7"/>
        <w:numPr>
          <w:ilvl w:val="0"/>
          <w:numId w:val="4"/>
        </w:numPr>
        <w:ind w:firstLineChars="0"/>
        <w:rPr>
          <w:rFonts w:ascii="宋体" w:eastAsia="宋体" w:hAnsi="宋体"/>
          <w:szCs w:val="21"/>
        </w:rPr>
      </w:pPr>
      <w:r w:rsidRPr="002B0D39">
        <w:rPr>
          <w:rFonts w:ascii="宋体" w:eastAsia="宋体" w:hAnsi="宋体" w:hint="eastAsia"/>
          <w:szCs w:val="21"/>
        </w:rPr>
        <w:t>保证合同。除非他们的</w:t>
      </w:r>
      <w:proofErr w:type="gramStart"/>
      <w:r w:rsidRPr="002B0D39">
        <w:rPr>
          <w:rFonts w:ascii="宋体" w:eastAsia="宋体" w:hAnsi="宋体" w:hint="eastAsia"/>
          <w:szCs w:val="21"/>
        </w:rPr>
        <w:t>哈希算力至少</w:t>
      </w:r>
      <w:proofErr w:type="gramEnd"/>
      <w:r w:rsidR="00721B4E" w:rsidRPr="002B0D39">
        <w:rPr>
          <w:rFonts w:ascii="宋体" w:eastAsia="宋体" w:hAnsi="宋体" w:hint="eastAsia"/>
          <w:szCs w:val="21"/>
        </w:rPr>
        <w:t>，比如说，</w:t>
      </w:r>
      <w:r w:rsidRPr="002B0D39">
        <w:rPr>
          <w:rFonts w:ascii="宋体" w:eastAsia="宋体" w:hAnsi="宋体" w:hint="eastAsia"/>
          <w:szCs w:val="21"/>
        </w:rPr>
        <w:t>是比特币的66％</w:t>
      </w:r>
      <w:r w:rsidR="00721B4E" w:rsidRPr="002B0D39">
        <w:rPr>
          <w:rFonts w:ascii="宋体" w:eastAsia="宋体" w:hAnsi="宋体" w:hint="eastAsia"/>
          <w:szCs w:val="21"/>
        </w:rPr>
        <w:t>，那么侧链的交易费用被矿工会给矿工</w:t>
      </w:r>
      <w:r w:rsidRPr="002B0D39">
        <w:rPr>
          <w:rFonts w:ascii="宋体" w:eastAsia="宋体" w:hAnsi="宋体" w:hint="eastAsia"/>
          <w:szCs w:val="21"/>
        </w:rPr>
        <w:t xml:space="preserve">。 </w:t>
      </w:r>
      <w:r w:rsidR="00721B4E" w:rsidRPr="002B0D39">
        <w:rPr>
          <w:rFonts w:ascii="宋体" w:eastAsia="宋体" w:hAnsi="宋体" w:hint="eastAsia"/>
          <w:szCs w:val="21"/>
        </w:rPr>
        <w:t>对于加密货币来说是很容易实现的，</w:t>
      </w:r>
      <w:r w:rsidRPr="002B0D39">
        <w:rPr>
          <w:rFonts w:ascii="宋体" w:eastAsia="宋体" w:hAnsi="宋体" w:hint="eastAsia"/>
          <w:szCs w:val="21"/>
        </w:rPr>
        <w:t>如果从一开始就</w:t>
      </w:r>
      <w:r w:rsidR="00721B4E" w:rsidRPr="002B0D39">
        <w:rPr>
          <w:rFonts w:ascii="宋体" w:eastAsia="宋体" w:hAnsi="宋体" w:hint="eastAsia"/>
          <w:szCs w:val="21"/>
        </w:rPr>
        <w:t>把合同设计成这样</w:t>
      </w:r>
      <w:r w:rsidRPr="002B0D39">
        <w:rPr>
          <w:rFonts w:ascii="宋体" w:eastAsia="宋体" w:hAnsi="宋体" w:hint="eastAsia"/>
          <w:szCs w:val="21"/>
        </w:rPr>
        <w:t>，</w:t>
      </w:r>
      <w:r w:rsidR="00721B4E" w:rsidRPr="002B0D39">
        <w:rPr>
          <w:rFonts w:ascii="宋体" w:eastAsia="宋体" w:hAnsi="宋体" w:hint="eastAsia"/>
          <w:szCs w:val="21"/>
        </w:rPr>
        <w:t>用于提高区块转移的成本</w:t>
      </w:r>
      <w:r w:rsidRPr="002B0D39">
        <w:rPr>
          <w:rFonts w:ascii="宋体" w:eastAsia="宋体" w:hAnsi="宋体" w:hint="eastAsia"/>
          <w:szCs w:val="21"/>
        </w:rPr>
        <w:t>。</w:t>
      </w:r>
    </w:p>
    <w:p w14:paraId="4C4857FF" w14:textId="6D32F6CF" w:rsidR="00721B4E" w:rsidRPr="002B0D39" w:rsidRDefault="00721B4E" w:rsidP="00B92FEE">
      <w:pPr>
        <w:pStyle w:val="a7"/>
        <w:numPr>
          <w:ilvl w:val="0"/>
          <w:numId w:val="4"/>
        </w:numPr>
        <w:ind w:firstLineChars="0"/>
        <w:rPr>
          <w:rFonts w:ascii="宋体" w:eastAsia="宋体" w:hAnsi="宋体"/>
          <w:szCs w:val="21"/>
        </w:rPr>
      </w:pPr>
      <w:r w:rsidRPr="002B0D39">
        <w:rPr>
          <w:rFonts w:ascii="宋体" w:eastAsia="宋体" w:hAnsi="宋体" w:hint="eastAsia"/>
          <w:szCs w:val="21"/>
        </w:rPr>
        <w:t>时间转换费。矿工收到的费用有些将在未来的某个区块中收到（或者</w:t>
      </w:r>
      <w:r w:rsidR="002E1D6A" w:rsidRPr="002B0D39">
        <w:rPr>
          <w:rFonts w:ascii="宋体" w:eastAsia="宋体" w:hAnsi="宋体" w:hint="eastAsia"/>
          <w:szCs w:val="21"/>
        </w:rPr>
        <w:t>分散到很多区块</w:t>
      </w:r>
      <w:r w:rsidRPr="002B0D39">
        <w:rPr>
          <w:rFonts w:ascii="宋体" w:eastAsia="宋体" w:hAnsi="宋体" w:hint="eastAsia"/>
          <w:szCs w:val="21"/>
        </w:rPr>
        <w:t>）</w:t>
      </w:r>
      <w:r w:rsidR="002E1D6A" w:rsidRPr="002B0D39">
        <w:rPr>
          <w:rFonts w:ascii="宋体" w:eastAsia="宋体" w:hAnsi="宋体" w:hint="eastAsia"/>
          <w:szCs w:val="21"/>
        </w:rPr>
        <w:t>以便他们可以保证维持链的工作。</w:t>
      </w:r>
    </w:p>
    <w:p w14:paraId="57334DD2" w14:textId="0A743EC3" w:rsidR="002E1D6A" w:rsidRPr="002B0D39" w:rsidRDefault="002E1D6A" w:rsidP="002E1D6A">
      <w:pPr>
        <w:pStyle w:val="a7"/>
        <w:ind w:left="780" w:firstLineChars="0" w:firstLine="0"/>
        <w:rPr>
          <w:rFonts w:ascii="宋体" w:eastAsia="宋体" w:hAnsi="宋体"/>
          <w:szCs w:val="21"/>
        </w:rPr>
      </w:pPr>
      <w:r w:rsidRPr="002B0D39">
        <w:rPr>
          <w:rFonts w:ascii="宋体" w:eastAsia="宋体" w:hAnsi="宋体" w:hint="eastAsia"/>
          <w:szCs w:val="21"/>
        </w:rPr>
        <w:t>这或许可以激励矿工，使其简单的收到“带外”的交易费，从而避免需要等待将来才给的链内的奖励。该方案的变式是让矿工收到一个允许挖低难度区块的令牌，将来可以使用。这是有着相同效果的，但</w:t>
      </w:r>
      <w:r w:rsidR="00B05FE0" w:rsidRPr="002B0D39">
        <w:rPr>
          <w:rFonts w:ascii="宋体" w:eastAsia="宋体" w:hAnsi="宋体" w:hint="eastAsia"/>
          <w:szCs w:val="21"/>
        </w:rPr>
        <w:t>是去挖这条</w:t>
      </w:r>
      <w:proofErr w:type="gramStart"/>
      <w:r w:rsidR="00B05FE0" w:rsidRPr="002B0D39">
        <w:rPr>
          <w:rFonts w:ascii="宋体" w:eastAsia="宋体" w:hAnsi="宋体" w:hint="eastAsia"/>
          <w:szCs w:val="21"/>
        </w:rPr>
        <w:t>链更加</w:t>
      </w:r>
      <w:proofErr w:type="gramEnd"/>
      <w:r w:rsidR="00B05FE0" w:rsidRPr="002B0D39">
        <w:rPr>
          <w:rFonts w:ascii="宋体" w:eastAsia="宋体" w:hAnsi="宋体" w:hint="eastAsia"/>
          <w:szCs w:val="21"/>
        </w:rPr>
        <w:t>直接能够激励接受者。</w:t>
      </w:r>
    </w:p>
    <w:p w14:paraId="289868F4" w14:textId="27FF706D" w:rsidR="00B05FE0" w:rsidRPr="002B0D39" w:rsidRDefault="00B05FE0" w:rsidP="00B05FE0">
      <w:pPr>
        <w:pStyle w:val="a7"/>
        <w:numPr>
          <w:ilvl w:val="0"/>
          <w:numId w:val="4"/>
        </w:numPr>
        <w:ind w:firstLineChars="0"/>
        <w:rPr>
          <w:rFonts w:ascii="宋体" w:eastAsia="宋体" w:hAnsi="宋体"/>
          <w:szCs w:val="21"/>
        </w:rPr>
      </w:pPr>
      <w:r w:rsidRPr="002B0D39">
        <w:rPr>
          <w:rFonts w:ascii="宋体" w:eastAsia="宋体" w:hAnsi="宋体" w:hint="eastAsia"/>
          <w:szCs w:val="21"/>
        </w:rPr>
        <w:t>滞期费。区块补贴可以用滞期费来给与矿工来激励进行诚实挖矿。由于可被转入到比特</w:t>
      </w:r>
      <w:proofErr w:type="gramStart"/>
      <w:r w:rsidRPr="002B0D39">
        <w:rPr>
          <w:rFonts w:ascii="宋体" w:eastAsia="宋体" w:hAnsi="宋体" w:hint="eastAsia"/>
          <w:szCs w:val="21"/>
        </w:rPr>
        <w:t>币系统</w:t>
      </w:r>
      <w:proofErr w:type="gramEnd"/>
      <w:r w:rsidRPr="002B0D39">
        <w:rPr>
          <w:rFonts w:ascii="宋体" w:eastAsia="宋体" w:hAnsi="宋体" w:hint="eastAsia"/>
          <w:szCs w:val="21"/>
        </w:rPr>
        <w:t>或者其他侧链的数量只能和转出的一致，这种基金的重新分配兼备限定在它所发生的侧链之中。</w:t>
      </w:r>
    </w:p>
    <w:p w14:paraId="0D88DBEB" w14:textId="3C61F329" w:rsidR="00B05FE0" w:rsidRPr="002B0D39" w:rsidRDefault="00B05FE0" w:rsidP="00B05FE0">
      <w:pPr>
        <w:pStyle w:val="a7"/>
        <w:numPr>
          <w:ilvl w:val="0"/>
          <w:numId w:val="4"/>
        </w:numPr>
        <w:ind w:firstLineChars="0"/>
        <w:rPr>
          <w:rFonts w:ascii="宋体" w:eastAsia="宋体" w:hAnsi="宋体"/>
          <w:szCs w:val="21"/>
        </w:rPr>
      </w:pPr>
      <w:r w:rsidRPr="002B0D39">
        <w:rPr>
          <w:rFonts w:ascii="宋体" w:eastAsia="宋体" w:hAnsi="宋体" w:hint="eastAsia"/>
          <w:szCs w:val="21"/>
        </w:rPr>
        <w:t>补贴。</w:t>
      </w:r>
      <w:r w:rsidR="00642CC5" w:rsidRPr="002B0D39">
        <w:rPr>
          <w:rFonts w:ascii="宋体" w:eastAsia="宋体" w:hAnsi="宋体" w:hint="eastAsia"/>
          <w:szCs w:val="21"/>
        </w:rPr>
        <w:t>一个侧链可以发行自己独立的原生货币作为奖励，这有效地形成了一个竞争币。然而，这些硬币只会有一个浮动的价值，并且结果是无法解决和竞争</w:t>
      </w:r>
      <w:proofErr w:type="gramStart"/>
      <w:r w:rsidR="00642CC5" w:rsidRPr="002B0D39">
        <w:rPr>
          <w:rFonts w:ascii="宋体" w:eastAsia="宋体" w:hAnsi="宋体" w:hint="eastAsia"/>
          <w:szCs w:val="21"/>
        </w:rPr>
        <w:t>币有关</w:t>
      </w:r>
      <w:proofErr w:type="gramEnd"/>
      <w:r w:rsidR="00642CC5" w:rsidRPr="002B0D39">
        <w:rPr>
          <w:rFonts w:ascii="宋体" w:eastAsia="宋体" w:hAnsi="宋体" w:hint="eastAsia"/>
          <w:szCs w:val="21"/>
        </w:rPr>
        <w:t>的</w:t>
      </w:r>
      <w:proofErr w:type="gramStart"/>
      <w:r w:rsidR="00642CC5" w:rsidRPr="002B0D39">
        <w:rPr>
          <w:rFonts w:ascii="宋体" w:eastAsia="宋体" w:hAnsi="宋体" w:hint="eastAsia"/>
          <w:szCs w:val="21"/>
        </w:rPr>
        <w:t>的</w:t>
      </w:r>
      <w:proofErr w:type="gramEnd"/>
      <w:r w:rsidR="00642CC5" w:rsidRPr="002B0D39">
        <w:rPr>
          <w:rFonts w:ascii="宋体" w:eastAsia="宋体" w:hAnsi="宋体" w:hint="eastAsia"/>
          <w:szCs w:val="21"/>
        </w:rPr>
        <w:t>波动性和市场碎片的问题。</w:t>
      </w:r>
    </w:p>
    <w:p w14:paraId="14BA370D" w14:textId="5B9520AF" w:rsidR="00642CC5" w:rsidRPr="002B0D39" w:rsidRDefault="00642CC5" w:rsidP="00B05FE0">
      <w:pPr>
        <w:pStyle w:val="a7"/>
        <w:numPr>
          <w:ilvl w:val="0"/>
          <w:numId w:val="4"/>
        </w:numPr>
        <w:ind w:firstLineChars="0"/>
        <w:rPr>
          <w:rFonts w:ascii="宋体" w:eastAsia="宋体" w:hAnsi="宋体"/>
          <w:szCs w:val="21"/>
        </w:rPr>
      </w:pPr>
      <w:proofErr w:type="gramStart"/>
      <w:r w:rsidRPr="002B0D39">
        <w:rPr>
          <w:rFonts w:ascii="宋体" w:eastAsia="宋体" w:hAnsi="宋体" w:hint="eastAsia"/>
          <w:szCs w:val="21"/>
        </w:rPr>
        <w:t>合签</w:t>
      </w:r>
      <w:proofErr w:type="gramEnd"/>
      <w:r w:rsidRPr="002B0D39">
        <w:rPr>
          <w:rFonts w:ascii="宋体" w:eastAsia="宋体" w:hAnsi="宋体" w:hint="eastAsia"/>
          <w:szCs w:val="21"/>
        </w:rPr>
        <w:t>SPV证明。引入</w:t>
      </w:r>
      <w:r w:rsidR="009C3E9B" w:rsidRPr="002B0D39">
        <w:rPr>
          <w:rFonts w:ascii="宋体" w:eastAsia="宋体" w:hAnsi="宋体" w:hint="eastAsia"/>
          <w:szCs w:val="21"/>
        </w:rPr>
        <w:t>一个必须在合法SPV证明中签字的签名者，寻找监视错误的证明。这导致了要在中心化和</w:t>
      </w:r>
      <w:proofErr w:type="gramStart"/>
      <w:r w:rsidR="009C3E9B" w:rsidRPr="002B0D39">
        <w:rPr>
          <w:rFonts w:ascii="宋体" w:eastAsia="宋体" w:hAnsi="宋体" w:hint="eastAsia"/>
          <w:szCs w:val="21"/>
        </w:rPr>
        <w:t>对抗高算力</w:t>
      </w:r>
      <w:proofErr w:type="gramEnd"/>
      <w:r w:rsidR="009C3E9B" w:rsidRPr="002B0D39">
        <w:rPr>
          <w:rFonts w:ascii="宋体" w:eastAsia="宋体" w:hAnsi="宋体" w:hint="eastAsia"/>
          <w:szCs w:val="21"/>
        </w:rPr>
        <w:t>攻击之间进行直接的权衡。在这个方面有着相当大的权衡余地：签名者仅在高价值的转换中被需要，仅当侧链</w:t>
      </w:r>
      <w:proofErr w:type="gramStart"/>
      <w:r w:rsidR="009C3E9B" w:rsidRPr="002B0D39">
        <w:rPr>
          <w:rFonts w:ascii="宋体" w:eastAsia="宋体" w:hAnsi="宋体" w:hint="eastAsia"/>
          <w:szCs w:val="21"/>
        </w:rPr>
        <w:t>哈希算力过小</w:t>
      </w:r>
      <w:proofErr w:type="gramEnd"/>
      <w:r w:rsidR="009C3E9B" w:rsidRPr="002B0D39">
        <w:rPr>
          <w:rFonts w:ascii="宋体" w:eastAsia="宋体" w:hAnsi="宋体" w:hint="eastAsia"/>
          <w:szCs w:val="21"/>
        </w:rPr>
        <w:t>，相当于比特币的百分之一时才会需要他们，等等。在附录A中包含对此类权衡的实用性的进一步讨论</w:t>
      </w:r>
      <w:r w:rsidR="00D245E4" w:rsidRPr="002B0D39">
        <w:rPr>
          <w:rFonts w:ascii="宋体" w:eastAsia="宋体" w:hAnsi="宋体" w:hint="eastAsia"/>
          <w:szCs w:val="21"/>
        </w:rPr>
        <w:t>。</w:t>
      </w:r>
    </w:p>
    <w:p w14:paraId="0313C27A" w14:textId="41B95DE5" w:rsidR="00944835" w:rsidRPr="002B0D39" w:rsidRDefault="00944835" w:rsidP="00944835">
      <w:pPr>
        <w:pStyle w:val="a7"/>
        <w:numPr>
          <w:ilvl w:val="0"/>
          <w:numId w:val="4"/>
        </w:numPr>
        <w:ind w:firstLineChars="0"/>
        <w:rPr>
          <w:rFonts w:ascii="宋体" w:eastAsia="宋体" w:hAnsi="宋体"/>
          <w:szCs w:val="21"/>
        </w:rPr>
      </w:pPr>
      <w:r w:rsidRPr="002B0D39">
        <w:rPr>
          <w:rFonts w:ascii="宋体" w:eastAsia="宋体" w:hAnsi="宋体" w:hint="eastAsia"/>
          <w:szCs w:val="21"/>
        </w:rPr>
        <w:t>SNA</w:t>
      </w:r>
      <w:r w:rsidR="00452F15" w:rsidRPr="002B0D39">
        <w:rPr>
          <w:rFonts w:ascii="宋体" w:eastAsia="宋体" w:hAnsi="宋体" w:hint="eastAsia"/>
          <w:szCs w:val="21"/>
        </w:rPr>
        <w:t>RK</w:t>
      </w:r>
      <w:r w:rsidRPr="002B0D39">
        <w:rPr>
          <w:rFonts w:ascii="宋体" w:eastAsia="宋体" w:hAnsi="宋体" w:hint="eastAsia"/>
          <w:szCs w:val="21"/>
        </w:rPr>
        <w:t>s。在密码学术上最近有一个令人兴奋的进展是SNA</w:t>
      </w:r>
      <w:r w:rsidR="00452F15" w:rsidRPr="002B0D39">
        <w:rPr>
          <w:rFonts w:ascii="宋体" w:eastAsia="宋体" w:hAnsi="宋体" w:hint="eastAsia"/>
          <w:szCs w:val="21"/>
        </w:rPr>
        <w:t>RK</w:t>
      </w:r>
      <w:r w:rsidRPr="002B0D39">
        <w:rPr>
          <w:rFonts w:ascii="宋体" w:eastAsia="宋体" w:hAnsi="宋体" w:hint="eastAsia"/>
          <w:szCs w:val="21"/>
        </w:rPr>
        <w:t>s的发明</w:t>
      </w:r>
      <w:r w:rsidRPr="002B0D39">
        <w:rPr>
          <w:rFonts w:ascii="宋体" w:eastAsia="宋体" w:hAnsi="宋体"/>
          <w:szCs w:val="21"/>
        </w:rPr>
        <w:t>[BSCG+13]</w:t>
      </w:r>
      <w:r w:rsidRPr="002B0D39">
        <w:rPr>
          <w:rFonts w:ascii="宋体" w:eastAsia="宋体" w:hAnsi="宋体" w:hint="eastAsia"/>
          <w:szCs w:val="21"/>
        </w:rPr>
        <w:t>。SNA</w:t>
      </w:r>
      <w:r w:rsidR="00452F15" w:rsidRPr="002B0D39">
        <w:rPr>
          <w:rFonts w:ascii="宋体" w:eastAsia="宋体" w:hAnsi="宋体" w:hint="eastAsia"/>
          <w:szCs w:val="21"/>
        </w:rPr>
        <w:t>RK</w:t>
      </w:r>
      <w:r w:rsidRPr="002B0D39">
        <w:rPr>
          <w:rFonts w:ascii="宋体" w:eastAsia="宋体" w:hAnsi="宋体" w:hint="eastAsia"/>
          <w:szCs w:val="21"/>
        </w:rPr>
        <w:t>s的空间效率很高，可以快速验证一些计算工作已经完成的</w:t>
      </w:r>
      <w:proofErr w:type="gramStart"/>
      <w:r w:rsidRPr="002B0D39">
        <w:rPr>
          <w:rFonts w:ascii="宋体" w:eastAsia="宋体" w:hAnsi="宋体" w:hint="eastAsia"/>
          <w:szCs w:val="21"/>
        </w:rPr>
        <w:t>零知识</w:t>
      </w:r>
      <w:proofErr w:type="gramEnd"/>
      <w:r w:rsidRPr="002B0D39">
        <w:rPr>
          <w:rFonts w:ascii="宋体" w:eastAsia="宋体" w:hAnsi="宋体" w:hint="eastAsia"/>
          <w:szCs w:val="21"/>
        </w:rPr>
        <w:t>密码的证明。然而，他们的应用目前是受到限制的因为对于大多数的程序在计算机上进行验证太慢了，并且现今存在的</w:t>
      </w:r>
      <w:proofErr w:type="gramStart"/>
      <w:r w:rsidRPr="002B0D39">
        <w:rPr>
          <w:rFonts w:ascii="宋体" w:eastAsia="宋体" w:hAnsi="宋体" w:hint="eastAsia"/>
          <w:szCs w:val="21"/>
        </w:rPr>
        <w:t>构建需哟啊</w:t>
      </w:r>
      <w:proofErr w:type="gramEnd"/>
      <w:r w:rsidRPr="002B0D39">
        <w:rPr>
          <w:rFonts w:ascii="宋体" w:eastAsia="宋体" w:hAnsi="宋体" w:hint="eastAsia"/>
          <w:szCs w:val="21"/>
        </w:rPr>
        <w:t>一个可信的设置，意味着系统的创建者</w:t>
      </w:r>
      <w:proofErr w:type="gramStart"/>
      <w:r w:rsidRPr="002B0D39">
        <w:rPr>
          <w:rFonts w:ascii="宋体" w:eastAsia="宋体" w:hAnsi="宋体" w:hint="eastAsia"/>
          <w:szCs w:val="21"/>
        </w:rPr>
        <w:t>有能力去制造假</w:t>
      </w:r>
      <w:proofErr w:type="gramEnd"/>
      <w:r w:rsidRPr="002B0D39">
        <w:rPr>
          <w:rFonts w:ascii="宋体" w:eastAsia="宋体" w:hAnsi="宋体" w:hint="eastAsia"/>
          <w:szCs w:val="21"/>
        </w:rPr>
        <w:t>证明。</w:t>
      </w:r>
    </w:p>
    <w:p w14:paraId="071C5E1C" w14:textId="1F019D3F" w:rsidR="00D14266" w:rsidRPr="00CA1D13" w:rsidRDefault="00944835" w:rsidP="00D14266">
      <w:pPr>
        <w:pStyle w:val="a7"/>
        <w:ind w:left="780" w:firstLineChars="0" w:firstLine="0"/>
        <w:rPr>
          <w:rFonts w:ascii="宋体" w:eastAsia="宋体" w:hAnsi="宋体"/>
          <w:sz w:val="24"/>
          <w:szCs w:val="24"/>
        </w:rPr>
      </w:pPr>
      <w:r w:rsidRPr="002B0D39">
        <w:rPr>
          <w:rFonts w:ascii="宋体" w:eastAsia="宋体" w:hAnsi="宋体" w:hint="eastAsia"/>
          <w:szCs w:val="21"/>
        </w:rPr>
        <w:t>一个未来的关于低价值或者试验阶段的侧链想法是调用一个可信的机构，它的唯一任务</w:t>
      </w:r>
      <w:r w:rsidR="00452F15" w:rsidRPr="002B0D39">
        <w:rPr>
          <w:rFonts w:ascii="宋体" w:eastAsia="宋体" w:hAnsi="宋体" w:hint="eastAsia"/>
          <w:szCs w:val="21"/>
        </w:rPr>
        <w:t>是为SNARK方案执行一个可信任的设置。然后可以构造证明它们未花费输出</w:t>
      </w:r>
      <w:proofErr w:type="gramStart"/>
      <w:r w:rsidR="00452F15" w:rsidRPr="002B0D39">
        <w:rPr>
          <w:rFonts w:ascii="宋体" w:eastAsia="宋体" w:hAnsi="宋体" w:hint="eastAsia"/>
          <w:szCs w:val="21"/>
        </w:rPr>
        <w:t>出</w:t>
      </w:r>
      <w:proofErr w:type="gramEnd"/>
      <w:r w:rsidR="00452F15" w:rsidRPr="002B0D39">
        <w:rPr>
          <w:rFonts w:ascii="宋体" w:eastAsia="宋体" w:hAnsi="宋体" w:hint="eastAsia"/>
          <w:szCs w:val="21"/>
        </w:rPr>
        <w:t>集合变更的区块，但是这是在</w:t>
      </w:r>
      <w:proofErr w:type="gramStart"/>
      <w:r w:rsidR="00452F15" w:rsidRPr="002B0D39">
        <w:rPr>
          <w:rFonts w:ascii="宋体" w:eastAsia="宋体" w:hAnsi="宋体" w:hint="eastAsia"/>
          <w:szCs w:val="21"/>
        </w:rPr>
        <w:t>零知识</w:t>
      </w:r>
      <w:proofErr w:type="gramEnd"/>
      <w:r w:rsidR="00452F15" w:rsidRPr="002B0D39">
        <w:rPr>
          <w:rFonts w:ascii="宋体" w:eastAsia="宋体" w:hAnsi="宋体" w:hint="eastAsia"/>
          <w:szCs w:val="21"/>
        </w:rPr>
        <w:t>实现交易的前提下进行的。这些区块还能对于先前的区块</w:t>
      </w:r>
      <w:r w:rsidR="00D14266" w:rsidRPr="002B0D39">
        <w:rPr>
          <w:rFonts w:ascii="宋体" w:eastAsia="宋体" w:hAnsi="宋体" w:hint="eastAsia"/>
          <w:szCs w:val="21"/>
        </w:rPr>
        <w:t>的全部验证保证，允许只验证最新的一个区块，使新的使用者速度提升。通过一些定义的规则证明发送链的合法性，这些证明还可以取代将硬币从一条链移动到另一条链的</w:t>
      </w:r>
      <w:proofErr w:type="spellStart"/>
      <w:r w:rsidR="00D14266" w:rsidRPr="002B0D39">
        <w:rPr>
          <w:rFonts w:ascii="宋体" w:eastAsia="宋体" w:hAnsi="宋体" w:hint="eastAsia"/>
          <w:szCs w:val="21"/>
        </w:rPr>
        <w:t>DMMSes</w:t>
      </w:r>
      <w:proofErr w:type="spellEnd"/>
      <w:r w:rsidR="00D14266" w:rsidRPr="002B0D39">
        <w:rPr>
          <w:rFonts w:ascii="宋体" w:eastAsia="宋体" w:hAnsi="宋体" w:hint="eastAsia"/>
          <w:szCs w:val="21"/>
        </w:rPr>
        <w:t>。</w:t>
      </w:r>
    </w:p>
    <w:p w14:paraId="6A985035" w14:textId="5B4B2075" w:rsidR="00D14266" w:rsidRPr="00250770" w:rsidRDefault="005A07FF" w:rsidP="009607D0">
      <w:pPr>
        <w:pStyle w:val="1"/>
        <w:rPr>
          <w:rFonts w:ascii="宋体" w:eastAsia="宋体" w:hAnsi="宋体"/>
          <w:sz w:val="28"/>
          <w:szCs w:val="28"/>
        </w:rPr>
      </w:pPr>
      <w:bookmarkStart w:id="18" w:name="_Toc503114108"/>
      <w:r w:rsidRPr="00250770">
        <w:rPr>
          <w:rFonts w:ascii="宋体" w:eastAsia="宋体" w:hAnsi="宋体" w:hint="eastAsia"/>
          <w:sz w:val="28"/>
          <w:szCs w:val="28"/>
        </w:rPr>
        <w:t>七.</w:t>
      </w:r>
      <w:r w:rsidR="00D14266" w:rsidRPr="00250770">
        <w:rPr>
          <w:rFonts w:ascii="宋体" w:eastAsia="宋体" w:hAnsi="宋体" w:hint="eastAsia"/>
          <w:sz w:val="28"/>
          <w:szCs w:val="28"/>
        </w:rPr>
        <w:t>致谢</w:t>
      </w:r>
      <w:bookmarkEnd w:id="18"/>
    </w:p>
    <w:p w14:paraId="771FD380" w14:textId="3CD83494" w:rsidR="00D14266" w:rsidRPr="002B0D39" w:rsidRDefault="005A07FF" w:rsidP="005A07FF">
      <w:pPr>
        <w:spacing w:line="400" w:lineRule="exact"/>
        <w:rPr>
          <w:rFonts w:ascii="宋体" w:eastAsia="宋体" w:hAnsi="宋体"/>
          <w:szCs w:val="21"/>
        </w:rPr>
      </w:pPr>
      <w:r w:rsidRPr="002B0D39">
        <w:rPr>
          <w:rFonts w:ascii="宋体" w:eastAsia="宋体" w:hAnsi="宋体" w:hint="eastAsia"/>
          <w:szCs w:val="21"/>
        </w:rPr>
        <w:t>我</w:t>
      </w:r>
      <w:r w:rsidR="00D14266" w:rsidRPr="002B0D39">
        <w:rPr>
          <w:rFonts w:ascii="宋体" w:eastAsia="宋体" w:hAnsi="宋体" w:hint="eastAsia"/>
          <w:szCs w:val="21"/>
        </w:rPr>
        <w:t>们想要感谢</w:t>
      </w:r>
      <w:r w:rsidR="00D14266" w:rsidRPr="002B0D39">
        <w:rPr>
          <w:rFonts w:ascii="宋体" w:eastAsia="宋体" w:hAnsi="宋体"/>
          <w:szCs w:val="21"/>
        </w:rPr>
        <w:t>Gavin</w:t>
      </w:r>
      <w:r w:rsidRPr="002B0D39">
        <w:rPr>
          <w:rFonts w:ascii="宋体" w:eastAsia="宋体" w:hAnsi="宋体"/>
          <w:szCs w:val="21"/>
        </w:rPr>
        <w:t xml:space="preserve"> </w:t>
      </w:r>
      <w:proofErr w:type="spellStart"/>
      <w:r w:rsidR="00D14266" w:rsidRPr="002B0D39">
        <w:rPr>
          <w:rFonts w:ascii="宋体" w:eastAsia="宋体" w:hAnsi="宋体"/>
          <w:szCs w:val="21"/>
        </w:rPr>
        <w:t>Andresen,Corinne</w:t>
      </w:r>
      <w:proofErr w:type="spellEnd"/>
      <w:r w:rsidRPr="002B0D39">
        <w:rPr>
          <w:rFonts w:ascii="宋体" w:eastAsia="宋体" w:hAnsi="宋体"/>
          <w:szCs w:val="21"/>
        </w:rPr>
        <w:t xml:space="preserve"> </w:t>
      </w:r>
      <w:proofErr w:type="spellStart"/>
      <w:r w:rsidR="00D14266" w:rsidRPr="002B0D39">
        <w:rPr>
          <w:rFonts w:ascii="宋体" w:eastAsia="宋体" w:hAnsi="宋体"/>
          <w:szCs w:val="21"/>
        </w:rPr>
        <w:t>Dashjr,Mathias</w:t>
      </w:r>
      <w:proofErr w:type="spellEnd"/>
      <w:r w:rsidRPr="002B0D39">
        <w:rPr>
          <w:rFonts w:ascii="宋体" w:eastAsia="宋体" w:hAnsi="宋体"/>
          <w:szCs w:val="21"/>
        </w:rPr>
        <w:t xml:space="preserve"> </w:t>
      </w:r>
      <w:proofErr w:type="spellStart"/>
      <w:r w:rsidR="00D14266" w:rsidRPr="002B0D39">
        <w:rPr>
          <w:rFonts w:ascii="宋体" w:eastAsia="宋体" w:hAnsi="宋体"/>
          <w:szCs w:val="21"/>
        </w:rPr>
        <w:t>Dybvik,Daniel</w:t>
      </w:r>
      <w:proofErr w:type="spellEnd"/>
      <w:r w:rsidRPr="002B0D39">
        <w:rPr>
          <w:rFonts w:ascii="宋体" w:eastAsia="宋体" w:hAnsi="宋体"/>
          <w:szCs w:val="21"/>
        </w:rPr>
        <w:t xml:space="preserve"> </w:t>
      </w:r>
      <w:proofErr w:type="spellStart"/>
      <w:r w:rsidR="00D14266" w:rsidRPr="002B0D39">
        <w:rPr>
          <w:rFonts w:ascii="宋体" w:eastAsia="宋体" w:hAnsi="宋体"/>
          <w:szCs w:val="21"/>
        </w:rPr>
        <w:t>Folkinshteyn,Ian</w:t>
      </w:r>
      <w:proofErr w:type="spellEnd"/>
      <w:r w:rsidR="00D14266" w:rsidRPr="002B0D39">
        <w:rPr>
          <w:rFonts w:ascii="宋体" w:eastAsia="宋体" w:hAnsi="宋体"/>
          <w:szCs w:val="21"/>
        </w:rPr>
        <w:t xml:space="preserve"> Grigg, </w:t>
      </w:r>
      <w:proofErr w:type="spellStart"/>
      <w:r w:rsidR="00D14266" w:rsidRPr="002B0D39">
        <w:rPr>
          <w:rFonts w:ascii="宋体" w:eastAsia="宋体" w:hAnsi="宋体"/>
          <w:szCs w:val="21"/>
        </w:rPr>
        <w:t>Shaul</w:t>
      </w:r>
      <w:proofErr w:type="spellEnd"/>
      <w:r w:rsidR="00D14266" w:rsidRPr="002B0D39">
        <w:rPr>
          <w:rFonts w:ascii="宋体" w:eastAsia="宋体" w:hAnsi="宋体"/>
          <w:szCs w:val="21"/>
        </w:rPr>
        <w:t xml:space="preserve"> K</w:t>
      </w:r>
      <w:r w:rsidR="00D14266" w:rsidRPr="002B0D39">
        <w:rPr>
          <w:rFonts w:ascii="MS Gothic" w:eastAsia="MS Gothic" w:hAnsi="MS Gothic" w:cs="MS Gothic" w:hint="eastAsia"/>
          <w:szCs w:val="21"/>
        </w:rPr>
        <w:t>ﬁ</w:t>
      </w:r>
      <w:r w:rsidR="00D14266" w:rsidRPr="002B0D39">
        <w:rPr>
          <w:rFonts w:ascii="宋体" w:eastAsia="宋体" w:hAnsi="宋体"/>
          <w:szCs w:val="21"/>
        </w:rPr>
        <w:t xml:space="preserve">r, </w:t>
      </w:r>
      <w:proofErr w:type="spellStart"/>
      <w:r w:rsidR="00D14266" w:rsidRPr="002B0D39">
        <w:rPr>
          <w:rFonts w:ascii="宋体" w:eastAsia="宋体" w:hAnsi="宋体"/>
          <w:szCs w:val="21"/>
        </w:rPr>
        <w:t>midnightmagic</w:t>
      </w:r>
      <w:proofErr w:type="spellEnd"/>
      <w:r w:rsidR="00D14266" w:rsidRPr="002B0D39">
        <w:rPr>
          <w:rFonts w:ascii="宋体" w:eastAsia="宋体" w:hAnsi="宋体"/>
          <w:szCs w:val="21"/>
        </w:rPr>
        <w:t xml:space="preserve">, Patrick </w:t>
      </w:r>
      <w:proofErr w:type="spellStart"/>
      <w:r w:rsidR="00D14266" w:rsidRPr="002B0D39">
        <w:rPr>
          <w:rFonts w:ascii="宋体" w:eastAsia="宋体" w:hAnsi="宋体"/>
          <w:szCs w:val="21"/>
        </w:rPr>
        <w:t>Strateman</w:t>
      </w:r>
      <w:proofErr w:type="spellEnd"/>
      <w:r w:rsidR="00D14266" w:rsidRPr="002B0D39">
        <w:rPr>
          <w:rFonts w:ascii="宋体" w:eastAsia="宋体" w:hAnsi="宋体"/>
          <w:szCs w:val="21"/>
        </w:rPr>
        <w:t xml:space="preserve">, Kat Walsh, and Glenn </w:t>
      </w:r>
      <w:proofErr w:type="spellStart"/>
      <w:r w:rsidR="00D14266" w:rsidRPr="002B0D39">
        <w:rPr>
          <w:rFonts w:ascii="宋体" w:eastAsia="宋体" w:hAnsi="宋体"/>
          <w:szCs w:val="21"/>
        </w:rPr>
        <w:t>Willen</w:t>
      </w:r>
      <w:proofErr w:type="spellEnd"/>
      <w:r w:rsidR="00D14266" w:rsidRPr="002B0D39">
        <w:rPr>
          <w:rFonts w:ascii="宋体" w:eastAsia="宋体" w:hAnsi="宋体" w:hint="eastAsia"/>
          <w:szCs w:val="21"/>
        </w:rPr>
        <w:t>的审稿意见。</w:t>
      </w:r>
    </w:p>
    <w:p w14:paraId="372AFE86" w14:textId="077339D8" w:rsidR="00D14266" w:rsidRPr="002B0D39" w:rsidRDefault="00D14266" w:rsidP="00D14266">
      <w:pPr>
        <w:rPr>
          <w:rFonts w:ascii="宋体" w:eastAsia="宋体" w:hAnsi="宋体"/>
          <w:szCs w:val="21"/>
        </w:rPr>
      </w:pPr>
    </w:p>
    <w:p w14:paraId="6A7EBACE" w14:textId="734F23BB" w:rsidR="00D14266" w:rsidRPr="00250770" w:rsidRDefault="00D14266" w:rsidP="009607D0">
      <w:pPr>
        <w:pStyle w:val="1"/>
        <w:rPr>
          <w:rFonts w:ascii="宋体" w:eastAsia="宋体" w:hAnsi="宋体"/>
          <w:sz w:val="28"/>
          <w:szCs w:val="28"/>
        </w:rPr>
      </w:pPr>
      <w:bookmarkStart w:id="19" w:name="_Toc503114109"/>
      <w:r w:rsidRPr="00250770">
        <w:rPr>
          <w:rFonts w:ascii="宋体" w:eastAsia="宋体" w:hAnsi="宋体" w:hint="eastAsia"/>
          <w:sz w:val="28"/>
          <w:szCs w:val="28"/>
        </w:rPr>
        <w:lastRenderedPageBreak/>
        <w:t>附录A</w:t>
      </w:r>
      <w:r w:rsidRPr="00250770">
        <w:rPr>
          <w:rFonts w:ascii="宋体" w:eastAsia="宋体" w:hAnsi="宋体"/>
          <w:sz w:val="28"/>
          <w:szCs w:val="28"/>
        </w:rPr>
        <w:t xml:space="preserve"> </w:t>
      </w:r>
      <w:r w:rsidR="007308F3" w:rsidRPr="00250770">
        <w:rPr>
          <w:rFonts w:ascii="宋体" w:eastAsia="宋体" w:hAnsi="宋体" w:hint="eastAsia"/>
          <w:sz w:val="28"/>
          <w:szCs w:val="28"/>
        </w:rPr>
        <w:t>联合楔入</w:t>
      </w:r>
      <w:bookmarkEnd w:id="19"/>
    </w:p>
    <w:p w14:paraId="3E1AB2DF" w14:textId="08114B08" w:rsidR="007308F3" w:rsidRPr="005A07FF" w:rsidRDefault="007308F3" w:rsidP="005A07FF">
      <w:pPr>
        <w:spacing w:line="400" w:lineRule="exact"/>
        <w:rPr>
          <w:rFonts w:ascii="宋体" w:eastAsia="宋体" w:hAnsi="宋体"/>
          <w:szCs w:val="21"/>
        </w:rPr>
      </w:pPr>
      <w:r w:rsidRPr="005A07FF">
        <w:rPr>
          <w:rFonts w:ascii="宋体" w:eastAsia="宋体" w:hAnsi="宋体" w:hint="eastAsia"/>
          <w:szCs w:val="21"/>
        </w:rPr>
        <w:t>部署楔入式侧链的一个挑战是目前比特币的脚本</w:t>
      </w:r>
      <w:r w:rsidR="00AB4C19" w:rsidRPr="005A07FF">
        <w:rPr>
          <w:rFonts w:ascii="宋体" w:eastAsia="宋体" w:hAnsi="宋体" w:hint="eastAsia"/>
          <w:szCs w:val="21"/>
        </w:rPr>
        <w:t>在编码SPV证明的验证规则上，还不能够完全表达，需要一种安全、兼容并且高度分明的方式加入所需的表达（例如，通过软分叉</w:t>
      </w:r>
      <w:r w:rsidR="00A43D25" w:rsidRPr="005A07FF">
        <w:rPr>
          <w:rFonts w:ascii="宋体" w:eastAsia="宋体" w:hAnsi="宋体" w:hint="eastAsia"/>
          <w:szCs w:val="21"/>
        </w:rPr>
        <w:t>，将一个“无操作”指令转化为一个O</w:t>
      </w:r>
      <w:r w:rsidR="00A43D25" w:rsidRPr="005A07FF">
        <w:rPr>
          <w:rFonts w:ascii="宋体" w:eastAsia="宋体" w:hAnsi="宋体"/>
          <w:szCs w:val="21"/>
        </w:rPr>
        <w:t>P-SIDECHAINPROOFVERIFY</w:t>
      </w:r>
      <w:r w:rsidR="00A43D25" w:rsidRPr="005A07FF">
        <w:rPr>
          <w:rFonts w:ascii="宋体" w:eastAsia="宋体" w:hAnsi="宋体" w:hint="eastAsia"/>
          <w:szCs w:val="21"/>
        </w:rPr>
        <w:t>指令</w:t>
      </w:r>
      <w:r w:rsidR="00AB4C19" w:rsidRPr="005A07FF">
        <w:rPr>
          <w:rFonts w:ascii="宋体" w:eastAsia="宋体" w:hAnsi="宋体" w:hint="eastAsia"/>
          <w:szCs w:val="21"/>
        </w:rPr>
        <w:t>）</w:t>
      </w:r>
      <w:r w:rsidR="00A43D25" w:rsidRPr="005A07FF">
        <w:rPr>
          <w:rFonts w:ascii="宋体" w:eastAsia="宋体" w:hAnsi="宋体" w:hint="eastAsia"/>
          <w:szCs w:val="21"/>
        </w:rPr>
        <w:t>。然而，</w:t>
      </w:r>
      <w:proofErr w:type="gramStart"/>
      <w:r w:rsidR="00A43D25" w:rsidRPr="005A07FF">
        <w:rPr>
          <w:rFonts w:ascii="宋体" w:eastAsia="宋体" w:hAnsi="宋体" w:hint="eastAsia"/>
          <w:szCs w:val="21"/>
        </w:rPr>
        <w:t>建造共识</w:t>
      </w:r>
      <w:proofErr w:type="gramEnd"/>
      <w:r w:rsidR="00A43D25" w:rsidRPr="005A07FF">
        <w:rPr>
          <w:rFonts w:ascii="宋体" w:eastAsia="宋体" w:hAnsi="宋体" w:hint="eastAsia"/>
          <w:szCs w:val="21"/>
        </w:rPr>
        <w:t>并且部署这样的简单的新的功能的难度并不小。回忆这些困难正是楔入式侧链产生的部分原因。我们所想要的是有一种方法不需要各处部署就可以为比特</w:t>
      </w:r>
      <w:proofErr w:type="gramStart"/>
      <w:r w:rsidR="00A43D25" w:rsidRPr="005A07FF">
        <w:rPr>
          <w:rFonts w:ascii="宋体" w:eastAsia="宋体" w:hAnsi="宋体" w:hint="eastAsia"/>
          <w:szCs w:val="21"/>
        </w:rPr>
        <w:t>币系统</w:t>
      </w:r>
      <w:proofErr w:type="gramEnd"/>
      <w:r w:rsidR="00A43D25" w:rsidRPr="005A07FF">
        <w:rPr>
          <w:rFonts w:ascii="宋体" w:eastAsia="宋体" w:hAnsi="宋体" w:hint="eastAsia"/>
          <w:szCs w:val="21"/>
        </w:rPr>
        <w:t>尝试未来的脚本功能。</w:t>
      </w:r>
    </w:p>
    <w:p w14:paraId="1A7817BF" w14:textId="55C07EC9" w:rsidR="00A43D25" w:rsidRPr="005A07FF" w:rsidRDefault="00A43D25" w:rsidP="005A07FF">
      <w:pPr>
        <w:spacing w:line="400" w:lineRule="exact"/>
        <w:rPr>
          <w:rFonts w:ascii="宋体" w:eastAsia="宋体" w:hAnsi="宋体" w:cs="Times New Roman"/>
          <w:color w:val="000000"/>
          <w:szCs w:val="21"/>
        </w:rPr>
      </w:pPr>
      <w:r w:rsidRPr="005A07FF">
        <w:rPr>
          <w:rFonts w:ascii="宋体" w:eastAsia="宋体" w:hAnsi="宋体" w:hint="eastAsia"/>
          <w:szCs w:val="21"/>
        </w:rPr>
        <w:t xml:space="preserve"> </w:t>
      </w:r>
      <w:r w:rsidRPr="005A07FF">
        <w:rPr>
          <w:rFonts w:ascii="宋体" w:eastAsia="宋体" w:hAnsi="宋体"/>
          <w:szCs w:val="21"/>
        </w:rPr>
        <w:t xml:space="preserve"> </w:t>
      </w:r>
      <w:r w:rsidRPr="005A07FF">
        <w:rPr>
          <w:rFonts w:ascii="宋体" w:eastAsia="宋体" w:hAnsi="宋体" w:hint="eastAsia"/>
          <w:szCs w:val="21"/>
        </w:rPr>
        <w:t>幸运的是，</w:t>
      </w:r>
      <w:r w:rsidR="00B7455B" w:rsidRPr="005A07FF">
        <w:rPr>
          <w:rFonts w:ascii="宋体" w:eastAsia="宋体" w:hAnsi="宋体" w:hint="eastAsia"/>
          <w:szCs w:val="21"/>
        </w:rPr>
        <w:t>通过采纳一些用低信任设计目标换取得附加的安全性假设，可以在完全无许可的情况下进行初级部署。</w:t>
      </w:r>
      <w:r w:rsidR="000247BC" w:rsidRPr="005A07FF">
        <w:rPr>
          <w:rFonts w:ascii="宋体" w:eastAsia="宋体" w:hAnsi="宋体" w:hint="eastAsia"/>
          <w:szCs w:val="21"/>
        </w:rPr>
        <w:t>关键的考察点是任何对比特</w:t>
      </w:r>
      <w:proofErr w:type="gramStart"/>
      <w:r w:rsidR="000247BC" w:rsidRPr="005A07FF">
        <w:rPr>
          <w:rFonts w:ascii="宋体" w:eastAsia="宋体" w:hAnsi="宋体" w:hint="eastAsia"/>
          <w:szCs w:val="21"/>
        </w:rPr>
        <w:t>币系统</w:t>
      </w:r>
      <w:proofErr w:type="gramEnd"/>
      <w:r w:rsidR="000247BC" w:rsidRPr="005A07FF">
        <w:rPr>
          <w:rFonts w:ascii="宋体" w:eastAsia="宋体" w:hAnsi="宋体" w:hint="eastAsia"/>
          <w:szCs w:val="21"/>
        </w:rPr>
        <w:t>的增强</w:t>
      </w:r>
      <w:r w:rsidR="00360784" w:rsidRPr="005A07FF">
        <w:rPr>
          <w:rFonts w:ascii="宋体" w:eastAsia="宋体" w:hAnsi="宋体" w:cs="Times New Roman"/>
          <w:color w:val="000000"/>
          <w:szCs w:val="21"/>
        </w:rPr>
        <w:t>都可由一个相互间不信任的工作人员组成可信联盟</w:t>
      </w:r>
      <w:r w:rsidR="002511D3">
        <w:rPr>
          <w:rStyle w:val="af1"/>
          <w:rFonts w:ascii="宋体" w:eastAsia="宋体" w:hAnsi="宋体" w:cs="Times New Roman"/>
          <w:color w:val="000000"/>
          <w:szCs w:val="21"/>
        </w:rPr>
        <w:footnoteReference w:id="14"/>
      </w:r>
      <w:r w:rsidR="00360784" w:rsidRPr="005A07FF">
        <w:rPr>
          <w:rFonts w:ascii="宋体" w:eastAsia="宋体" w:hAnsi="宋体" w:cs="Times New Roman"/>
          <w:color w:val="000000"/>
          <w:szCs w:val="21"/>
        </w:rPr>
        <w:t>来评估脚本，通过签发一个普通的多重签名脚本来接受。</w:t>
      </w:r>
      <w:r w:rsidR="001E18B3" w:rsidRPr="005A07FF">
        <w:rPr>
          <w:rFonts w:ascii="宋体" w:eastAsia="宋体" w:hAnsi="宋体" w:cs="Times New Roman" w:hint="eastAsia"/>
          <w:color w:val="000000"/>
          <w:szCs w:val="21"/>
        </w:rPr>
        <w:t>那也就是说，这些工作人员充当了协议适配器评估那些我们想要</w:t>
      </w:r>
      <w:proofErr w:type="gramStart"/>
      <w:r w:rsidR="001E18B3" w:rsidRPr="005A07FF">
        <w:rPr>
          <w:rFonts w:ascii="宋体" w:eastAsia="宋体" w:hAnsi="宋体" w:cs="Times New Roman" w:hint="eastAsia"/>
          <w:color w:val="000000"/>
          <w:szCs w:val="21"/>
        </w:rPr>
        <w:t>比特币去评估</w:t>
      </w:r>
      <w:proofErr w:type="gramEnd"/>
      <w:r w:rsidR="001E18B3" w:rsidRPr="005A07FF">
        <w:rPr>
          <w:rFonts w:ascii="宋体" w:eastAsia="宋体" w:hAnsi="宋体" w:cs="Times New Roman" w:hint="eastAsia"/>
          <w:color w:val="000000"/>
          <w:szCs w:val="21"/>
        </w:rPr>
        <w:t>的但是因为缺乏脚本支持而做不了的相同规则。</w:t>
      </w:r>
      <w:r w:rsidR="00CE408B" w:rsidRPr="005A07FF">
        <w:rPr>
          <w:rFonts w:ascii="宋体" w:eastAsia="宋体" w:hAnsi="宋体" w:cs="Times New Roman" w:hint="eastAsia"/>
          <w:color w:val="000000"/>
          <w:szCs w:val="21"/>
        </w:rPr>
        <w:t>使用这个方法我们可以实现一种联合的楔入。</w:t>
      </w:r>
    </w:p>
    <w:p w14:paraId="362D9111" w14:textId="5DD6FB14" w:rsidR="00CE408B" w:rsidRPr="005A07FF" w:rsidRDefault="00CE408B" w:rsidP="005A07FF">
      <w:pPr>
        <w:spacing w:line="400" w:lineRule="exact"/>
        <w:rPr>
          <w:rFonts w:ascii="宋体" w:eastAsia="宋体" w:hAnsi="宋体"/>
          <w:szCs w:val="21"/>
        </w:rPr>
      </w:pPr>
      <w:r w:rsidRPr="005A07FF">
        <w:rPr>
          <w:rFonts w:ascii="宋体" w:eastAsia="宋体" w:hAnsi="宋体" w:hint="eastAsia"/>
          <w:szCs w:val="21"/>
        </w:rPr>
        <w:t xml:space="preserve"> </w:t>
      </w:r>
      <w:r w:rsidRPr="005A07FF">
        <w:rPr>
          <w:rFonts w:ascii="宋体" w:eastAsia="宋体" w:hAnsi="宋体"/>
          <w:szCs w:val="21"/>
        </w:rPr>
        <w:t xml:space="preserve"> </w:t>
      </w:r>
      <w:r w:rsidRPr="005A07FF">
        <w:rPr>
          <w:rFonts w:ascii="宋体" w:eastAsia="宋体" w:hAnsi="宋体" w:hint="eastAsia"/>
          <w:szCs w:val="21"/>
        </w:rPr>
        <w:t>这种方法与一种建造一种多重</w:t>
      </w:r>
      <w:proofErr w:type="gramStart"/>
      <w:r w:rsidRPr="005A07FF">
        <w:rPr>
          <w:rFonts w:ascii="宋体" w:eastAsia="宋体" w:hAnsi="宋体" w:hint="eastAsia"/>
          <w:szCs w:val="21"/>
        </w:rPr>
        <w:t>签名链下交易</w:t>
      </w:r>
      <w:proofErr w:type="gramEnd"/>
      <w:r w:rsidRPr="005A07FF">
        <w:rPr>
          <w:rFonts w:ascii="宋体" w:eastAsia="宋体" w:hAnsi="宋体" w:hint="eastAsia"/>
          <w:szCs w:val="21"/>
        </w:rPr>
        <w:t>的系统很相似，不过，所需的服务器到服务器的共识处理，借由简单的观察有问题的区块链来实现。结果是有了一个确定性的</w:t>
      </w:r>
      <w:r w:rsidR="0045338B" w:rsidRPr="005A07FF">
        <w:rPr>
          <w:rFonts w:ascii="宋体" w:eastAsia="宋体" w:hAnsi="宋体" w:hint="eastAsia"/>
          <w:szCs w:val="21"/>
        </w:rPr>
        <w:t>、高审计性的进程，简化了工作人员的选择和监督。由于这些相似性，很多用于在</w:t>
      </w:r>
      <w:proofErr w:type="gramStart"/>
      <w:r w:rsidR="0045338B" w:rsidRPr="005A07FF">
        <w:rPr>
          <w:rFonts w:ascii="宋体" w:eastAsia="宋体" w:hAnsi="宋体" w:hint="eastAsia"/>
          <w:szCs w:val="21"/>
        </w:rPr>
        <w:t>提高链下支付</w:t>
      </w:r>
      <w:proofErr w:type="gramEnd"/>
      <w:r w:rsidR="0045338B" w:rsidRPr="005A07FF">
        <w:rPr>
          <w:rFonts w:ascii="宋体" w:eastAsia="宋体" w:hAnsi="宋体" w:hint="eastAsia"/>
          <w:szCs w:val="21"/>
        </w:rPr>
        <w:t>的安全性和可信度的技术，可以在联合楔入中部署。例如：工作人员在地理位置上是分散的，通过托管币，或者是托管成本高的抗胁迫的假名身份来进行担保，自爱存在远程证明的防篡改硬件上来实现，诸如此类【Tod</w:t>
      </w:r>
      <w:r w:rsidR="0045338B" w:rsidRPr="005A07FF">
        <w:rPr>
          <w:rFonts w:ascii="宋体" w:eastAsia="宋体" w:hAnsi="宋体"/>
          <w:szCs w:val="21"/>
        </w:rPr>
        <w:t xml:space="preserve"> 13</w:t>
      </w:r>
      <w:r w:rsidR="0045338B" w:rsidRPr="005A07FF">
        <w:rPr>
          <w:rFonts w:ascii="宋体" w:eastAsia="宋体" w:hAnsi="宋体" w:hint="eastAsia"/>
          <w:szCs w:val="21"/>
        </w:rPr>
        <w:t>】。对于一些小规模的应用，系统中硬币的持有者就可以充当为工作人员，</w:t>
      </w:r>
      <w:r w:rsidR="00282252" w:rsidRPr="005A07FF">
        <w:rPr>
          <w:rFonts w:ascii="宋体" w:eastAsia="宋体" w:hAnsi="宋体" w:hint="eastAsia"/>
          <w:szCs w:val="21"/>
        </w:rPr>
        <w:t>因此避免了第三方信任。</w:t>
      </w:r>
    </w:p>
    <w:p w14:paraId="1B6B0F60" w14:textId="730A50DC" w:rsidR="00282252" w:rsidRPr="005A07FF" w:rsidRDefault="00282252" w:rsidP="005A07FF">
      <w:pPr>
        <w:spacing w:line="400" w:lineRule="exact"/>
        <w:rPr>
          <w:rFonts w:ascii="宋体" w:eastAsia="宋体" w:hAnsi="宋体"/>
          <w:szCs w:val="21"/>
        </w:rPr>
      </w:pPr>
      <w:r w:rsidRPr="005A07FF">
        <w:rPr>
          <w:rFonts w:ascii="宋体" w:eastAsia="宋体" w:hAnsi="宋体" w:hint="eastAsia"/>
          <w:szCs w:val="21"/>
        </w:rPr>
        <w:t xml:space="preserve"> </w:t>
      </w:r>
      <w:r w:rsidRPr="005A07FF">
        <w:rPr>
          <w:rFonts w:ascii="宋体" w:eastAsia="宋体" w:hAnsi="宋体"/>
          <w:szCs w:val="21"/>
        </w:rPr>
        <w:t xml:space="preserve"> </w:t>
      </w:r>
      <w:r w:rsidRPr="005A07FF">
        <w:rPr>
          <w:rFonts w:ascii="宋体" w:eastAsia="宋体" w:hAnsi="宋体" w:hint="eastAsia"/>
          <w:szCs w:val="21"/>
        </w:rPr>
        <w:t>一旦有侧链带有联合楔入被投入使用，比特币脚本中附带的SPV验证，可以被视为仅仅是一个升级来减少系统中所需信任的安全性升级。这种方法还开启了额外的安全选项：</w:t>
      </w:r>
      <w:r w:rsidR="00CE293A" w:rsidRPr="005A07FF">
        <w:rPr>
          <w:rFonts w:ascii="宋体" w:eastAsia="宋体" w:hAnsi="宋体" w:hint="eastAsia"/>
          <w:szCs w:val="21"/>
        </w:rPr>
        <w:t>挖矿提供的</w:t>
      </w:r>
      <w:r w:rsidR="00CE293A" w:rsidRPr="005A07FF">
        <w:rPr>
          <w:rFonts w:ascii="宋体" w:eastAsia="宋体" w:hAnsi="宋体"/>
          <w:szCs w:val="21"/>
        </w:rPr>
        <w:t>DMMS对小型系统不是很安全，对大型的系统，联合验证会更危险。侧链可以自适应地并行使用这两种方法，或是根据显见的哈希速率来切换。</w:t>
      </w:r>
    </w:p>
    <w:p w14:paraId="6DCCF264" w14:textId="5CB780C7" w:rsidR="00CE293A" w:rsidRPr="005A07FF" w:rsidRDefault="00CE293A" w:rsidP="005A07FF">
      <w:pPr>
        <w:spacing w:line="400" w:lineRule="exact"/>
        <w:rPr>
          <w:rFonts w:ascii="宋体" w:eastAsia="宋体" w:hAnsi="宋体"/>
          <w:szCs w:val="21"/>
        </w:rPr>
      </w:pPr>
      <w:r w:rsidRPr="005A07FF">
        <w:rPr>
          <w:rFonts w:ascii="宋体" w:eastAsia="宋体" w:hAnsi="宋体" w:hint="eastAsia"/>
          <w:szCs w:val="21"/>
        </w:rPr>
        <w:t xml:space="preserve"> </w:t>
      </w:r>
      <w:r w:rsidRPr="005A07FF">
        <w:rPr>
          <w:rFonts w:ascii="宋体" w:eastAsia="宋体" w:hAnsi="宋体"/>
          <w:szCs w:val="21"/>
        </w:rPr>
        <w:t xml:space="preserve"> </w:t>
      </w:r>
      <w:r w:rsidR="00774E44" w:rsidRPr="005A07FF">
        <w:rPr>
          <w:rFonts w:ascii="宋体" w:eastAsia="宋体" w:hAnsi="宋体" w:hint="eastAsia"/>
          <w:szCs w:val="21"/>
        </w:rPr>
        <w:t>考虑一个侧链使用一个工作人员联合体中5取3实现与比特币双向楔入的例子。联合体中有secp</w:t>
      </w:r>
      <w:r w:rsidR="00774E44" w:rsidRPr="005A07FF">
        <w:rPr>
          <w:rFonts w:ascii="宋体" w:eastAsia="宋体" w:hAnsi="宋体"/>
          <w:szCs w:val="21"/>
        </w:rPr>
        <w:t>256</w:t>
      </w:r>
      <w:r w:rsidR="00774E44" w:rsidRPr="005A07FF">
        <w:rPr>
          <w:rFonts w:ascii="宋体" w:eastAsia="宋体" w:hAnsi="宋体" w:hint="eastAsia"/>
          <w:szCs w:val="21"/>
        </w:rPr>
        <w:t>k</w:t>
      </w:r>
      <w:r w:rsidR="00774E44" w:rsidRPr="005A07FF">
        <w:rPr>
          <w:rFonts w:ascii="宋体" w:eastAsia="宋体" w:hAnsi="宋体"/>
          <w:szCs w:val="21"/>
        </w:rPr>
        <w:t>1</w:t>
      </w:r>
      <w:r w:rsidR="00774E44" w:rsidRPr="005A07FF">
        <w:rPr>
          <w:rFonts w:ascii="宋体" w:eastAsia="宋体" w:hAnsi="宋体" w:hint="eastAsia"/>
          <w:szCs w:val="21"/>
        </w:rPr>
        <w:t>公共点（共</w:t>
      </w:r>
      <w:proofErr w:type="gramStart"/>
      <w:r w:rsidR="00774E44" w:rsidRPr="005A07FF">
        <w:rPr>
          <w:rFonts w:ascii="宋体" w:eastAsia="宋体" w:hAnsi="宋体" w:hint="eastAsia"/>
          <w:szCs w:val="21"/>
        </w:rPr>
        <w:t>钥</w:t>
      </w:r>
      <w:proofErr w:type="gramEnd"/>
      <w:r w:rsidR="00774E44" w:rsidRPr="005A07FF">
        <w:rPr>
          <w:rFonts w:ascii="宋体" w:eastAsia="宋体" w:hAnsi="宋体" w:hint="eastAsia"/>
          <w:szCs w:val="21"/>
        </w:rPr>
        <w:t>）P1、</w:t>
      </w:r>
      <w:r w:rsidR="00774E44" w:rsidRPr="005A07FF">
        <w:rPr>
          <w:rFonts w:ascii="宋体" w:eastAsia="宋体" w:hAnsi="宋体"/>
          <w:szCs w:val="21"/>
        </w:rPr>
        <w:t>P2</w:t>
      </w:r>
      <w:r w:rsidR="00774E44" w:rsidRPr="005A07FF">
        <w:rPr>
          <w:rFonts w:ascii="宋体" w:eastAsia="宋体" w:hAnsi="宋体" w:hint="eastAsia"/>
          <w:szCs w:val="21"/>
        </w:rPr>
        <w:t>、P</w:t>
      </w:r>
      <w:r w:rsidR="00774E44" w:rsidRPr="005A07FF">
        <w:rPr>
          <w:rFonts w:ascii="宋体" w:eastAsia="宋体" w:hAnsi="宋体"/>
          <w:szCs w:val="21"/>
        </w:rPr>
        <w:t>3</w:t>
      </w:r>
      <w:r w:rsidR="00774E44" w:rsidRPr="005A07FF">
        <w:rPr>
          <w:rFonts w:ascii="宋体" w:eastAsia="宋体" w:hAnsi="宋体" w:hint="eastAsia"/>
          <w:szCs w:val="21"/>
        </w:rPr>
        <w:t>、</w:t>
      </w:r>
      <w:r w:rsidR="00774E44" w:rsidRPr="005A07FF">
        <w:rPr>
          <w:rFonts w:ascii="宋体" w:eastAsia="宋体" w:hAnsi="宋体"/>
          <w:szCs w:val="21"/>
        </w:rPr>
        <w:t>P4</w:t>
      </w:r>
      <w:r w:rsidR="00774E44" w:rsidRPr="005A07FF">
        <w:rPr>
          <w:rFonts w:ascii="宋体" w:eastAsia="宋体" w:hAnsi="宋体" w:hint="eastAsia"/>
          <w:szCs w:val="21"/>
        </w:rPr>
        <w:t>、</w:t>
      </w:r>
      <w:r w:rsidR="00774E44" w:rsidRPr="005A07FF">
        <w:rPr>
          <w:rFonts w:ascii="宋体" w:eastAsia="宋体" w:hAnsi="宋体"/>
          <w:szCs w:val="21"/>
        </w:rPr>
        <w:t>P5</w:t>
      </w:r>
      <w:r w:rsidR="00774E44" w:rsidRPr="005A07FF">
        <w:rPr>
          <w:rFonts w:ascii="宋体" w:eastAsia="宋体" w:hAnsi="宋体" w:hint="eastAsia"/>
          <w:szCs w:val="21"/>
        </w:rPr>
        <w:t>一集一个赎回模板</w:t>
      </w:r>
      <w:r w:rsidR="00774E44" w:rsidRPr="005A07FF">
        <w:rPr>
          <w:rFonts w:ascii="宋体" w:eastAsia="宋体" w:hAnsi="宋体"/>
          <w:szCs w:val="21"/>
        </w:rPr>
        <w:t xml:space="preserve">3 x </w:t>
      </w:r>
      <w:proofErr w:type="spellStart"/>
      <w:r w:rsidR="00774E44" w:rsidRPr="005A07FF">
        <w:rPr>
          <w:rFonts w:ascii="宋体" w:eastAsia="宋体" w:hAnsi="宋体"/>
          <w:szCs w:val="21"/>
        </w:rPr>
        <w:t>x</w:t>
      </w:r>
      <w:proofErr w:type="spellEnd"/>
      <w:r w:rsidR="00774E44" w:rsidRPr="005A07FF">
        <w:rPr>
          <w:rFonts w:ascii="宋体" w:eastAsia="宋体" w:hAnsi="宋体"/>
          <w:szCs w:val="21"/>
        </w:rPr>
        <w:t xml:space="preserve"> </w:t>
      </w:r>
      <w:proofErr w:type="spellStart"/>
      <w:r w:rsidR="00774E44" w:rsidRPr="005A07FF">
        <w:rPr>
          <w:rFonts w:ascii="宋体" w:eastAsia="宋体" w:hAnsi="宋体"/>
          <w:szCs w:val="21"/>
        </w:rPr>
        <w:t>x</w:t>
      </w:r>
      <w:proofErr w:type="spellEnd"/>
      <w:r w:rsidR="00774E44" w:rsidRPr="005A07FF">
        <w:rPr>
          <w:rFonts w:ascii="宋体" w:eastAsia="宋体" w:hAnsi="宋体"/>
          <w:szCs w:val="21"/>
        </w:rPr>
        <w:t xml:space="preserve"> </w:t>
      </w:r>
      <w:proofErr w:type="spellStart"/>
      <w:r w:rsidR="00774E44" w:rsidRPr="005A07FF">
        <w:rPr>
          <w:rFonts w:ascii="宋体" w:eastAsia="宋体" w:hAnsi="宋体"/>
          <w:szCs w:val="21"/>
        </w:rPr>
        <w:t>x</w:t>
      </w:r>
      <w:proofErr w:type="spellEnd"/>
      <w:r w:rsidR="00774E44" w:rsidRPr="005A07FF">
        <w:rPr>
          <w:rFonts w:ascii="宋体" w:eastAsia="宋体" w:hAnsi="宋体"/>
          <w:szCs w:val="21"/>
        </w:rPr>
        <w:t xml:space="preserve"> </w:t>
      </w:r>
      <w:proofErr w:type="spellStart"/>
      <w:r w:rsidR="00774E44" w:rsidRPr="005A07FF">
        <w:rPr>
          <w:rFonts w:ascii="宋体" w:eastAsia="宋体" w:hAnsi="宋体"/>
          <w:szCs w:val="21"/>
        </w:rPr>
        <w:t>x</w:t>
      </w:r>
      <w:proofErr w:type="spellEnd"/>
      <w:r w:rsidR="00774E44" w:rsidRPr="005A07FF">
        <w:rPr>
          <w:rFonts w:ascii="宋体" w:eastAsia="宋体" w:hAnsi="宋体"/>
          <w:szCs w:val="21"/>
        </w:rPr>
        <w:t xml:space="preserve"> 5 OP_CHECKMULTISIG</w:t>
      </w:r>
      <w:r w:rsidR="00774E44" w:rsidRPr="005A07FF">
        <w:rPr>
          <w:rFonts w:ascii="宋体" w:eastAsia="宋体" w:hAnsi="宋体" w:hint="eastAsia"/>
          <w:szCs w:val="21"/>
        </w:rPr>
        <w:t>，所有侧链的参与者可知。</w:t>
      </w:r>
      <w:r w:rsidR="00CE1CF7" w:rsidRPr="005A07FF">
        <w:rPr>
          <w:rFonts w:ascii="宋体" w:eastAsia="宋体" w:hAnsi="宋体" w:hint="eastAsia"/>
          <w:szCs w:val="21"/>
        </w:rPr>
        <w:t>要将硬币发送到脚本共</w:t>
      </w:r>
      <w:proofErr w:type="gramStart"/>
      <w:r w:rsidR="00CE1CF7" w:rsidRPr="005A07FF">
        <w:rPr>
          <w:rFonts w:ascii="宋体" w:eastAsia="宋体" w:hAnsi="宋体" w:hint="eastAsia"/>
          <w:szCs w:val="21"/>
        </w:rPr>
        <w:t>钥</w:t>
      </w:r>
      <w:proofErr w:type="gramEnd"/>
      <w:r w:rsidR="00CE1CF7" w:rsidRPr="005A07FF">
        <w:rPr>
          <w:rFonts w:ascii="宋体" w:eastAsia="宋体" w:hAnsi="宋体" w:hint="eastAsia"/>
          <w:szCs w:val="21"/>
        </w:rPr>
        <w:t>SPK，想要硬币在一个使用联合楔入侧链可用的用户，可以按照下面的密钥方案，计算</w:t>
      </w:r>
      <w:proofErr w:type="gramStart"/>
      <w:r w:rsidR="00CE1CF7" w:rsidRPr="005A07FF">
        <w:rPr>
          <w:rFonts w:ascii="宋体" w:eastAsia="宋体" w:hAnsi="宋体" w:hint="eastAsia"/>
          <w:szCs w:val="21"/>
        </w:rPr>
        <w:t>出跨</w:t>
      </w:r>
      <w:proofErr w:type="gramEnd"/>
      <w:r w:rsidR="00CE1CF7" w:rsidRPr="005A07FF">
        <w:rPr>
          <w:rFonts w:ascii="宋体" w:eastAsia="宋体" w:hAnsi="宋体" w:hint="eastAsia"/>
          <w:szCs w:val="21"/>
        </w:rPr>
        <w:t>链</w:t>
      </w:r>
      <w:r w:rsidR="00CE1CF7" w:rsidRPr="005A07FF">
        <w:rPr>
          <w:rFonts w:ascii="宋体" w:eastAsia="宋体" w:hAnsi="宋体"/>
          <w:szCs w:val="21"/>
        </w:rPr>
        <w:t>P2SH</w:t>
      </w:r>
      <w:r w:rsidR="00CE1CF7" w:rsidRPr="005A07FF">
        <w:rPr>
          <w:rFonts w:ascii="宋体" w:eastAsia="宋体" w:hAnsi="宋体" w:hint="eastAsia"/>
          <w:szCs w:val="21"/>
        </w:rPr>
        <w:t>【And</w:t>
      </w:r>
      <w:r w:rsidR="00CE1CF7" w:rsidRPr="005A07FF">
        <w:rPr>
          <w:rFonts w:ascii="宋体" w:eastAsia="宋体" w:hAnsi="宋体"/>
          <w:szCs w:val="21"/>
        </w:rPr>
        <w:t>12</w:t>
      </w:r>
      <w:r w:rsidR="00CE1CF7" w:rsidRPr="005A07FF">
        <w:rPr>
          <w:rFonts w:ascii="宋体" w:eastAsia="宋体" w:hAnsi="宋体" w:hint="eastAsia"/>
          <w:szCs w:val="21"/>
        </w:rPr>
        <w:t>a】地址：</w:t>
      </w:r>
      <w:r w:rsidR="00CE1CF7" w:rsidRPr="005A07FF">
        <w:rPr>
          <w:rFonts w:ascii="宋体" w:eastAsia="宋体" w:hAnsi="宋体" w:hint="eastAsia"/>
          <w:noProof/>
          <w:szCs w:val="21"/>
        </w:rPr>
        <w:drawing>
          <wp:inline distT="0" distB="0" distL="0" distR="0" wp14:anchorId="09716E90" wp14:editId="0484D265">
            <wp:extent cx="5173980" cy="24765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2476500"/>
                    </a:xfrm>
                    <a:prstGeom prst="rect">
                      <a:avLst/>
                    </a:prstGeom>
                    <a:noFill/>
                    <a:ln>
                      <a:noFill/>
                    </a:ln>
                  </pic:spPr>
                </pic:pic>
              </a:graphicData>
            </a:graphic>
          </wp:inline>
        </w:drawing>
      </w:r>
    </w:p>
    <w:p w14:paraId="06D43EB8" w14:textId="4BA86E45" w:rsidR="00CE1CF7" w:rsidRPr="005A07FF" w:rsidRDefault="00CE1CF7" w:rsidP="005A07FF">
      <w:pPr>
        <w:spacing w:line="400" w:lineRule="exact"/>
        <w:rPr>
          <w:rFonts w:ascii="宋体" w:eastAsia="宋体" w:hAnsi="宋体"/>
          <w:szCs w:val="21"/>
        </w:rPr>
      </w:pPr>
      <w:r w:rsidRPr="005A07FF">
        <w:rPr>
          <w:rFonts w:ascii="宋体" w:eastAsia="宋体" w:hAnsi="宋体" w:hint="eastAsia"/>
          <w:szCs w:val="21"/>
        </w:rPr>
        <w:t xml:space="preserve"> </w:t>
      </w:r>
      <w:r w:rsidRPr="005A07FF">
        <w:rPr>
          <w:rFonts w:ascii="宋体" w:eastAsia="宋体" w:hAnsi="宋体"/>
          <w:szCs w:val="21"/>
        </w:rPr>
        <w:t xml:space="preserve"> </w:t>
      </w:r>
      <w:r w:rsidRPr="005A07FF">
        <w:rPr>
          <w:rFonts w:ascii="宋体" w:eastAsia="宋体" w:hAnsi="宋体" w:hint="eastAsia"/>
          <w:szCs w:val="21"/>
        </w:rPr>
        <w:t>这个推导方案是居于BIP</w:t>
      </w:r>
      <w:r w:rsidRPr="005A07FF">
        <w:rPr>
          <w:rFonts w:ascii="宋体" w:eastAsia="宋体" w:hAnsi="宋体"/>
          <w:szCs w:val="21"/>
        </w:rPr>
        <w:t>32</w:t>
      </w:r>
      <w:r w:rsidRPr="005A07FF">
        <w:rPr>
          <w:rFonts w:ascii="宋体" w:eastAsia="宋体" w:hAnsi="宋体" w:hint="eastAsia"/>
          <w:szCs w:val="21"/>
        </w:rPr>
        <w:t>中使用的同等状态技术【Max</w:t>
      </w:r>
      <w:r w:rsidRPr="005A07FF">
        <w:rPr>
          <w:rFonts w:ascii="宋体" w:eastAsia="宋体" w:hAnsi="宋体"/>
          <w:szCs w:val="21"/>
        </w:rPr>
        <w:t>11</w:t>
      </w:r>
      <w:r w:rsidRPr="005A07FF">
        <w:rPr>
          <w:rFonts w:ascii="宋体" w:eastAsia="宋体" w:hAnsi="宋体" w:hint="eastAsia"/>
          <w:szCs w:val="21"/>
        </w:rPr>
        <w:t>】，允许第三方导出公开的不可链接的地址。这与一个支付到交易合同的基础构建相同。产生地址后，可以将硬币支付</w:t>
      </w:r>
      <w:r w:rsidR="00277C43" w:rsidRPr="005A07FF">
        <w:rPr>
          <w:rFonts w:ascii="宋体" w:eastAsia="宋体" w:hAnsi="宋体" w:hint="eastAsia"/>
          <w:szCs w:val="21"/>
        </w:rPr>
        <w:t>到上</w:t>
      </w:r>
      <w:r w:rsidR="00277C43" w:rsidRPr="005A07FF">
        <w:rPr>
          <w:rFonts w:ascii="宋体" w:eastAsia="宋体" w:hAnsi="宋体" w:hint="eastAsia"/>
          <w:szCs w:val="21"/>
        </w:rPr>
        <w:lastRenderedPageBreak/>
        <w:t>面，通过将临时数，脚本共</w:t>
      </w:r>
      <w:proofErr w:type="gramStart"/>
      <w:r w:rsidR="00277C43" w:rsidRPr="005A07FF">
        <w:rPr>
          <w:rFonts w:ascii="宋体" w:eastAsia="宋体" w:hAnsi="宋体" w:hint="eastAsia"/>
          <w:szCs w:val="21"/>
        </w:rPr>
        <w:t>钥</w:t>
      </w:r>
      <w:proofErr w:type="gramEnd"/>
      <w:r w:rsidR="00277C43" w:rsidRPr="005A07FF">
        <w:rPr>
          <w:rFonts w:ascii="宋体" w:eastAsia="宋体" w:hAnsi="宋体" w:hint="eastAsia"/>
          <w:szCs w:val="21"/>
        </w:rPr>
        <w:t>和SPV证明提供给工作人员来帮助他们在区块链上找到这一支付，用户随后可以收到在侧链上支付的硬币。为了帮助侧链上的第三方验证，这些价值可以包含于该侧链本身。由于币的转移是通过支付给一个标准的</w:t>
      </w:r>
      <w:r w:rsidR="00277C43" w:rsidRPr="005A07FF">
        <w:rPr>
          <w:rFonts w:ascii="宋体" w:eastAsia="宋体" w:hAnsi="宋体"/>
          <w:szCs w:val="21"/>
        </w:rPr>
        <w:t>P2SH地址实现的，且可以支付给任何脚本公</w:t>
      </w:r>
      <w:proofErr w:type="gramStart"/>
      <w:r w:rsidR="00277C43" w:rsidRPr="005A07FF">
        <w:rPr>
          <w:rFonts w:ascii="宋体" w:eastAsia="宋体" w:hAnsi="宋体"/>
          <w:szCs w:val="21"/>
        </w:rPr>
        <w:t>钥</w:t>
      </w:r>
      <w:proofErr w:type="gramEnd"/>
      <w:r w:rsidR="00277C43" w:rsidRPr="005A07FF">
        <w:rPr>
          <w:rFonts w:ascii="宋体" w:eastAsia="宋体" w:hAnsi="宋体"/>
          <w:szCs w:val="21"/>
        </w:rPr>
        <w:t>，所有支持支付到多重签名地址的比特</w:t>
      </w:r>
      <w:proofErr w:type="gramStart"/>
      <w:r w:rsidR="00277C43" w:rsidRPr="005A07FF">
        <w:rPr>
          <w:rFonts w:ascii="宋体" w:eastAsia="宋体" w:hAnsi="宋体"/>
          <w:szCs w:val="21"/>
        </w:rPr>
        <w:t>币系</w:t>
      </w:r>
      <w:proofErr w:type="gramEnd"/>
      <w:r w:rsidR="00277C43" w:rsidRPr="005A07FF">
        <w:rPr>
          <w:rFonts w:ascii="宋体" w:eastAsia="宋体" w:hAnsi="宋体"/>
          <w:szCs w:val="21"/>
        </w:rPr>
        <w:t>统服务将立即能支付给，或从使用联合侧链的用户处收到支付。</w:t>
      </w:r>
    </w:p>
    <w:p w14:paraId="179B3884" w14:textId="789330FD" w:rsidR="00AF3311" w:rsidRPr="005A07FF" w:rsidRDefault="00AF3311" w:rsidP="005A07FF">
      <w:pPr>
        <w:spacing w:line="400" w:lineRule="exact"/>
        <w:rPr>
          <w:rFonts w:ascii="宋体" w:eastAsia="宋体" w:hAnsi="宋体"/>
          <w:szCs w:val="21"/>
        </w:rPr>
      </w:pPr>
      <w:r w:rsidRPr="005A07FF">
        <w:rPr>
          <w:rFonts w:ascii="宋体" w:eastAsia="宋体" w:hAnsi="宋体" w:hint="eastAsia"/>
          <w:szCs w:val="21"/>
        </w:rPr>
        <w:t xml:space="preserve"> </w:t>
      </w:r>
      <w:r w:rsidRPr="005A07FF">
        <w:rPr>
          <w:rFonts w:ascii="宋体" w:eastAsia="宋体" w:hAnsi="宋体"/>
          <w:szCs w:val="21"/>
        </w:rPr>
        <w:t xml:space="preserve"> </w:t>
      </w:r>
      <w:r w:rsidRPr="005A07FF">
        <w:rPr>
          <w:rFonts w:ascii="宋体" w:eastAsia="宋体" w:hAnsi="宋体" w:hint="eastAsia"/>
          <w:szCs w:val="21"/>
        </w:rPr>
        <w:t>联合楔入方法需要对信任有所让步，不过不需要比特</w:t>
      </w:r>
      <w:proofErr w:type="gramStart"/>
      <w:r w:rsidRPr="005A07FF">
        <w:rPr>
          <w:rFonts w:ascii="宋体" w:eastAsia="宋体" w:hAnsi="宋体" w:hint="eastAsia"/>
          <w:szCs w:val="21"/>
        </w:rPr>
        <w:t>币系统</w:t>
      </w:r>
      <w:proofErr w:type="gramEnd"/>
      <w:r w:rsidRPr="005A07FF">
        <w:rPr>
          <w:rFonts w:ascii="宋体" w:eastAsia="宋体" w:hAnsi="宋体" w:hint="eastAsia"/>
          <w:szCs w:val="21"/>
        </w:rPr>
        <w:t>作改变——仅参与者需要同意使用该方法，并且只有参与者承担使用它的代价或风险。此外，如果有人想阻止其他人使用侧链，他们是做不到的：如果联合楔入在一个封闭的社区私人使用，可以让它的使用无法被检测并且无法被审查。这种方法可以允许快速部署和实验，还将允许在对比特</w:t>
      </w:r>
      <w:proofErr w:type="gramStart"/>
      <w:r w:rsidRPr="005A07FF">
        <w:rPr>
          <w:rFonts w:ascii="宋体" w:eastAsia="宋体" w:hAnsi="宋体" w:hint="eastAsia"/>
          <w:szCs w:val="21"/>
        </w:rPr>
        <w:t>币系统</w:t>
      </w:r>
      <w:proofErr w:type="gramEnd"/>
      <w:r w:rsidRPr="005A07FF">
        <w:rPr>
          <w:rFonts w:ascii="宋体" w:eastAsia="宋体" w:hAnsi="宋体" w:hint="eastAsia"/>
          <w:szCs w:val="21"/>
        </w:rPr>
        <w:t>协议采用任何更改前，使社区从楔入式侧链中获得信心。</w:t>
      </w:r>
    </w:p>
    <w:p w14:paraId="41CB4D4D" w14:textId="1FBB98E6" w:rsidR="00AF3311" w:rsidRPr="00250770" w:rsidRDefault="00AF3311" w:rsidP="009607D0">
      <w:pPr>
        <w:pStyle w:val="1"/>
        <w:rPr>
          <w:rFonts w:ascii="宋体" w:eastAsia="宋体" w:hAnsi="宋体"/>
          <w:sz w:val="28"/>
          <w:szCs w:val="28"/>
        </w:rPr>
      </w:pPr>
      <w:bookmarkStart w:id="20" w:name="_Toc503114110"/>
      <w:r w:rsidRPr="00250770">
        <w:rPr>
          <w:rFonts w:ascii="宋体" w:eastAsia="宋体" w:hAnsi="宋体" w:hint="eastAsia"/>
          <w:sz w:val="28"/>
          <w:szCs w:val="28"/>
        </w:rPr>
        <w:t>附录</w:t>
      </w:r>
      <w:r w:rsidR="00D15DCE" w:rsidRPr="00250770">
        <w:rPr>
          <w:rFonts w:ascii="宋体" w:eastAsia="宋体" w:hAnsi="宋体" w:hint="eastAsia"/>
          <w:sz w:val="28"/>
          <w:szCs w:val="28"/>
        </w:rPr>
        <w:t>B高效SPV证明</w:t>
      </w:r>
      <w:bookmarkEnd w:id="20"/>
    </w:p>
    <w:p w14:paraId="7AE561AE" w14:textId="40D5B88D" w:rsidR="00D15DCE" w:rsidRPr="005A07FF" w:rsidRDefault="00D15DCE" w:rsidP="005A07FF">
      <w:pPr>
        <w:spacing w:line="400" w:lineRule="exact"/>
        <w:rPr>
          <w:rFonts w:ascii="宋体" w:eastAsia="宋体" w:hAnsi="宋体"/>
          <w:szCs w:val="21"/>
        </w:rPr>
      </w:pPr>
      <w:r w:rsidRPr="005A07FF">
        <w:rPr>
          <w:rFonts w:ascii="宋体" w:eastAsia="宋体" w:hAnsi="宋体" w:hint="eastAsia"/>
          <w:szCs w:val="21"/>
        </w:rPr>
        <w:t xml:space="preserve"> </w:t>
      </w:r>
      <w:r w:rsidRPr="005A07FF">
        <w:rPr>
          <w:rFonts w:ascii="宋体" w:eastAsia="宋体" w:hAnsi="宋体"/>
          <w:szCs w:val="21"/>
        </w:rPr>
        <w:t xml:space="preserve"> </w:t>
      </w:r>
      <w:r w:rsidRPr="005A07FF">
        <w:rPr>
          <w:rFonts w:ascii="宋体" w:eastAsia="宋体" w:hAnsi="宋体" w:hint="eastAsia"/>
          <w:szCs w:val="21"/>
        </w:rPr>
        <w:t>为了将硬币从一个侧链转移回到比特币系统，我们需要嵌入侧链的硬币被</w:t>
      </w:r>
      <w:r w:rsidR="00F9057C" w:rsidRPr="005A07FF">
        <w:rPr>
          <w:rFonts w:ascii="宋体" w:eastAsia="宋体" w:hAnsi="宋体" w:hint="eastAsia"/>
          <w:szCs w:val="21"/>
        </w:rPr>
        <w:t>锁定在</w:t>
      </w:r>
      <w:proofErr w:type="gramStart"/>
      <w:r w:rsidR="00F9057C" w:rsidRPr="005A07FF">
        <w:rPr>
          <w:rFonts w:ascii="宋体" w:eastAsia="宋体" w:hAnsi="宋体" w:hint="eastAsia"/>
          <w:szCs w:val="21"/>
        </w:rPr>
        <w:t>比特币区块链</w:t>
      </w:r>
      <w:proofErr w:type="gramEnd"/>
      <w:r w:rsidR="00F9057C" w:rsidRPr="005A07FF">
        <w:rPr>
          <w:rFonts w:ascii="宋体" w:eastAsia="宋体" w:hAnsi="宋体" w:hint="eastAsia"/>
          <w:szCs w:val="21"/>
        </w:rPr>
        <w:t>的证明</w:t>
      </w:r>
      <w:r w:rsidR="00B87546" w:rsidRPr="005A07FF">
        <w:rPr>
          <w:rFonts w:ascii="宋体" w:eastAsia="宋体" w:hAnsi="宋体" w:hint="eastAsia"/>
          <w:szCs w:val="21"/>
        </w:rPr>
        <w:t>，这些证明应该包含一个输出已经在侧链中被创建的记录，以及一个证明足够的工作量已经加于该输出之上的DMMS。因为比特</w:t>
      </w:r>
      <w:proofErr w:type="gramStart"/>
      <w:r w:rsidR="00B87546" w:rsidRPr="005A07FF">
        <w:rPr>
          <w:rFonts w:ascii="宋体" w:eastAsia="宋体" w:hAnsi="宋体" w:hint="eastAsia"/>
          <w:szCs w:val="21"/>
        </w:rPr>
        <w:t>币系统</w:t>
      </w:r>
      <w:proofErr w:type="gramEnd"/>
      <w:r w:rsidR="00B87546" w:rsidRPr="005A07FF">
        <w:rPr>
          <w:rFonts w:ascii="宋体" w:eastAsia="宋体" w:hAnsi="宋体" w:hint="eastAsia"/>
          <w:szCs w:val="21"/>
        </w:rPr>
        <w:t>的的区块链是共享的，并被所有的参与者共同验证。</w:t>
      </w:r>
      <w:r w:rsidR="00D7269D" w:rsidRPr="005A07FF">
        <w:rPr>
          <w:rFonts w:ascii="宋体" w:eastAsia="宋体" w:hAnsi="宋体" w:hint="eastAsia"/>
          <w:szCs w:val="21"/>
        </w:rPr>
        <w:t>这些证明必须不能给网络带来强大的负担。输出可以很容易地被紧凑记录，但是对于DMMS来说并不是那么明显能够做到的事。</w:t>
      </w:r>
    </w:p>
    <w:p w14:paraId="6215D9CE" w14:textId="416F354D" w:rsidR="00D7269D" w:rsidRPr="005A07FF" w:rsidRDefault="00D7269D" w:rsidP="005A07FF">
      <w:pPr>
        <w:spacing w:line="400" w:lineRule="exact"/>
        <w:rPr>
          <w:rFonts w:ascii="宋体" w:eastAsia="宋体" w:hAnsi="宋体"/>
          <w:szCs w:val="21"/>
        </w:rPr>
      </w:pPr>
      <w:r w:rsidRPr="005A07FF">
        <w:rPr>
          <w:rFonts w:ascii="宋体" w:eastAsia="宋体" w:hAnsi="宋体" w:hint="eastAsia"/>
          <w:szCs w:val="21"/>
        </w:rPr>
        <w:t xml:space="preserve"> </w:t>
      </w:r>
      <w:r w:rsidRPr="005A07FF">
        <w:rPr>
          <w:rFonts w:ascii="宋体" w:eastAsia="宋体" w:hAnsi="宋体"/>
          <w:szCs w:val="21"/>
        </w:rPr>
        <w:t xml:space="preserve"> </w:t>
      </w:r>
      <w:r w:rsidRPr="005A07FF">
        <w:rPr>
          <w:rFonts w:ascii="宋体" w:eastAsia="宋体" w:hAnsi="宋体" w:hint="eastAsia"/>
          <w:szCs w:val="21"/>
        </w:rPr>
        <w:t>紧凑型SPV安全。SPV证明的可信度可以通过将一个攻击者和诚实网络</w:t>
      </w:r>
      <w:r w:rsidR="004C4541" w:rsidRPr="005A07FF">
        <w:rPr>
          <w:rFonts w:ascii="宋体" w:eastAsia="宋体" w:hAnsi="宋体" w:hint="eastAsia"/>
          <w:szCs w:val="21"/>
        </w:rPr>
        <w:t>模拟为随机的处理过程【MLJ</w:t>
      </w:r>
      <w:r w:rsidR="004C4541" w:rsidRPr="005A07FF">
        <w:rPr>
          <w:rFonts w:ascii="宋体" w:eastAsia="宋体" w:hAnsi="宋体"/>
          <w:szCs w:val="21"/>
        </w:rPr>
        <w:t>14</w:t>
      </w:r>
      <w:r w:rsidR="004C4541" w:rsidRPr="005A07FF">
        <w:rPr>
          <w:rFonts w:ascii="宋体" w:eastAsia="宋体" w:hAnsi="宋体" w:hint="eastAsia"/>
          <w:szCs w:val="21"/>
        </w:rPr>
        <w:t>】来证明。这些随机的过程</w:t>
      </w:r>
      <w:r w:rsidR="00325DA9" w:rsidRPr="005A07FF">
        <w:rPr>
          <w:rFonts w:ascii="宋体" w:eastAsia="宋体" w:hAnsi="宋体" w:hint="eastAsia"/>
          <w:szCs w:val="21"/>
        </w:rPr>
        <w:t>有一个实用的统计特征：由于每个哈希</w:t>
      </w:r>
      <w:proofErr w:type="gramStart"/>
      <w:r w:rsidR="00325DA9" w:rsidRPr="005A07FF">
        <w:rPr>
          <w:rFonts w:ascii="宋体" w:eastAsia="宋体" w:hAnsi="宋体" w:hint="eastAsia"/>
          <w:szCs w:val="21"/>
        </w:rPr>
        <w:t>值必须</w:t>
      </w:r>
      <w:proofErr w:type="gramEnd"/>
      <w:r w:rsidR="00325DA9" w:rsidRPr="005A07FF">
        <w:rPr>
          <w:rFonts w:ascii="宋体" w:eastAsia="宋体" w:hAnsi="宋体" w:hint="eastAsia"/>
          <w:szCs w:val="21"/>
        </w:rPr>
        <w:t>少于目标价值才能合法，一半时间将会得到少于一半的目标值，三分之一的时间将得到小于目标值三分之一的值，四分之一的时间将会得</w:t>
      </w:r>
      <w:r w:rsidR="0019397E" w:rsidRPr="005A07FF">
        <w:rPr>
          <w:rFonts w:ascii="宋体" w:eastAsia="宋体" w:hAnsi="宋体" w:hint="eastAsia"/>
          <w:szCs w:val="21"/>
        </w:rPr>
        <w:t>到少于四分之一的值，以此类推。当哈希</w:t>
      </w:r>
      <w:proofErr w:type="gramStart"/>
      <w:r w:rsidR="0019397E" w:rsidRPr="005A07FF">
        <w:rPr>
          <w:rFonts w:ascii="宋体" w:eastAsia="宋体" w:hAnsi="宋体" w:hint="eastAsia"/>
          <w:szCs w:val="21"/>
        </w:rPr>
        <w:t>值本身</w:t>
      </w:r>
      <w:proofErr w:type="gramEnd"/>
      <w:r w:rsidR="0019397E" w:rsidRPr="005A07FF">
        <w:rPr>
          <w:rFonts w:ascii="宋体" w:eastAsia="宋体" w:hAnsi="宋体" w:hint="eastAsia"/>
          <w:szCs w:val="21"/>
        </w:rPr>
        <w:t>不再改变改变一个区块的计算的</w:t>
      </w:r>
      <w:r w:rsidR="009E4CE7" w:rsidRPr="005A07FF">
        <w:rPr>
          <w:rFonts w:ascii="宋体" w:eastAsia="宋体" w:hAnsi="宋体" w:hint="eastAsia"/>
          <w:szCs w:val="21"/>
        </w:rPr>
        <w:t>数目时，低于必要量的哈希值的出现实际上是在链上做了过多工作的一种统计证据。我们可以利用这一事实</w:t>
      </w:r>
      <w:proofErr w:type="gramStart"/>
      <w:r w:rsidR="009E4CE7" w:rsidRPr="005A07FF">
        <w:rPr>
          <w:rFonts w:ascii="宋体" w:eastAsia="宋体" w:hAnsi="宋体" w:hint="eastAsia"/>
          <w:szCs w:val="21"/>
        </w:rPr>
        <w:t>证明仅</w:t>
      </w:r>
      <w:proofErr w:type="gramEnd"/>
      <w:r w:rsidR="009E4CE7" w:rsidRPr="005A07FF">
        <w:rPr>
          <w:rFonts w:ascii="宋体" w:eastAsia="宋体" w:hAnsi="宋体" w:hint="eastAsia"/>
          <w:szCs w:val="21"/>
        </w:rPr>
        <w:t>用几个</w:t>
      </w:r>
      <w:proofErr w:type="gramStart"/>
      <w:r w:rsidR="009E4CE7" w:rsidRPr="005A07FF">
        <w:rPr>
          <w:rFonts w:ascii="宋体" w:eastAsia="宋体" w:hAnsi="宋体" w:hint="eastAsia"/>
          <w:szCs w:val="21"/>
        </w:rPr>
        <w:t>区块</w:t>
      </w:r>
      <w:proofErr w:type="gramEnd"/>
      <w:r w:rsidR="009E4CE7" w:rsidRPr="005A07FF">
        <w:rPr>
          <w:rFonts w:ascii="宋体" w:eastAsia="宋体" w:hAnsi="宋体" w:hint="eastAsia"/>
          <w:szCs w:val="21"/>
        </w:rPr>
        <w:t>头就可以达到等同的工作量</w:t>
      </w:r>
      <w:r w:rsidR="009E4CE7" w:rsidRPr="005A07FF">
        <w:rPr>
          <w:rFonts w:ascii="宋体" w:eastAsia="宋体" w:hAnsi="宋体"/>
          <w:szCs w:val="21"/>
        </w:rPr>
        <w:t>[Fri14]。因而，极大地压缩</w:t>
      </w:r>
      <w:proofErr w:type="gramStart"/>
      <w:r w:rsidR="009E4CE7" w:rsidRPr="005A07FF">
        <w:rPr>
          <w:rFonts w:ascii="宋体" w:eastAsia="宋体" w:hAnsi="宋体"/>
          <w:szCs w:val="21"/>
        </w:rPr>
        <w:t>区块</w:t>
      </w:r>
      <w:r w:rsidR="009E4CE7" w:rsidRPr="005A07FF">
        <w:rPr>
          <w:rFonts w:ascii="宋体" w:eastAsia="宋体" w:hAnsi="宋体" w:hint="eastAsia"/>
          <w:szCs w:val="21"/>
        </w:rPr>
        <w:t>头</w:t>
      </w:r>
      <w:proofErr w:type="gramEnd"/>
      <w:r w:rsidR="009E4CE7" w:rsidRPr="005A07FF">
        <w:rPr>
          <w:rFonts w:ascii="宋体" w:eastAsia="宋体" w:hAnsi="宋体"/>
          <w:szCs w:val="21"/>
        </w:rPr>
        <w:t>列表并提供仍能证明有相同的工作量是有可能的。我们称这样一个压缩的列表为紧凑型SPV证明或压缩的DMMS。</w:t>
      </w:r>
    </w:p>
    <w:p w14:paraId="625CAD80" w14:textId="2ED71B06" w:rsidR="009E4CE7" w:rsidRDefault="009E4CE7" w:rsidP="005A07FF">
      <w:pPr>
        <w:spacing w:line="400" w:lineRule="exact"/>
        <w:rPr>
          <w:rFonts w:ascii="宋体" w:eastAsia="宋体" w:hAnsi="宋体"/>
          <w:szCs w:val="21"/>
        </w:rPr>
      </w:pPr>
      <w:r w:rsidRPr="005A07FF">
        <w:rPr>
          <w:rFonts w:ascii="宋体" w:eastAsia="宋体" w:hAnsi="宋体" w:hint="eastAsia"/>
          <w:szCs w:val="21"/>
        </w:rPr>
        <w:t xml:space="preserve"> </w:t>
      </w:r>
      <w:r w:rsidRPr="005A07FF">
        <w:rPr>
          <w:rFonts w:ascii="宋体" w:eastAsia="宋体" w:hAnsi="宋体"/>
          <w:szCs w:val="21"/>
        </w:rPr>
        <w:t xml:space="preserve"> </w:t>
      </w:r>
      <w:r w:rsidRPr="005A07FF">
        <w:rPr>
          <w:rFonts w:ascii="宋体" w:eastAsia="宋体" w:hAnsi="宋体" w:hint="eastAsia"/>
          <w:szCs w:val="21"/>
        </w:rPr>
        <w:t>然而，制造一个</w:t>
      </w:r>
      <w:r w:rsidR="002C6563" w:rsidRPr="005A07FF">
        <w:rPr>
          <w:rFonts w:ascii="宋体" w:eastAsia="宋体" w:hAnsi="宋体" w:hint="eastAsia"/>
          <w:szCs w:val="21"/>
        </w:rPr>
        <w:t>欺骗性紧凑的SPV证明和一个非紧凑型SPV证明在预期上需要的工作量是相同的，伪造成功的概率不再随被证明的工作量而指数型衰减：一个机会性较弱的攻击者有着更高的偶然成功概率。即，早期就</w:t>
      </w:r>
      <w:proofErr w:type="gramStart"/>
      <w:r w:rsidR="002C6563" w:rsidRPr="005A07FF">
        <w:rPr>
          <w:rFonts w:ascii="宋体" w:eastAsia="宋体" w:hAnsi="宋体" w:hint="eastAsia"/>
          <w:szCs w:val="21"/>
        </w:rPr>
        <w:t>发现低</w:t>
      </w:r>
      <w:proofErr w:type="gramEnd"/>
      <w:r w:rsidR="002C6563" w:rsidRPr="005A07FF">
        <w:rPr>
          <w:rFonts w:ascii="宋体" w:eastAsia="宋体" w:hAnsi="宋体" w:hint="eastAsia"/>
          <w:szCs w:val="21"/>
        </w:rPr>
        <w:t>哈希值。为了说明这一点，假设攻击者有</w:t>
      </w:r>
      <w:r w:rsidR="002C6563" w:rsidRPr="005A07FF">
        <w:rPr>
          <w:rFonts w:ascii="宋体" w:eastAsia="宋体" w:hAnsi="宋体"/>
          <w:szCs w:val="21"/>
        </w:rPr>
        <w:t>10%的网络哈希算力，并尝试在网络能产生同样多的证明之前，创建一个1000个区块的SPV证明。按照[Nak09]中的公式，我们看到他成功的可能性为：</w:t>
      </w:r>
    </w:p>
    <w:p w14:paraId="1425331D" w14:textId="11659FFA" w:rsidR="00802F62" w:rsidRPr="005A07FF" w:rsidRDefault="005A07FF" w:rsidP="005A07FF">
      <w:pPr>
        <w:pStyle w:val="af4"/>
        <w:ind w:firstLine="360"/>
        <w:jc w:val="center"/>
        <w:rPr>
          <w:sz w:val="21"/>
          <w:szCs w:val="21"/>
        </w:rPr>
      </w:pPr>
      <m:oMathPara>
        <m:oMath>
          <m:r>
            <m:rPr>
              <m:sty m:val="p"/>
            </m:rPr>
            <w:rPr>
              <w:rFonts w:ascii="Cambria Math" w:hAnsi="Cambria Math"/>
            </w:rPr>
            <m:t>1</m:t>
          </m:r>
          <m:r>
            <m:rPr>
              <m:sty m:val="p"/>
            </m:rPr>
            <w:rPr>
              <w:rFonts w:ascii="Cambria Math" w:eastAsia="微软雅黑" w:hAnsi="Cambria Math" w:cs="微软雅黑" w:hint="eastAsia"/>
            </w:rPr>
            <m:t>-</m:t>
          </m:r>
          <m:nary>
            <m:naryPr>
              <m:chr m:val="∑"/>
              <m:limLoc m:val="undOvr"/>
              <m:grow m:val="1"/>
              <m:ctrlPr>
                <w:rPr>
                  <w:rFonts w:ascii="Cambria Math" w:eastAsia="等线" w:hAnsi="Cambria Math"/>
                  <w:sz w:val="21"/>
                </w:rPr>
              </m:ctrlPr>
            </m:naryPr>
            <m:sub>
              <m:r>
                <m:rPr>
                  <m:sty m:val="p"/>
                </m:rPr>
                <w:rPr>
                  <w:rFonts w:ascii="Cambria Math" w:hAnsi="Cambria Math"/>
                </w:rPr>
                <m:t>k=0</m:t>
              </m:r>
            </m:sub>
            <m:sup>
              <m:r>
                <m:rPr>
                  <m:sty m:val="p"/>
                </m:rPr>
                <w:rPr>
                  <w:rFonts w:ascii="Cambria Math" w:hAnsi="Cambria Math"/>
                </w:rPr>
                <m:t>1000</m:t>
              </m:r>
            </m:sup>
            <m:e>
              <m:f>
                <m:fPr>
                  <m:ctrlPr>
                    <w:rPr>
                      <w:rFonts w:ascii="Cambria Math" w:eastAsia="等线" w:hAnsi="Cambria Math"/>
                      <w:sz w:val="21"/>
                    </w:rPr>
                  </m:ctrlPr>
                </m:fPr>
                <m:num>
                  <m:sSup>
                    <m:sSupPr>
                      <m:ctrlPr>
                        <w:rPr>
                          <w:rFonts w:ascii="Cambria Math" w:eastAsia="等线" w:hAnsi="Cambria Math"/>
                          <w:sz w:val="21"/>
                        </w:rPr>
                      </m:ctrlPr>
                    </m:sSupPr>
                    <m:e>
                      <m:r>
                        <m:rPr>
                          <m:sty m:val="p"/>
                        </m:rPr>
                        <w:rPr>
                          <w:rFonts w:ascii="Cambria Math" w:hAnsi="Cambria Math"/>
                        </w:rPr>
                        <m:t>100</m:t>
                      </m:r>
                    </m:e>
                    <m:sup>
                      <m:r>
                        <m:rPr>
                          <m:sty m:val="p"/>
                        </m:rPr>
                        <w:rPr>
                          <w:rFonts w:ascii="Cambria Math" w:hAnsi="Cambria Math"/>
                        </w:rPr>
                        <m:t>k</m:t>
                      </m:r>
                    </m:sup>
                  </m:sSup>
                  <m:sSup>
                    <m:sSupPr>
                      <m:ctrlPr>
                        <w:rPr>
                          <w:rFonts w:ascii="Cambria Math" w:eastAsia="等线" w:hAnsi="Cambria Math"/>
                          <w:sz w:val="21"/>
                        </w:rPr>
                      </m:ctrlPr>
                    </m:sSupPr>
                    <m:e>
                      <m:r>
                        <m:rPr>
                          <m:sty m:val="p"/>
                        </m:rPr>
                        <w:rPr>
                          <w:rFonts w:ascii="Cambria Math" w:hAnsi="Cambria Math"/>
                        </w:rPr>
                        <m:t>ⅇ</m:t>
                      </m:r>
                    </m:e>
                    <m:sup>
                      <m:r>
                        <m:rPr>
                          <m:sty m:val="p"/>
                        </m:rPr>
                        <w:rPr>
                          <w:rFonts w:ascii="Cambria Math" w:hAnsi="Cambria Math"/>
                        </w:rPr>
                        <m:t>-100</m:t>
                      </m:r>
                    </m:sup>
                  </m:sSup>
                </m:num>
                <m:den>
                  <m:r>
                    <m:rPr>
                      <m:sty m:val="p"/>
                    </m:rPr>
                    <w:rPr>
                      <w:rFonts w:ascii="Cambria Math" w:hAnsi="Cambria Math"/>
                    </w:rPr>
                    <m:t>k!</m:t>
                  </m:r>
                </m:den>
              </m:f>
            </m:e>
          </m:nary>
          <m:r>
            <m:rPr>
              <m:sty m:val="p"/>
            </m:rPr>
            <w:rPr>
              <w:rFonts w:ascii="Cambria Math" w:hAnsi="Cambria Math" w:hint="eastAsia"/>
            </w:rPr>
            <m:t>（</m:t>
          </m:r>
          <m:r>
            <m:rPr>
              <m:sty m:val="p"/>
            </m:rPr>
            <w:rPr>
              <w:rFonts w:ascii="Cambria Math" w:hAnsi="Cambria Math"/>
            </w:rPr>
            <m:t>1-</m:t>
          </m:r>
          <m:sSup>
            <m:sSupPr>
              <m:ctrlPr>
                <w:rPr>
                  <w:rFonts w:ascii="Cambria Math" w:eastAsia="等线" w:hAnsi="Cambria Math"/>
                  <w:sz w:val="21"/>
                </w:rPr>
              </m:ctrlPr>
            </m:sSupPr>
            <m:e>
              <m:d>
                <m:dPr>
                  <m:ctrlPr>
                    <w:rPr>
                      <w:rFonts w:ascii="Cambria Math" w:eastAsia="等线" w:hAnsi="Cambria Math"/>
                      <w:sz w:val="21"/>
                    </w:rPr>
                  </m:ctrlPr>
                </m:dPr>
                <m:e>
                  <m:r>
                    <m:rPr>
                      <m:sty m:val="p"/>
                    </m:rPr>
                    <w:rPr>
                      <w:rFonts w:ascii="Cambria Math" w:hAnsi="Cambria Math"/>
                    </w:rPr>
                    <m:t>0.1</m:t>
                  </m:r>
                </m:e>
              </m:d>
            </m:e>
            <m:sup>
              <m:r>
                <m:rPr>
                  <m:sty m:val="p"/>
                </m:rPr>
                <w:rPr>
                  <w:rFonts w:ascii="Cambria Math" w:hAnsi="Cambria Math"/>
                </w:rPr>
                <m:t>1000-k</m:t>
              </m:r>
            </m:sup>
          </m:sSup>
          <m:r>
            <m:rPr>
              <m:sty m:val="p"/>
            </m:rPr>
            <w:rPr>
              <w:rFonts w:ascii="Cambria Math" w:hAnsi="Cambria Math" w:hint="eastAsia"/>
            </w:rPr>
            <m:t>）</m:t>
          </m:r>
          <m:r>
            <m:rPr>
              <m:sty m:val="p"/>
            </m:rPr>
            <w:rPr>
              <w:rFonts w:ascii="Cambria Math" w:hAnsi="Cambria Math"/>
            </w:rPr>
            <m:t>≈</m:t>
          </m:r>
          <m:sSup>
            <m:sSupPr>
              <m:ctrlPr>
                <w:rPr>
                  <w:rFonts w:ascii="Cambria Math" w:eastAsia="等线" w:hAnsi="Cambria Math"/>
                  <w:sz w:val="21"/>
                </w:rPr>
              </m:ctrlPr>
            </m:sSupPr>
            <m:e>
              <m:r>
                <m:rPr>
                  <m:sty m:val="p"/>
                </m:rPr>
                <w:rPr>
                  <w:rFonts w:ascii="Cambria Math" w:hAnsi="Cambria Math"/>
                </w:rPr>
                <m:t>10</m:t>
              </m:r>
            </m:e>
            <m:sup>
              <m:r>
                <m:rPr>
                  <m:sty m:val="p"/>
                </m:rPr>
                <w:rPr>
                  <w:rFonts w:ascii="Cambria Math" w:hAnsi="Cambria Math"/>
                </w:rPr>
                <m:t>-196</m:t>
              </m:r>
            </m:sup>
          </m:sSup>
        </m:oMath>
      </m:oMathPara>
    </w:p>
    <w:p w14:paraId="519F8923" w14:textId="01E2754C" w:rsidR="002C6563" w:rsidRPr="005A07FF" w:rsidRDefault="002C6563" w:rsidP="005A07FF">
      <w:pPr>
        <w:spacing w:line="400" w:lineRule="exact"/>
        <w:ind w:firstLineChars="200" w:firstLine="420"/>
        <w:rPr>
          <w:rFonts w:ascii="宋体" w:eastAsia="宋体" w:hAnsi="宋体"/>
          <w:szCs w:val="21"/>
        </w:rPr>
      </w:pPr>
      <w:r w:rsidRPr="005A07FF">
        <w:rPr>
          <w:rFonts w:ascii="宋体" w:eastAsia="宋体" w:hAnsi="宋体" w:hint="eastAsia"/>
          <w:szCs w:val="21"/>
        </w:rPr>
        <w:lastRenderedPageBreak/>
        <w:t>作为对比同样的攻击者在同时可以在一个区块中产生价值相当于</w:t>
      </w:r>
      <w:r w:rsidR="00802F62" w:rsidRPr="005A07FF">
        <w:rPr>
          <w:rFonts w:ascii="宋体" w:eastAsia="宋体" w:hAnsi="宋体" w:hint="eastAsia"/>
          <w:szCs w:val="21"/>
        </w:rPr>
        <w:t>证明1</w:t>
      </w:r>
      <w:r w:rsidR="00802F62" w:rsidRPr="005A07FF">
        <w:rPr>
          <w:rFonts w:ascii="宋体" w:eastAsia="宋体" w:hAnsi="宋体"/>
          <w:szCs w:val="21"/>
        </w:rPr>
        <w:t>000</w:t>
      </w:r>
      <w:r w:rsidR="00802F62" w:rsidRPr="005A07FF">
        <w:rPr>
          <w:rFonts w:ascii="宋体" w:eastAsia="宋体" w:hAnsi="宋体" w:hint="eastAsia"/>
          <w:szCs w:val="21"/>
        </w:rPr>
        <w:t>个区块的工作量的可能性大概1</w:t>
      </w:r>
      <w:r w:rsidR="00802F62" w:rsidRPr="005A07FF">
        <w:rPr>
          <w:rFonts w:ascii="宋体" w:eastAsia="宋体" w:hAnsi="宋体"/>
          <w:szCs w:val="21"/>
        </w:rPr>
        <w:t>0</w:t>
      </w:r>
      <w:r w:rsidR="00802F62" w:rsidRPr="005A07FF">
        <w:rPr>
          <w:rFonts w:ascii="宋体" w:eastAsia="宋体" w:hAnsi="宋体" w:hint="eastAsia"/>
          <w:szCs w:val="21"/>
        </w:rPr>
        <w:t>％，一个相当高的数字。</w:t>
      </w:r>
    </w:p>
    <w:p w14:paraId="6FE641EF" w14:textId="7226970E" w:rsidR="00802F62" w:rsidRPr="005A07FF" w:rsidRDefault="00802F62" w:rsidP="005A07FF">
      <w:pPr>
        <w:spacing w:line="400" w:lineRule="exact"/>
        <w:rPr>
          <w:rFonts w:ascii="宋体" w:eastAsia="宋体" w:hAnsi="宋体"/>
          <w:szCs w:val="21"/>
        </w:rPr>
      </w:pPr>
      <w:r w:rsidRPr="005A07FF">
        <w:rPr>
          <w:rFonts w:ascii="宋体" w:eastAsia="宋体" w:hAnsi="宋体" w:hint="eastAsia"/>
          <w:szCs w:val="21"/>
        </w:rPr>
        <w:t xml:space="preserve"> </w:t>
      </w:r>
      <w:r w:rsidRPr="005A07FF">
        <w:rPr>
          <w:rFonts w:ascii="宋体" w:eastAsia="宋体" w:hAnsi="宋体"/>
          <w:szCs w:val="21"/>
        </w:rPr>
        <w:t xml:space="preserve"> </w:t>
      </w:r>
      <w:r w:rsidRPr="005A07FF">
        <w:rPr>
          <w:rFonts w:ascii="宋体" w:eastAsia="宋体" w:hAnsi="宋体" w:hint="eastAsia"/>
          <w:szCs w:val="21"/>
        </w:rPr>
        <w:t>对这一问题的详细分析及其可能的解决方案超出了本文的范围。现在我们将介绍一种紧凑型</w:t>
      </w:r>
      <w:r w:rsidRPr="005A07FF">
        <w:rPr>
          <w:rFonts w:ascii="宋体" w:eastAsia="宋体" w:hAnsi="宋体"/>
          <w:szCs w:val="21"/>
        </w:rPr>
        <w:t>SPV证明的实现，同时提供一些潜在解决方案，在阻止此类攻击的同时，仍保持证明的压缩效果显著。</w:t>
      </w:r>
    </w:p>
    <w:p w14:paraId="13877504" w14:textId="4D7DE4C7" w:rsidR="00802F62" w:rsidRPr="005A07FF" w:rsidRDefault="00802F62" w:rsidP="005A07FF">
      <w:pPr>
        <w:spacing w:line="400" w:lineRule="exact"/>
        <w:rPr>
          <w:rFonts w:ascii="宋体" w:eastAsia="宋体" w:hAnsi="宋体"/>
          <w:szCs w:val="21"/>
        </w:rPr>
      </w:pPr>
      <w:r w:rsidRPr="005A07FF">
        <w:rPr>
          <w:rFonts w:ascii="宋体" w:eastAsia="宋体" w:hAnsi="宋体" w:hint="eastAsia"/>
          <w:szCs w:val="21"/>
        </w:rPr>
        <w:t xml:space="preserve">　　需要注意的是，我们假定了一个常量难度值。我们观察到比特</w:t>
      </w:r>
      <w:proofErr w:type="gramStart"/>
      <w:r w:rsidRPr="005A07FF">
        <w:rPr>
          <w:rFonts w:ascii="宋体" w:eastAsia="宋体" w:hAnsi="宋体" w:hint="eastAsia"/>
          <w:szCs w:val="21"/>
        </w:rPr>
        <w:t>币系统</w:t>
      </w:r>
      <w:proofErr w:type="gramEnd"/>
      <w:r w:rsidRPr="005A07FF">
        <w:rPr>
          <w:rFonts w:ascii="宋体" w:eastAsia="宋体" w:hAnsi="宋体" w:hint="eastAsia"/>
          <w:szCs w:val="21"/>
        </w:rPr>
        <w:t>中的难度值，虽然不是常量，但变化得</w:t>
      </w:r>
      <w:proofErr w:type="gramStart"/>
      <w:r w:rsidRPr="005A07FF">
        <w:rPr>
          <w:rFonts w:ascii="宋体" w:eastAsia="宋体" w:hAnsi="宋体" w:hint="eastAsia"/>
          <w:szCs w:val="21"/>
        </w:rPr>
        <w:t>足够慢以抗</w:t>
      </w:r>
      <w:proofErr w:type="gramEnd"/>
      <w:r w:rsidRPr="005A07FF">
        <w:rPr>
          <w:rFonts w:ascii="宋体" w:eastAsia="宋体" w:hAnsi="宋体" w:hint="eastAsia"/>
          <w:szCs w:val="21"/>
        </w:rPr>
        <w:t>拒已知的攻击</w:t>
      </w:r>
      <w:r w:rsidRPr="005A07FF">
        <w:rPr>
          <w:rFonts w:ascii="宋体" w:eastAsia="宋体" w:hAnsi="宋体"/>
          <w:szCs w:val="21"/>
        </w:rPr>
        <w:t>(Bah13)。因此，我们预期根据难度调整进行校正是可以做到的。</w:t>
      </w:r>
    </w:p>
    <w:p w14:paraId="0967FC61" w14:textId="71BE8753" w:rsidR="00802F62" w:rsidRPr="005A07FF" w:rsidRDefault="00802F62" w:rsidP="005A07FF">
      <w:pPr>
        <w:spacing w:line="400" w:lineRule="exact"/>
        <w:rPr>
          <w:rFonts w:ascii="宋体" w:eastAsia="宋体" w:hAnsi="宋体"/>
          <w:szCs w:val="21"/>
        </w:rPr>
      </w:pPr>
      <w:r w:rsidRPr="005A07FF">
        <w:rPr>
          <w:rFonts w:ascii="宋体" w:eastAsia="宋体" w:hAnsi="宋体" w:hint="eastAsia"/>
          <w:szCs w:val="21"/>
        </w:rPr>
        <w:t xml:space="preserve">　　实现。紧凑型</w:t>
      </w:r>
      <w:r w:rsidRPr="005A07FF">
        <w:rPr>
          <w:rFonts w:ascii="宋体" w:eastAsia="宋体" w:hAnsi="宋体"/>
          <w:szCs w:val="21"/>
        </w:rPr>
        <w:t>SPV证明的灵感来自于跳跃表(</w:t>
      </w:r>
      <w:proofErr w:type="spellStart"/>
      <w:r w:rsidRPr="005A07FF">
        <w:rPr>
          <w:rFonts w:ascii="宋体" w:eastAsia="宋体" w:hAnsi="宋体"/>
          <w:szCs w:val="21"/>
        </w:rPr>
        <w:t>skiplist</w:t>
      </w:r>
      <w:proofErr w:type="spellEnd"/>
      <w:r w:rsidRPr="005A07FF">
        <w:rPr>
          <w:rFonts w:ascii="宋体" w:eastAsia="宋体" w:hAnsi="宋体"/>
          <w:szCs w:val="21"/>
        </w:rPr>
        <w:t>)[Pug90]，一个概率性数据结构，无需再平衡即可提供对数复杂度的检索(这很有用，因为对于一种仅追加式结构，比如区块链，是无法进行再平衡的)。</w:t>
      </w:r>
    </w:p>
    <w:p w14:paraId="2AABA5E5" w14:textId="355A5D9C" w:rsidR="00802F62" w:rsidRPr="005A07FF" w:rsidRDefault="00802F62" w:rsidP="005A07FF">
      <w:pPr>
        <w:spacing w:line="400" w:lineRule="exact"/>
        <w:rPr>
          <w:rFonts w:ascii="宋体" w:eastAsia="宋体" w:hAnsi="宋体"/>
          <w:szCs w:val="21"/>
        </w:rPr>
      </w:pPr>
      <w:r w:rsidRPr="005A07FF">
        <w:rPr>
          <w:rFonts w:ascii="宋体" w:eastAsia="宋体" w:hAnsi="宋体" w:hint="eastAsia"/>
          <w:szCs w:val="21"/>
        </w:rPr>
        <w:t xml:space="preserve">　　我们需要比特</w:t>
      </w:r>
      <w:proofErr w:type="gramStart"/>
      <w:r w:rsidRPr="005A07FF">
        <w:rPr>
          <w:rFonts w:ascii="宋体" w:eastAsia="宋体" w:hAnsi="宋体" w:hint="eastAsia"/>
          <w:szCs w:val="21"/>
        </w:rPr>
        <w:t>币系统</w:t>
      </w:r>
      <w:proofErr w:type="gramEnd"/>
      <w:r w:rsidRPr="005A07FF">
        <w:rPr>
          <w:rFonts w:ascii="宋体" w:eastAsia="宋体" w:hAnsi="宋体" w:hint="eastAsia"/>
          <w:szCs w:val="21"/>
        </w:rPr>
        <w:t>有一个改变，让每个区块眉不是仅</w:t>
      </w:r>
      <w:proofErr w:type="gramStart"/>
      <w:r w:rsidRPr="005A07FF">
        <w:rPr>
          <w:rFonts w:ascii="宋体" w:eastAsia="宋体" w:hAnsi="宋体" w:hint="eastAsia"/>
          <w:szCs w:val="21"/>
        </w:rPr>
        <w:t>指代它之</w:t>
      </w:r>
      <w:proofErr w:type="gramEnd"/>
      <w:r w:rsidRPr="005A07FF">
        <w:rPr>
          <w:rFonts w:ascii="宋体" w:eastAsia="宋体" w:hAnsi="宋体" w:hint="eastAsia"/>
          <w:szCs w:val="21"/>
        </w:rPr>
        <w:t>前的一个区块眉，而是可以指明它的每一个前代。为了提高空间使用效率，这些指</w:t>
      </w:r>
      <w:proofErr w:type="gramStart"/>
      <w:r w:rsidRPr="005A07FF">
        <w:rPr>
          <w:rFonts w:ascii="宋体" w:eastAsia="宋体" w:hAnsi="宋体" w:hint="eastAsia"/>
          <w:szCs w:val="21"/>
        </w:rPr>
        <w:t>代可以</w:t>
      </w:r>
      <w:proofErr w:type="gramEnd"/>
      <w:r w:rsidRPr="005A07FF">
        <w:rPr>
          <w:rFonts w:ascii="宋体" w:eastAsia="宋体" w:hAnsi="宋体" w:hint="eastAsia"/>
          <w:szCs w:val="21"/>
        </w:rPr>
        <w:t>存储于一个梅克尔树中：通过在每一个</w:t>
      </w:r>
      <w:proofErr w:type="gramStart"/>
      <w:r w:rsidRPr="005A07FF">
        <w:rPr>
          <w:rFonts w:ascii="宋体" w:eastAsia="宋体" w:hAnsi="宋体" w:hint="eastAsia"/>
          <w:szCs w:val="21"/>
        </w:rPr>
        <w:t>区块只</w:t>
      </w:r>
      <w:proofErr w:type="gramEnd"/>
      <w:r w:rsidRPr="005A07FF">
        <w:rPr>
          <w:rFonts w:ascii="宋体" w:eastAsia="宋体" w:hAnsi="宋体" w:hint="eastAsia"/>
          <w:szCs w:val="21"/>
        </w:rPr>
        <w:t>包含一个根哈希值，我们就可得到一个对树中的每个元素的指代。其次，提取</w:t>
      </w:r>
      <w:r w:rsidRPr="005A07FF">
        <w:rPr>
          <w:rFonts w:ascii="宋体" w:eastAsia="宋体" w:hAnsi="宋体"/>
          <w:szCs w:val="21"/>
        </w:rPr>
        <w:t>SPV证明时，允许证明者使用这些指代来跳</w:t>
      </w:r>
      <w:proofErr w:type="gramStart"/>
      <w:r w:rsidRPr="005A07FF">
        <w:rPr>
          <w:rFonts w:ascii="宋体" w:eastAsia="宋体" w:hAnsi="宋体"/>
          <w:szCs w:val="21"/>
        </w:rPr>
        <w:t>转回某</w:t>
      </w:r>
      <w:proofErr w:type="gramEnd"/>
      <w:r w:rsidRPr="005A07FF">
        <w:rPr>
          <w:rFonts w:ascii="宋体" w:eastAsia="宋体" w:hAnsi="宋体"/>
          <w:szCs w:val="21"/>
        </w:rPr>
        <w:t>一区块，链上回指的链接不再只有一个，假使该区块眉实际证明的工作超过了</w:t>
      </w:r>
      <w:proofErr w:type="gramStart"/>
      <w:r w:rsidRPr="005A07FF">
        <w:rPr>
          <w:rFonts w:ascii="宋体" w:eastAsia="宋体" w:hAnsi="宋体"/>
          <w:szCs w:val="21"/>
        </w:rPr>
        <w:t>仅那</w:t>
      </w:r>
      <w:proofErr w:type="gramEnd"/>
      <w:r w:rsidRPr="005A07FF">
        <w:rPr>
          <w:rFonts w:ascii="宋体" w:eastAsia="宋体" w:hAnsi="宋体"/>
          <w:szCs w:val="21"/>
        </w:rPr>
        <w:t>些跟从直接前驱链接所证明的总目标工作量。结果是一个短的DMMS证明了与原始区块链一样多的工作量。</w:t>
      </w:r>
    </w:p>
    <w:p w14:paraId="67BAA844" w14:textId="40862FA9" w:rsidR="00802F62" w:rsidRPr="005A07FF" w:rsidRDefault="00802F62" w:rsidP="005A07FF">
      <w:pPr>
        <w:spacing w:line="400" w:lineRule="exact"/>
        <w:ind w:firstLine="420"/>
        <w:rPr>
          <w:rFonts w:ascii="宋体" w:eastAsia="宋体" w:hAnsi="宋体"/>
          <w:szCs w:val="21"/>
        </w:rPr>
      </w:pPr>
      <w:r w:rsidRPr="005A07FF">
        <w:rPr>
          <w:rFonts w:ascii="宋体" w:eastAsia="宋体" w:hAnsi="宋体" w:hint="eastAsia"/>
          <w:szCs w:val="21"/>
        </w:rPr>
        <w:t>这能小多少呢</w:t>
      </w:r>
      <w:r w:rsidRPr="005A07FF">
        <w:rPr>
          <w:rFonts w:ascii="宋体" w:eastAsia="宋体" w:hAnsi="宋体"/>
          <w:szCs w:val="21"/>
        </w:rPr>
        <w:t>?假设我们尝试为一个高度为N的</w:t>
      </w:r>
      <w:proofErr w:type="gramStart"/>
      <w:r w:rsidRPr="005A07FF">
        <w:rPr>
          <w:rFonts w:ascii="宋体" w:eastAsia="宋体" w:hAnsi="宋体"/>
          <w:szCs w:val="21"/>
        </w:rPr>
        <w:t>完整区</w:t>
      </w:r>
      <w:proofErr w:type="gramEnd"/>
      <w:r w:rsidRPr="005A07FF">
        <w:rPr>
          <w:rFonts w:ascii="宋体" w:eastAsia="宋体" w:hAnsi="宋体"/>
          <w:szCs w:val="21"/>
        </w:rPr>
        <w:t>块链生成SPV证明。为简单起见，假定该链的难度值是一个常量;即，每个区块的目标值是相同的。考虑在x</w:t>
      </w:r>
      <w:proofErr w:type="gramStart"/>
      <w:r w:rsidRPr="005A07FF">
        <w:rPr>
          <w:rFonts w:ascii="宋体" w:eastAsia="宋体" w:hAnsi="宋体"/>
          <w:szCs w:val="21"/>
        </w:rPr>
        <w:t>个</w:t>
      </w:r>
      <w:proofErr w:type="gramEnd"/>
      <w:r w:rsidRPr="005A07FF">
        <w:rPr>
          <w:rFonts w:ascii="宋体" w:eastAsia="宋体" w:hAnsi="宋体"/>
          <w:szCs w:val="21"/>
        </w:rPr>
        <w:t>区块内找出一个可完全跳回到创世块的足够大的证明的概率;也就是说，在区块N-x和区块N之间(找到)。这等于1减去我们找不到时的概率，或写成</w:t>
      </w:r>
    </w:p>
    <w:bookmarkStart w:id="21" w:name="_Hlk503028907"/>
    <w:p w14:paraId="6E3CE921" w14:textId="335EDB8D" w:rsidR="00802F62" w:rsidRPr="005A07FF" w:rsidRDefault="000953FE" w:rsidP="005A07FF">
      <w:pPr>
        <w:pStyle w:val="a7"/>
        <w:numPr>
          <w:ilvl w:val="0"/>
          <w:numId w:val="7"/>
        </w:numPr>
        <w:ind w:firstLineChars="0"/>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x</m:t>
            </m:r>
          </m:sup>
          <m:e>
            <m:f>
              <m:fPr>
                <m:ctrlPr>
                  <w:rPr>
                    <w:rFonts w:ascii="Cambria Math" w:hAnsi="Cambria Math"/>
                  </w:rPr>
                </m:ctrlPr>
              </m:fPr>
              <m:num>
                <m:r>
                  <m:rPr>
                    <m:sty m:val="p"/>
                  </m:rPr>
                  <w:rPr>
                    <w:rFonts w:ascii="Cambria Math" w:hAnsi="Cambria Math"/>
                  </w:rPr>
                  <m:t>N-i</m:t>
                </m:r>
              </m:num>
              <m:den>
                <m:r>
                  <m:rPr>
                    <m:sty m:val="p"/>
                  </m:rPr>
                  <w:rPr>
                    <w:rFonts w:ascii="Cambria Math" w:hAnsi="Cambria Math"/>
                  </w:rPr>
                  <m:t>N-i+1</m:t>
                </m:r>
              </m:den>
            </m:f>
          </m:e>
        </m:nary>
        <m:r>
          <m:rPr>
            <m:sty m:val="p"/>
          </m:rPr>
          <w:rPr>
            <w:rFonts w:ascii="Cambria Math" w:hAnsi="Cambria Math"/>
          </w:rPr>
          <m:t>=1-</m:t>
        </m:r>
        <m:f>
          <m:fPr>
            <m:ctrlPr>
              <w:rPr>
                <w:rFonts w:ascii="Cambria Math" w:hAnsi="Cambria Math"/>
              </w:rPr>
            </m:ctrlPr>
          </m:fPr>
          <m:num>
            <m:r>
              <m:rPr>
                <m:sty m:val="p"/>
              </m:rPr>
              <w:rPr>
                <w:rFonts w:ascii="Cambria Math" w:hAnsi="Cambria Math"/>
              </w:rPr>
              <m:t>N-x</m:t>
            </m:r>
          </m:num>
          <m:den>
            <m:r>
              <m:rPr>
                <m:sty m:val="p"/>
              </m:rPr>
              <w:rPr>
                <w:rFonts w:ascii="Cambria Math" w:hAnsi="Cambria Math"/>
              </w:rPr>
              <m:t>N</m:t>
            </m:r>
          </m:den>
        </m:f>
        <m:r>
          <m:rPr>
            <m:sty m:val="p"/>
          </m:rPr>
          <w:rPr>
            <w:rFonts w:ascii="Cambria Math" w:hAnsi="Cambria Math"/>
          </w:rPr>
          <m:t>=</m:t>
        </m:r>
        <m:f>
          <m:fPr>
            <m:ctrlPr>
              <w:rPr>
                <w:rFonts w:ascii="Cambria Math" w:hAnsi="Cambria Math"/>
              </w:rPr>
            </m:ctrlPr>
          </m:fPr>
          <m:num>
            <m:r>
              <m:rPr>
                <m:sty m:val="p"/>
              </m:rPr>
              <w:rPr>
                <w:rFonts w:ascii="Cambria Math" w:hAnsi="Cambria Math"/>
              </w:rPr>
              <m:t>x</m:t>
            </m:r>
          </m:num>
          <m:den>
            <m:r>
              <m:rPr>
                <m:sty m:val="p"/>
              </m:rPr>
              <w:rPr>
                <w:rFonts w:ascii="Cambria Math" w:hAnsi="Cambria Math"/>
              </w:rPr>
              <m:t>N</m:t>
            </m:r>
          </m:den>
        </m:f>
      </m:oMath>
      <w:bookmarkEnd w:id="21"/>
    </w:p>
    <w:p w14:paraId="3A4F976C" w14:textId="5F6D2545" w:rsidR="00802F62" w:rsidRPr="005A07FF" w:rsidRDefault="00802F62" w:rsidP="005A07FF">
      <w:pPr>
        <w:spacing w:line="400" w:lineRule="exact"/>
        <w:ind w:firstLine="420"/>
        <w:rPr>
          <w:rFonts w:ascii="宋体" w:eastAsia="宋体" w:hAnsi="宋体"/>
          <w:szCs w:val="21"/>
        </w:rPr>
      </w:pPr>
      <w:r w:rsidRPr="005A07FF">
        <w:rPr>
          <w:rFonts w:ascii="宋体" w:eastAsia="宋体" w:hAnsi="宋体" w:hint="eastAsia"/>
          <w:szCs w:val="21"/>
        </w:rPr>
        <w:t>在跳过链上剩余区块前</w:t>
      </w:r>
      <w:proofErr w:type="gramStart"/>
      <w:r w:rsidRPr="005A07FF">
        <w:rPr>
          <w:rFonts w:ascii="宋体" w:eastAsia="宋体" w:hAnsi="宋体" w:hint="eastAsia"/>
          <w:szCs w:val="21"/>
        </w:rPr>
        <w:t>需要回向扫描</w:t>
      </w:r>
      <w:proofErr w:type="gramEnd"/>
      <w:r w:rsidRPr="005A07FF">
        <w:rPr>
          <w:rFonts w:ascii="宋体" w:eastAsia="宋体" w:hAnsi="宋体" w:hint="eastAsia"/>
          <w:szCs w:val="21"/>
        </w:rPr>
        <w:t>的</w:t>
      </w:r>
      <w:proofErr w:type="gramStart"/>
      <w:r w:rsidRPr="005A07FF">
        <w:rPr>
          <w:rFonts w:ascii="宋体" w:eastAsia="宋体" w:hAnsi="宋体" w:hint="eastAsia"/>
          <w:szCs w:val="21"/>
        </w:rPr>
        <w:t>区块</w:t>
      </w:r>
      <w:proofErr w:type="gramEnd"/>
      <w:r w:rsidRPr="005A07FF">
        <w:rPr>
          <w:rFonts w:ascii="宋体" w:eastAsia="宋体" w:hAnsi="宋体" w:hint="eastAsia"/>
          <w:szCs w:val="21"/>
        </w:rPr>
        <w:t>数估计为</w:t>
      </w:r>
    </w:p>
    <w:bookmarkStart w:id="22" w:name="_Hlk503031151"/>
    <w:p w14:paraId="7727075E" w14:textId="012ABBA4" w:rsidR="00802F62" w:rsidRPr="005A07FF" w:rsidRDefault="000953FE" w:rsidP="005A07FF">
      <m:oMathPara>
        <m:oMath>
          <m:nary>
            <m:naryPr>
              <m:chr m:val="∑"/>
              <m:limLoc m:val="undOvr"/>
              <m:ctrlPr>
                <w:rPr>
                  <w:rFonts w:ascii="Cambria Math" w:hAnsi="Cambria Math"/>
                </w:rPr>
              </m:ctrlPr>
            </m:naryPr>
            <m:sub>
              <m:r>
                <w:rPr>
                  <w:rFonts w:ascii="Cambria Math" w:hAnsi="Cambria Math"/>
                </w:rPr>
                <m:t>N</m:t>
              </m:r>
            </m:sub>
            <m:sup>
              <m:r>
                <w:rPr>
                  <w:rFonts w:ascii="Cambria Math" w:hAnsi="Cambria Math"/>
                </w:rPr>
                <m:t>x</m:t>
              </m:r>
            </m:sup>
            <m:e>
              <m:f>
                <m:fPr>
                  <m:ctrlPr>
                    <w:rPr>
                      <w:rFonts w:ascii="Cambria Math" w:hAnsi="Cambria Math"/>
                      <w:i/>
                    </w:rPr>
                  </m:ctrlPr>
                </m:fPr>
                <m:num>
                  <m:r>
                    <w:rPr>
                      <w:rFonts w:ascii="Cambria Math" w:hAnsi="Cambria Math"/>
                    </w:rPr>
                    <m:t>x</m:t>
                  </m:r>
                </m:num>
                <m:den>
                  <m:r>
                    <w:rPr>
                      <w:rFonts w:ascii="Cambria Math" w:hAnsi="Cambria Math"/>
                    </w:rPr>
                    <m:t>N</m:t>
                  </m:r>
                </m:den>
              </m:f>
            </m:e>
          </m:nary>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2</m:t>
              </m:r>
            </m:den>
          </m:f>
        </m:oMath>
      </m:oMathPara>
      <w:bookmarkEnd w:id="22"/>
    </w:p>
    <w:p w14:paraId="72691B55" w14:textId="121285D0" w:rsidR="00802F62" w:rsidRPr="005A07FF" w:rsidRDefault="00802F62" w:rsidP="005A07FF">
      <w:pPr>
        <w:spacing w:line="400" w:lineRule="exact"/>
        <w:ind w:firstLine="420"/>
        <w:rPr>
          <w:rFonts w:ascii="宋体" w:eastAsia="宋体" w:hAnsi="宋体"/>
          <w:szCs w:val="21"/>
        </w:rPr>
      </w:pPr>
      <w:r w:rsidRPr="005A07FF">
        <w:rPr>
          <w:rFonts w:ascii="宋体" w:eastAsia="宋体" w:hAnsi="宋体" w:hint="eastAsia"/>
          <w:szCs w:val="21"/>
        </w:rPr>
        <w:t>因此，如果我们想用一次跳跃来跳过整个剩余链，我们预期只需检索半程即可</w:t>
      </w:r>
      <w:r w:rsidRPr="005A07FF">
        <w:rPr>
          <w:rFonts w:ascii="宋体" w:eastAsia="宋体" w:hAnsi="宋体"/>
          <w:szCs w:val="21"/>
        </w:rPr>
        <w:t>;用同样的方法，我们只需检索1/4即可跳过这半程，1/8即可跳过这1/4的路程。结果是预期的</w:t>
      </w:r>
      <w:proofErr w:type="gramStart"/>
      <w:r w:rsidRPr="005A07FF">
        <w:rPr>
          <w:rFonts w:ascii="宋体" w:eastAsia="宋体" w:hAnsi="宋体"/>
          <w:szCs w:val="21"/>
        </w:rPr>
        <w:t>总证明</w:t>
      </w:r>
      <w:proofErr w:type="gramEnd"/>
      <w:r w:rsidRPr="005A07FF">
        <w:rPr>
          <w:rFonts w:ascii="宋体" w:eastAsia="宋体" w:hAnsi="宋体"/>
          <w:szCs w:val="21"/>
        </w:rPr>
        <w:t>长度是该链原始长度的对数。</w:t>
      </w:r>
    </w:p>
    <w:p w14:paraId="555AA7FE" w14:textId="3E3DF020" w:rsidR="00802F62" w:rsidRPr="005A07FF" w:rsidRDefault="00802F62" w:rsidP="005A07FF">
      <w:pPr>
        <w:spacing w:line="400" w:lineRule="exact"/>
        <w:ind w:firstLine="420"/>
        <w:rPr>
          <w:rFonts w:ascii="宋体" w:eastAsia="宋体" w:hAnsi="宋体"/>
          <w:szCs w:val="21"/>
        </w:rPr>
      </w:pPr>
      <w:r w:rsidRPr="005A07FF">
        <w:rPr>
          <w:rFonts w:ascii="宋体" w:eastAsia="宋体" w:hAnsi="宋体" w:hint="eastAsia"/>
          <w:szCs w:val="21"/>
        </w:rPr>
        <w:t>对于一个</w:t>
      </w:r>
      <w:r w:rsidRPr="005A07FF">
        <w:rPr>
          <w:rFonts w:ascii="宋体" w:eastAsia="宋体" w:hAnsi="宋体"/>
          <w:szCs w:val="21"/>
        </w:rPr>
        <w:t>100万区块的链，对整条链预期的证明大小仅为log2 1000000 ≈ 20个区块眉。这使DMMS的大小下降为10千字节左右的范围。</w:t>
      </w:r>
    </w:p>
    <w:p w14:paraId="18D507E7" w14:textId="58F893BC" w:rsidR="00802F62" w:rsidRPr="005A07FF" w:rsidRDefault="00802F62" w:rsidP="005A07FF">
      <w:pPr>
        <w:spacing w:line="400" w:lineRule="exact"/>
        <w:ind w:firstLine="420"/>
        <w:rPr>
          <w:rFonts w:ascii="宋体" w:eastAsia="宋体" w:hAnsi="宋体"/>
          <w:szCs w:val="21"/>
        </w:rPr>
      </w:pPr>
      <w:r w:rsidRPr="005A07FF">
        <w:rPr>
          <w:rFonts w:ascii="宋体" w:eastAsia="宋体" w:hAnsi="宋体" w:hint="eastAsia"/>
          <w:szCs w:val="21"/>
        </w:rPr>
        <w:t>然而，正如上面所观察到的情况，如果攻击者能在</w:t>
      </w:r>
      <w:proofErr w:type="gramStart"/>
      <w:r w:rsidRPr="005A07FF">
        <w:rPr>
          <w:rFonts w:ascii="宋体" w:eastAsia="宋体" w:hAnsi="宋体" w:hint="eastAsia"/>
          <w:szCs w:val="21"/>
        </w:rPr>
        <w:t>仅实际</w:t>
      </w:r>
      <w:proofErr w:type="gramEnd"/>
      <w:r w:rsidRPr="005A07FF">
        <w:rPr>
          <w:rFonts w:ascii="宋体" w:eastAsia="宋体" w:hAnsi="宋体" w:hint="eastAsia"/>
          <w:szCs w:val="21"/>
        </w:rPr>
        <w:t>开采了对外展示的区块眉时就可生成紧凑性证明，那么他就能在</w:t>
      </w:r>
      <w:proofErr w:type="gramStart"/>
      <w:r w:rsidRPr="005A07FF">
        <w:rPr>
          <w:rFonts w:ascii="宋体" w:eastAsia="宋体" w:hAnsi="宋体" w:hint="eastAsia"/>
          <w:szCs w:val="21"/>
        </w:rPr>
        <w:t>证明</w:t>
      </w:r>
      <w:proofErr w:type="gramEnd"/>
      <w:r w:rsidRPr="005A07FF">
        <w:rPr>
          <w:rFonts w:ascii="宋体" w:eastAsia="宋体" w:hAnsi="宋体" w:hint="eastAsia"/>
          <w:szCs w:val="21"/>
        </w:rPr>
        <w:t>总工作量时以一个不能被忽略的概率也做到这一点。攻击者可以利用这样一个策略，生成无效区块，这些区块每个反向链接点指向最近的区块。</w:t>
      </w:r>
      <w:r w:rsidRPr="005A07FF">
        <w:rPr>
          <w:rFonts w:ascii="宋体" w:eastAsia="宋体" w:hAnsi="宋体" w:hint="eastAsia"/>
          <w:szCs w:val="21"/>
        </w:rPr>
        <w:lastRenderedPageBreak/>
        <w:t>当提取一个紧凑型证明时，攻击者只需每次都跟从最高权重的链接即可。</w:t>
      </w:r>
    </w:p>
    <w:p w14:paraId="5D405702" w14:textId="77777777" w:rsidR="00802F62" w:rsidRPr="005A07FF" w:rsidRDefault="00802F62" w:rsidP="005A07FF">
      <w:pPr>
        <w:spacing w:line="400" w:lineRule="exact"/>
        <w:ind w:firstLineChars="200" w:firstLine="420"/>
        <w:rPr>
          <w:rFonts w:ascii="宋体" w:eastAsia="宋体" w:hAnsi="宋体"/>
          <w:szCs w:val="21"/>
        </w:rPr>
      </w:pPr>
      <w:r w:rsidRPr="005A07FF">
        <w:rPr>
          <w:rFonts w:ascii="宋体" w:eastAsia="宋体" w:hAnsi="宋体" w:hint="eastAsia"/>
          <w:szCs w:val="21"/>
        </w:rPr>
        <w:t>我们可以调整方案，用以下几种方法之一来防止这种情况发生：</w:t>
      </w:r>
    </w:p>
    <w:p w14:paraId="62388E5F" w14:textId="77777777" w:rsidR="00802F62" w:rsidRPr="005A07FF" w:rsidRDefault="00802F62" w:rsidP="005A07FF">
      <w:pPr>
        <w:pStyle w:val="a7"/>
        <w:numPr>
          <w:ilvl w:val="0"/>
          <w:numId w:val="4"/>
        </w:numPr>
        <w:spacing w:line="400" w:lineRule="exact"/>
        <w:ind w:firstLineChars="0"/>
        <w:rPr>
          <w:rFonts w:ascii="宋体" w:eastAsia="宋体" w:hAnsi="宋体"/>
          <w:szCs w:val="21"/>
        </w:rPr>
      </w:pPr>
      <w:r w:rsidRPr="005A07FF">
        <w:rPr>
          <w:rFonts w:ascii="宋体" w:eastAsia="宋体" w:hAnsi="宋体"/>
          <w:szCs w:val="21"/>
        </w:rPr>
        <w:t>通过限制最大的跳跃尺寸，我们可以回归到比特</w:t>
      </w:r>
      <w:proofErr w:type="gramStart"/>
      <w:r w:rsidRPr="005A07FF">
        <w:rPr>
          <w:rFonts w:ascii="宋体" w:eastAsia="宋体" w:hAnsi="宋体"/>
          <w:szCs w:val="21"/>
        </w:rPr>
        <w:t>币系统</w:t>
      </w:r>
      <w:proofErr w:type="gramEnd"/>
      <w:r w:rsidRPr="005A07FF">
        <w:rPr>
          <w:rFonts w:ascii="宋体" w:eastAsia="宋体" w:hAnsi="宋体"/>
          <w:szCs w:val="21"/>
        </w:rPr>
        <w:t>的性能，令攻击可能发生的概率随被证明的工作量大小呈指数衰减。利用一个常量(与最大跳跃大小成正比)因子，使预期的证明小于完整区块</w:t>
      </w:r>
      <w:proofErr w:type="gramStart"/>
      <w:r w:rsidRPr="005A07FF">
        <w:rPr>
          <w:rFonts w:ascii="宋体" w:eastAsia="宋体" w:hAnsi="宋体"/>
          <w:szCs w:val="21"/>
        </w:rPr>
        <w:t>眉</w:t>
      </w:r>
      <w:proofErr w:type="gramEnd"/>
      <w:r w:rsidRPr="005A07FF">
        <w:rPr>
          <w:rFonts w:ascii="宋体" w:eastAsia="宋体" w:hAnsi="宋体"/>
          <w:szCs w:val="21"/>
        </w:rPr>
        <w:t>列表的大小。</w:t>
      </w:r>
      <w:r w:rsidRPr="005A07FF">
        <w:rPr>
          <w:rFonts w:ascii="宋体" w:eastAsia="宋体" w:hAnsi="宋体" w:hint="eastAsia"/>
          <w:szCs w:val="21"/>
        </w:rPr>
        <w:t xml:space="preserve">　</w:t>
      </w:r>
    </w:p>
    <w:p w14:paraId="2AE37E43" w14:textId="77777777" w:rsidR="00802F62" w:rsidRPr="005A07FF" w:rsidRDefault="00802F62" w:rsidP="005A07FF">
      <w:pPr>
        <w:pStyle w:val="a7"/>
        <w:numPr>
          <w:ilvl w:val="0"/>
          <w:numId w:val="4"/>
        </w:numPr>
        <w:spacing w:line="400" w:lineRule="exact"/>
        <w:ind w:firstLineChars="0"/>
        <w:rPr>
          <w:rFonts w:ascii="宋体" w:eastAsia="宋体" w:hAnsi="宋体"/>
          <w:szCs w:val="21"/>
        </w:rPr>
      </w:pPr>
      <w:r w:rsidRPr="005A07FF">
        <w:rPr>
          <w:rFonts w:ascii="宋体" w:eastAsia="宋体" w:hAnsi="宋体"/>
          <w:szCs w:val="21"/>
        </w:rPr>
        <w:t>通过使用一个随着工作量证明数量而增加的最大跳跃尺寸，有可能用攻击成功概率次指数衰减的代价换得次线性证明的尺寸。这能更大地节省空间，同时还令攻击者的成功概率低到足以忽略不计。</w:t>
      </w:r>
    </w:p>
    <w:p w14:paraId="54BA2579" w14:textId="77777777" w:rsidR="00802F62" w:rsidRPr="005A07FF" w:rsidRDefault="00802F62" w:rsidP="005A07FF">
      <w:pPr>
        <w:pStyle w:val="a7"/>
        <w:numPr>
          <w:ilvl w:val="0"/>
          <w:numId w:val="4"/>
        </w:numPr>
        <w:spacing w:line="400" w:lineRule="exact"/>
        <w:ind w:firstLineChars="0"/>
        <w:rPr>
          <w:rFonts w:ascii="宋体" w:eastAsia="宋体" w:hAnsi="宋体"/>
          <w:szCs w:val="21"/>
        </w:rPr>
      </w:pPr>
      <w:r w:rsidRPr="005A07FF">
        <w:rPr>
          <w:rFonts w:ascii="宋体" w:eastAsia="宋体" w:hAnsi="宋体"/>
          <w:szCs w:val="21"/>
        </w:rPr>
        <w:t>交互处理或一个</w:t>
      </w:r>
      <w:proofErr w:type="gramStart"/>
      <w:r w:rsidRPr="005A07FF">
        <w:rPr>
          <w:rFonts w:ascii="宋体" w:eastAsia="宋体" w:hAnsi="宋体"/>
          <w:szCs w:val="21"/>
        </w:rPr>
        <w:t>切选机制</w:t>
      </w:r>
      <w:proofErr w:type="gramEnd"/>
      <w:r w:rsidRPr="005A07FF">
        <w:rPr>
          <w:rFonts w:ascii="宋体" w:eastAsia="宋体" w:hAnsi="宋体"/>
          <w:szCs w:val="21"/>
        </w:rPr>
        <w:t>(cut-and-choose)可以使紧凑性证明在安全性上只有少量削减。例如，要求证明者展示随机数指定的区块眉(以及它们在区块链中的连接)，使用证明的一部分作为随机数种子。当仅用一个常量因子增加证明的尺寸时，</w:t>
      </w:r>
      <w:proofErr w:type="gramStart"/>
      <w:r w:rsidRPr="005A07FF">
        <w:rPr>
          <w:rFonts w:ascii="宋体" w:eastAsia="宋体" w:hAnsi="宋体"/>
          <w:szCs w:val="21"/>
        </w:rPr>
        <w:t>这降低</w:t>
      </w:r>
      <w:proofErr w:type="gramEnd"/>
      <w:r w:rsidRPr="005A07FF">
        <w:rPr>
          <w:rFonts w:ascii="宋体" w:eastAsia="宋体" w:hAnsi="宋体"/>
          <w:szCs w:val="21"/>
        </w:rPr>
        <w:t>了攻击的可能性。</w:t>
      </w:r>
    </w:p>
    <w:p w14:paraId="0CF062BA" w14:textId="77777777" w:rsidR="00802F62" w:rsidRPr="005A07FF" w:rsidRDefault="00802F62" w:rsidP="005A07FF">
      <w:pPr>
        <w:spacing w:line="400" w:lineRule="exact"/>
        <w:ind w:firstLineChars="100" w:firstLine="210"/>
        <w:rPr>
          <w:rFonts w:ascii="宋体" w:eastAsia="宋体" w:hAnsi="宋体"/>
          <w:szCs w:val="21"/>
        </w:rPr>
      </w:pPr>
      <w:r w:rsidRPr="005A07FF">
        <w:rPr>
          <w:rFonts w:ascii="宋体" w:eastAsia="宋体" w:hAnsi="宋体" w:hint="eastAsia"/>
          <w:szCs w:val="21"/>
        </w:rPr>
        <w:t>如果预期每条侧链会有很多交易，我们可以在父链中维护一个跟踪侧链末端的特殊输出。这一输出通过独立的</w:t>
      </w:r>
      <w:r w:rsidRPr="005A07FF">
        <w:rPr>
          <w:rFonts w:ascii="宋体" w:eastAsia="宋体" w:hAnsi="宋体"/>
          <w:szCs w:val="21"/>
        </w:rPr>
        <w:t>SPV证明(可以是用上面提到的方法之一压缩的)来移动，</w:t>
      </w:r>
      <w:proofErr w:type="gramStart"/>
      <w:r w:rsidRPr="005A07FF">
        <w:rPr>
          <w:rFonts w:ascii="宋体" w:eastAsia="宋体" w:hAnsi="宋体"/>
          <w:szCs w:val="21"/>
        </w:rPr>
        <w:t>使父链在</w:t>
      </w:r>
      <w:proofErr w:type="gramEnd"/>
      <w:r w:rsidRPr="005A07FF">
        <w:rPr>
          <w:rFonts w:ascii="宋体" w:eastAsia="宋体" w:hAnsi="宋体"/>
          <w:szCs w:val="21"/>
        </w:rPr>
        <w:t>任何时间都可以察知侧链的末端。</w:t>
      </w:r>
    </w:p>
    <w:p w14:paraId="51246C58" w14:textId="208E44C1" w:rsidR="00802F62" w:rsidRPr="005A07FF" w:rsidRDefault="00802F62" w:rsidP="005A07FF">
      <w:pPr>
        <w:spacing w:line="400" w:lineRule="exact"/>
        <w:ind w:firstLineChars="200" w:firstLine="420"/>
        <w:rPr>
          <w:rFonts w:ascii="宋体" w:eastAsia="宋体" w:hAnsi="宋体"/>
          <w:szCs w:val="21"/>
        </w:rPr>
      </w:pPr>
      <w:r w:rsidRPr="005A07FF">
        <w:rPr>
          <w:rFonts w:ascii="宋体" w:eastAsia="宋体" w:hAnsi="宋体" w:hint="eastAsia"/>
          <w:szCs w:val="21"/>
        </w:rPr>
        <w:t>接下来，需要有一个总是以该末端为结束点的转移证明，可以只用一个输出查询即可验证。这保证了验证者验证的转移证明中没有“缺失的链接”，因而这些证明可以维持对数尺寸而不会使伪造的风险增加。</w:t>
      </w:r>
    </w:p>
    <w:p w14:paraId="7F265E0A" w14:textId="5E9572E1" w:rsidR="00802F62" w:rsidRPr="005A07FF" w:rsidRDefault="00802F62" w:rsidP="005A07FF">
      <w:pPr>
        <w:spacing w:line="400" w:lineRule="exact"/>
        <w:ind w:firstLineChars="200" w:firstLine="420"/>
        <w:rPr>
          <w:rFonts w:ascii="宋体" w:eastAsia="宋体" w:hAnsi="宋体"/>
          <w:szCs w:val="21"/>
        </w:rPr>
      </w:pPr>
      <w:r w:rsidRPr="005A07FF">
        <w:rPr>
          <w:rFonts w:ascii="宋体" w:eastAsia="宋体" w:hAnsi="宋体" w:hint="eastAsia"/>
          <w:szCs w:val="21"/>
        </w:rPr>
        <w:t>这使父链上的总开销与侧链的数量及长度成正比</w:t>
      </w:r>
      <w:r w:rsidRPr="005A07FF">
        <w:rPr>
          <w:rFonts w:ascii="宋体" w:eastAsia="宋体" w:hAnsi="宋体"/>
          <w:szCs w:val="21"/>
        </w:rPr>
        <w:t>;没有这一输出，总开销还与链间的转移数量成正比。</w:t>
      </w:r>
    </w:p>
    <w:p w14:paraId="5FD3DFDE" w14:textId="0AE070C5" w:rsidR="00802F62" w:rsidRPr="005A07FF" w:rsidRDefault="00802F62" w:rsidP="005A07FF">
      <w:pPr>
        <w:spacing w:line="400" w:lineRule="exact"/>
        <w:ind w:firstLineChars="200" w:firstLine="420"/>
        <w:rPr>
          <w:rFonts w:ascii="宋体" w:eastAsia="宋体" w:hAnsi="宋体"/>
          <w:szCs w:val="21"/>
        </w:rPr>
      </w:pPr>
      <w:r w:rsidRPr="005A07FF">
        <w:rPr>
          <w:rFonts w:ascii="宋体" w:eastAsia="宋体" w:hAnsi="宋体" w:hint="eastAsia"/>
          <w:szCs w:val="21"/>
        </w:rPr>
        <w:t>这种讨论是没有穷尽的</w:t>
      </w:r>
      <w:r w:rsidRPr="005A07FF">
        <w:rPr>
          <w:rFonts w:ascii="宋体" w:eastAsia="宋体" w:hAnsi="宋体"/>
          <w:szCs w:val="21"/>
        </w:rPr>
        <w:t>;优化这些取舍以及正规化安全保障超出了本文的范围，也超出了当前进行中的工作的主题。</w:t>
      </w:r>
    </w:p>
    <w:p w14:paraId="60E960B2" w14:textId="3F2F19E2" w:rsidR="00802F62" w:rsidRPr="00250770" w:rsidRDefault="00802F62" w:rsidP="009607D0">
      <w:pPr>
        <w:pStyle w:val="1"/>
        <w:rPr>
          <w:rFonts w:ascii="宋体" w:eastAsia="宋体" w:hAnsi="宋体"/>
          <w:sz w:val="28"/>
          <w:szCs w:val="28"/>
        </w:rPr>
      </w:pPr>
      <w:bookmarkStart w:id="23" w:name="_Toc503114111"/>
      <w:r w:rsidRPr="00250770">
        <w:rPr>
          <w:rFonts w:ascii="宋体" w:eastAsia="宋体" w:hAnsi="宋体" w:hint="eastAsia"/>
          <w:sz w:val="28"/>
          <w:szCs w:val="28"/>
        </w:rPr>
        <w:t>附录</w:t>
      </w:r>
      <w:r w:rsidRPr="00250770">
        <w:rPr>
          <w:rFonts w:ascii="宋体" w:eastAsia="宋体" w:hAnsi="宋体"/>
          <w:sz w:val="28"/>
          <w:szCs w:val="28"/>
        </w:rPr>
        <w:t>C 元互换(原子交换)</w:t>
      </w:r>
      <w:bookmarkStart w:id="24" w:name="_GoBack"/>
      <w:bookmarkEnd w:id="23"/>
      <w:bookmarkEnd w:id="24"/>
    </w:p>
    <w:p w14:paraId="5D02CBED" w14:textId="60C153EE" w:rsidR="00802F62" w:rsidRPr="005A07FF" w:rsidRDefault="00802F62" w:rsidP="005A07FF">
      <w:pPr>
        <w:spacing w:line="400" w:lineRule="exact"/>
        <w:rPr>
          <w:rFonts w:ascii="宋体" w:eastAsia="宋体" w:hAnsi="宋体"/>
          <w:szCs w:val="21"/>
        </w:rPr>
      </w:pPr>
      <w:r w:rsidRPr="005A07FF">
        <w:rPr>
          <w:rFonts w:ascii="宋体" w:eastAsia="宋体" w:hAnsi="宋体" w:hint="eastAsia"/>
          <w:szCs w:val="21"/>
        </w:rPr>
        <w:t>一旦某侧链可运转，就有可能让用户无需使用楔入，自动在链间兑换币。实际上，现今用竞争币也可以做到，尽管独立的价格使其难于规划。这一功能很重要，因为正如我们所看到的，直接使用楔入需要相当大的交易</w:t>
      </w:r>
      <w:r w:rsidRPr="005A07FF">
        <w:rPr>
          <w:rFonts w:ascii="宋体" w:eastAsia="宋体" w:hAnsi="宋体"/>
          <w:szCs w:val="21"/>
        </w:rPr>
        <w:t>(相应地带有高交易费)和长等待期。相比之下，元互换只需在每个网络上使用两笔交易即可完成，每个交易的大小与普通支付到地址(pay-to-address)的交易差不多。</w:t>
      </w:r>
    </w:p>
    <w:p w14:paraId="2E84140A" w14:textId="77777777" w:rsidR="00802F62" w:rsidRPr="005A07FF" w:rsidRDefault="00802F62" w:rsidP="005A07FF">
      <w:pPr>
        <w:spacing w:line="400" w:lineRule="exact"/>
        <w:ind w:firstLineChars="200" w:firstLine="420"/>
        <w:rPr>
          <w:rFonts w:ascii="宋体" w:eastAsia="宋体" w:hAnsi="宋体"/>
          <w:szCs w:val="21"/>
        </w:rPr>
      </w:pPr>
      <w:r w:rsidRPr="005A07FF">
        <w:rPr>
          <w:rFonts w:ascii="宋体" w:eastAsia="宋体" w:hAnsi="宋体" w:hint="eastAsia"/>
          <w:szCs w:val="21"/>
        </w:rPr>
        <w:t>有一个归功于</w:t>
      </w:r>
      <w:r w:rsidRPr="005A07FF">
        <w:rPr>
          <w:rFonts w:ascii="宋体" w:eastAsia="宋体" w:hAnsi="宋体"/>
          <w:szCs w:val="21"/>
        </w:rPr>
        <w:t xml:space="preserve">Tier </w:t>
      </w:r>
      <w:proofErr w:type="spellStart"/>
      <w:r w:rsidRPr="005A07FF">
        <w:rPr>
          <w:rFonts w:ascii="宋体" w:eastAsia="宋体" w:hAnsi="宋体"/>
          <w:szCs w:val="21"/>
        </w:rPr>
        <w:t>Nolanr</w:t>
      </w:r>
      <w:proofErr w:type="spellEnd"/>
      <w:r w:rsidRPr="005A07FF">
        <w:rPr>
          <w:rFonts w:ascii="宋体" w:eastAsia="宋体" w:hAnsi="宋体"/>
          <w:szCs w:val="21"/>
        </w:rPr>
        <w:t>[Nol13]的方案，工作原理如下。</w:t>
      </w:r>
    </w:p>
    <w:p w14:paraId="76A0A70D" w14:textId="3F9E1478" w:rsidR="00802F62" w:rsidRPr="005A07FF" w:rsidRDefault="00802F62" w:rsidP="005A07FF">
      <w:pPr>
        <w:spacing w:line="400" w:lineRule="exact"/>
        <w:ind w:firstLineChars="200" w:firstLine="420"/>
        <w:rPr>
          <w:rFonts w:ascii="宋体" w:eastAsia="宋体" w:hAnsi="宋体"/>
          <w:szCs w:val="21"/>
        </w:rPr>
      </w:pPr>
      <w:r w:rsidRPr="005A07FF">
        <w:rPr>
          <w:rFonts w:ascii="宋体" w:eastAsia="宋体" w:hAnsi="宋体" w:hint="eastAsia"/>
          <w:szCs w:val="21"/>
        </w:rPr>
        <w:t>假设我们有两个成员方，</w:t>
      </w:r>
      <w:r w:rsidRPr="005A07FF">
        <w:rPr>
          <w:rFonts w:ascii="宋体" w:eastAsia="宋体" w:hAnsi="宋体"/>
          <w:szCs w:val="21"/>
        </w:rPr>
        <w:t>A和B，在不同的区块链上持有币。假设他们在对方的链上分别有地址</w:t>
      </w:r>
      <w:proofErr w:type="spellStart"/>
      <w:r w:rsidRPr="005A07FF">
        <w:rPr>
          <w:rFonts w:ascii="宋体" w:eastAsia="宋体" w:hAnsi="宋体"/>
          <w:szCs w:val="21"/>
        </w:rPr>
        <w:t>pkA</w:t>
      </w:r>
      <w:proofErr w:type="spellEnd"/>
      <w:r w:rsidRPr="005A07FF">
        <w:rPr>
          <w:rFonts w:ascii="宋体" w:eastAsia="宋体" w:hAnsi="宋体"/>
          <w:szCs w:val="21"/>
        </w:rPr>
        <w:t>和</w:t>
      </w:r>
      <w:proofErr w:type="spellStart"/>
      <w:r w:rsidRPr="005A07FF">
        <w:rPr>
          <w:rFonts w:ascii="宋体" w:eastAsia="宋体" w:hAnsi="宋体"/>
          <w:szCs w:val="21"/>
        </w:rPr>
        <w:t>pkB</w:t>
      </w:r>
      <w:proofErr w:type="spellEnd"/>
      <w:r w:rsidRPr="005A07FF">
        <w:rPr>
          <w:rFonts w:ascii="宋体" w:eastAsia="宋体" w:hAnsi="宋体"/>
          <w:szCs w:val="21"/>
        </w:rPr>
        <w:t>，A有一个秘密数a。那么，A可以用下面的</w:t>
      </w:r>
      <w:proofErr w:type="gramStart"/>
      <w:r w:rsidRPr="005A07FF">
        <w:rPr>
          <w:rFonts w:ascii="宋体" w:eastAsia="宋体" w:hAnsi="宋体"/>
          <w:szCs w:val="21"/>
        </w:rPr>
        <w:t>方法将币与</w:t>
      </w:r>
      <w:proofErr w:type="gramEnd"/>
      <w:r w:rsidRPr="005A07FF">
        <w:rPr>
          <w:rFonts w:ascii="宋体" w:eastAsia="宋体" w:hAnsi="宋体"/>
          <w:szCs w:val="21"/>
        </w:rPr>
        <w:t>B进行兑换：</w:t>
      </w:r>
    </w:p>
    <w:p w14:paraId="77D326E3" w14:textId="77777777" w:rsidR="00802F62" w:rsidRPr="005A07FF" w:rsidRDefault="00802F62" w:rsidP="005A07FF">
      <w:pPr>
        <w:pStyle w:val="a7"/>
        <w:numPr>
          <w:ilvl w:val="0"/>
          <w:numId w:val="6"/>
        </w:numPr>
        <w:spacing w:line="400" w:lineRule="exact"/>
        <w:ind w:firstLineChars="0"/>
        <w:rPr>
          <w:rFonts w:ascii="宋体" w:eastAsia="宋体" w:hAnsi="宋体"/>
          <w:szCs w:val="21"/>
        </w:rPr>
      </w:pPr>
      <w:r w:rsidRPr="005A07FF">
        <w:rPr>
          <w:rFonts w:ascii="宋体" w:eastAsia="宋体" w:hAnsi="宋体"/>
          <w:szCs w:val="21"/>
        </w:rPr>
        <w:t>在其中一条链上，A创建一笔交易，</w:t>
      </w:r>
      <w:proofErr w:type="gramStart"/>
      <w:r w:rsidRPr="005A07FF">
        <w:rPr>
          <w:rFonts w:ascii="宋体" w:eastAsia="宋体" w:hAnsi="宋体"/>
          <w:szCs w:val="21"/>
        </w:rPr>
        <w:t>将币移动</w:t>
      </w:r>
      <w:proofErr w:type="gramEnd"/>
      <w:r w:rsidRPr="005A07FF">
        <w:rPr>
          <w:rFonts w:ascii="宋体" w:eastAsia="宋体" w:hAnsi="宋体"/>
          <w:szCs w:val="21"/>
        </w:rPr>
        <w:t>到一个输出O</w:t>
      </w:r>
      <w:r w:rsidRPr="005A07FF">
        <w:rPr>
          <w:rFonts w:ascii="宋体" w:eastAsia="宋体" w:hAnsi="宋体"/>
          <w:szCs w:val="21"/>
          <w:vertAlign w:val="subscript"/>
        </w:rPr>
        <w:t>1</w:t>
      </w:r>
      <w:r w:rsidRPr="005A07FF">
        <w:rPr>
          <w:rFonts w:ascii="宋体" w:eastAsia="宋体" w:hAnsi="宋体"/>
          <w:szCs w:val="21"/>
        </w:rPr>
        <w:t>，该输出的赎回条件限</w:t>
      </w:r>
      <w:r w:rsidRPr="005A07FF">
        <w:rPr>
          <w:rFonts w:ascii="宋体" w:eastAsia="宋体" w:hAnsi="宋体"/>
          <w:szCs w:val="21"/>
        </w:rPr>
        <w:lastRenderedPageBreak/>
        <w:t>制为：(a)出示a以及B的签名，或(b)A和B双方的签名。A先不广播该交易。</w:t>
      </w:r>
    </w:p>
    <w:p w14:paraId="484AB4A0" w14:textId="77777777" w:rsidR="00802F62" w:rsidRPr="005A07FF" w:rsidRDefault="00802F62" w:rsidP="005A07FF">
      <w:pPr>
        <w:pStyle w:val="a7"/>
        <w:spacing w:line="400" w:lineRule="exact"/>
        <w:ind w:left="780" w:firstLineChars="0" w:firstLine="0"/>
        <w:rPr>
          <w:rFonts w:ascii="宋体" w:eastAsia="宋体" w:hAnsi="宋体"/>
          <w:szCs w:val="21"/>
        </w:rPr>
      </w:pPr>
      <w:r w:rsidRPr="005A07FF">
        <w:rPr>
          <w:rFonts w:ascii="宋体" w:eastAsia="宋体" w:hAnsi="宋体"/>
          <w:szCs w:val="21"/>
        </w:rPr>
        <w:t>A创建第二笔交易，</w:t>
      </w:r>
      <w:proofErr w:type="gramStart"/>
      <w:r w:rsidRPr="005A07FF">
        <w:rPr>
          <w:rFonts w:ascii="宋体" w:eastAsia="宋体" w:hAnsi="宋体"/>
          <w:szCs w:val="21"/>
        </w:rPr>
        <w:t>将币从</w:t>
      </w:r>
      <w:proofErr w:type="gramEnd"/>
      <w:r w:rsidRPr="005A07FF">
        <w:rPr>
          <w:rFonts w:ascii="宋体" w:eastAsia="宋体" w:hAnsi="宋体"/>
          <w:szCs w:val="21"/>
        </w:rPr>
        <w:t>O</w:t>
      </w:r>
      <w:r w:rsidRPr="005A07FF">
        <w:rPr>
          <w:rFonts w:ascii="宋体" w:eastAsia="宋体" w:hAnsi="宋体"/>
          <w:szCs w:val="21"/>
          <w:vertAlign w:val="subscript"/>
        </w:rPr>
        <w:t>1</w:t>
      </w:r>
      <w:proofErr w:type="gramStart"/>
      <w:r w:rsidRPr="005A07FF">
        <w:rPr>
          <w:rFonts w:ascii="宋体" w:eastAsia="宋体" w:hAnsi="宋体"/>
          <w:szCs w:val="21"/>
        </w:rPr>
        <w:t>返还</w:t>
      </w:r>
      <w:proofErr w:type="gramEnd"/>
      <w:r w:rsidRPr="005A07FF">
        <w:rPr>
          <w:rFonts w:ascii="宋体" w:eastAsia="宋体" w:hAnsi="宋体"/>
          <w:szCs w:val="21"/>
        </w:rPr>
        <w:t>回A，带有48小时的时间锁定。A将此交易传递给B，让B来签名。</w:t>
      </w:r>
    </w:p>
    <w:p w14:paraId="3994C9C6" w14:textId="7A87D6DC" w:rsidR="00802F62" w:rsidRPr="005A07FF" w:rsidRDefault="00802F62" w:rsidP="005A07FF">
      <w:pPr>
        <w:pStyle w:val="a7"/>
        <w:spacing w:line="400" w:lineRule="exact"/>
        <w:ind w:left="780" w:firstLineChars="0" w:firstLine="0"/>
        <w:rPr>
          <w:rFonts w:ascii="宋体" w:eastAsia="宋体" w:hAnsi="宋体"/>
          <w:szCs w:val="21"/>
        </w:rPr>
      </w:pPr>
      <w:r w:rsidRPr="005A07FF">
        <w:rPr>
          <w:rFonts w:ascii="宋体" w:eastAsia="宋体" w:hAnsi="宋体" w:hint="eastAsia"/>
          <w:szCs w:val="21"/>
        </w:rPr>
        <w:t>一旦</w:t>
      </w:r>
      <w:r w:rsidRPr="005A07FF">
        <w:rPr>
          <w:rFonts w:ascii="宋体" w:eastAsia="宋体" w:hAnsi="宋体"/>
          <w:szCs w:val="21"/>
        </w:rPr>
        <w:t>B签名了这笔锁定的退款交易，A就可以安全地广播</w:t>
      </w:r>
      <w:proofErr w:type="gramStart"/>
      <w:r w:rsidRPr="005A07FF">
        <w:rPr>
          <w:rFonts w:ascii="宋体" w:eastAsia="宋体" w:hAnsi="宋体"/>
          <w:szCs w:val="21"/>
        </w:rPr>
        <w:t>移动币至</w:t>
      </w:r>
      <w:proofErr w:type="gramEnd"/>
      <w:r w:rsidRPr="005A07FF">
        <w:rPr>
          <w:rFonts w:ascii="宋体" w:eastAsia="宋体" w:hAnsi="宋体"/>
          <w:szCs w:val="21"/>
        </w:rPr>
        <w:t>O</w:t>
      </w:r>
      <w:r w:rsidRPr="005A07FF">
        <w:rPr>
          <w:rFonts w:ascii="宋体" w:eastAsia="宋体" w:hAnsi="宋体"/>
          <w:szCs w:val="21"/>
          <w:vertAlign w:val="subscript"/>
        </w:rPr>
        <w:t>1</w:t>
      </w:r>
      <w:r w:rsidRPr="005A07FF">
        <w:rPr>
          <w:rFonts w:ascii="宋体" w:eastAsia="宋体" w:hAnsi="宋体"/>
          <w:szCs w:val="21"/>
        </w:rPr>
        <w:t>的那笔交易，A执行此操作。</w:t>
      </w:r>
    </w:p>
    <w:p w14:paraId="2376AEE7" w14:textId="77777777" w:rsidR="00802F62" w:rsidRPr="005A07FF" w:rsidRDefault="00802F62" w:rsidP="005A07FF">
      <w:pPr>
        <w:pStyle w:val="a7"/>
        <w:numPr>
          <w:ilvl w:val="0"/>
          <w:numId w:val="6"/>
        </w:numPr>
        <w:spacing w:line="400" w:lineRule="exact"/>
        <w:ind w:firstLineChars="0"/>
        <w:rPr>
          <w:rFonts w:ascii="宋体" w:eastAsia="宋体" w:hAnsi="宋体"/>
          <w:szCs w:val="21"/>
        </w:rPr>
      </w:pPr>
      <w:r w:rsidRPr="005A07FF">
        <w:rPr>
          <w:rFonts w:ascii="宋体" w:eastAsia="宋体" w:hAnsi="宋体"/>
          <w:szCs w:val="21"/>
        </w:rPr>
        <w:t>类似地，B创建一笔交易，</w:t>
      </w:r>
      <w:proofErr w:type="gramStart"/>
      <w:r w:rsidRPr="005A07FF">
        <w:rPr>
          <w:rFonts w:ascii="宋体" w:eastAsia="宋体" w:hAnsi="宋体"/>
          <w:szCs w:val="21"/>
        </w:rPr>
        <w:t>将币移至</w:t>
      </w:r>
      <w:proofErr w:type="gramEnd"/>
      <w:r w:rsidRPr="005A07FF">
        <w:rPr>
          <w:rFonts w:ascii="宋体" w:eastAsia="宋体" w:hAnsi="宋体"/>
          <w:szCs w:val="21"/>
        </w:rPr>
        <w:t>另一条链的一个输出O</w:t>
      </w:r>
      <w:r w:rsidRPr="005A07FF">
        <w:rPr>
          <w:rFonts w:ascii="宋体" w:eastAsia="宋体" w:hAnsi="宋体"/>
          <w:szCs w:val="21"/>
          <w:vertAlign w:val="subscript"/>
        </w:rPr>
        <w:t>2</w:t>
      </w:r>
      <w:r w:rsidRPr="005A07FF">
        <w:rPr>
          <w:rFonts w:ascii="宋体" w:eastAsia="宋体" w:hAnsi="宋体"/>
          <w:szCs w:val="21"/>
        </w:rPr>
        <w:t>上，该输出仅能在(a)出示a和A的签名，或(b)A和B双方的签名，时被赎回。B先不广播该交易。</w:t>
      </w:r>
    </w:p>
    <w:p w14:paraId="4B47503B" w14:textId="77777777" w:rsidR="00802F62" w:rsidRPr="005A07FF" w:rsidRDefault="00802F62" w:rsidP="005A07FF">
      <w:pPr>
        <w:pStyle w:val="a7"/>
        <w:spacing w:line="400" w:lineRule="exact"/>
        <w:ind w:left="780" w:firstLineChars="0" w:firstLine="0"/>
        <w:rPr>
          <w:rFonts w:ascii="宋体" w:eastAsia="宋体" w:hAnsi="宋体"/>
          <w:szCs w:val="21"/>
        </w:rPr>
      </w:pPr>
      <w:r w:rsidRPr="005A07FF">
        <w:rPr>
          <w:rFonts w:ascii="宋体" w:eastAsia="宋体" w:hAnsi="宋体"/>
          <w:szCs w:val="21"/>
        </w:rPr>
        <w:t>B创建第二笔交易，</w:t>
      </w:r>
      <w:proofErr w:type="gramStart"/>
      <w:r w:rsidRPr="005A07FF">
        <w:rPr>
          <w:rFonts w:ascii="宋体" w:eastAsia="宋体" w:hAnsi="宋体"/>
          <w:szCs w:val="21"/>
        </w:rPr>
        <w:t>将币从</w:t>
      </w:r>
      <w:proofErr w:type="gramEnd"/>
      <w:r w:rsidRPr="005A07FF">
        <w:rPr>
          <w:rFonts w:ascii="宋体" w:eastAsia="宋体" w:hAnsi="宋体"/>
          <w:szCs w:val="21"/>
        </w:rPr>
        <w:t>O</w:t>
      </w:r>
      <w:r w:rsidRPr="005A07FF">
        <w:rPr>
          <w:rFonts w:ascii="宋体" w:eastAsia="宋体" w:hAnsi="宋体"/>
          <w:szCs w:val="21"/>
          <w:vertAlign w:val="subscript"/>
        </w:rPr>
        <w:t>2</w:t>
      </w:r>
      <w:r w:rsidRPr="005A07FF">
        <w:rPr>
          <w:rFonts w:ascii="宋体" w:eastAsia="宋体" w:hAnsi="宋体"/>
          <w:szCs w:val="21"/>
        </w:rPr>
        <w:t>返还给B，带有一个24小时的时间锁定。B将该交易传递给A，让A来签名。</w:t>
      </w:r>
    </w:p>
    <w:p w14:paraId="1852D45F" w14:textId="1B20902A" w:rsidR="00802F62" w:rsidRPr="005A07FF" w:rsidRDefault="00802F62" w:rsidP="005A07FF">
      <w:pPr>
        <w:pStyle w:val="a7"/>
        <w:spacing w:line="400" w:lineRule="exact"/>
        <w:ind w:left="780" w:firstLineChars="0" w:firstLine="0"/>
        <w:rPr>
          <w:rFonts w:ascii="宋体" w:eastAsia="宋体" w:hAnsi="宋体"/>
          <w:szCs w:val="21"/>
        </w:rPr>
      </w:pPr>
      <w:r w:rsidRPr="005A07FF">
        <w:rPr>
          <w:rFonts w:ascii="宋体" w:eastAsia="宋体" w:hAnsi="宋体" w:hint="eastAsia"/>
          <w:szCs w:val="21"/>
        </w:rPr>
        <w:t>一旦</w:t>
      </w:r>
      <w:r w:rsidRPr="005A07FF">
        <w:rPr>
          <w:rFonts w:ascii="宋体" w:eastAsia="宋体" w:hAnsi="宋体"/>
          <w:szCs w:val="21"/>
        </w:rPr>
        <w:t>A签名了这笔锁定的退款交易，B可以安全地广播移动币到O</w:t>
      </w:r>
      <w:r w:rsidRPr="005A07FF">
        <w:rPr>
          <w:rFonts w:ascii="宋体" w:eastAsia="宋体" w:hAnsi="宋体"/>
          <w:szCs w:val="21"/>
          <w:vertAlign w:val="subscript"/>
        </w:rPr>
        <w:t>2</w:t>
      </w:r>
      <w:r w:rsidRPr="005A07FF">
        <w:rPr>
          <w:rFonts w:ascii="宋体" w:eastAsia="宋体" w:hAnsi="宋体"/>
          <w:szCs w:val="21"/>
        </w:rPr>
        <w:t>的那笔交易，B执行此操作。</w:t>
      </w:r>
    </w:p>
    <w:p w14:paraId="096486E2" w14:textId="7AFEE953" w:rsidR="00802F62" w:rsidRPr="005A07FF" w:rsidRDefault="00802F62" w:rsidP="005A07FF">
      <w:pPr>
        <w:pStyle w:val="a7"/>
        <w:numPr>
          <w:ilvl w:val="0"/>
          <w:numId w:val="6"/>
        </w:numPr>
        <w:spacing w:line="400" w:lineRule="exact"/>
        <w:ind w:firstLineChars="0"/>
        <w:rPr>
          <w:rFonts w:ascii="宋体" w:eastAsia="宋体" w:hAnsi="宋体"/>
          <w:szCs w:val="21"/>
        </w:rPr>
      </w:pPr>
      <w:r w:rsidRPr="005A07FF">
        <w:rPr>
          <w:rFonts w:ascii="宋体" w:eastAsia="宋体" w:hAnsi="宋体"/>
          <w:szCs w:val="21"/>
        </w:rPr>
        <w:t>由于A知道a，A能够花费</w:t>
      </w:r>
      <w:r w:rsidRPr="005A07FF">
        <w:rPr>
          <w:rFonts w:ascii="宋体" w:eastAsia="宋体" w:hAnsi="宋体" w:hint="eastAsia"/>
          <w:szCs w:val="21"/>
        </w:rPr>
        <w:t>O</w:t>
      </w:r>
      <w:r w:rsidRPr="005A07FF">
        <w:rPr>
          <w:rFonts w:ascii="宋体" w:eastAsia="宋体" w:hAnsi="宋体"/>
          <w:szCs w:val="21"/>
          <w:vertAlign w:val="subscript"/>
        </w:rPr>
        <w:t>2</w:t>
      </w:r>
      <w:r w:rsidRPr="005A07FF">
        <w:rPr>
          <w:rFonts w:ascii="宋体" w:eastAsia="宋体" w:hAnsi="宋体"/>
          <w:szCs w:val="21"/>
        </w:rPr>
        <w:t>中的币，A执行此操作，取得B的币的所有权。</w:t>
      </w:r>
    </w:p>
    <w:p w14:paraId="0BF43A43" w14:textId="204A0D90" w:rsidR="00802F62" w:rsidRPr="005A07FF" w:rsidRDefault="00802F62" w:rsidP="005A07FF">
      <w:pPr>
        <w:pStyle w:val="a7"/>
        <w:spacing w:line="400" w:lineRule="exact"/>
        <w:ind w:left="780" w:firstLineChars="0" w:firstLine="0"/>
        <w:rPr>
          <w:rFonts w:ascii="宋体" w:eastAsia="宋体" w:hAnsi="宋体"/>
          <w:szCs w:val="21"/>
        </w:rPr>
      </w:pPr>
      <w:r w:rsidRPr="005A07FF">
        <w:rPr>
          <w:rFonts w:ascii="宋体" w:eastAsia="宋体" w:hAnsi="宋体" w:hint="eastAsia"/>
          <w:szCs w:val="21"/>
        </w:rPr>
        <w:t>当</w:t>
      </w:r>
      <w:r w:rsidRPr="005A07FF">
        <w:rPr>
          <w:rFonts w:ascii="宋体" w:eastAsia="宋体" w:hAnsi="宋体"/>
          <w:szCs w:val="21"/>
        </w:rPr>
        <w:t>A执行此操作后，a被暴露出来，B就可以花费O</w:t>
      </w:r>
      <w:r w:rsidRPr="005A07FF">
        <w:rPr>
          <w:rFonts w:ascii="宋体" w:eastAsia="宋体" w:hAnsi="宋体"/>
          <w:szCs w:val="21"/>
          <w:vertAlign w:val="subscript"/>
        </w:rPr>
        <w:t>1</w:t>
      </w:r>
      <w:r w:rsidRPr="005A07FF">
        <w:rPr>
          <w:rFonts w:ascii="宋体" w:eastAsia="宋体" w:hAnsi="宋体"/>
          <w:szCs w:val="21"/>
        </w:rPr>
        <w:t>中的币，B执行此操作，取得A的币的所有权。</w:t>
      </w:r>
    </w:p>
    <w:p w14:paraId="53F72341" w14:textId="03E2B680" w:rsidR="00802F62" w:rsidRDefault="00802F62" w:rsidP="00802F62">
      <w:pPr>
        <w:rPr>
          <w:szCs w:val="21"/>
        </w:rPr>
      </w:pPr>
    </w:p>
    <w:p w14:paraId="2B7FEEAB" w14:textId="65F3E95D" w:rsidR="00802F62" w:rsidRDefault="00802F62" w:rsidP="00802F62">
      <w:pPr>
        <w:rPr>
          <w:szCs w:val="21"/>
        </w:rPr>
      </w:pPr>
    </w:p>
    <w:p w14:paraId="594C8D6B" w14:textId="68DA2CA4" w:rsidR="00802F62" w:rsidRDefault="00802F62" w:rsidP="00802F62">
      <w:pPr>
        <w:rPr>
          <w:szCs w:val="21"/>
        </w:rPr>
      </w:pPr>
    </w:p>
    <w:p w14:paraId="14EF8990" w14:textId="447D2810" w:rsidR="00802F62" w:rsidRDefault="00802F62" w:rsidP="00802F62">
      <w:pPr>
        <w:rPr>
          <w:szCs w:val="21"/>
        </w:rPr>
      </w:pPr>
    </w:p>
    <w:p w14:paraId="1076C3FC" w14:textId="374949AD" w:rsidR="00802F62" w:rsidRDefault="00802F62" w:rsidP="00802F62">
      <w:pPr>
        <w:rPr>
          <w:szCs w:val="21"/>
        </w:rPr>
      </w:pPr>
    </w:p>
    <w:p w14:paraId="119C555B" w14:textId="073845F6" w:rsidR="00802F62" w:rsidRDefault="00802F62" w:rsidP="00802F62">
      <w:pPr>
        <w:rPr>
          <w:szCs w:val="21"/>
        </w:rPr>
      </w:pPr>
      <w:r>
        <w:rPr>
          <w:rFonts w:hint="eastAsia"/>
          <w:szCs w:val="21"/>
        </w:rPr>
        <w:t>参考文献</w:t>
      </w:r>
    </w:p>
    <w:p w14:paraId="498223EC" w14:textId="77777777" w:rsidR="00802F62" w:rsidRPr="00802F62" w:rsidRDefault="00802F62" w:rsidP="00802F62">
      <w:pPr>
        <w:rPr>
          <w:szCs w:val="21"/>
        </w:rPr>
      </w:pPr>
      <w:r w:rsidRPr="00802F62">
        <w:rPr>
          <w:szCs w:val="21"/>
        </w:rPr>
        <w:t xml:space="preserve">[AJK05] J. </w:t>
      </w:r>
      <w:proofErr w:type="spellStart"/>
      <w:r w:rsidRPr="00802F62">
        <w:rPr>
          <w:szCs w:val="21"/>
        </w:rPr>
        <w:t>Aspnes</w:t>
      </w:r>
      <w:proofErr w:type="spellEnd"/>
      <w:r w:rsidRPr="00802F62">
        <w:rPr>
          <w:szCs w:val="21"/>
        </w:rPr>
        <w:t>, C. Jackson, and A. Krishnamurthy, Exposing computationally-challenged Byzantine impostors, Tech. Report YALEU/DCS/TR-1332, Yale University, 2005, http://www.cs.yale.edu/homes/aspnes/papers/tr1332.pdf.</w:t>
      </w:r>
    </w:p>
    <w:p w14:paraId="20A8F7F1" w14:textId="77777777" w:rsidR="00802F62" w:rsidRPr="00802F62" w:rsidRDefault="00802F62" w:rsidP="00802F62">
      <w:pPr>
        <w:rPr>
          <w:szCs w:val="21"/>
        </w:rPr>
      </w:pPr>
      <w:r w:rsidRPr="00802F62">
        <w:rPr>
          <w:szCs w:val="21"/>
        </w:rPr>
        <w:t>[And12a] G. Andresen, BIP16: Pay to script hash, Bitcoin Improvement Proposal, 2012, https://github.com/bitcoin/bips/blob/master/bip-0016.mediawiki.</w:t>
      </w:r>
    </w:p>
    <w:p w14:paraId="0D3C9EE9" w14:textId="77777777" w:rsidR="00802F62" w:rsidRPr="00802F62" w:rsidRDefault="00802F62" w:rsidP="00802F62">
      <w:pPr>
        <w:rPr>
          <w:szCs w:val="21"/>
        </w:rPr>
      </w:pPr>
      <w:r w:rsidRPr="00802F62">
        <w:rPr>
          <w:szCs w:val="21"/>
        </w:rPr>
        <w:t>[And12b</w:t>
      </w:r>
      <w:proofErr w:type="gramStart"/>
      <w:r w:rsidRPr="00802F62">
        <w:rPr>
          <w:szCs w:val="21"/>
        </w:rPr>
        <w:t>] ,</w:t>
      </w:r>
      <w:proofErr w:type="gramEnd"/>
      <w:r w:rsidRPr="00802F62">
        <w:rPr>
          <w:szCs w:val="21"/>
        </w:rPr>
        <w:t xml:space="preserve"> BIP34: Block v2, height in </w:t>
      </w:r>
      <w:proofErr w:type="spellStart"/>
      <w:r w:rsidRPr="00802F62">
        <w:rPr>
          <w:szCs w:val="21"/>
        </w:rPr>
        <w:t>coinbase</w:t>
      </w:r>
      <w:proofErr w:type="spellEnd"/>
      <w:r w:rsidRPr="00802F62">
        <w:rPr>
          <w:szCs w:val="21"/>
        </w:rPr>
        <w:t>, Bitcoin Improvement Proposal, 2012, https://github.com/bitcoin/bips/blob/master/bip-0034.mediawiki.</w:t>
      </w:r>
    </w:p>
    <w:p w14:paraId="69A9199F" w14:textId="77777777" w:rsidR="00802F62" w:rsidRPr="00802F62" w:rsidRDefault="00802F62" w:rsidP="00802F62">
      <w:pPr>
        <w:rPr>
          <w:szCs w:val="21"/>
        </w:rPr>
      </w:pPr>
      <w:r w:rsidRPr="00802F62">
        <w:rPr>
          <w:szCs w:val="21"/>
        </w:rPr>
        <w:t xml:space="preserve">[Bac02] A. Back, </w:t>
      </w:r>
      <w:proofErr w:type="spellStart"/>
      <w:r w:rsidRPr="00802F62">
        <w:rPr>
          <w:szCs w:val="21"/>
        </w:rPr>
        <w:t>Hashcash</w:t>
      </w:r>
      <w:proofErr w:type="spellEnd"/>
      <w:r w:rsidRPr="00802F62">
        <w:rPr>
          <w:szCs w:val="21"/>
        </w:rPr>
        <w:t xml:space="preserve"> — a denial of service counter-measure, 2002, http:// hashcash.org/papers/hashcash.pdf.</w:t>
      </w:r>
    </w:p>
    <w:p w14:paraId="1748E5D2" w14:textId="77777777" w:rsidR="00802F62" w:rsidRPr="00802F62" w:rsidRDefault="00802F62" w:rsidP="00802F62">
      <w:pPr>
        <w:rPr>
          <w:szCs w:val="21"/>
        </w:rPr>
      </w:pPr>
      <w:r w:rsidRPr="00802F62">
        <w:rPr>
          <w:szCs w:val="21"/>
        </w:rPr>
        <w:t>[Bac13a</w:t>
      </w:r>
      <w:proofErr w:type="gramStart"/>
      <w:r w:rsidRPr="00802F62">
        <w:rPr>
          <w:szCs w:val="21"/>
        </w:rPr>
        <w:t>] ,</w:t>
      </w:r>
      <w:proofErr w:type="gramEnd"/>
      <w:r w:rsidRPr="00802F62">
        <w:rPr>
          <w:szCs w:val="21"/>
        </w:rPr>
        <w:t xml:space="preserve"> bitcoins with homomorphic value (</w:t>
      </w:r>
      <w:proofErr w:type="spellStart"/>
      <w:r w:rsidRPr="00802F62">
        <w:rPr>
          <w:szCs w:val="21"/>
        </w:rPr>
        <w:t>validatable</w:t>
      </w:r>
      <w:proofErr w:type="spellEnd"/>
      <w:r w:rsidRPr="00802F62">
        <w:rPr>
          <w:szCs w:val="21"/>
        </w:rPr>
        <w:t xml:space="preserve"> but encrypted), 2013, </w:t>
      </w:r>
      <w:proofErr w:type="spellStart"/>
      <w:r w:rsidRPr="00802F62">
        <w:rPr>
          <w:szCs w:val="21"/>
        </w:rPr>
        <w:t>BitcoinTalk</w:t>
      </w:r>
      <w:proofErr w:type="spellEnd"/>
      <w:r w:rsidRPr="00802F62">
        <w:rPr>
          <w:szCs w:val="21"/>
        </w:rPr>
        <w:t xml:space="preserve"> post, https://bitcointalk.org/index.php?topic=305791.0.</w:t>
      </w:r>
    </w:p>
    <w:p w14:paraId="62A562D5" w14:textId="77777777" w:rsidR="00802F62" w:rsidRPr="00802F62" w:rsidRDefault="00802F62" w:rsidP="00802F62">
      <w:pPr>
        <w:rPr>
          <w:szCs w:val="21"/>
        </w:rPr>
      </w:pPr>
      <w:r w:rsidRPr="00802F62">
        <w:rPr>
          <w:szCs w:val="21"/>
        </w:rPr>
        <w:t>[Bac13b</w:t>
      </w:r>
      <w:proofErr w:type="gramStart"/>
      <w:r w:rsidRPr="00802F62">
        <w:rPr>
          <w:szCs w:val="21"/>
        </w:rPr>
        <w:t>] ,</w:t>
      </w:r>
      <w:proofErr w:type="gramEnd"/>
      <w:r w:rsidRPr="00802F62">
        <w:rPr>
          <w:szCs w:val="21"/>
        </w:rPr>
        <w:t xml:space="preserve"> Re: [Bitcoin-development] is there a way to do bitcoin-staging?, 2013, Mailing list post, http://sourceforge.net/p/bitcoin/mailman/message/ 31519067/.</w:t>
      </w:r>
    </w:p>
    <w:p w14:paraId="7DCD7265" w14:textId="77777777" w:rsidR="00802F62" w:rsidRPr="00802F62" w:rsidRDefault="00802F62" w:rsidP="00802F62">
      <w:pPr>
        <w:rPr>
          <w:szCs w:val="21"/>
        </w:rPr>
      </w:pPr>
      <w:r w:rsidRPr="00802F62">
        <w:rPr>
          <w:szCs w:val="21"/>
        </w:rPr>
        <w:t xml:space="preserve">[Bah13] </w:t>
      </w:r>
      <w:proofErr w:type="spellStart"/>
      <w:proofErr w:type="gramStart"/>
      <w:r w:rsidRPr="00802F62">
        <w:rPr>
          <w:szCs w:val="21"/>
        </w:rPr>
        <w:t>L.Bahack</w:t>
      </w:r>
      <w:proofErr w:type="spellEnd"/>
      <w:proofErr w:type="gramEnd"/>
      <w:r w:rsidRPr="00802F62">
        <w:rPr>
          <w:szCs w:val="21"/>
        </w:rPr>
        <w:t xml:space="preserve">, Theoretical Bitcoin attacks with less than half of the computational power (draft), </w:t>
      </w:r>
      <w:proofErr w:type="spellStart"/>
      <w:r w:rsidRPr="00802F62">
        <w:rPr>
          <w:szCs w:val="21"/>
        </w:rPr>
        <w:t>arXiv</w:t>
      </w:r>
      <w:proofErr w:type="spellEnd"/>
      <w:r w:rsidRPr="00802F62">
        <w:rPr>
          <w:szCs w:val="21"/>
        </w:rPr>
        <w:t xml:space="preserve"> preprint arXiv:1312.7013 (2013).</w:t>
      </w:r>
    </w:p>
    <w:p w14:paraId="4DAA97E8" w14:textId="77777777" w:rsidR="00802F62" w:rsidRPr="00802F62" w:rsidRDefault="00802F62" w:rsidP="00802F62">
      <w:pPr>
        <w:rPr>
          <w:szCs w:val="21"/>
        </w:rPr>
      </w:pPr>
      <w:r w:rsidRPr="00802F62">
        <w:rPr>
          <w:szCs w:val="21"/>
        </w:rPr>
        <w:t>[BSCG+13] E. Ben-</w:t>
      </w:r>
      <w:proofErr w:type="spellStart"/>
      <w:r w:rsidRPr="00802F62">
        <w:rPr>
          <w:szCs w:val="21"/>
        </w:rPr>
        <w:t>Sasson</w:t>
      </w:r>
      <w:proofErr w:type="spellEnd"/>
      <w:r w:rsidRPr="00802F62">
        <w:rPr>
          <w:szCs w:val="21"/>
        </w:rPr>
        <w:t xml:space="preserve">, A. Chiesa, D. </w:t>
      </w:r>
      <w:proofErr w:type="spellStart"/>
      <w:r w:rsidRPr="00802F62">
        <w:rPr>
          <w:szCs w:val="21"/>
        </w:rPr>
        <w:t>Genkin</w:t>
      </w:r>
      <w:proofErr w:type="spellEnd"/>
      <w:r w:rsidRPr="00802F62">
        <w:rPr>
          <w:szCs w:val="21"/>
        </w:rPr>
        <w:t xml:space="preserve">, E. </w:t>
      </w:r>
      <w:proofErr w:type="spellStart"/>
      <w:r w:rsidRPr="00802F62">
        <w:rPr>
          <w:szCs w:val="21"/>
        </w:rPr>
        <w:t>Tromer</w:t>
      </w:r>
      <w:proofErr w:type="spellEnd"/>
      <w:r w:rsidRPr="00802F62">
        <w:rPr>
          <w:szCs w:val="21"/>
        </w:rPr>
        <w:t xml:space="preserve">, and M. </w:t>
      </w:r>
      <w:proofErr w:type="spellStart"/>
      <w:r w:rsidRPr="00802F62">
        <w:rPr>
          <w:szCs w:val="21"/>
        </w:rPr>
        <w:t>Virza</w:t>
      </w:r>
      <w:proofErr w:type="spellEnd"/>
      <w:r w:rsidRPr="00802F62">
        <w:rPr>
          <w:szCs w:val="21"/>
        </w:rPr>
        <w:t xml:space="preserve">, SNARKs for C: Verifying program executions succinctly and in zero knowledge, Cryptology </w:t>
      </w:r>
      <w:proofErr w:type="spellStart"/>
      <w:r w:rsidRPr="00802F62">
        <w:rPr>
          <w:szCs w:val="21"/>
        </w:rPr>
        <w:t>ePrint</w:t>
      </w:r>
      <w:proofErr w:type="spellEnd"/>
      <w:r w:rsidRPr="00802F62">
        <w:rPr>
          <w:szCs w:val="21"/>
        </w:rPr>
        <w:t xml:space="preserve"> Archive, Report 2013/507, 2013, http://eprint.iacr.org/2013/507.</w:t>
      </w:r>
    </w:p>
    <w:p w14:paraId="24928C01" w14:textId="77777777" w:rsidR="00802F62" w:rsidRPr="00802F62" w:rsidRDefault="00802F62" w:rsidP="00802F62">
      <w:pPr>
        <w:rPr>
          <w:szCs w:val="21"/>
        </w:rPr>
      </w:pPr>
      <w:r w:rsidRPr="00802F62">
        <w:rPr>
          <w:szCs w:val="21"/>
        </w:rPr>
        <w:t xml:space="preserve">[Cal12] M. Caldwell, Sustainable </w:t>
      </w:r>
      <w:proofErr w:type="spellStart"/>
      <w:r w:rsidRPr="00802F62">
        <w:rPr>
          <w:szCs w:val="21"/>
        </w:rPr>
        <w:t>nanopayment</w:t>
      </w:r>
      <w:proofErr w:type="spellEnd"/>
      <w:r w:rsidRPr="00802F62">
        <w:rPr>
          <w:szCs w:val="21"/>
        </w:rPr>
        <w:t xml:space="preserve"> idea: Probabilistic payments, 2012, </w:t>
      </w:r>
      <w:proofErr w:type="spellStart"/>
      <w:r w:rsidRPr="00802F62">
        <w:rPr>
          <w:szCs w:val="21"/>
        </w:rPr>
        <w:t>BitcoinTalk</w:t>
      </w:r>
      <w:proofErr w:type="spellEnd"/>
      <w:r w:rsidRPr="00802F62">
        <w:rPr>
          <w:szCs w:val="21"/>
        </w:rPr>
        <w:t xml:space="preserve"> post, https://bitcointalk.org/index.php?topic=62558.0.</w:t>
      </w:r>
    </w:p>
    <w:p w14:paraId="2511CB58" w14:textId="77777777" w:rsidR="00802F62" w:rsidRPr="00802F62" w:rsidRDefault="00802F62" w:rsidP="00802F62">
      <w:pPr>
        <w:rPr>
          <w:szCs w:val="21"/>
        </w:rPr>
      </w:pPr>
      <w:r w:rsidRPr="00802F62">
        <w:rPr>
          <w:szCs w:val="21"/>
        </w:rPr>
        <w:lastRenderedPageBreak/>
        <w:t xml:space="preserve">[Cha83] D. </w:t>
      </w:r>
      <w:proofErr w:type="spellStart"/>
      <w:r w:rsidRPr="00802F62">
        <w:rPr>
          <w:szCs w:val="21"/>
        </w:rPr>
        <w:t>Chaum</w:t>
      </w:r>
      <w:proofErr w:type="spellEnd"/>
      <w:r w:rsidRPr="00802F62">
        <w:rPr>
          <w:szCs w:val="21"/>
        </w:rPr>
        <w:t>, Blind signatures for untraceable payments, Advances in Cryptology Proceedings of Crypto82(1983), no. 3, 199–203.</w:t>
      </w:r>
    </w:p>
    <w:p w14:paraId="36B2C5A9" w14:textId="77777777" w:rsidR="00802F62" w:rsidRPr="00802F62" w:rsidRDefault="00802F62" w:rsidP="00802F62">
      <w:pPr>
        <w:rPr>
          <w:szCs w:val="21"/>
        </w:rPr>
      </w:pPr>
      <w:r w:rsidRPr="00802F62">
        <w:rPr>
          <w:szCs w:val="21"/>
        </w:rPr>
        <w:t xml:space="preserve">[Fri14] M. </w:t>
      </w:r>
      <w:proofErr w:type="spellStart"/>
      <w:r w:rsidRPr="00802F62">
        <w:rPr>
          <w:szCs w:val="21"/>
        </w:rPr>
        <w:t>Friedenbach</w:t>
      </w:r>
      <w:proofErr w:type="spellEnd"/>
      <w:r w:rsidRPr="00802F62">
        <w:rPr>
          <w:szCs w:val="21"/>
        </w:rPr>
        <w:t>, [Bitcoin-development] compact SPV proofs via block header commitments, 2014, Mailing list post, http://sourceforge.net/p/bitcoin/ mailman/message/32111357/.</w:t>
      </w:r>
    </w:p>
    <w:p w14:paraId="0355C44F" w14:textId="77777777" w:rsidR="00802F62" w:rsidRPr="00802F62" w:rsidRDefault="00802F62" w:rsidP="00802F62">
      <w:pPr>
        <w:rPr>
          <w:szCs w:val="21"/>
        </w:rPr>
      </w:pPr>
      <w:r w:rsidRPr="00802F62">
        <w:rPr>
          <w:szCs w:val="21"/>
        </w:rPr>
        <w:t xml:space="preserve">[FT13] M. </w:t>
      </w:r>
      <w:proofErr w:type="spellStart"/>
      <w:r w:rsidRPr="00802F62">
        <w:rPr>
          <w:szCs w:val="21"/>
        </w:rPr>
        <w:t>Friedenbach</w:t>
      </w:r>
      <w:proofErr w:type="spellEnd"/>
      <w:r w:rsidRPr="00802F62">
        <w:rPr>
          <w:szCs w:val="21"/>
        </w:rPr>
        <w:t xml:space="preserve"> and J. </w:t>
      </w:r>
      <w:proofErr w:type="spellStart"/>
      <w:r w:rsidRPr="00802F62">
        <w:rPr>
          <w:szCs w:val="21"/>
        </w:rPr>
        <w:t>Timón</w:t>
      </w:r>
      <w:proofErr w:type="spellEnd"/>
      <w:r w:rsidRPr="00802F62">
        <w:rPr>
          <w:szCs w:val="21"/>
        </w:rPr>
        <w:t xml:space="preserve">, </w:t>
      </w:r>
      <w:proofErr w:type="spellStart"/>
      <w:r w:rsidRPr="00802F62">
        <w:rPr>
          <w:szCs w:val="21"/>
        </w:rPr>
        <w:t>Freimarkets</w:t>
      </w:r>
      <w:proofErr w:type="spellEnd"/>
      <w:r w:rsidRPr="00802F62">
        <w:rPr>
          <w:szCs w:val="21"/>
        </w:rPr>
        <w:t>: extending bitcoin protocol with user-</w:t>
      </w:r>
      <w:proofErr w:type="spellStart"/>
      <w:r w:rsidRPr="00802F62">
        <w:rPr>
          <w:szCs w:val="21"/>
        </w:rPr>
        <w:t>speci</w:t>
      </w:r>
      <w:proofErr w:type="spellEnd"/>
      <w:r w:rsidRPr="00802F62">
        <w:rPr>
          <w:rFonts w:ascii="MS Gothic" w:eastAsia="MS Gothic" w:hAnsi="MS Gothic" w:cs="MS Gothic" w:hint="eastAsia"/>
          <w:szCs w:val="21"/>
        </w:rPr>
        <w:t>ﬁ</w:t>
      </w:r>
      <w:proofErr w:type="spellStart"/>
      <w:r w:rsidRPr="00802F62">
        <w:rPr>
          <w:szCs w:val="21"/>
        </w:rPr>
        <w:t>ed</w:t>
      </w:r>
      <w:proofErr w:type="spellEnd"/>
      <w:r w:rsidRPr="00802F62">
        <w:rPr>
          <w:szCs w:val="21"/>
        </w:rPr>
        <w:t xml:space="preserve"> bearer instruments, peer-to-peer exchange, off-chain accounting, auctions, derivatives and transitive transactions, 2013, http://freico.in/docs/ freimarkets-v0.0.1.pdf.</w:t>
      </w:r>
    </w:p>
    <w:p w14:paraId="0C58AAFF" w14:textId="77777777" w:rsidR="00802F62" w:rsidRPr="00802F62" w:rsidRDefault="00802F62" w:rsidP="00802F62">
      <w:pPr>
        <w:rPr>
          <w:szCs w:val="21"/>
        </w:rPr>
      </w:pPr>
      <w:r w:rsidRPr="00802F62">
        <w:rPr>
          <w:szCs w:val="21"/>
        </w:rPr>
        <w:t>[Ges16] Silvio Gesell, The natural economic order, Peter Owen Ltd. 1958., London, 1916, https://archive.org/details/TheNaturalEconomicOrder.</w:t>
      </w:r>
    </w:p>
    <w:p w14:paraId="14E0A033" w14:textId="0A123333" w:rsidR="00802F62" w:rsidRDefault="00802F62" w:rsidP="00802F62">
      <w:pPr>
        <w:rPr>
          <w:szCs w:val="21"/>
        </w:rPr>
      </w:pPr>
      <w:r w:rsidRPr="00802F62">
        <w:rPr>
          <w:szCs w:val="21"/>
        </w:rPr>
        <w:t xml:space="preserve">[GH12] I. Gerhardt and T. Hanke, Homomorphic payment addresses and the pay-to-contract protocol, </w:t>
      </w:r>
      <w:proofErr w:type="spellStart"/>
      <w:r w:rsidRPr="00802F62">
        <w:rPr>
          <w:szCs w:val="21"/>
        </w:rPr>
        <w:t>CoRRabs</w:t>
      </w:r>
      <w:proofErr w:type="spellEnd"/>
      <w:r w:rsidRPr="00802F62">
        <w:rPr>
          <w:szCs w:val="21"/>
        </w:rPr>
        <w:t>/1212.3257(2012).</w:t>
      </w:r>
    </w:p>
    <w:p w14:paraId="69267F8D" w14:textId="77777777" w:rsidR="00802F62" w:rsidRPr="00802F62" w:rsidRDefault="00802F62" w:rsidP="00802F62">
      <w:pPr>
        <w:rPr>
          <w:szCs w:val="21"/>
        </w:rPr>
      </w:pPr>
      <w:r w:rsidRPr="00802F62">
        <w:rPr>
          <w:szCs w:val="21"/>
        </w:rPr>
        <w:t xml:space="preserve">[Gri99] Ian Grigg, Email correspondence, 1999, http://cryptome.org/jya/digicrash. </w:t>
      </w:r>
      <w:proofErr w:type="spellStart"/>
      <w:r w:rsidRPr="00802F62">
        <w:rPr>
          <w:szCs w:val="21"/>
        </w:rPr>
        <w:t>htm</w:t>
      </w:r>
      <w:proofErr w:type="spellEnd"/>
      <w:r w:rsidRPr="00802F62">
        <w:rPr>
          <w:szCs w:val="21"/>
        </w:rPr>
        <w:t>.</w:t>
      </w:r>
    </w:p>
    <w:p w14:paraId="04F834EB" w14:textId="77777777" w:rsidR="00802F62" w:rsidRPr="00802F62" w:rsidRDefault="00802F62" w:rsidP="00802F62">
      <w:pPr>
        <w:rPr>
          <w:szCs w:val="21"/>
        </w:rPr>
      </w:pPr>
      <w:r w:rsidRPr="00802F62">
        <w:rPr>
          <w:szCs w:val="21"/>
        </w:rPr>
        <w:t xml:space="preserve">[jl213] jl2012, OP_CHECKCOLORVERIFY: soft-fork for native color coin support, 2013, </w:t>
      </w:r>
      <w:proofErr w:type="spellStart"/>
      <w:r w:rsidRPr="00802F62">
        <w:rPr>
          <w:szCs w:val="21"/>
        </w:rPr>
        <w:t>BitcoinTalk</w:t>
      </w:r>
      <w:proofErr w:type="spellEnd"/>
      <w:r w:rsidRPr="00802F62">
        <w:rPr>
          <w:szCs w:val="21"/>
        </w:rPr>
        <w:t xml:space="preserve"> post, https://bitcointalk.org/index.php?topic=253385.0.</w:t>
      </w:r>
    </w:p>
    <w:p w14:paraId="4112D60A" w14:textId="77777777" w:rsidR="00802F62" w:rsidRPr="00802F62" w:rsidRDefault="00802F62" w:rsidP="00802F62">
      <w:pPr>
        <w:rPr>
          <w:szCs w:val="21"/>
        </w:rPr>
      </w:pPr>
      <w:r w:rsidRPr="00802F62">
        <w:rPr>
          <w:szCs w:val="21"/>
        </w:rPr>
        <w:t xml:space="preserve">[Lam79] L. </w:t>
      </w:r>
      <w:proofErr w:type="spellStart"/>
      <w:r w:rsidRPr="00802F62">
        <w:rPr>
          <w:szCs w:val="21"/>
        </w:rPr>
        <w:t>Lamport</w:t>
      </w:r>
      <w:proofErr w:type="spellEnd"/>
      <w:r w:rsidRPr="00802F62">
        <w:rPr>
          <w:szCs w:val="21"/>
        </w:rPr>
        <w:t>, Constructing digital signatures from a one-way function, Tech. Report SRI-CSL-98, SRI International Computer Science Laboratory, October 1979.</w:t>
      </w:r>
    </w:p>
    <w:p w14:paraId="0AAA2018" w14:textId="77777777" w:rsidR="00802F62" w:rsidRPr="00802F62" w:rsidRDefault="00802F62" w:rsidP="00802F62">
      <w:pPr>
        <w:rPr>
          <w:szCs w:val="21"/>
        </w:rPr>
      </w:pPr>
      <w:r w:rsidRPr="00802F62">
        <w:rPr>
          <w:szCs w:val="21"/>
        </w:rPr>
        <w:t xml:space="preserve">[Lie01] B. </w:t>
      </w:r>
      <w:proofErr w:type="spellStart"/>
      <w:r w:rsidRPr="00802F62">
        <w:rPr>
          <w:szCs w:val="21"/>
        </w:rPr>
        <w:t>Lietear</w:t>
      </w:r>
      <w:proofErr w:type="spellEnd"/>
      <w:r w:rsidRPr="00802F62">
        <w:rPr>
          <w:szCs w:val="21"/>
        </w:rPr>
        <w:t>, The future of money, Random House, London, January 2001.</w:t>
      </w:r>
    </w:p>
    <w:p w14:paraId="3B9DDFC2" w14:textId="77777777" w:rsidR="00802F62" w:rsidRPr="00802F62" w:rsidRDefault="00802F62" w:rsidP="00802F62">
      <w:pPr>
        <w:rPr>
          <w:szCs w:val="21"/>
        </w:rPr>
      </w:pPr>
      <w:r w:rsidRPr="00802F62">
        <w:rPr>
          <w:szCs w:val="21"/>
        </w:rPr>
        <w:t xml:space="preserve">[Max11] </w:t>
      </w:r>
      <w:proofErr w:type="gramStart"/>
      <w:r w:rsidRPr="00802F62">
        <w:rPr>
          <w:szCs w:val="21"/>
        </w:rPr>
        <w:t>G.Maxwell</w:t>
      </w:r>
      <w:proofErr w:type="gramEnd"/>
      <w:r w:rsidRPr="00802F62">
        <w:rPr>
          <w:szCs w:val="21"/>
        </w:rPr>
        <w:t xml:space="preserve">,Deterministicwallets,2011,BitcoinTalkpost,https://bitcointalk. </w:t>
      </w:r>
      <w:proofErr w:type="gramStart"/>
      <w:r w:rsidRPr="00802F62">
        <w:rPr>
          <w:szCs w:val="21"/>
        </w:rPr>
        <w:t>org/</w:t>
      </w:r>
      <w:proofErr w:type="spellStart"/>
      <w:r w:rsidRPr="00802F62">
        <w:rPr>
          <w:szCs w:val="21"/>
        </w:rPr>
        <w:t>index.php?topic</w:t>
      </w:r>
      <w:proofErr w:type="spellEnd"/>
      <w:proofErr w:type="gramEnd"/>
      <w:r w:rsidRPr="00802F62">
        <w:rPr>
          <w:szCs w:val="21"/>
        </w:rPr>
        <w:t>=19137.0.</w:t>
      </w:r>
    </w:p>
    <w:p w14:paraId="329DE14E" w14:textId="77777777" w:rsidR="00802F62" w:rsidRPr="00802F62" w:rsidRDefault="00802F62" w:rsidP="00802F62">
      <w:pPr>
        <w:rPr>
          <w:szCs w:val="21"/>
        </w:rPr>
      </w:pPr>
      <w:r w:rsidRPr="00802F62">
        <w:rPr>
          <w:szCs w:val="21"/>
        </w:rPr>
        <w:t>[Max14</w:t>
      </w:r>
      <w:proofErr w:type="gramStart"/>
      <w:r w:rsidRPr="00802F62">
        <w:rPr>
          <w:szCs w:val="21"/>
        </w:rPr>
        <w:t>] ,</w:t>
      </w:r>
      <w:proofErr w:type="gramEnd"/>
      <w:r w:rsidRPr="00802F62">
        <w:rPr>
          <w:szCs w:val="21"/>
        </w:rPr>
        <w:t xml:space="preserve"> </w:t>
      </w:r>
      <w:proofErr w:type="spellStart"/>
      <w:r w:rsidRPr="00802F62">
        <w:rPr>
          <w:szCs w:val="21"/>
        </w:rPr>
        <w:t>User:gmaxwell</w:t>
      </w:r>
      <w:proofErr w:type="spellEnd"/>
      <w:r w:rsidRPr="00802F62">
        <w:rPr>
          <w:szCs w:val="21"/>
        </w:rPr>
        <w:t xml:space="preserve">/alt ideas, https://en.bitcoin.it/wiki/User: </w:t>
      </w:r>
      <w:proofErr w:type="spellStart"/>
      <w:r w:rsidRPr="00802F62">
        <w:rPr>
          <w:szCs w:val="21"/>
        </w:rPr>
        <w:t>Gmaxwell</w:t>
      </w:r>
      <w:proofErr w:type="spellEnd"/>
      <w:r w:rsidRPr="00802F62">
        <w:rPr>
          <w:szCs w:val="21"/>
        </w:rPr>
        <w:t>/</w:t>
      </w:r>
      <w:proofErr w:type="spellStart"/>
      <w:r w:rsidRPr="00802F62">
        <w:rPr>
          <w:szCs w:val="21"/>
        </w:rPr>
        <w:t>alt_ideas</w:t>
      </w:r>
      <w:proofErr w:type="spellEnd"/>
      <w:r w:rsidRPr="00802F62">
        <w:rPr>
          <w:szCs w:val="21"/>
        </w:rPr>
        <w:t>. Retrieved on 2014-10-09., 2014.</w:t>
      </w:r>
    </w:p>
    <w:p w14:paraId="6DD94047" w14:textId="77777777" w:rsidR="00802F62" w:rsidRPr="00802F62" w:rsidRDefault="00802F62" w:rsidP="00802F62">
      <w:pPr>
        <w:rPr>
          <w:szCs w:val="21"/>
        </w:rPr>
      </w:pPr>
      <w:r w:rsidRPr="00802F62">
        <w:rPr>
          <w:szCs w:val="21"/>
        </w:rPr>
        <w:t>[Mer88] R.</w:t>
      </w:r>
      <w:proofErr w:type="gramStart"/>
      <w:r w:rsidRPr="00802F62">
        <w:rPr>
          <w:szCs w:val="21"/>
        </w:rPr>
        <w:t>C.Merkle</w:t>
      </w:r>
      <w:proofErr w:type="gramEnd"/>
      <w:r w:rsidRPr="00802F62">
        <w:rPr>
          <w:szCs w:val="21"/>
        </w:rPr>
        <w:t>,Adigitalsignaturebasedonaconventionalencryptionfunction,Lecture Notes in Computer Science, vol. 293, 1988, p. 369.</w:t>
      </w:r>
    </w:p>
    <w:p w14:paraId="4283E6EB" w14:textId="77777777" w:rsidR="00802F62" w:rsidRPr="00802F62" w:rsidRDefault="00802F62" w:rsidP="00802F62">
      <w:pPr>
        <w:rPr>
          <w:szCs w:val="21"/>
        </w:rPr>
      </w:pPr>
      <w:r w:rsidRPr="00802F62">
        <w:rPr>
          <w:szCs w:val="21"/>
        </w:rPr>
        <w:t xml:space="preserve">[Mil12] A. Miller, The high-value-hash highway, 2012, </w:t>
      </w:r>
      <w:proofErr w:type="spellStart"/>
      <w:r w:rsidRPr="00802F62">
        <w:rPr>
          <w:szCs w:val="21"/>
        </w:rPr>
        <w:t>BitcoinTalk</w:t>
      </w:r>
      <w:proofErr w:type="spellEnd"/>
      <w:r w:rsidRPr="00802F62">
        <w:rPr>
          <w:szCs w:val="21"/>
        </w:rPr>
        <w:t xml:space="preserve"> post, https:// </w:t>
      </w:r>
      <w:proofErr w:type="gramStart"/>
      <w:r w:rsidRPr="00802F62">
        <w:rPr>
          <w:szCs w:val="21"/>
        </w:rPr>
        <w:t>bitcointalk.org/</w:t>
      </w:r>
      <w:proofErr w:type="spellStart"/>
      <w:r w:rsidRPr="00802F62">
        <w:rPr>
          <w:szCs w:val="21"/>
        </w:rPr>
        <w:t>index.php?topic</w:t>
      </w:r>
      <w:proofErr w:type="spellEnd"/>
      <w:proofErr w:type="gramEnd"/>
      <w:r w:rsidRPr="00802F62">
        <w:rPr>
          <w:szCs w:val="21"/>
        </w:rPr>
        <w:t>=98986.0.</w:t>
      </w:r>
    </w:p>
    <w:p w14:paraId="593E9A6A" w14:textId="77777777" w:rsidR="00802F62" w:rsidRPr="00802F62" w:rsidRDefault="00802F62" w:rsidP="00802F62">
      <w:pPr>
        <w:rPr>
          <w:szCs w:val="21"/>
        </w:rPr>
      </w:pPr>
      <w:r w:rsidRPr="00802F62">
        <w:rPr>
          <w:szCs w:val="21"/>
        </w:rPr>
        <w:t xml:space="preserve">[MLJ14] </w:t>
      </w:r>
      <w:proofErr w:type="gramStart"/>
      <w:r w:rsidRPr="00802F62">
        <w:rPr>
          <w:szCs w:val="21"/>
        </w:rPr>
        <w:t>A.MillerandJ.J</w:t>
      </w:r>
      <w:proofErr w:type="gramEnd"/>
      <w:r w:rsidRPr="00802F62">
        <w:rPr>
          <w:szCs w:val="21"/>
        </w:rPr>
        <w:t>.LaViolaJr,AnonymousByzantineconsensusfrommoderately-hard puzzles: A model for Bitcoin, Tech. Report CS-TR-14-01, UCF, April 2014.</w:t>
      </w:r>
    </w:p>
    <w:p w14:paraId="51B6B491" w14:textId="77777777" w:rsidR="00802F62" w:rsidRPr="00802F62" w:rsidRDefault="00802F62" w:rsidP="00802F62">
      <w:pPr>
        <w:rPr>
          <w:szCs w:val="21"/>
        </w:rPr>
      </w:pPr>
      <w:r w:rsidRPr="00802F62">
        <w:rPr>
          <w:szCs w:val="21"/>
        </w:rPr>
        <w:t>[Mou13] Y.</w:t>
      </w:r>
      <w:proofErr w:type="gramStart"/>
      <w:r w:rsidRPr="00802F62">
        <w:rPr>
          <w:szCs w:val="21"/>
        </w:rPr>
        <w:t>M.Mouton</w:t>
      </w:r>
      <w:proofErr w:type="gramEnd"/>
      <w:r w:rsidRPr="00802F62">
        <w:rPr>
          <w:szCs w:val="21"/>
        </w:rPr>
        <w:t xml:space="preserve">,IncreasinganonymityinBitcoin...(possiblealternativetoZerocoin?), 2013, </w:t>
      </w:r>
      <w:proofErr w:type="spellStart"/>
      <w:r w:rsidRPr="00802F62">
        <w:rPr>
          <w:szCs w:val="21"/>
        </w:rPr>
        <w:t>BitcoinTalk</w:t>
      </w:r>
      <w:proofErr w:type="spellEnd"/>
      <w:r w:rsidRPr="00802F62">
        <w:rPr>
          <w:szCs w:val="21"/>
        </w:rPr>
        <w:t xml:space="preserve"> post, https://bitcointalk.org/index.php?topic=290971.</w:t>
      </w:r>
    </w:p>
    <w:p w14:paraId="6939F345" w14:textId="77777777" w:rsidR="00802F62" w:rsidRPr="00802F62" w:rsidRDefault="00802F62" w:rsidP="00802F62">
      <w:pPr>
        <w:rPr>
          <w:szCs w:val="21"/>
        </w:rPr>
      </w:pPr>
      <w:r w:rsidRPr="00802F62">
        <w:rPr>
          <w:szCs w:val="21"/>
        </w:rPr>
        <w:t xml:space="preserve">[MP14] G. Maxwell and A. </w:t>
      </w:r>
      <w:proofErr w:type="spellStart"/>
      <w:r w:rsidRPr="00802F62">
        <w:rPr>
          <w:szCs w:val="21"/>
        </w:rPr>
        <w:t>Poelstra</w:t>
      </w:r>
      <w:proofErr w:type="spellEnd"/>
      <w:r w:rsidRPr="00802F62">
        <w:rPr>
          <w:szCs w:val="21"/>
        </w:rPr>
        <w:t>, Output distribution obfuscation, https://download.wpsoftware.net/bitcoin/ wizardry/brs-arbitrary-output-sizes.txt, 2014.</w:t>
      </w:r>
    </w:p>
    <w:p w14:paraId="6F367AAD" w14:textId="77777777" w:rsidR="00802F62" w:rsidRPr="00802F62" w:rsidRDefault="00802F62" w:rsidP="00802F62">
      <w:pPr>
        <w:rPr>
          <w:szCs w:val="21"/>
        </w:rPr>
      </w:pPr>
      <w:r w:rsidRPr="00802F62">
        <w:rPr>
          <w:szCs w:val="21"/>
        </w:rPr>
        <w:t>[Nak09] S. Nakamoto, Bitcoin: A peer-to-peer electronic cash system, 2009, https://www. bitcoin.org/bitcoin.pdf.</w:t>
      </w:r>
    </w:p>
    <w:p w14:paraId="180D2C2C" w14:textId="77777777" w:rsidR="00802F62" w:rsidRPr="00802F62" w:rsidRDefault="00802F62" w:rsidP="00802F62">
      <w:pPr>
        <w:rPr>
          <w:szCs w:val="21"/>
        </w:rPr>
      </w:pPr>
      <w:r w:rsidRPr="00802F62">
        <w:rPr>
          <w:szCs w:val="21"/>
        </w:rPr>
        <w:t xml:space="preserve">[Nol13] </w:t>
      </w:r>
      <w:proofErr w:type="spellStart"/>
      <w:proofErr w:type="gramStart"/>
      <w:r w:rsidRPr="00802F62">
        <w:rPr>
          <w:szCs w:val="21"/>
        </w:rPr>
        <w:t>T.Nolan</w:t>
      </w:r>
      <w:proofErr w:type="gramEnd"/>
      <w:r w:rsidRPr="00802F62">
        <w:rPr>
          <w:szCs w:val="21"/>
        </w:rPr>
        <w:t>,Re</w:t>
      </w:r>
      <w:proofErr w:type="spellEnd"/>
      <w:r w:rsidRPr="00802F62">
        <w:rPr>
          <w:szCs w:val="21"/>
        </w:rPr>
        <w:t xml:space="preserve">: </w:t>
      </w:r>
      <w:proofErr w:type="spellStart"/>
      <w:r w:rsidRPr="00802F62">
        <w:rPr>
          <w:szCs w:val="21"/>
        </w:rPr>
        <w:t>Altchainsandatomictransfers,https</w:t>
      </w:r>
      <w:proofErr w:type="spellEnd"/>
      <w:r w:rsidRPr="00802F62">
        <w:rPr>
          <w:szCs w:val="21"/>
        </w:rPr>
        <w:t xml:space="preserve">://bitcointalk.org/index. </w:t>
      </w:r>
      <w:proofErr w:type="spellStart"/>
      <w:proofErr w:type="gramStart"/>
      <w:r w:rsidRPr="00802F62">
        <w:rPr>
          <w:szCs w:val="21"/>
        </w:rPr>
        <w:t>php?topic</w:t>
      </w:r>
      <w:proofErr w:type="spellEnd"/>
      <w:r w:rsidRPr="00802F62">
        <w:rPr>
          <w:szCs w:val="21"/>
        </w:rPr>
        <w:t>=193281.msg</w:t>
      </w:r>
      <w:proofErr w:type="gramEnd"/>
      <w:r w:rsidRPr="00802F62">
        <w:rPr>
          <w:szCs w:val="21"/>
        </w:rPr>
        <w:t>2224949#msg2224949, 2013.</w:t>
      </w:r>
    </w:p>
    <w:p w14:paraId="4C64480F" w14:textId="77777777" w:rsidR="00802F62" w:rsidRPr="00802F62" w:rsidRDefault="00802F62" w:rsidP="00802F62">
      <w:pPr>
        <w:rPr>
          <w:szCs w:val="21"/>
        </w:rPr>
      </w:pPr>
      <w:r w:rsidRPr="00802F62">
        <w:rPr>
          <w:szCs w:val="21"/>
        </w:rPr>
        <w:t xml:space="preserve">[Poe14a] A. </w:t>
      </w:r>
      <w:proofErr w:type="spellStart"/>
      <w:r w:rsidRPr="00802F62">
        <w:rPr>
          <w:szCs w:val="21"/>
        </w:rPr>
        <w:t>Poelstra</w:t>
      </w:r>
      <w:proofErr w:type="spellEnd"/>
      <w:r w:rsidRPr="00802F62">
        <w:rPr>
          <w:szCs w:val="21"/>
        </w:rPr>
        <w:t>, ASICs and decentralization FAQ, 2014, https://download. wpsoftware.net/bitcoin/asic-faq.pdf.</w:t>
      </w:r>
    </w:p>
    <w:p w14:paraId="3E2D4A81" w14:textId="77777777" w:rsidR="00802F62" w:rsidRPr="00802F62" w:rsidRDefault="00802F62" w:rsidP="00802F62">
      <w:pPr>
        <w:rPr>
          <w:szCs w:val="21"/>
        </w:rPr>
      </w:pPr>
      <w:r w:rsidRPr="00802F62">
        <w:rPr>
          <w:szCs w:val="21"/>
        </w:rPr>
        <w:t>[Poe14b</w:t>
      </w:r>
      <w:proofErr w:type="gramStart"/>
      <w:r w:rsidRPr="00802F62">
        <w:rPr>
          <w:szCs w:val="21"/>
        </w:rPr>
        <w:t>] ,</w:t>
      </w:r>
      <w:proofErr w:type="gramEnd"/>
      <w:r w:rsidRPr="00802F62">
        <w:rPr>
          <w:szCs w:val="21"/>
        </w:rPr>
        <w:t xml:space="preserve"> Is there any _true_ anonymous cryptocurrencies?, Bitcoin.SE, 2014, http: //bitcoin.stackexchange.com/a/29473.</w:t>
      </w:r>
    </w:p>
    <w:p w14:paraId="7742E691" w14:textId="349B5287" w:rsidR="00802F62" w:rsidRDefault="00802F62" w:rsidP="00802F62">
      <w:pPr>
        <w:rPr>
          <w:szCs w:val="21"/>
        </w:rPr>
      </w:pPr>
      <w:r w:rsidRPr="00802F62">
        <w:rPr>
          <w:szCs w:val="21"/>
        </w:rPr>
        <w:t>[Poe14c] , A treatise on altcoins, 2014, Un</w:t>
      </w:r>
      <w:r w:rsidRPr="00802F62">
        <w:rPr>
          <w:rFonts w:ascii="MS Gothic" w:eastAsia="MS Gothic" w:hAnsi="MS Gothic" w:cs="MS Gothic" w:hint="eastAsia"/>
          <w:szCs w:val="21"/>
        </w:rPr>
        <w:t>ﬁ</w:t>
      </w:r>
      <w:proofErr w:type="spellStart"/>
      <w:r w:rsidRPr="00802F62">
        <w:rPr>
          <w:szCs w:val="21"/>
        </w:rPr>
        <w:t>nished</w:t>
      </w:r>
      <w:proofErr w:type="spellEnd"/>
      <w:r w:rsidRPr="00802F62">
        <w:rPr>
          <w:szCs w:val="21"/>
        </w:rPr>
        <w:t>, https://download. wpsoftware.net/bitcoin/alts.pdf.</w:t>
      </w:r>
    </w:p>
    <w:p w14:paraId="603EC6DA" w14:textId="77777777" w:rsidR="00802F62" w:rsidRPr="00802F62" w:rsidRDefault="00802F62" w:rsidP="00802F62">
      <w:pPr>
        <w:rPr>
          <w:szCs w:val="21"/>
        </w:rPr>
      </w:pPr>
      <w:r w:rsidRPr="00802F62">
        <w:rPr>
          <w:szCs w:val="21"/>
        </w:rPr>
        <w:t>[Pug90] W. Pugh, Skip lists: A probabilistic alternative to balanced trees, Communications of the ACM 33 (1990), no. 6, 668, ftp://ftp.cs.umd.edu/pub/skipLists/ skiplists.pdf.</w:t>
      </w:r>
    </w:p>
    <w:p w14:paraId="635F70B6" w14:textId="77777777" w:rsidR="00802F62" w:rsidRPr="00802F62" w:rsidRDefault="00802F62" w:rsidP="00802F62">
      <w:pPr>
        <w:rPr>
          <w:szCs w:val="21"/>
        </w:rPr>
      </w:pPr>
      <w:r w:rsidRPr="00802F62">
        <w:rPr>
          <w:szCs w:val="21"/>
        </w:rPr>
        <w:lastRenderedPageBreak/>
        <w:t xml:space="preserve">[Sza97] </w:t>
      </w:r>
      <w:proofErr w:type="gramStart"/>
      <w:r w:rsidRPr="00802F62">
        <w:rPr>
          <w:szCs w:val="21"/>
        </w:rPr>
        <w:t>N.Szabo</w:t>
      </w:r>
      <w:proofErr w:type="gramEnd"/>
      <w:r w:rsidRPr="00802F62">
        <w:rPr>
          <w:szCs w:val="21"/>
        </w:rPr>
        <w:t>,Theideaofsmartcontracts,1997,http://szabo.best.vwh.net/idea. html.</w:t>
      </w:r>
    </w:p>
    <w:p w14:paraId="5F73D5F3" w14:textId="77777777" w:rsidR="00802F62" w:rsidRPr="00802F62" w:rsidRDefault="00802F62" w:rsidP="00802F62">
      <w:pPr>
        <w:rPr>
          <w:szCs w:val="21"/>
        </w:rPr>
      </w:pPr>
      <w:r w:rsidRPr="00802F62">
        <w:rPr>
          <w:szCs w:val="21"/>
        </w:rPr>
        <w:t xml:space="preserve">[Tod13] P. Todd, Fidelity-bonded banks: decentralized, auditable, private, off-chain payments, 2013, </w:t>
      </w:r>
      <w:proofErr w:type="spellStart"/>
      <w:r w:rsidRPr="00802F62">
        <w:rPr>
          <w:szCs w:val="21"/>
        </w:rPr>
        <w:t>BitcoinTalk</w:t>
      </w:r>
      <w:proofErr w:type="spellEnd"/>
      <w:r w:rsidRPr="00802F62">
        <w:rPr>
          <w:szCs w:val="21"/>
        </w:rPr>
        <w:t xml:space="preserve"> post, https://bitcointalk.org/index.php? topic=146307.0.</w:t>
      </w:r>
    </w:p>
    <w:p w14:paraId="79E3B154" w14:textId="77777777" w:rsidR="00802F62" w:rsidRPr="00802F62" w:rsidRDefault="00802F62" w:rsidP="00802F62">
      <w:pPr>
        <w:rPr>
          <w:szCs w:val="21"/>
        </w:rPr>
      </w:pPr>
      <w:r w:rsidRPr="00802F62">
        <w:rPr>
          <w:szCs w:val="21"/>
        </w:rPr>
        <w:t xml:space="preserve">[vS13] N. van </w:t>
      </w:r>
      <w:proofErr w:type="spellStart"/>
      <w:r w:rsidRPr="00802F62">
        <w:rPr>
          <w:szCs w:val="21"/>
        </w:rPr>
        <w:t>Saberhagen</w:t>
      </w:r>
      <w:proofErr w:type="spellEnd"/>
      <w:r w:rsidRPr="00802F62">
        <w:rPr>
          <w:szCs w:val="21"/>
        </w:rPr>
        <w:t xml:space="preserve">, </w:t>
      </w:r>
      <w:proofErr w:type="spellStart"/>
      <w:r w:rsidRPr="00802F62">
        <w:rPr>
          <w:szCs w:val="21"/>
        </w:rPr>
        <w:t>Cryptonote</w:t>
      </w:r>
      <w:proofErr w:type="spellEnd"/>
      <w:r w:rsidRPr="00802F62">
        <w:rPr>
          <w:szCs w:val="21"/>
        </w:rPr>
        <w:t xml:space="preserve"> v 2.0, https://cryptonote.org/whitepaper. pdf, 2013.</w:t>
      </w:r>
    </w:p>
    <w:p w14:paraId="45B9DAFC" w14:textId="2F16CC7E" w:rsidR="00802F62" w:rsidRPr="00802F62" w:rsidRDefault="00802F62" w:rsidP="00802F62">
      <w:pPr>
        <w:rPr>
          <w:szCs w:val="21"/>
        </w:rPr>
      </w:pPr>
      <w:r w:rsidRPr="00802F62">
        <w:rPr>
          <w:szCs w:val="21"/>
        </w:rPr>
        <w:t xml:space="preserve">[Wui14] P. </w:t>
      </w:r>
      <w:proofErr w:type="spellStart"/>
      <w:r w:rsidRPr="00802F62">
        <w:rPr>
          <w:szCs w:val="21"/>
        </w:rPr>
        <w:t>Wuille</w:t>
      </w:r>
      <w:proofErr w:type="spellEnd"/>
      <w:r w:rsidRPr="00802F62">
        <w:rPr>
          <w:szCs w:val="21"/>
        </w:rPr>
        <w:t>, BIP62: Dealing with malleability, Bitcoin Improvement Proposal, 2014, https://github.com/bitcoin/bips/blob/master/bip-0062.mediawiki.</w:t>
      </w:r>
    </w:p>
    <w:sectPr w:rsidR="00802F62" w:rsidRPr="00802F6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56C0B" w14:textId="77777777" w:rsidR="000953FE" w:rsidRDefault="000953FE" w:rsidP="00B674EC">
      <w:r>
        <w:separator/>
      </w:r>
    </w:p>
  </w:endnote>
  <w:endnote w:type="continuationSeparator" w:id="0">
    <w:p w14:paraId="6D305C69" w14:textId="77777777" w:rsidR="000953FE" w:rsidRDefault="000953FE" w:rsidP="00B6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062149"/>
      <w:docPartObj>
        <w:docPartGallery w:val="Page Numbers (Bottom of Page)"/>
        <w:docPartUnique/>
      </w:docPartObj>
    </w:sdtPr>
    <w:sdtEndPr/>
    <w:sdtContent>
      <w:p w14:paraId="3CB70119" w14:textId="47735062" w:rsidR="002006CD" w:rsidRDefault="002006CD">
        <w:pPr>
          <w:pStyle w:val="a5"/>
          <w:jc w:val="center"/>
        </w:pPr>
        <w:r>
          <w:fldChar w:fldCharType="begin"/>
        </w:r>
        <w:r>
          <w:instrText>PAGE   \* MERGEFORMAT</w:instrText>
        </w:r>
        <w:r>
          <w:fldChar w:fldCharType="separate"/>
        </w:r>
        <w:r w:rsidR="007B4C76" w:rsidRPr="007B4C76">
          <w:rPr>
            <w:noProof/>
            <w:lang w:val="zh-CN"/>
          </w:rPr>
          <w:t>20</w:t>
        </w:r>
        <w:r>
          <w:fldChar w:fldCharType="end"/>
        </w:r>
      </w:p>
    </w:sdtContent>
  </w:sdt>
  <w:p w14:paraId="7EDCC8AE" w14:textId="77777777" w:rsidR="002006CD" w:rsidRDefault="002006C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215C3" w14:textId="77777777" w:rsidR="000953FE" w:rsidRDefault="000953FE" w:rsidP="00B674EC">
      <w:r>
        <w:separator/>
      </w:r>
    </w:p>
  </w:footnote>
  <w:footnote w:type="continuationSeparator" w:id="0">
    <w:p w14:paraId="10843E0D" w14:textId="77777777" w:rsidR="000953FE" w:rsidRDefault="000953FE" w:rsidP="00B674EC">
      <w:r>
        <w:continuationSeparator/>
      </w:r>
    </w:p>
  </w:footnote>
  <w:footnote w:id="1">
    <w:p w14:paraId="65D7C200" w14:textId="0DAF1235" w:rsidR="007C5FE3" w:rsidRDefault="007C5FE3" w:rsidP="003328D7">
      <w:pPr>
        <w:pStyle w:val="af"/>
        <w:ind w:firstLineChars="100" w:firstLine="180"/>
      </w:pPr>
      <w:r>
        <w:rPr>
          <w:rFonts w:hint="eastAsia"/>
        </w:rPr>
        <w:t>*</w:t>
      </w:r>
      <w:r w:rsidRPr="007C5FE3">
        <w:t xml:space="preserve">adam@cypherspace.org, mattc@bluematt.me, luke@dashjr.org, mark@friedenbach.org, greg@xiph.org, amiller@cs.umd.edu, apoelstra@wpsoftware.net, jtimon@jtimon.cc, </w:t>
      </w:r>
      <w:hyperlink r:id="rId1" w:history="1">
        <w:r w:rsidRPr="00D90B44">
          <w:rPr>
            <w:rStyle w:val="af2"/>
          </w:rPr>
          <w:t>pieter.wuille@gmail.com</w:t>
        </w:r>
      </w:hyperlink>
    </w:p>
    <w:p w14:paraId="47719E7F" w14:textId="59C5A09A" w:rsidR="007C5FE3" w:rsidRDefault="007C5FE3">
      <w:pPr>
        <w:pStyle w:val="af"/>
      </w:pPr>
      <w:r>
        <w:rPr>
          <w:rFonts w:hint="eastAsia"/>
        </w:rPr>
        <w:t xml:space="preserve"> </w:t>
      </w:r>
      <w:r>
        <w:t xml:space="preserve"> </w:t>
      </w:r>
      <w:r w:rsidRPr="007C5FE3">
        <w:rPr>
          <w:rFonts w:hint="eastAsia"/>
        </w:rPr>
        <w:t>†</w:t>
      </w:r>
      <w:r w:rsidR="003328D7">
        <w:rPr>
          <w:rFonts w:hint="eastAsia"/>
        </w:rPr>
        <w:t>这工作得到了几位作者创立的</w:t>
      </w:r>
      <w:proofErr w:type="spellStart"/>
      <w:r w:rsidR="003328D7">
        <w:rPr>
          <w:rFonts w:hint="eastAsia"/>
        </w:rPr>
        <w:t>Blokstream</w:t>
      </w:r>
      <w:proofErr w:type="spellEnd"/>
      <w:r w:rsidR="003328D7">
        <w:rPr>
          <w:rFonts w:hint="eastAsia"/>
        </w:rPr>
        <w:t>公司的部分支持。本文讨论的许多概念都是在</w:t>
      </w:r>
      <w:proofErr w:type="spellStart"/>
      <w:r w:rsidR="003328D7">
        <w:rPr>
          <w:rFonts w:hint="eastAsia"/>
        </w:rPr>
        <w:t>Blockstream</w:t>
      </w:r>
      <w:proofErr w:type="spellEnd"/>
      <w:r w:rsidR="003328D7">
        <w:rPr>
          <w:rFonts w:hint="eastAsia"/>
        </w:rPr>
        <w:t>存在之前讨论的，侧链技术是一个作者自己提出的开放建议。</w:t>
      </w:r>
    </w:p>
  </w:footnote>
  <w:footnote w:id="2">
    <w:p w14:paraId="421CF7EE" w14:textId="11815214" w:rsidR="000B53E9" w:rsidRDefault="000B53E9">
      <w:pPr>
        <w:pStyle w:val="af"/>
      </w:pPr>
      <w:r>
        <w:rPr>
          <w:rStyle w:val="af1"/>
        </w:rPr>
        <w:footnoteRef/>
      </w:r>
      <w:r>
        <w:t xml:space="preserve"> </w:t>
      </w:r>
      <w:r>
        <w:rPr>
          <w:rFonts w:hint="eastAsia"/>
        </w:rPr>
        <w:t>承诺是一个密码对象，它是从一些秘密的数据计算出来的，但是并没有揭示它，使得数据在事后不能被改变。 承诺的一个例子是散列：给定数据x，可以发布H（x），其中H是散列函数，并且只在稍后显示x。 然后验证者可以通过计算H（x）本身来确认显示值与原始值相同。</w:t>
      </w:r>
    </w:p>
  </w:footnote>
  <w:footnote w:id="3">
    <w:p w14:paraId="0C1963EF" w14:textId="1A05D5F1" w:rsidR="000B53E9" w:rsidRDefault="000B53E9">
      <w:pPr>
        <w:pStyle w:val="af"/>
      </w:pPr>
      <w:r>
        <w:rPr>
          <w:rStyle w:val="af1"/>
        </w:rPr>
        <w:footnoteRef/>
      </w:r>
      <w:r>
        <w:t xml:space="preserve"> </w:t>
      </w:r>
      <w:r>
        <w:rPr>
          <w:rFonts w:hint="eastAsia"/>
        </w:rPr>
        <w:t>我们以比特币为例，因为它强大的网络效应使用户可能更喜欢其他新的资产。 但是，任何一款竞争币都可以改编成可用于侧链。</w:t>
      </w:r>
    </w:p>
  </w:footnote>
  <w:footnote w:id="4">
    <w:p w14:paraId="65990633" w14:textId="43AECB1F" w:rsidR="000B53E9" w:rsidRDefault="000B53E9">
      <w:pPr>
        <w:pStyle w:val="af"/>
      </w:pPr>
      <w:r>
        <w:rPr>
          <w:rStyle w:val="af1"/>
        </w:rPr>
        <w:footnoteRef/>
      </w:r>
      <w:r>
        <w:t xml:space="preserve"> </w:t>
      </w:r>
      <w:r>
        <w:rPr>
          <w:rFonts w:hint="eastAsia"/>
        </w:rPr>
        <w:t>在客户当地发生的重组或重组，使得通过更多的工作证明通过链接进行交易，从而导致叉的任何阻碍被从共识历史中移除。</w:t>
      </w:r>
    </w:p>
  </w:footnote>
  <w:footnote w:id="5">
    <w:p w14:paraId="06E0C70C" w14:textId="36CC67A8" w:rsidR="00902699" w:rsidRDefault="00902699">
      <w:pPr>
        <w:pStyle w:val="af"/>
      </w:pPr>
      <w:r>
        <w:rPr>
          <w:rStyle w:val="af1"/>
        </w:rPr>
        <w:footnoteRef/>
      </w:r>
      <w:r>
        <w:t xml:space="preserve"> </w:t>
      </w:r>
      <w:r>
        <w:rPr>
          <w:rFonts w:hint="eastAsia"/>
        </w:rPr>
        <w:t>这也被称为单向楔入，与之后介绍的双向楔入形成鲜明对比。</w:t>
      </w:r>
    </w:p>
  </w:footnote>
  <w:footnote w:id="6">
    <w:p w14:paraId="656A1E2C" w14:textId="7DC3FB40" w:rsidR="00902699" w:rsidRDefault="00902699">
      <w:pPr>
        <w:pStyle w:val="af"/>
      </w:pPr>
      <w:r>
        <w:rPr>
          <w:rStyle w:val="af1"/>
        </w:rPr>
        <w:footnoteRef/>
      </w:r>
      <w:r>
        <w:t xml:space="preserve"> </w:t>
      </w:r>
      <w:r>
        <w:rPr>
          <w:rFonts w:hint="eastAsia"/>
        </w:rPr>
        <w:t>当然，侧链能够支持他们自己的资产，他们将负责保持稀缺性。 我们的意思是强调他们只能影响自己</w:t>
      </w:r>
      <w:proofErr w:type="gramStart"/>
      <w:r>
        <w:rPr>
          <w:rFonts w:hint="eastAsia"/>
        </w:rPr>
        <w:t>和子链的</w:t>
      </w:r>
      <w:proofErr w:type="gramEnd"/>
      <w:r>
        <w:rPr>
          <w:rFonts w:hint="eastAsia"/>
        </w:rPr>
        <w:t>匮乏。</w:t>
      </w:r>
    </w:p>
  </w:footnote>
  <w:footnote w:id="7">
    <w:p w14:paraId="7D99482A" w14:textId="492DAC65" w:rsidR="00902699" w:rsidRDefault="00902699">
      <w:pPr>
        <w:pStyle w:val="af"/>
      </w:pPr>
      <w:r>
        <w:rPr>
          <w:rStyle w:val="af1"/>
        </w:rPr>
        <w:footnoteRef/>
      </w:r>
      <w:r>
        <w:t xml:space="preserve"> </w:t>
      </w:r>
      <w:r>
        <w:rPr>
          <w:rFonts w:hint="eastAsia"/>
        </w:rPr>
        <w:t>几乎在比特币的所有方面都是如此：运行完整节点的用户决不会接受直接或间接由于伪造或没有证明拥有的交易花费。 然而，不可靠的操作是不可能的，因为没有办法区分两个冲突但是有效的交易。 比特</w:t>
      </w:r>
      <w:proofErr w:type="gramStart"/>
      <w:r>
        <w:rPr>
          <w:rFonts w:hint="eastAsia"/>
        </w:rPr>
        <w:t>币不是像依靠</w:t>
      </w:r>
      <w:proofErr w:type="gramEnd"/>
      <w:r>
        <w:rPr>
          <w:rFonts w:hint="eastAsia"/>
        </w:rPr>
        <w:t>比特币的前任那样依靠集中信任的一方或</w:t>
      </w:r>
      <w:proofErr w:type="gramStart"/>
      <w:r>
        <w:rPr>
          <w:rFonts w:hint="eastAsia"/>
        </w:rPr>
        <w:t>多方来</w:t>
      </w:r>
      <w:proofErr w:type="gramEnd"/>
      <w:r>
        <w:rPr>
          <w:rFonts w:hint="eastAsia"/>
        </w:rPr>
        <w:t>承担这种仲裁功能，而是通过使用DMMS和经济激励措施来降低所需的信任，但不会消除信任。</w:t>
      </w:r>
    </w:p>
  </w:footnote>
  <w:footnote w:id="8">
    <w:p w14:paraId="1B63B867" w14:textId="30B8ACA3" w:rsidR="00902699" w:rsidRDefault="00902699">
      <w:pPr>
        <w:pStyle w:val="af"/>
      </w:pPr>
      <w:r>
        <w:rPr>
          <w:rStyle w:val="af1"/>
        </w:rPr>
        <w:footnoteRef/>
      </w:r>
      <w:r>
        <w:t xml:space="preserve"> </w:t>
      </w:r>
      <w:r>
        <w:rPr>
          <w:rFonts w:hint="eastAsia"/>
        </w:rPr>
        <w:t>以【Nak</w:t>
      </w:r>
      <w:r>
        <w:t>09</w:t>
      </w:r>
      <w:r>
        <w:rPr>
          <w:rFonts w:hint="eastAsia"/>
        </w:rPr>
        <w:t>】中的“简化交易证明”在本节后</w:t>
      </w:r>
    </w:p>
  </w:footnote>
  <w:footnote w:id="9">
    <w:p w14:paraId="68C0688E" w14:textId="30F9662F" w:rsidR="00902699" w:rsidRDefault="00902699">
      <w:pPr>
        <w:pStyle w:val="af"/>
      </w:pPr>
      <w:r>
        <w:rPr>
          <w:rStyle w:val="af1"/>
        </w:rPr>
        <w:footnoteRef/>
      </w:r>
      <w:r>
        <w:t xml:space="preserve"> </w:t>
      </w:r>
      <w:r>
        <w:rPr>
          <w:rFonts w:hint="eastAsia"/>
        </w:rPr>
        <w:t>在比特币中，只需要使用一组未使用的交易输出（UTXO's）来确定所有硬币的状态。 通过构建Merkle树[Mer88]，我们可以仅使用一个散列来承诺UTXO集的每个元素，从而最小化</w:t>
      </w:r>
      <w:proofErr w:type="gramStart"/>
      <w:r>
        <w:rPr>
          <w:rFonts w:hint="eastAsia"/>
        </w:rPr>
        <w:t>区块头空间</w:t>
      </w:r>
      <w:proofErr w:type="gramEnd"/>
      <w:r w:rsidR="005B602E">
        <w:rPr>
          <w:rFonts w:hint="eastAsia"/>
        </w:rPr>
        <w:t>的使用</w:t>
      </w:r>
      <w:r>
        <w:rPr>
          <w:rFonts w:hint="eastAsia"/>
        </w:rPr>
        <w:t>。</w:t>
      </w:r>
    </w:p>
  </w:footnote>
  <w:footnote w:id="10">
    <w:p w14:paraId="1CBA5D78" w14:textId="797FDC41" w:rsidR="005B602E" w:rsidRDefault="005B602E">
      <w:pPr>
        <w:pStyle w:val="af"/>
      </w:pPr>
      <w:r>
        <w:rPr>
          <w:rStyle w:val="af1"/>
        </w:rPr>
        <w:footnoteRef/>
      </w:r>
      <w:r>
        <w:t xml:space="preserve"> </w:t>
      </w:r>
      <w:r>
        <w:rPr>
          <w:rFonts w:hint="eastAsia"/>
        </w:rPr>
        <w:t>软分叉变化是对链条内部有效性进一步限制的变化。 有关更多信息，请参阅第4.4节。</w:t>
      </w:r>
    </w:p>
  </w:footnote>
  <w:footnote w:id="11">
    <w:p w14:paraId="295182DA" w14:textId="3FA084BA" w:rsidR="005B602E" w:rsidRDefault="005B602E">
      <w:pPr>
        <w:pStyle w:val="af"/>
      </w:pPr>
      <w:r>
        <w:rPr>
          <w:rStyle w:val="af1"/>
        </w:rPr>
        <w:footnoteRef/>
      </w:r>
      <w:r>
        <w:t xml:space="preserve"> </w:t>
      </w:r>
      <w:r>
        <w:rPr>
          <w:rFonts w:hint="eastAsia"/>
        </w:rPr>
        <w:t>这意味着使用DMMS不仅可以确定交易顺序，而且可以确定其有效性。 换句话说，这意味着相信矿工不会产出无效块。</w:t>
      </w:r>
    </w:p>
  </w:footnote>
  <w:footnote w:id="12">
    <w:p w14:paraId="7141D5B3" w14:textId="23F7CFCF" w:rsidR="002511D3" w:rsidRDefault="002511D3">
      <w:pPr>
        <w:pStyle w:val="af"/>
      </w:pPr>
      <w:r>
        <w:rPr>
          <w:rStyle w:val="af1"/>
        </w:rPr>
        <w:footnoteRef/>
      </w:r>
      <w:r>
        <w:t xml:space="preserve"> </w:t>
      </w:r>
      <w:r>
        <w:rPr>
          <w:rFonts w:hint="eastAsia"/>
        </w:rPr>
        <w:t>请注意，某些形式的延展性是需要的（即由</w:t>
      </w:r>
      <w:proofErr w:type="spellStart"/>
      <w:r>
        <w:rPr>
          <w:rFonts w:hint="eastAsia"/>
        </w:rPr>
        <w:t>SIGHASH_flag</w:t>
      </w:r>
      <w:proofErr w:type="spellEnd"/>
      <w:r>
        <w:rPr>
          <w:rFonts w:hint="eastAsia"/>
        </w:rPr>
        <w:t>提供的SIGHASH_ALL以外的类型）。</w:t>
      </w:r>
    </w:p>
  </w:footnote>
  <w:footnote w:id="13">
    <w:p w14:paraId="1A9793B1" w14:textId="3318B40F" w:rsidR="002511D3" w:rsidRDefault="002511D3">
      <w:pPr>
        <w:pStyle w:val="af"/>
      </w:pPr>
      <w:r>
        <w:rPr>
          <w:rStyle w:val="af1"/>
        </w:rPr>
        <w:footnoteRef/>
      </w:r>
      <w:r>
        <w:t xml:space="preserve"> </w:t>
      </w:r>
      <w:r>
        <w:rPr>
          <w:rFonts w:hint="eastAsia"/>
        </w:rPr>
        <w:t>有关补充货币的更多信息，请参阅http://www.complementarycurrency.org/</w:t>
      </w:r>
    </w:p>
  </w:footnote>
  <w:footnote w:id="14">
    <w:p w14:paraId="54CCCEF8" w14:textId="6D118697" w:rsidR="002511D3" w:rsidRDefault="002511D3">
      <w:pPr>
        <w:pStyle w:val="af"/>
      </w:pPr>
      <w:r>
        <w:rPr>
          <w:rStyle w:val="af1"/>
        </w:rPr>
        <w:footnoteRef/>
      </w:r>
      <w:r>
        <w:t xml:space="preserve"> </w:t>
      </w:r>
      <w:r>
        <w:rPr>
          <w:rFonts w:hint="eastAsia"/>
        </w:rPr>
        <w:t>从维基词典（https://zh.wiktionary.org/wiki/functionary）来说，一个工作人员是一个人......他拥有有限的权力，主要是为了执行一个简单的功能而不需要任何裁量权。</w:t>
      </w:r>
      <w:r w:rsidR="001E5CC6">
        <w:rPr>
          <w:rFonts w:hint="eastAsia"/>
        </w:rPr>
        <w:t>我们用这个词来强调，虽然工作人员具有破坏侧链之间转移的实力，但他们的正确操作是纯粹的机械的。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7AC1"/>
    <w:multiLevelType w:val="hybridMultilevel"/>
    <w:tmpl w:val="AC945DE0"/>
    <w:lvl w:ilvl="0" w:tplc="EF726B94">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1" w15:restartNumberingAfterBreak="0">
    <w:nsid w:val="0DD30D70"/>
    <w:multiLevelType w:val="hybridMultilevel"/>
    <w:tmpl w:val="F22C1B7E"/>
    <w:lvl w:ilvl="0" w:tplc="FFE20C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784323"/>
    <w:multiLevelType w:val="hybridMultilevel"/>
    <w:tmpl w:val="C900A2F8"/>
    <w:lvl w:ilvl="0" w:tplc="331072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6143B2"/>
    <w:multiLevelType w:val="hybridMultilevel"/>
    <w:tmpl w:val="6BA0389A"/>
    <w:lvl w:ilvl="0" w:tplc="E228C5F2">
      <w:start w:val="1"/>
      <w:numFmt w:val="decimal"/>
      <w:lvlText w:val="%1−"/>
      <w:lvlJc w:val="left"/>
      <w:pPr>
        <w:ind w:left="400" w:hanging="40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473EDF"/>
    <w:multiLevelType w:val="hybridMultilevel"/>
    <w:tmpl w:val="396AE5D0"/>
    <w:lvl w:ilvl="0" w:tplc="12742A1E">
      <w:start w:val="1"/>
      <w:numFmt w:val="decimal"/>
      <w:lvlText w:val="%1."/>
      <w:lvlJc w:val="left"/>
      <w:pPr>
        <w:ind w:left="678" w:hanging="360"/>
      </w:pPr>
      <w:rPr>
        <w:rFonts w:hint="default"/>
      </w:rPr>
    </w:lvl>
    <w:lvl w:ilvl="1" w:tplc="04090019" w:tentative="1">
      <w:start w:val="1"/>
      <w:numFmt w:val="lowerLetter"/>
      <w:lvlText w:val="%2)"/>
      <w:lvlJc w:val="left"/>
      <w:pPr>
        <w:ind w:left="1158" w:hanging="420"/>
      </w:pPr>
    </w:lvl>
    <w:lvl w:ilvl="2" w:tplc="0409001B" w:tentative="1">
      <w:start w:val="1"/>
      <w:numFmt w:val="lowerRoman"/>
      <w:lvlText w:val="%3."/>
      <w:lvlJc w:val="right"/>
      <w:pPr>
        <w:ind w:left="1578" w:hanging="420"/>
      </w:pPr>
    </w:lvl>
    <w:lvl w:ilvl="3" w:tplc="0409000F" w:tentative="1">
      <w:start w:val="1"/>
      <w:numFmt w:val="decimal"/>
      <w:lvlText w:val="%4."/>
      <w:lvlJc w:val="left"/>
      <w:pPr>
        <w:ind w:left="1998" w:hanging="420"/>
      </w:pPr>
    </w:lvl>
    <w:lvl w:ilvl="4" w:tplc="04090019" w:tentative="1">
      <w:start w:val="1"/>
      <w:numFmt w:val="lowerLetter"/>
      <w:lvlText w:val="%5)"/>
      <w:lvlJc w:val="left"/>
      <w:pPr>
        <w:ind w:left="2418" w:hanging="420"/>
      </w:pPr>
    </w:lvl>
    <w:lvl w:ilvl="5" w:tplc="0409001B" w:tentative="1">
      <w:start w:val="1"/>
      <w:numFmt w:val="lowerRoman"/>
      <w:lvlText w:val="%6."/>
      <w:lvlJc w:val="right"/>
      <w:pPr>
        <w:ind w:left="2838" w:hanging="420"/>
      </w:pPr>
    </w:lvl>
    <w:lvl w:ilvl="6" w:tplc="0409000F" w:tentative="1">
      <w:start w:val="1"/>
      <w:numFmt w:val="decimal"/>
      <w:lvlText w:val="%7."/>
      <w:lvlJc w:val="left"/>
      <w:pPr>
        <w:ind w:left="3258" w:hanging="420"/>
      </w:pPr>
    </w:lvl>
    <w:lvl w:ilvl="7" w:tplc="04090019" w:tentative="1">
      <w:start w:val="1"/>
      <w:numFmt w:val="lowerLetter"/>
      <w:lvlText w:val="%8)"/>
      <w:lvlJc w:val="left"/>
      <w:pPr>
        <w:ind w:left="3678" w:hanging="420"/>
      </w:pPr>
    </w:lvl>
    <w:lvl w:ilvl="8" w:tplc="0409001B" w:tentative="1">
      <w:start w:val="1"/>
      <w:numFmt w:val="lowerRoman"/>
      <w:lvlText w:val="%9."/>
      <w:lvlJc w:val="right"/>
      <w:pPr>
        <w:ind w:left="4098" w:hanging="420"/>
      </w:pPr>
    </w:lvl>
  </w:abstractNum>
  <w:abstractNum w:abstractNumId="5" w15:restartNumberingAfterBreak="0">
    <w:nsid w:val="5C7C503F"/>
    <w:multiLevelType w:val="hybridMultilevel"/>
    <w:tmpl w:val="D8826DD0"/>
    <w:lvl w:ilvl="0" w:tplc="D5D25B4C">
      <w:start w:val="2"/>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5017E54"/>
    <w:multiLevelType w:val="hybridMultilevel"/>
    <w:tmpl w:val="7094723E"/>
    <w:lvl w:ilvl="0" w:tplc="8A8CA2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EA"/>
    <w:rsid w:val="00003E6E"/>
    <w:rsid w:val="00005916"/>
    <w:rsid w:val="00005E58"/>
    <w:rsid w:val="000247BC"/>
    <w:rsid w:val="00034D67"/>
    <w:rsid w:val="00037330"/>
    <w:rsid w:val="00044599"/>
    <w:rsid w:val="00052451"/>
    <w:rsid w:val="00053AB2"/>
    <w:rsid w:val="00091097"/>
    <w:rsid w:val="000953FE"/>
    <w:rsid w:val="000B53E9"/>
    <w:rsid w:val="000C1B65"/>
    <w:rsid w:val="000C5D2A"/>
    <w:rsid w:val="00134744"/>
    <w:rsid w:val="0015405E"/>
    <w:rsid w:val="001760FC"/>
    <w:rsid w:val="0019397E"/>
    <w:rsid w:val="001A2956"/>
    <w:rsid w:val="001A756C"/>
    <w:rsid w:val="001B39C0"/>
    <w:rsid w:val="001C3C4B"/>
    <w:rsid w:val="001E18B3"/>
    <w:rsid w:val="001E5CC6"/>
    <w:rsid w:val="001F1BE3"/>
    <w:rsid w:val="002006CD"/>
    <w:rsid w:val="002032D8"/>
    <w:rsid w:val="002116D3"/>
    <w:rsid w:val="00212EC6"/>
    <w:rsid w:val="002307EA"/>
    <w:rsid w:val="00250770"/>
    <w:rsid w:val="002511D3"/>
    <w:rsid w:val="00260BD1"/>
    <w:rsid w:val="00263E02"/>
    <w:rsid w:val="002767FD"/>
    <w:rsid w:val="00277C43"/>
    <w:rsid w:val="00282252"/>
    <w:rsid w:val="002868AE"/>
    <w:rsid w:val="00297D33"/>
    <w:rsid w:val="002A417F"/>
    <w:rsid w:val="002B0D39"/>
    <w:rsid w:val="002C2305"/>
    <w:rsid w:val="002C6563"/>
    <w:rsid w:val="002E1D6A"/>
    <w:rsid w:val="002F4916"/>
    <w:rsid w:val="0030156B"/>
    <w:rsid w:val="00325DA9"/>
    <w:rsid w:val="003328D7"/>
    <w:rsid w:val="003466BE"/>
    <w:rsid w:val="00360784"/>
    <w:rsid w:val="00360940"/>
    <w:rsid w:val="003734C1"/>
    <w:rsid w:val="003871BB"/>
    <w:rsid w:val="003A5821"/>
    <w:rsid w:val="00402F28"/>
    <w:rsid w:val="0041613E"/>
    <w:rsid w:val="00441A60"/>
    <w:rsid w:val="00452F15"/>
    <w:rsid w:val="0045338B"/>
    <w:rsid w:val="00473FA8"/>
    <w:rsid w:val="004913A6"/>
    <w:rsid w:val="0049494D"/>
    <w:rsid w:val="004C43B9"/>
    <w:rsid w:val="004C4541"/>
    <w:rsid w:val="004F179D"/>
    <w:rsid w:val="00501B49"/>
    <w:rsid w:val="00530CB9"/>
    <w:rsid w:val="005435B9"/>
    <w:rsid w:val="005728C7"/>
    <w:rsid w:val="005A07FF"/>
    <w:rsid w:val="005A18EB"/>
    <w:rsid w:val="005A79F8"/>
    <w:rsid w:val="005B602E"/>
    <w:rsid w:val="00604776"/>
    <w:rsid w:val="0061237D"/>
    <w:rsid w:val="00642CC5"/>
    <w:rsid w:val="006756D5"/>
    <w:rsid w:val="00676D0B"/>
    <w:rsid w:val="00691F57"/>
    <w:rsid w:val="0069702F"/>
    <w:rsid w:val="00697E51"/>
    <w:rsid w:val="006A4509"/>
    <w:rsid w:val="006E4083"/>
    <w:rsid w:val="007017F9"/>
    <w:rsid w:val="00701B75"/>
    <w:rsid w:val="00721B4E"/>
    <w:rsid w:val="007308F3"/>
    <w:rsid w:val="00774E44"/>
    <w:rsid w:val="0078605B"/>
    <w:rsid w:val="00791434"/>
    <w:rsid w:val="00796568"/>
    <w:rsid w:val="007B4C76"/>
    <w:rsid w:val="007C4B30"/>
    <w:rsid w:val="007C5FE3"/>
    <w:rsid w:val="007F09E9"/>
    <w:rsid w:val="00802F62"/>
    <w:rsid w:val="00833AE7"/>
    <w:rsid w:val="008508E7"/>
    <w:rsid w:val="008604E8"/>
    <w:rsid w:val="00881BEB"/>
    <w:rsid w:val="008C1A36"/>
    <w:rsid w:val="008E6AB8"/>
    <w:rsid w:val="008F328F"/>
    <w:rsid w:val="00902699"/>
    <w:rsid w:val="009054C6"/>
    <w:rsid w:val="00937431"/>
    <w:rsid w:val="00944835"/>
    <w:rsid w:val="009511FF"/>
    <w:rsid w:val="009607D0"/>
    <w:rsid w:val="009842CA"/>
    <w:rsid w:val="00990C36"/>
    <w:rsid w:val="00997824"/>
    <w:rsid w:val="009A3F9E"/>
    <w:rsid w:val="009C3E9B"/>
    <w:rsid w:val="009C67E7"/>
    <w:rsid w:val="009D7ADD"/>
    <w:rsid w:val="009E2188"/>
    <w:rsid w:val="009E4CE7"/>
    <w:rsid w:val="009E7C67"/>
    <w:rsid w:val="00A12A2F"/>
    <w:rsid w:val="00A12E85"/>
    <w:rsid w:val="00A15178"/>
    <w:rsid w:val="00A309F2"/>
    <w:rsid w:val="00A33E64"/>
    <w:rsid w:val="00A43D25"/>
    <w:rsid w:val="00A57116"/>
    <w:rsid w:val="00AB4C19"/>
    <w:rsid w:val="00AB4F32"/>
    <w:rsid w:val="00AE5105"/>
    <w:rsid w:val="00AF1874"/>
    <w:rsid w:val="00AF3311"/>
    <w:rsid w:val="00B05FE0"/>
    <w:rsid w:val="00B07401"/>
    <w:rsid w:val="00B16342"/>
    <w:rsid w:val="00B34760"/>
    <w:rsid w:val="00B46FD8"/>
    <w:rsid w:val="00B56B3F"/>
    <w:rsid w:val="00B6549D"/>
    <w:rsid w:val="00B674EC"/>
    <w:rsid w:val="00B7455B"/>
    <w:rsid w:val="00B87546"/>
    <w:rsid w:val="00B92FEE"/>
    <w:rsid w:val="00BB6419"/>
    <w:rsid w:val="00BC7D69"/>
    <w:rsid w:val="00C02AFA"/>
    <w:rsid w:val="00C053CF"/>
    <w:rsid w:val="00C220D1"/>
    <w:rsid w:val="00C5003C"/>
    <w:rsid w:val="00C940C2"/>
    <w:rsid w:val="00CA169C"/>
    <w:rsid w:val="00CA1D13"/>
    <w:rsid w:val="00CA502F"/>
    <w:rsid w:val="00CC294D"/>
    <w:rsid w:val="00CC48E9"/>
    <w:rsid w:val="00CE1CF7"/>
    <w:rsid w:val="00CE293A"/>
    <w:rsid w:val="00CE408B"/>
    <w:rsid w:val="00CF325E"/>
    <w:rsid w:val="00D14266"/>
    <w:rsid w:val="00D15DCE"/>
    <w:rsid w:val="00D23E16"/>
    <w:rsid w:val="00D245E4"/>
    <w:rsid w:val="00D40469"/>
    <w:rsid w:val="00D62698"/>
    <w:rsid w:val="00D7269D"/>
    <w:rsid w:val="00D770DC"/>
    <w:rsid w:val="00DC0EC3"/>
    <w:rsid w:val="00DC7413"/>
    <w:rsid w:val="00DF65F7"/>
    <w:rsid w:val="00E06DA8"/>
    <w:rsid w:val="00E34856"/>
    <w:rsid w:val="00E5472F"/>
    <w:rsid w:val="00E57ACC"/>
    <w:rsid w:val="00E64054"/>
    <w:rsid w:val="00F20116"/>
    <w:rsid w:val="00F658D1"/>
    <w:rsid w:val="00F80B06"/>
    <w:rsid w:val="00F9057C"/>
    <w:rsid w:val="00FD0743"/>
    <w:rsid w:val="00FE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42AF"/>
  <w15:chartTrackingRefBased/>
  <w15:docId w15:val="{24B5D628-4DDB-4EAC-B71C-3A405015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0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07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07D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07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4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4EC"/>
    <w:rPr>
      <w:sz w:val="18"/>
      <w:szCs w:val="18"/>
    </w:rPr>
  </w:style>
  <w:style w:type="paragraph" w:styleId="a5">
    <w:name w:val="footer"/>
    <w:basedOn w:val="a"/>
    <w:link w:val="a6"/>
    <w:uiPriority w:val="99"/>
    <w:unhideWhenUsed/>
    <w:rsid w:val="00B674EC"/>
    <w:pPr>
      <w:tabs>
        <w:tab w:val="center" w:pos="4153"/>
        <w:tab w:val="right" w:pos="8306"/>
      </w:tabs>
      <w:snapToGrid w:val="0"/>
      <w:jc w:val="left"/>
    </w:pPr>
    <w:rPr>
      <w:sz w:val="18"/>
      <w:szCs w:val="18"/>
    </w:rPr>
  </w:style>
  <w:style w:type="character" w:customStyle="1" w:styleId="a6">
    <w:name w:val="页脚 字符"/>
    <w:basedOn w:val="a0"/>
    <w:link w:val="a5"/>
    <w:uiPriority w:val="99"/>
    <w:rsid w:val="00B674EC"/>
    <w:rPr>
      <w:sz w:val="18"/>
      <w:szCs w:val="18"/>
    </w:rPr>
  </w:style>
  <w:style w:type="character" w:customStyle="1" w:styleId="shorttext">
    <w:name w:val="short_text"/>
    <w:basedOn w:val="a0"/>
    <w:rsid w:val="00997824"/>
  </w:style>
  <w:style w:type="paragraph" w:styleId="a7">
    <w:name w:val="List Paragraph"/>
    <w:basedOn w:val="a"/>
    <w:uiPriority w:val="34"/>
    <w:qFormat/>
    <w:rsid w:val="00E34856"/>
    <w:pPr>
      <w:ind w:firstLineChars="200" w:firstLine="420"/>
    </w:pPr>
  </w:style>
  <w:style w:type="character" w:styleId="a8">
    <w:name w:val="annotation reference"/>
    <w:basedOn w:val="a0"/>
    <w:uiPriority w:val="99"/>
    <w:semiHidden/>
    <w:unhideWhenUsed/>
    <w:rsid w:val="00D62698"/>
    <w:rPr>
      <w:sz w:val="21"/>
      <w:szCs w:val="21"/>
    </w:rPr>
  </w:style>
  <w:style w:type="paragraph" w:styleId="a9">
    <w:name w:val="annotation text"/>
    <w:basedOn w:val="a"/>
    <w:link w:val="aa"/>
    <w:uiPriority w:val="99"/>
    <w:semiHidden/>
    <w:unhideWhenUsed/>
    <w:rsid w:val="00D62698"/>
    <w:pPr>
      <w:jc w:val="left"/>
    </w:pPr>
  </w:style>
  <w:style w:type="character" w:customStyle="1" w:styleId="aa">
    <w:name w:val="批注文字 字符"/>
    <w:basedOn w:val="a0"/>
    <w:link w:val="a9"/>
    <w:uiPriority w:val="99"/>
    <w:semiHidden/>
    <w:rsid w:val="00D62698"/>
  </w:style>
  <w:style w:type="paragraph" w:styleId="ab">
    <w:name w:val="annotation subject"/>
    <w:basedOn w:val="a9"/>
    <w:next w:val="a9"/>
    <w:link w:val="ac"/>
    <w:uiPriority w:val="99"/>
    <w:semiHidden/>
    <w:unhideWhenUsed/>
    <w:rsid w:val="00D62698"/>
    <w:rPr>
      <w:b/>
      <w:bCs/>
    </w:rPr>
  </w:style>
  <w:style w:type="character" w:customStyle="1" w:styleId="ac">
    <w:name w:val="批注主题 字符"/>
    <w:basedOn w:val="aa"/>
    <w:link w:val="ab"/>
    <w:uiPriority w:val="99"/>
    <w:semiHidden/>
    <w:rsid w:val="00D62698"/>
    <w:rPr>
      <w:b/>
      <w:bCs/>
    </w:rPr>
  </w:style>
  <w:style w:type="paragraph" w:styleId="ad">
    <w:name w:val="Balloon Text"/>
    <w:basedOn w:val="a"/>
    <w:link w:val="ae"/>
    <w:uiPriority w:val="99"/>
    <w:semiHidden/>
    <w:unhideWhenUsed/>
    <w:rsid w:val="00D62698"/>
    <w:rPr>
      <w:sz w:val="18"/>
      <w:szCs w:val="18"/>
    </w:rPr>
  </w:style>
  <w:style w:type="character" w:customStyle="1" w:styleId="ae">
    <w:name w:val="批注框文本 字符"/>
    <w:basedOn w:val="a0"/>
    <w:link w:val="ad"/>
    <w:uiPriority w:val="99"/>
    <w:semiHidden/>
    <w:rsid w:val="00D62698"/>
    <w:rPr>
      <w:sz w:val="18"/>
      <w:szCs w:val="18"/>
    </w:rPr>
  </w:style>
  <w:style w:type="paragraph" w:styleId="af">
    <w:name w:val="footnote text"/>
    <w:basedOn w:val="a"/>
    <w:link w:val="af0"/>
    <w:uiPriority w:val="99"/>
    <w:semiHidden/>
    <w:unhideWhenUsed/>
    <w:rsid w:val="00D62698"/>
    <w:pPr>
      <w:snapToGrid w:val="0"/>
      <w:jc w:val="left"/>
    </w:pPr>
    <w:rPr>
      <w:sz w:val="18"/>
      <w:szCs w:val="18"/>
    </w:rPr>
  </w:style>
  <w:style w:type="character" w:customStyle="1" w:styleId="af0">
    <w:name w:val="脚注文本 字符"/>
    <w:basedOn w:val="a0"/>
    <w:link w:val="af"/>
    <w:uiPriority w:val="99"/>
    <w:semiHidden/>
    <w:rsid w:val="00D62698"/>
    <w:rPr>
      <w:sz w:val="18"/>
      <w:szCs w:val="18"/>
    </w:rPr>
  </w:style>
  <w:style w:type="character" w:styleId="af1">
    <w:name w:val="footnote reference"/>
    <w:basedOn w:val="a0"/>
    <w:uiPriority w:val="99"/>
    <w:semiHidden/>
    <w:unhideWhenUsed/>
    <w:rsid w:val="00D62698"/>
    <w:rPr>
      <w:vertAlign w:val="superscript"/>
    </w:rPr>
  </w:style>
  <w:style w:type="character" w:styleId="af2">
    <w:name w:val="Hyperlink"/>
    <w:basedOn w:val="a0"/>
    <w:uiPriority w:val="99"/>
    <w:unhideWhenUsed/>
    <w:rsid w:val="002C6563"/>
    <w:rPr>
      <w:color w:val="0563C1" w:themeColor="hyperlink"/>
      <w:u w:val="single"/>
    </w:rPr>
  </w:style>
  <w:style w:type="character" w:styleId="af3">
    <w:name w:val="Unresolved Mention"/>
    <w:basedOn w:val="a0"/>
    <w:uiPriority w:val="99"/>
    <w:semiHidden/>
    <w:unhideWhenUsed/>
    <w:rsid w:val="002C6563"/>
    <w:rPr>
      <w:color w:val="808080"/>
      <w:shd w:val="clear" w:color="auto" w:fill="E6E6E6"/>
    </w:rPr>
  </w:style>
  <w:style w:type="paragraph" w:styleId="af4">
    <w:name w:val="Body Text"/>
    <w:basedOn w:val="a"/>
    <w:link w:val="af5"/>
    <w:rsid w:val="005A07FF"/>
    <w:pPr>
      <w:tabs>
        <w:tab w:val="left" w:pos="357"/>
      </w:tabs>
      <w:overflowPunct w:val="0"/>
      <w:ind w:firstLineChars="200" w:firstLine="200"/>
    </w:pPr>
    <w:rPr>
      <w:rFonts w:ascii="Times New Roman" w:eastAsia="宋体" w:hAnsi="Times New Roman" w:cs="Times New Roman"/>
      <w:sz w:val="18"/>
      <w:szCs w:val="20"/>
    </w:rPr>
  </w:style>
  <w:style w:type="character" w:customStyle="1" w:styleId="af5">
    <w:name w:val="正文文本 字符"/>
    <w:basedOn w:val="a0"/>
    <w:link w:val="af4"/>
    <w:rsid w:val="005A07FF"/>
    <w:rPr>
      <w:rFonts w:ascii="Times New Roman" w:eastAsia="宋体" w:hAnsi="Times New Roman" w:cs="Times New Roman"/>
      <w:sz w:val="18"/>
      <w:szCs w:val="20"/>
    </w:rPr>
  </w:style>
  <w:style w:type="character" w:customStyle="1" w:styleId="10">
    <w:name w:val="标题 1 字符"/>
    <w:basedOn w:val="a0"/>
    <w:link w:val="1"/>
    <w:uiPriority w:val="9"/>
    <w:rsid w:val="002006CD"/>
    <w:rPr>
      <w:b/>
      <w:bCs/>
      <w:kern w:val="44"/>
      <w:sz w:val="44"/>
      <w:szCs w:val="44"/>
    </w:rPr>
  </w:style>
  <w:style w:type="paragraph" w:styleId="TOC">
    <w:name w:val="TOC Heading"/>
    <w:basedOn w:val="1"/>
    <w:next w:val="a"/>
    <w:uiPriority w:val="39"/>
    <w:unhideWhenUsed/>
    <w:qFormat/>
    <w:rsid w:val="002006C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2006CD"/>
    <w:pPr>
      <w:ind w:left="210"/>
      <w:jc w:val="left"/>
    </w:pPr>
    <w:rPr>
      <w:rFonts w:eastAsiaTheme="minorHAnsi"/>
      <w:smallCaps/>
      <w:sz w:val="20"/>
      <w:szCs w:val="20"/>
    </w:rPr>
  </w:style>
  <w:style w:type="paragraph" w:styleId="11">
    <w:name w:val="toc 1"/>
    <w:basedOn w:val="a"/>
    <w:next w:val="a"/>
    <w:autoRedefine/>
    <w:uiPriority w:val="39"/>
    <w:unhideWhenUsed/>
    <w:rsid w:val="002006CD"/>
    <w:pPr>
      <w:spacing w:before="120" w:after="120"/>
      <w:jc w:val="left"/>
    </w:pPr>
    <w:rPr>
      <w:rFonts w:eastAsiaTheme="minorHAnsi"/>
      <w:b/>
      <w:bCs/>
      <w:caps/>
      <w:sz w:val="20"/>
      <w:szCs w:val="20"/>
    </w:rPr>
  </w:style>
  <w:style w:type="paragraph" w:styleId="31">
    <w:name w:val="toc 3"/>
    <w:basedOn w:val="a"/>
    <w:next w:val="a"/>
    <w:autoRedefine/>
    <w:uiPriority w:val="39"/>
    <w:unhideWhenUsed/>
    <w:rsid w:val="002006CD"/>
    <w:pPr>
      <w:ind w:left="420"/>
      <w:jc w:val="left"/>
    </w:pPr>
    <w:rPr>
      <w:rFonts w:eastAsiaTheme="minorHAnsi"/>
      <w:i/>
      <w:iCs/>
      <w:sz w:val="20"/>
      <w:szCs w:val="20"/>
    </w:rPr>
  </w:style>
  <w:style w:type="paragraph" w:styleId="41">
    <w:name w:val="toc 4"/>
    <w:basedOn w:val="a"/>
    <w:next w:val="a"/>
    <w:autoRedefine/>
    <w:uiPriority w:val="39"/>
    <w:unhideWhenUsed/>
    <w:rsid w:val="00AB4F32"/>
    <w:pPr>
      <w:ind w:left="630"/>
      <w:jc w:val="left"/>
    </w:pPr>
    <w:rPr>
      <w:rFonts w:eastAsiaTheme="minorHAnsi"/>
      <w:sz w:val="18"/>
      <w:szCs w:val="18"/>
    </w:rPr>
  </w:style>
  <w:style w:type="paragraph" w:styleId="5">
    <w:name w:val="toc 5"/>
    <w:basedOn w:val="a"/>
    <w:next w:val="a"/>
    <w:autoRedefine/>
    <w:uiPriority w:val="39"/>
    <w:unhideWhenUsed/>
    <w:rsid w:val="00AB4F32"/>
    <w:pPr>
      <w:ind w:left="840"/>
      <w:jc w:val="left"/>
    </w:pPr>
    <w:rPr>
      <w:rFonts w:eastAsiaTheme="minorHAnsi"/>
      <w:sz w:val="18"/>
      <w:szCs w:val="18"/>
    </w:rPr>
  </w:style>
  <w:style w:type="paragraph" w:styleId="6">
    <w:name w:val="toc 6"/>
    <w:basedOn w:val="a"/>
    <w:next w:val="a"/>
    <w:autoRedefine/>
    <w:uiPriority w:val="39"/>
    <w:unhideWhenUsed/>
    <w:rsid w:val="00AB4F32"/>
    <w:pPr>
      <w:ind w:left="1050"/>
      <w:jc w:val="left"/>
    </w:pPr>
    <w:rPr>
      <w:rFonts w:eastAsiaTheme="minorHAnsi"/>
      <w:sz w:val="18"/>
      <w:szCs w:val="18"/>
    </w:rPr>
  </w:style>
  <w:style w:type="paragraph" w:styleId="7">
    <w:name w:val="toc 7"/>
    <w:basedOn w:val="a"/>
    <w:next w:val="a"/>
    <w:autoRedefine/>
    <w:uiPriority w:val="39"/>
    <w:unhideWhenUsed/>
    <w:rsid w:val="00AB4F32"/>
    <w:pPr>
      <w:ind w:left="1260"/>
      <w:jc w:val="left"/>
    </w:pPr>
    <w:rPr>
      <w:rFonts w:eastAsiaTheme="minorHAnsi"/>
      <w:sz w:val="18"/>
      <w:szCs w:val="18"/>
    </w:rPr>
  </w:style>
  <w:style w:type="paragraph" w:styleId="8">
    <w:name w:val="toc 8"/>
    <w:basedOn w:val="a"/>
    <w:next w:val="a"/>
    <w:autoRedefine/>
    <w:uiPriority w:val="39"/>
    <w:unhideWhenUsed/>
    <w:rsid w:val="00AB4F32"/>
    <w:pPr>
      <w:ind w:left="1470"/>
      <w:jc w:val="left"/>
    </w:pPr>
    <w:rPr>
      <w:rFonts w:eastAsiaTheme="minorHAnsi"/>
      <w:sz w:val="18"/>
      <w:szCs w:val="18"/>
    </w:rPr>
  </w:style>
  <w:style w:type="paragraph" w:styleId="9">
    <w:name w:val="toc 9"/>
    <w:basedOn w:val="a"/>
    <w:next w:val="a"/>
    <w:autoRedefine/>
    <w:uiPriority w:val="39"/>
    <w:unhideWhenUsed/>
    <w:rsid w:val="00AB4F32"/>
    <w:pPr>
      <w:ind w:left="1680"/>
      <w:jc w:val="left"/>
    </w:pPr>
    <w:rPr>
      <w:rFonts w:eastAsiaTheme="minorHAnsi"/>
      <w:sz w:val="18"/>
      <w:szCs w:val="18"/>
    </w:rPr>
  </w:style>
  <w:style w:type="paragraph" w:customStyle="1" w:styleId="12">
    <w:name w:val="样式1"/>
    <w:basedOn w:val="a"/>
    <w:link w:val="13"/>
    <w:qFormat/>
    <w:rsid w:val="00AB4F32"/>
    <w:rPr>
      <w:rFonts w:ascii="黑体" w:eastAsia="黑体" w:hAnsi="黑体"/>
      <w:b/>
      <w:sz w:val="28"/>
      <w:szCs w:val="28"/>
    </w:rPr>
  </w:style>
  <w:style w:type="paragraph" w:customStyle="1" w:styleId="22">
    <w:name w:val="样式2"/>
    <w:basedOn w:val="a"/>
    <w:link w:val="23"/>
    <w:qFormat/>
    <w:rsid w:val="00AB4F32"/>
    <w:pPr>
      <w:ind w:firstLineChars="200" w:firstLine="480"/>
    </w:pPr>
    <w:rPr>
      <w:rFonts w:ascii="宋体" w:eastAsia="宋体" w:hAnsi="宋体"/>
      <w:sz w:val="24"/>
      <w:szCs w:val="24"/>
    </w:rPr>
  </w:style>
  <w:style w:type="character" w:customStyle="1" w:styleId="13">
    <w:name w:val="样式1 字符"/>
    <w:basedOn w:val="a0"/>
    <w:link w:val="12"/>
    <w:rsid w:val="00AB4F32"/>
    <w:rPr>
      <w:rFonts w:ascii="黑体" w:eastAsia="黑体" w:hAnsi="黑体"/>
      <w:b/>
      <w:sz w:val="28"/>
      <w:szCs w:val="28"/>
    </w:rPr>
  </w:style>
  <w:style w:type="paragraph" w:customStyle="1" w:styleId="32">
    <w:name w:val="样式3"/>
    <w:basedOn w:val="a"/>
    <w:link w:val="33"/>
    <w:qFormat/>
    <w:rsid w:val="00AB4F32"/>
    <w:pPr>
      <w:ind w:firstLineChars="200" w:firstLine="480"/>
    </w:pPr>
    <w:rPr>
      <w:rFonts w:ascii="宋体" w:eastAsia="宋体" w:hAnsi="宋体"/>
      <w:sz w:val="24"/>
      <w:szCs w:val="24"/>
    </w:rPr>
  </w:style>
  <w:style w:type="character" w:customStyle="1" w:styleId="23">
    <w:name w:val="样式2 字符"/>
    <w:basedOn w:val="a0"/>
    <w:link w:val="22"/>
    <w:rsid w:val="00AB4F32"/>
    <w:rPr>
      <w:rFonts w:ascii="宋体" w:eastAsia="宋体" w:hAnsi="宋体"/>
      <w:sz w:val="24"/>
      <w:szCs w:val="24"/>
    </w:rPr>
  </w:style>
  <w:style w:type="character" w:customStyle="1" w:styleId="20">
    <w:name w:val="标题 2 字符"/>
    <w:basedOn w:val="a0"/>
    <w:link w:val="2"/>
    <w:uiPriority w:val="9"/>
    <w:rsid w:val="009607D0"/>
    <w:rPr>
      <w:rFonts w:asciiTheme="majorHAnsi" w:eastAsiaTheme="majorEastAsia" w:hAnsiTheme="majorHAnsi" w:cstheme="majorBidi"/>
      <w:b/>
      <w:bCs/>
      <w:sz w:val="32"/>
      <w:szCs w:val="32"/>
    </w:rPr>
  </w:style>
  <w:style w:type="character" w:customStyle="1" w:styleId="33">
    <w:name w:val="样式3 字符"/>
    <w:basedOn w:val="a0"/>
    <w:link w:val="32"/>
    <w:rsid w:val="00AB4F32"/>
    <w:rPr>
      <w:rFonts w:ascii="宋体" w:eastAsia="宋体" w:hAnsi="宋体"/>
      <w:sz w:val="24"/>
      <w:szCs w:val="24"/>
    </w:rPr>
  </w:style>
  <w:style w:type="character" w:customStyle="1" w:styleId="30">
    <w:name w:val="标题 3 字符"/>
    <w:basedOn w:val="a0"/>
    <w:link w:val="3"/>
    <w:uiPriority w:val="9"/>
    <w:rsid w:val="009607D0"/>
    <w:rPr>
      <w:b/>
      <w:bCs/>
      <w:sz w:val="32"/>
      <w:szCs w:val="32"/>
    </w:rPr>
  </w:style>
  <w:style w:type="character" w:customStyle="1" w:styleId="40">
    <w:name w:val="标题 4 字符"/>
    <w:basedOn w:val="a0"/>
    <w:link w:val="4"/>
    <w:uiPriority w:val="9"/>
    <w:rsid w:val="009607D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085">
      <w:bodyDiv w:val="1"/>
      <w:marLeft w:val="0"/>
      <w:marRight w:val="0"/>
      <w:marTop w:val="0"/>
      <w:marBottom w:val="0"/>
      <w:divBdr>
        <w:top w:val="none" w:sz="0" w:space="0" w:color="auto"/>
        <w:left w:val="none" w:sz="0" w:space="0" w:color="auto"/>
        <w:bottom w:val="none" w:sz="0" w:space="0" w:color="auto"/>
        <w:right w:val="none" w:sz="0" w:space="0" w:color="auto"/>
      </w:divBdr>
      <w:divsChild>
        <w:div w:id="1944612164">
          <w:marLeft w:val="0"/>
          <w:marRight w:val="0"/>
          <w:marTop w:val="0"/>
          <w:marBottom w:val="0"/>
          <w:divBdr>
            <w:top w:val="none" w:sz="0" w:space="0" w:color="auto"/>
            <w:left w:val="none" w:sz="0" w:space="0" w:color="auto"/>
            <w:bottom w:val="none" w:sz="0" w:space="0" w:color="auto"/>
            <w:right w:val="none" w:sz="0" w:space="0" w:color="auto"/>
          </w:divBdr>
          <w:divsChild>
            <w:div w:id="15162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4571">
      <w:bodyDiv w:val="1"/>
      <w:marLeft w:val="0"/>
      <w:marRight w:val="0"/>
      <w:marTop w:val="0"/>
      <w:marBottom w:val="0"/>
      <w:divBdr>
        <w:top w:val="none" w:sz="0" w:space="0" w:color="auto"/>
        <w:left w:val="none" w:sz="0" w:space="0" w:color="auto"/>
        <w:bottom w:val="none" w:sz="0" w:space="0" w:color="auto"/>
        <w:right w:val="none" w:sz="0" w:space="0" w:color="auto"/>
      </w:divBdr>
      <w:divsChild>
        <w:div w:id="1140876915">
          <w:marLeft w:val="0"/>
          <w:marRight w:val="0"/>
          <w:marTop w:val="0"/>
          <w:marBottom w:val="0"/>
          <w:divBdr>
            <w:top w:val="none" w:sz="0" w:space="0" w:color="auto"/>
            <w:left w:val="none" w:sz="0" w:space="0" w:color="auto"/>
            <w:bottom w:val="none" w:sz="0" w:space="0" w:color="auto"/>
            <w:right w:val="none" w:sz="0" w:space="0" w:color="auto"/>
          </w:divBdr>
          <w:divsChild>
            <w:div w:id="10409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9047">
      <w:bodyDiv w:val="1"/>
      <w:marLeft w:val="0"/>
      <w:marRight w:val="0"/>
      <w:marTop w:val="0"/>
      <w:marBottom w:val="0"/>
      <w:divBdr>
        <w:top w:val="none" w:sz="0" w:space="0" w:color="auto"/>
        <w:left w:val="none" w:sz="0" w:space="0" w:color="auto"/>
        <w:bottom w:val="none" w:sz="0" w:space="0" w:color="auto"/>
        <w:right w:val="none" w:sz="0" w:space="0" w:color="auto"/>
      </w:divBdr>
      <w:divsChild>
        <w:div w:id="1501584434">
          <w:marLeft w:val="0"/>
          <w:marRight w:val="0"/>
          <w:marTop w:val="0"/>
          <w:marBottom w:val="0"/>
          <w:divBdr>
            <w:top w:val="none" w:sz="0" w:space="0" w:color="auto"/>
            <w:left w:val="none" w:sz="0" w:space="0" w:color="auto"/>
            <w:bottom w:val="none" w:sz="0" w:space="0" w:color="auto"/>
            <w:right w:val="none" w:sz="0" w:space="0" w:color="auto"/>
          </w:divBdr>
          <w:divsChild>
            <w:div w:id="1098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2270">
      <w:bodyDiv w:val="1"/>
      <w:marLeft w:val="0"/>
      <w:marRight w:val="0"/>
      <w:marTop w:val="0"/>
      <w:marBottom w:val="0"/>
      <w:divBdr>
        <w:top w:val="none" w:sz="0" w:space="0" w:color="auto"/>
        <w:left w:val="none" w:sz="0" w:space="0" w:color="auto"/>
        <w:bottom w:val="none" w:sz="0" w:space="0" w:color="auto"/>
        <w:right w:val="none" w:sz="0" w:space="0" w:color="auto"/>
      </w:divBdr>
      <w:divsChild>
        <w:div w:id="124397731">
          <w:marLeft w:val="0"/>
          <w:marRight w:val="0"/>
          <w:marTop w:val="0"/>
          <w:marBottom w:val="0"/>
          <w:divBdr>
            <w:top w:val="none" w:sz="0" w:space="0" w:color="auto"/>
            <w:left w:val="none" w:sz="0" w:space="0" w:color="auto"/>
            <w:bottom w:val="none" w:sz="0" w:space="0" w:color="auto"/>
            <w:right w:val="none" w:sz="0" w:space="0" w:color="auto"/>
          </w:divBdr>
          <w:divsChild>
            <w:div w:id="18341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2716">
      <w:bodyDiv w:val="1"/>
      <w:marLeft w:val="0"/>
      <w:marRight w:val="0"/>
      <w:marTop w:val="0"/>
      <w:marBottom w:val="0"/>
      <w:divBdr>
        <w:top w:val="none" w:sz="0" w:space="0" w:color="auto"/>
        <w:left w:val="none" w:sz="0" w:space="0" w:color="auto"/>
        <w:bottom w:val="none" w:sz="0" w:space="0" w:color="auto"/>
        <w:right w:val="none" w:sz="0" w:space="0" w:color="auto"/>
      </w:divBdr>
      <w:divsChild>
        <w:div w:id="1106002944">
          <w:marLeft w:val="0"/>
          <w:marRight w:val="0"/>
          <w:marTop w:val="0"/>
          <w:marBottom w:val="0"/>
          <w:divBdr>
            <w:top w:val="none" w:sz="0" w:space="0" w:color="auto"/>
            <w:left w:val="none" w:sz="0" w:space="0" w:color="auto"/>
            <w:bottom w:val="none" w:sz="0" w:space="0" w:color="auto"/>
            <w:right w:val="none" w:sz="0" w:space="0" w:color="auto"/>
          </w:divBdr>
          <w:divsChild>
            <w:div w:id="2129005474">
              <w:marLeft w:val="0"/>
              <w:marRight w:val="0"/>
              <w:marTop w:val="0"/>
              <w:marBottom w:val="0"/>
              <w:divBdr>
                <w:top w:val="none" w:sz="0" w:space="0" w:color="auto"/>
                <w:left w:val="none" w:sz="0" w:space="0" w:color="auto"/>
                <w:bottom w:val="none" w:sz="0" w:space="0" w:color="auto"/>
                <w:right w:val="none" w:sz="0" w:space="0" w:color="auto"/>
              </w:divBdr>
              <w:divsChild>
                <w:div w:id="1676761681">
                  <w:marLeft w:val="0"/>
                  <w:marRight w:val="0"/>
                  <w:marTop w:val="0"/>
                  <w:marBottom w:val="0"/>
                  <w:divBdr>
                    <w:top w:val="none" w:sz="0" w:space="0" w:color="auto"/>
                    <w:left w:val="none" w:sz="0" w:space="0" w:color="auto"/>
                    <w:bottom w:val="none" w:sz="0" w:space="0" w:color="auto"/>
                    <w:right w:val="none" w:sz="0" w:space="0" w:color="auto"/>
                  </w:divBdr>
                  <w:divsChild>
                    <w:div w:id="18847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6737">
          <w:marLeft w:val="0"/>
          <w:marRight w:val="0"/>
          <w:marTop w:val="0"/>
          <w:marBottom w:val="0"/>
          <w:divBdr>
            <w:top w:val="none" w:sz="0" w:space="0" w:color="auto"/>
            <w:left w:val="none" w:sz="0" w:space="0" w:color="auto"/>
            <w:bottom w:val="none" w:sz="0" w:space="0" w:color="auto"/>
            <w:right w:val="none" w:sz="0" w:space="0" w:color="auto"/>
          </w:divBdr>
        </w:div>
        <w:div w:id="1195146631">
          <w:marLeft w:val="0"/>
          <w:marRight w:val="0"/>
          <w:marTop w:val="0"/>
          <w:marBottom w:val="0"/>
          <w:divBdr>
            <w:top w:val="none" w:sz="0" w:space="0" w:color="auto"/>
            <w:left w:val="none" w:sz="0" w:space="0" w:color="auto"/>
            <w:bottom w:val="none" w:sz="0" w:space="0" w:color="auto"/>
            <w:right w:val="none" w:sz="0" w:space="0" w:color="auto"/>
          </w:divBdr>
          <w:divsChild>
            <w:div w:id="291637377">
              <w:marLeft w:val="0"/>
              <w:marRight w:val="0"/>
              <w:marTop w:val="0"/>
              <w:marBottom w:val="0"/>
              <w:divBdr>
                <w:top w:val="none" w:sz="0" w:space="0" w:color="auto"/>
                <w:left w:val="none" w:sz="0" w:space="0" w:color="auto"/>
                <w:bottom w:val="none" w:sz="0" w:space="0" w:color="auto"/>
                <w:right w:val="none" w:sz="0" w:space="0" w:color="auto"/>
              </w:divBdr>
              <w:divsChild>
                <w:div w:id="1059090961">
                  <w:marLeft w:val="0"/>
                  <w:marRight w:val="0"/>
                  <w:marTop w:val="0"/>
                  <w:marBottom w:val="0"/>
                  <w:divBdr>
                    <w:top w:val="none" w:sz="0" w:space="0" w:color="auto"/>
                    <w:left w:val="none" w:sz="0" w:space="0" w:color="auto"/>
                    <w:bottom w:val="none" w:sz="0" w:space="0" w:color="auto"/>
                    <w:right w:val="none" w:sz="0" w:space="0" w:color="auto"/>
                  </w:divBdr>
                  <w:divsChild>
                    <w:div w:id="60374886">
                      <w:marLeft w:val="0"/>
                      <w:marRight w:val="0"/>
                      <w:marTop w:val="0"/>
                      <w:marBottom w:val="0"/>
                      <w:divBdr>
                        <w:top w:val="none" w:sz="0" w:space="0" w:color="auto"/>
                        <w:left w:val="none" w:sz="0" w:space="0" w:color="auto"/>
                        <w:bottom w:val="none" w:sz="0" w:space="0" w:color="auto"/>
                        <w:right w:val="none" w:sz="0" w:space="0" w:color="auto"/>
                      </w:divBdr>
                      <w:divsChild>
                        <w:div w:id="5665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1175">
          <w:marLeft w:val="0"/>
          <w:marRight w:val="0"/>
          <w:marTop w:val="0"/>
          <w:marBottom w:val="0"/>
          <w:divBdr>
            <w:top w:val="none" w:sz="0" w:space="0" w:color="auto"/>
            <w:left w:val="none" w:sz="0" w:space="0" w:color="auto"/>
            <w:bottom w:val="none" w:sz="0" w:space="0" w:color="auto"/>
            <w:right w:val="none" w:sz="0" w:space="0" w:color="auto"/>
          </w:divBdr>
          <w:divsChild>
            <w:div w:id="309213614">
              <w:marLeft w:val="0"/>
              <w:marRight w:val="0"/>
              <w:marTop w:val="0"/>
              <w:marBottom w:val="0"/>
              <w:divBdr>
                <w:top w:val="none" w:sz="0" w:space="0" w:color="auto"/>
                <w:left w:val="none" w:sz="0" w:space="0" w:color="auto"/>
                <w:bottom w:val="none" w:sz="0" w:space="0" w:color="auto"/>
                <w:right w:val="none" w:sz="0" w:space="0" w:color="auto"/>
              </w:divBdr>
              <w:divsChild>
                <w:div w:id="1608074412">
                  <w:marLeft w:val="0"/>
                  <w:marRight w:val="0"/>
                  <w:marTop w:val="0"/>
                  <w:marBottom w:val="0"/>
                  <w:divBdr>
                    <w:top w:val="none" w:sz="0" w:space="0" w:color="auto"/>
                    <w:left w:val="none" w:sz="0" w:space="0" w:color="auto"/>
                    <w:bottom w:val="none" w:sz="0" w:space="0" w:color="auto"/>
                    <w:right w:val="none" w:sz="0" w:space="0" w:color="auto"/>
                  </w:divBdr>
                  <w:divsChild>
                    <w:div w:id="1809743183">
                      <w:marLeft w:val="0"/>
                      <w:marRight w:val="0"/>
                      <w:marTop w:val="0"/>
                      <w:marBottom w:val="0"/>
                      <w:divBdr>
                        <w:top w:val="none" w:sz="0" w:space="0" w:color="auto"/>
                        <w:left w:val="none" w:sz="0" w:space="0" w:color="auto"/>
                        <w:bottom w:val="none" w:sz="0" w:space="0" w:color="auto"/>
                        <w:right w:val="none" w:sz="0" w:space="0" w:color="auto"/>
                      </w:divBdr>
                      <w:divsChild>
                        <w:div w:id="320348512">
                          <w:marLeft w:val="0"/>
                          <w:marRight w:val="0"/>
                          <w:marTop w:val="0"/>
                          <w:marBottom w:val="0"/>
                          <w:divBdr>
                            <w:top w:val="none" w:sz="0" w:space="0" w:color="auto"/>
                            <w:left w:val="none" w:sz="0" w:space="0" w:color="auto"/>
                            <w:bottom w:val="none" w:sz="0" w:space="0" w:color="auto"/>
                            <w:right w:val="none" w:sz="0" w:space="0" w:color="auto"/>
                          </w:divBdr>
                          <w:divsChild>
                            <w:div w:id="12724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360212">
      <w:bodyDiv w:val="1"/>
      <w:marLeft w:val="0"/>
      <w:marRight w:val="0"/>
      <w:marTop w:val="0"/>
      <w:marBottom w:val="0"/>
      <w:divBdr>
        <w:top w:val="none" w:sz="0" w:space="0" w:color="auto"/>
        <w:left w:val="none" w:sz="0" w:space="0" w:color="auto"/>
        <w:bottom w:val="none" w:sz="0" w:space="0" w:color="auto"/>
        <w:right w:val="none" w:sz="0" w:space="0" w:color="auto"/>
      </w:divBdr>
      <w:divsChild>
        <w:div w:id="1250503584">
          <w:marLeft w:val="0"/>
          <w:marRight w:val="0"/>
          <w:marTop w:val="0"/>
          <w:marBottom w:val="0"/>
          <w:divBdr>
            <w:top w:val="none" w:sz="0" w:space="0" w:color="auto"/>
            <w:left w:val="none" w:sz="0" w:space="0" w:color="auto"/>
            <w:bottom w:val="none" w:sz="0" w:space="0" w:color="auto"/>
            <w:right w:val="none" w:sz="0" w:space="0" w:color="auto"/>
          </w:divBdr>
          <w:divsChild>
            <w:div w:id="4138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811">
      <w:bodyDiv w:val="1"/>
      <w:marLeft w:val="0"/>
      <w:marRight w:val="0"/>
      <w:marTop w:val="0"/>
      <w:marBottom w:val="0"/>
      <w:divBdr>
        <w:top w:val="none" w:sz="0" w:space="0" w:color="auto"/>
        <w:left w:val="none" w:sz="0" w:space="0" w:color="auto"/>
        <w:bottom w:val="none" w:sz="0" w:space="0" w:color="auto"/>
        <w:right w:val="none" w:sz="0" w:space="0" w:color="auto"/>
      </w:divBdr>
      <w:divsChild>
        <w:div w:id="2137942352">
          <w:marLeft w:val="0"/>
          <w:marRight w:val="0"/>
          <w:marTop w:val="0"/>
          <w:marBottom w:val="0"/>
          <w:divBdr>
            <w:top w:val="none" w:sz="0" w:space="0" w:color="auto"/>
            <w:left w:val="none" w:sz="0" w:space="0" w:color="auto"/>
            <w:bottom w:val="none" w:sz="0" w:space="0" w:color="auto"/>
            <w:right w:val="none" w:sz="0" w:space="0" w:color="auto"/>
          </w:divBdr>
          <w:divsChild>
            <w:div w:id="3908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4856">
      <w:bodyDiv w:val="1"/>
      <w:marLeft w:val="0"/>
      <w:marRight w:val="0"/>
      <w:marTop w:val="0"/>
      <w:marBottom w:val="0"/>
      <w:divBdr>
        <w:top w:val="none" w:sz="0" w:space="0" w:color="auto"/>
        <w:left w:val="none" w:sz="0" w:space="0" w:color="auto"/>
        <w:bottom w:val="none" w:sz="0" w:space="0" w:color="auto"/>
        <w:right w:val="none" w:sz="0" w:space="0" w:color="auto"/>
      </w:divBdr>
      <w:divsChild>
        <w:div w:id="289409137">
          <w:marLeft w:val="0"/>
          <w:marRight w:val="0"/>
          <w:marTop w:val="0"/>
          <w:marBottom w:val="0"/>
          <w:divBdr>
            <w:top w:val="none" w:sz="0" w:space="0" w:color="auto"/>
            <w:left w:val="none" w:sz="0" w:space="0" w:color="auto"/>
            <w:bottom w:val="none" w:sz="0" w:space="0" w:color="auto"/>
            <w:right w:val="none" w:sz="0" w:space="0" w:color="auto"/>
          </w:divBdr>
          <w:divsChild>
            <w:div w:id="15541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5478">
      <w:bodyDiv w:val="1"/>
      <w:marLeft w:val="0"/>
      <w:marRight w:val="0"/>
      <w:marTop w:val="0"/>
      <w:marBottom w:val="0"/>
      <w:divBdr>
        <w:top w:val="none" w:sz="0" w:space="0" w:color="auto"/>
        <w:left w:val="none" w:sz="0" w:space="0" w:color="auto"/>
        <w:bottom w:val="none" w:sz="0" w:space="0" w:color="auto"/>
        <w:right w:val="none" w:sz="0" w:space="0" w:color="auto"/>
      </w:divBdr>
      <w:divsChild>
        <w:div w:id="1415669531">
          <w:marLeft w:val="0"/>
          <w:marRight w:val="0"/>
          <w:marTop w:val="0"/>
          <w:marBottom w:val="0"/>
          <w:divBdr>
            <w:top w:val="none" w:sz="0" w:space="0" w:color="auto"/>
            <w:left w:val="none" w:sz="0" w:space="0" w:color="auto"/>
            <w:bottom w:val="none" w:sz="0" w:space="0" w:color="auto"/>
            <w:right w:val="none" w:sz="0" w:space="0" w:color="auto"/>
          </w:divBdr>
        </w:div>
        <w:div w:id="1423602797">
          <w:marLeft w:val="0"/>
          <w:marRight w:val="0"/>
          <w:marTop w:val="0"/>
          <w:marBottom w:val="0"/>
          <w:divBdr>
            <w:top w:val="none" w:sz="0" w:space="0" w:color="auto"/>
            <w:left w:val="none" w:sz="0" w:space="0" w:color="auto"/>
            <w:bottom w:val="none" w:sz="0" w:space="0" w:color="auto"/>
            <w:right w:val="none" w:sz="0" w:space="0" w:color="auto"/>
          </w:divBdr>
          <w:divsChild>
            <w:div w:id="1293093544">
              <w:marLeft w:val="0"/>
              <w:marRight w:val="0"/>
              <w:marTop w:val="0"/>
              <w:marBottom w:val="0"/>
              <w:divBdr>
                <w:top w:val="none" w:sz="0" w:space="0" w:color="auto"/>
                <w:left w:val="none" w:sz="0" w:space="0" w:color="auto"/>
                <w:bottom w:val="none" w:sz="0" w:space="0" w:color="auto"/>
                <w:right w:val="none" w:sz="0" w:space="0" w:color="auto"/>
              </w:divBdr>
              <w:divsChild>
                <w:div w:id="1619681662">
                  <w:marLeft w:val="0"/>
                  <w:marRight w:val="0"/>
                  <w:marTop w:val="0"/>
                  <w:marBottom w:val="0"/>
                  <w:divBdr>
                    <w:top w:val="none" w:sz="0" w:space="0" w:color="auto"/>
                    <w:left w:val="none" w:sz="0" w:space="0" w:color="auto"/>
                    <w:bottom w:val="none" w:sz="0" w:space="0" w:color="auto"/>
                    <w:right w:val="none" w:sz="0" w:space="0" w:color="auto"/>
                  </w:divBdr>
                  <w:divsChild>
                    <w:div w:id="1559902942">
                      <w:marLeft w:val="0"/>
                      <w:marRight w:val="0"/>
                      <w:marTop w:val="0"/>
                      <w:marBottom w:val="0"/>
                      <w:divBdr>
                        <w:top w:val="none" w:sz="0" w:space="0" w:color="auto"/>
                        <w:left w:val="none" w:sz="0" w:space="0" w:color="auto"/>
                        <w:bottom w:val="none" w:sz="0" w:space="0" w:color="auto"/>
                        <w:right w:val="none" w:sz="0" w:space="0" w:color="auto"/>
                      </w:divBdr>
                      <w:divsChild>
                        <w:div w:id="2507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9562">
          <w:marLeft w:val="0"/>
          <w:marRight w:val="0"/>
          <w:marTop w:val="0"/>
          <w:marBottom w:val="0"/>
          <w:divBdr>
            <w:top w:val="none" w:sz="0" w:space="0" w:color="auto"/>
            <w:left w:val="none" w:sz="0" w:space="0" w:color="auto"/>
            <w:bottom w:val="none" w:sz="0" w:space="0" w:color="auto"/>
            <w:right w:val="none" w:sz="0" w:space="0" w:color="auto"/>
          </w:divBdr>
          <w:divsChild>
            <w:div w:id="1384865781">
              <w:marLeft w:val="0"/>
              <w:marRight w:val="0"/>
              <w:marTop w:val="0"/>
              <w:marBottom w:val="0"/>
              <w:divBdr>
                <w:top w:val="none" w:sz="0" w:space="0" w:color="auto"/>
                <w:left w:val="none" w:sz="0" w:space="0" w:color="auto"/>
                <w:bottom w:val="none" w:sz="0" w:space="0" w:color="auto"/>
                <w:right w:val="none" w:sz="0" w:space="0" w:color="auto"/>
              </w:divBdr>
              <w:divsChild>
                <w:div w:id="1534030087">
                  <w:marLeft w:val="0"/>
                  <w:marRight w:val="0"/>
                  <w:marTop w:val="0"/>
                  <w:marBottom w:val="0"/>
                  <w:divBdr>
                    <w:top w:val="none" w:sz="0" w:space="0" w:color="auto"/>
                    <w:left w:val="none" w:sz="0" w:space="0" w:color="auto"/>
                    <w:bottom w:val="none" w:sz="0" w:space="0" w:color="auto"/>
                    <w:right w:val="none" w:sz="0" w:space="0" w:color="auto"/>
                  </w:divBdr>
                  <w:divsChild>
                    <w:div w:id="369234043">
                      <w:marLeft w:val="0"/>
                      <w:marRight w:val="0"/>
                      <w:marTop w:val="0"/>
                      <w:marBottom w:val="0"/>
                      <w:divBdr>
                        <w:top w:val="none" w:sz="0" w:space="0" w:color="auto"/>
                        <w:left w:val="none" w:sz="0" w:space="0" w:color="auto"/>
                        <w:bottom w:val="none" w:sz="0" w:space="0" w:color="auto"/>
                        <w:right w:val="none" w:sz="0" w:space="0" w:color="auto"/>
                      </w:divBdr>
                      <w:divsChild>
                        <w:div w:id="1405643147">
                          <w:marLeft w:val="0"/>
                          <w:marRight w:val="0"/>
                          <w:marTop w:val="0"/>
                          <w:marBottom w:val="0"/>
                          <w:divBdr>
                            <w:top w:val="none" w:sz="0" w:space="0" w:color="auto"/>
                            <w:left w:val="none" w:sz="0" w:space="0" w:color="auto"/>
                            <w:bottom w:val="none" w:sz="0" w:space="0" w:color="auto"/>
                            <w:right w:val="none" w:sz="0" w:space="0" w:color="auto"/>
                          </w:divBdr>
                          <w:divsChild>
                            <w:div w:id="4266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875144">
      <w:bodyDiv w:val="1"/>
      <w:marLeft w:val="0"/>
      <w:marRight w:val="0"/>
      <w:marTop w:val="0"/>
      <w:marBottom w:val="0"/>
      <w:divBdr>
        <w:top w:val="none" w:sz="0" w:space="0" w:color="auto"/>
        <w:left w:val="none" w:sz="0" w:space="0" w:color="auto"/>
        <w:bottom w:val="none" w:sz="0" w:space="0" w:color="auto"/>
        <w:right w:val="none" w:sz="0" w:space="0" w:color="auto"/>
      </w:divBdr>
      <w:divsChild>
        <w:div w:id="923956455">
          <w:marLeft w:val="0"/>
          <w:marRight w:val="0"/>
          <w:marTop w:val="0"/>
          <w:marBottom w:val="0"/>
          <w:divBdr>
            <w:top w:val="none" w:sz="0" w:space="0" w:color="auto"/>
            <w:left w:val="none" w:sz="0" w:space="0" w:color="auto"/>
            <w:bottom w:val="none" w:sz="0" w:space="0" w:color="auto"/>
            <w:right w:val="none" w:sz="0" w:space="0" w:color="auto"/>
          </w:divBdr>
          <w:divsChild>
            <w:div w:id="1137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97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349">
          <w:marLeft w:val="0"/>
          <w:marRight w:val="0"/>
          <w:marTop w:val="0"/>
          <w:marBottom w:val="0"/>
          <w:divBdr>
            <w:top w:val="none" w:sz="0" w:space="0" w:color="auto"/>
            <w:left w:val="none" w:sz="0" w:space="0" w:color="auto"/>
            <w:bottom w:val="none" w:sz="0" w:space="0" w:color="auto"/>
            <w:right w:val="none" w:sz="0" w:space="0" w:color="auto"/>
          </w:divBdr>
          <w:divsChild>
            <w:div w:id="6411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890">
      <w:bodyDiv w:val="1"/>
      <w:marLeft w:val="0"/>
      <w:marRight w:val="0"/>
      <w:marTop w:val="0"/>
      <w:marBottom w:val="0"/>
      <w:divBdr>
        <w:top w:val="none" w:sz="0" w:space="0" w:color="auto"/>
        <w:left w:val="none" w:sz="0" w:space="0" w:color="auto"/>
        <w:bottom w:val="none" w:sz="0" w:space="0" w:color="auto"/>
        <w:right w:val="none" w:sz="0" w:space="0" w:color="auto"/>
      </w:divBdr>
      <w:divsChild>
        <w:div w:id="844171978">
          <w:marLeft w:val="0"/>
          <w:marRight w:val="0"/>
          <w:marTop w:val="0"/>
          <w:marBottom w:val="0"/>
          <w:divBdr>
            <w:top w:val="none" w:sz="0" w:space="0" w:color="auto"/>
            <w:left w:val="none" w:sz="0" w:space="0" w:color="auto"/>
            <w:bottom w:val="none" w:sz="0" w:space="0" w:color="auto"/>
            <w:right w:val="none" w:sz="0" w:space="0" w:color="auto"/>
          </w:divBdr>
          <w:divsChild>
            <w:div w:id="6406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2940">
      <w:bodyDiv w:val="1"/>
      <w:marLeft w:val="0"/>
      <w:marRight w:val="0"/>
      <w:marTop w:val="0"/>
      <w:marBottom w:val="0"/>
      <w:divBdr>
        <w:top w:val="none" w:sz="0" w:space="0" w:color="auto"/>
        <w:left w:val="none" w:sz="0" w:space="0" w:color="auto"/>
        <w:bottom w:val="none" w:sz="0" w:space="0" w:color="auto"/>
        <w:right w:val="none" w:sz="0" w:space="0" w:color="auto"/>
      </w:divBdr>
      <w:divsChild>
        <w:div w:id="1381201788">
          <w:marLeft w:val="0"/>
          <w:marRight w:val="0"/>
          <w:marTop w:val="0"/>
          <w:marBottom w:val="0"/>
          <w:divBdr>
            <w:top w:val="none" w:sz="0" w:space="0" w:color="auto"/>
            <w:left w:val="none" w:sz="0" w:space="0" w:color="auto"/>
            <w:bottom w:val="none" w:sz="0" w:space="0" w:color="auto"/>
            <w:right w:val="none" w:sz="0" w:space="0" w:color="auto"/>
          </w:divBdr>
          <w:divsChild>
            <w:div w:id="2856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3439">
      <w:bodyDiv w:val="1"/>
      <w:marLeft w:val="0"/>
      <w:marRight w:val="0"/>
      <w:marTop w:val="0"/>
      <w:marBottom w:val="0"/>
      <w:divBdr>
        <w:top w:val="none" w:sz="0" w:space="0" w:color="auto"/>
        <w:left w:val="none" w:sz="0" w:space="0" w:color="auto"/>
        <w:bottom w:val="none" w:sz="0" w:space="0" w:color="auto"/>
        <w:right w:val="none" w:sz="0" w:space="0" w:color="auto"/>
      </w:divBdr>
      <w:divsChild>
        <w:div w:id="1354383704">
          <w:marLeft w:val="0"/>
          <w:marRight w:val="0"/>
          <w:marTop w:val="0"/>
          <w:marBottom w:val="0"/>
          <w:divBdr>
            <w:top w:val="none" w:sz="0" w:space="0" w:color="auto"/>
            <w:left w:val="none" w:sz="0" w:space="0" w:color="auto"/>
            <w:bottom w:val="none" w:sz="0" w:space="0" w:color="auto"/>
            <w:right w:val="none" w:sz="0" w:space="0" w:color="auto"/>
          </w:divBdr>
          <w:divsChild>
            <w:div w:id="1252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3511">
      <w:bodyDiv w:val="1"/>
      <w:marLeft w:val="0"/>
      <w:marRight w:val="0"/>
      <w:marTop w:val="0"/>
      <w:marBottom w:val="0"/>
      <w:divBdr>
        <w:top w:val="none" w:sz="0" w:space="0" w:color="auto"/>
        <w:left w:val="none" w:sz="0" w:space="0" w:color="auto"/>
        <w:bottom w:val="none" w:sz="0" w:space="0" w:color="auto"/>
        <w:right w:val="none" w:sz="0" w:space="0" w:color="auto"/>
      </w:divBdr>
      <w:divsChild>
        <w:div w:id="1008141048">
          <w:marLeft w:val="0"/>
          <w:marRight w:val="0"/>
          <w:marTop w:val="0"/>
          <w:marBottom w:val="0"/>
          <w:divBdr>
            <w:top w:val="none" w:sz="0" w:space="0" w:color="auto"/>
            <w:left w:val="none" w:sz="0" w:space="0" w:color="auto"/>
            <w:bottom w:val="none" w:sz="0" w:space="0" w:color="auto"/>
            <w:right w:val="none" w:sz="0" w:space="0" w:color="auto"/>
          </w:divBdr>
          <w:divsChild>
            <w:div w:id="21149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pieter.wuille@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7D43D-CB30-40E0-ADA3-79AB0A90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20</Pages>
  <Words>3669</Words>
  <Characters>20915</Characters>
  <Application>Microsoft Office Word</Application>
  <DocSecurity>0</DocSecurity>
  <Lines>174</Lines>
  <Paragraphs>49</Paragraphs>
  <ScaleCrop>false</ScaleCrop>
  <Company/>
  <LinksUpToDate>false</LinksUpToDate>
  <CharactersWithSpaces>24535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张渊淞</dc:creator>
  <cp:keywords/>
  <dc:description/>
  <cp:lastModifiedBy>张渊淞</cp:lastModifiedBy>
  <cp:revision>25</cp:revision>
  <cp:lastPrinted>2018-01-07T11:08:00Z</cp:lastPrinted>
  <dcterms:created xsi:type="dcterms:W3CDTF">2018-01-02T15:24:00Z</dcterms:created>
  <dcterms:modified xsi:type="dcterms:W3CDTF">2018-01-07T11:09:00Z</dcterms:modified>
</cp:coreProperties>
</file>