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AF47" w14:textId="6407BDE0" w:rsidR="006D62A3" w:rsidRPr="009B1B34" w:rsidRDefault="009B1B34" w:rsidP="009B1B34">
      <w:pPr>
        <w:jc w:val="center"/>
        <w:rPr>
          <w:szCs w:val="21"/>
        </w:rPr>
      </w:pPr>
      <w:r w:rsidRPr="009B1B34">
        <w:rPr>
          <w:rFonts w:hint="eastAsia"/>
          <w:szCs w:val="21"/>
        </w:rPr>
        <w:t>推荐系统-召回、粗排、精排、重排</w:t>
      </w:r>
    </w:p>
    <w:p w14:paraId="60FBDE63" w14:textId="28256751" w:rsidR="009B1B34" w:rsidRPr="009B1B34" w:rsidRDefault="009B1B34" w:rsidP="009B1B34">
      <w:pPr>
        <w:pStyle w:val="1"/>
        <w:rPr>
          <w:sz w:val="21"/>
          <w:szCs w:val="21"/>
        </w:rPr>
      </w:pPr>
      <w:r w:rsidRPr="009B1B34">
        <w:rPr>
          <w:rFonts w:hint="eastAsia"/>
          <w:sz w:val="21"/>
          <w:szCs w:val="21"/>
        </w:rPr>
        <w:t>1.推荐系统介绍</w:t>
      </w:r>
    </w:p>
    <w:p w14:paraId="5228AC10" w14:textId="36D3BD61" w:rsidR="009B1B34" w:rsidRPr="009B1B34" w:rsidRDefault="009B1B34" w:rsidP="009B1B34">
      <w:pPr>
        <w:jc w:val="left"/>
        <w:rPr>
          <w:rFonts w:ascii="Arial" w:hAnsi="Arial" w:cs="Arial"/>
          <w:color w:val="4D4D4D"/>
          <w:szCs w:val="21"/>
          <w:shd w:val="clear" w:color="auto" w:fill="FFFFFF"/>
        </w:rPr>
      </w:pPr>
      <w:r w:rsidRPr="009B1B34">
        <w:rPr>
          <w:rFonts w:ascii="Arial" w:hAnsi="Arial" w:cs="Arial"/>
          <w:color w:val="4D4D4D"/>
          <w:szCs w:val="21"/>
          <w:shd w:val="clear" w:color="auto" w:fill="FFFFFF"/>
        </w:rPr>
        <w:t>从大体上来说，推荐系统需要包含这几种模块：索引</w:t>
      </w:r>
      <w:r w:rsidRPr="009B1B34">
        <w:rPr>
          <w:rFonts w:ascii="Arial" w:hAnsi="Arial" w:cs="Arial"/>
          <w:color w:val="4D4D4D"/>
          <w:szCs w:val="21"/>
          <w:shd w:val="clear" w:color="auto" w:fill="FFFFFF"/>
        </w:rPr>
        <w:t>/</w:t>
      </w:r>
      <w:r w:rsidRPr="009B1B34">
        <w:rPr>
          <w:rFonts w:ascii="Arial" w:hAnsi="Arial" w:cs="Arial"/>
          <w:color w:val="4D4D4D"/>
          <w:szCs w:val="21"/>
          <w:shd w:val="clear" w:color="auto" w:fill="FFFFFF"/>
        </w:rPr>
        <w:t>库存池，特征服务，排序模块，线上展示逻辑，日志系统，分析系统。如下图所示：</w:t>
      </w:r>
    </w:p>
    <w:p w14:paraId="044BF936" w14:textId="4374BAC5" w:rsidR="009B1B34" w:rsidRPr="009B1B34" w:rsidRDefault="009B1B34" w:rsidP="009B1B34">
      <w:pPr>
        <w:jc w:val="left"/>
        <w:rPr>
          <w:szCs w:val="21"/>
        </w:rPr>
      </w:pPr>
      <w:r w:rsidRPr="009B1B34">
        <w:rPr>
          <w:rFonts w:hint="eastAsia"/>
          <w:noProof/>
          <w:szCs w:val="21"/>
        </w:rPr>
        <w:drawing>
          <wp:inline distT="0" distB="0" distL="0" distR="0" wp14:anchorId="702DF932" wp14:editId="583B439E">
            <wp:extent cx="3830595" cy="1478675"/>
            <wp:effectExtent l="0" t="0" r="5080" b="0"/>
            <wp:docPr id="146836814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8142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47" cy="15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A62F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4D4D4D"/>
          <w:sz w:val="21"/>
          <w:szCs w:val="21"/>
        </w:rPr>
        <w:t>索引池是对当前所有</w:t>
      </w:r>
      <w:r w:rsidRPr="009B1B34">
        <w:rPr>
          <w:rFonts w:ascii="Arial" w:hAnsi="Arial" w:cs="Arial"/>
          <w:color w:val="4D4D4D"/>
          <w:sz w:val="21"/>
          <w:szCs w:val="21"/>
        </w:rPr>
        <w:t>item</w:t>
      </w:r>
      <w:r w:rsidRPr="009B1B34">
        <w:rPr>
          <w:rFonts w:ascii="Arial" w:hAnsi="Arial" w:cs="Arial"/>
          <w:color w:val="4D4D4D"/>
          <w:sz w:val="21"/>
          <w:szCs w:val="21"/>
        </w:rPr>
        <w:t>的判定，并不是所有</w:t>
      </w:r>
      <w:r w:rsidRPr="009B1B34">
        <w:rPr>
          <w:rFonts w:ascii="Arial" w:hAnsi="Arial" w:cs="Arial"/>
          <w:color w:val="4D4D4D"/>
          <w:sz w:val="21"/>
          <w:szCs w:val="21"/>
        </w:rPr>
        <w:t>item</w:t>
      </w:r>
      <w:r w:rsidRPr="009B1B34">
        <w:rPr>
          <w:rFonts w:ascii="Arial" w:hAnsi="Arial" w:cs="Arial"/>
          <w:color w:val="4D4D4D"/>
          <w:sz w:val="21"/>
          <w:szCs w:val="21"/>
        </w:rPr>
        <w:t>都可以出现在推荐这整个大的逻辑下面。举个例子，广告主的某个计划，只设定了相应的预算，如果预算花完了，或者广告主已经不想投了，那就需要从索引池里面拿掉。另一种情况是可能有多种索引池，广告主不想投放</w:t>
      </w:r>
      <w:r w:rsidRPr="009B1B34">
        <w:rPr>
          <w:rFonts w:ascii="Arial" w:hAnsi="Arial" w:cs="Arial"/>
          <w:color w:val="4D4D4D"/>
          <w:sz w:val="21"/>
          <w:szCs w:val="21"/>
        </w:rPr>
        <w:t>20-30</w:t>
      </w:r>
      <w:r w:rsidRPr="009B1B34">
        <w:rPr>
          <w:rFonts w:ascii="Arial" w:hAnsi="Arial" w:cs="Arial"/>
          <w:color w:val="4D4D4D"/>
          <w:sz w:val="21"/>
          <w:szCs w:val="21"/>
        </w:rPr>
        <w:t>的人群的时候，索引池就等于是其他年龄段的索引池合并起来。</w:t>
      </w:r>
    </w:p>
    <w:p w14:paraId="34D9146B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4D4D4D"/>
          <w:sz w:val="21"/>
          <w:szCs w:val="21"/>
        </w:rPr>
        <w:t>特征服务，用户发生请求（刷新，刚进入</w:t>
      </w:r>
      <w:r w:rsidRPr="009B1B34">
        <w:rPr>
          <w:rFonts w:ascii="Arial" w:hAnsi="Arial" w:cs="Arial"/>
          <w:color w:val="4D4D4D"/>
          <w:sz w:val="21"/>
          <w:szCs w:val="21"/>
        </w:rPr>
        <w:t>app</w:t>
      </w:r>
      <w:r w:rsidRPr="009B1B34">
        <w:rPr>
          <w:rFonts w:ascii="Arial" w:hAnsi="Arial" w:cs="Arial"/>
          <w:color w:val="4D4D4D"/>
          <w:sz w:val="21"/>
          <w:szCs w:val="21"/>
        </w:rPr>
        <w:t>等都会有请求发生）时，算出该用户信息所对应的特征，比如通过他的一些行为判定他的年龄性别等。另一个很重要的则是获取这个用户的一些历史行为。对于</w:t>
      </w:r>
      <w:r w:rsidRPr="009B1B34">
        <w:rPr>
          <w:rFonts w:ascii="Arial" w:hAnsi="Arial" w:cs="Arial"/>
          <w:color w:val="4D4D4D"/>
          <w:sz w:val="21"/>
          <w:szCs w:val="21"/>
        </w:rPr>
        <w:t>item</w:t>
      </w:r>
      <w:r w:rsidRPr="009B1B34">
        <w:rPr>
          <w:rFonts w:ascii="Arial" w:hAnsi="Arial" w:cs="Arial"/>
          <w:color w:val="4D4D4D"/>
          <w:sz w:val="21"/>
          <w:szCs w:val="21"/>
        </w:rPr>
        <w:t>当然也要提取特征，但是图上没有画出来，原因是</w:t>
      </w:r>
      <w:r w:rsidRPr="009B1B34">
        <w:rPr>
          <w:rFonts w:ascii="Arial" w:hAnsi="Arial" w:cs="Arial"/>
          <w:color w:val="4D4D4D"/>
          <w:sz w:val="21"/>
          <w:szCs w:val="21"/>
        </w:rPr>
        <w:t>item</w:t>
      </w:r>
      <w:r w:rsidRPr="009B1B34">
        <w:rPr>
          <w:rFonts w:ascii="Arial" w:hAnsi="Arial" w:cs="Arial"/>
          <w:color w:val="4D4D4D"/>
          <w:sz w:val="21"/>
          <w:szCs w:val="21"/>
        </w:rPr>
        <w:t>的大多数特征都相对固定，而用户的行为特征变化很快，需要专门的服务来处理</w:t>
      </w:r>
    </w:p>
    <w:p w14:paraId="06F12152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FF0000"/>
          <w:sz w:val="21"/>
          <w:szCs w:val="21"/>
        </w:rPr>
        <w:t>排序模块</w:t>
      </w:r>
      <w:r w:rsidRPr="009B1B34">
        <w:rPr>
          <w:rFonts w:ascii="Arial" w:hAnsi="Arial" w:cs="Arial"/>
          <w:color w:val="4D4D4D"/>
          <w:sz w:val="21"/>
          <w:szCs w:val="21"/>
        </w:rPr>
        <w:t>，这就是模型主导的部分了，下面要讲的</w:t>
      </w:r>
      <w:r w:rsidRPr="009B1B34">
        <w:rPr>
          <w:rFonts w:ascii="Arial" w:hAnsi="Arial" w:cs="Arial"/>
          <w:color w:val="FF0000"/>
          <w:sz w:val="21"/>
          <w:szCs w:val="21"/>
        </w:rPr>
        <w:t>召回精排粗排</w:t>
      </w:r>
      <w:r w:rsidRPr="009B1B34">
        <w:rPr>
          <w:rFonts w:ascii="Arial" w:hAnsi="Arial" w:cs="Arial"/>
          <w:color w:val="4D4D4D"/>
          <w:sz w:val="21"/>
          <w:szCs w:val="21"/>
        </w:rPr>
        <w:t>都在这里，下一讲要涉及的打压保送策略也包含在内。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排序模块的作用就是从很多候选的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item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中挑出最好的一个或者多个进入到展示逻辑中</w:t>
      </w:r>
    </w:p>
    <w:p w14:paraId="6B97EF19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4D4D4D"/>
          <w:sz w:val="21"/>
          <w:szCs w:val="21"/>
        </w:rPr>
        <w:t>展示逻辑，这里有的同学可能会问，知道哪个最好不就直接放出去就好了吗？为啥还要有一个逻辑的区分？其实这里一个主要的点指的是广告和内容的混排，或者是视频和文章的混排。广告和文章，在各自的排序阶段是谁也看不见谁的，也就是说，上面的排序系统是双倍的。当双方都排好之后，需要对广告进行判定，要么是质量很高（预估的</w:t>
      </w:r>
      <w:r w:rsidRPr="009B1B34">
        <w:rPr>
          <w:rFonts w:ascii="Arial" w:hAnsi="Arial" w:cs="Arial"/>
          <w:color w:val="4D4D4D"/>
          <w:sz w:val="21"/>
          <w:szCs w:val="21"/>
        </w:rPr>
        <w:t>ctr</w:t>
      </w:r>
      <w:r w:rsidRPr="009B1B34">
        <w:rPr>
          <w:rFonts w:ascii="Arial" w:hAnsi="Arial" w:cs="Arial"/>
          <w:color w:val="4D4D4D"/>
          <w:sz w:val="21"/>
          <w:szCs w:val="21"/>
        </w:rPr>
        <w:t>，</w:t>
      </w:r>
      <w:proofErr w:type="spellStart"/>
      <w:r w:rsidRPr="009B1B34">
        <w:rPr>
          <w:rFonts w:ascii="Arial" w:hAnsi="Arial" w:cs="Arial"/>
          <w:color w:val="4D4D4D"/>
          <w:sz w:val="21"/>
          <w:szCs w:val="21"/>
        </w:rPr>
        <w:t>cvr</w:t>
      </w:r>
      <w:proofErr w:type="spellEnd"/>
      <w:r w:rsidRPr="009B1B34">
        <w:rPr>
          <w:rFonts w:ascii="Arial" w:hAnsi="Arial" w:cs="Arial"/>
          <w:color w:val="4D4D4D"/>
          <w:sz w:val="21"/>
          <w:szCs w:val="21"/>
        </w:rPr>
        <w:t>都很高），要么是此刻之前展示的广告比较少，门槛下降了。如果符合这两种情况就可以对广告选择合适的位置投放。</w:t>
      </w:r>
    </w:p>
    <w:p w14:paraId="3EBC87A5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4D4D4D"/>
          <w:sz w:val="21"/>
          <w:szCs w:val="21"/>
        </w:rPr>
        <w:t>日志系统：记录推送前后系统发生的一切事情。注意在图上有一个日志系统返回排序模块的箭头，这个箭头的含义是，用户的行为要落盘，形成新的训练数据来让排序模块继续训练</w:t>
      </w:r>
    </w:p>
    <w:p w14:paraId="61AC9EA1" w14:textId="77777777" w:rsidR="009B1B34" w:rsidRPr="009B1B34" w:rsidRDefault="009B1B34" w:rsidP="009B1B34">
      <w:pPr>
        <w:pStyle w:val="ae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1200"/>
        <w:rPr>
          <w:rFonts w:ascii="Arial" w:hAnsi="Arial" w:cs="Arial"/>
          <w:color w:val="4D4D4D"/>
          <w:sz w:val="21"/>
          <w:szCs w:val="21"/>
        </w:rPr>
      </w:pPr>
      <w:r w:rsidRPr="009B1B34">
        <w:rPr>
          <w:rFonts w:ascii="Arial" w:hAnsi="Arial" w:cs="Arial"/>
          <w:color w:val="4D4D4D"/>
          <w:sz w:val="21"/>
          <w:szCs w:val="21"/>
        </w:rPr>
        <w:lastRenderedPageBreak/>
        <w:t>分析系统：这个系统依赖于日志，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此处主要指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Style w:val="af"/>
          <w:rFonts w:ascii="Arial" w:hAnsi="Arial" w:cs="Arial"/>
          <w:color w:val="4D4D4D"/>
          <w:sz w:val="21"/>
          <w:szCs w:val="21"/>
        </w:rPr>
        <w:t>测试系统</w:t>
      </w:r>
      <w:r w:rsidRPr="009B1B34">
        <w:rPr>
          <w:rFonts w:ascii="Arial" w:hAnsi="Arial" w:cs="Arial"/>
          <w:color w:val="4D4D4D"/>
          <w:sz w:val="21"/>
          <w:szCs w:val="21"/>
        </w:rPr>
        <w:t>。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测试就是指，把用户随机进行划分，一部分用户应用对照组（</w:t>
      </w:r>
      <w:r w:rsidRPr="009B1B34">
        <w:rPr>
          <w:rFonts w:ascii="Arial" w:hAnsi="Arial" w:cs="Arial"/>
          <w:color w:val="4D4D4D"/>
          <w:sz w:val="21"/>
          <w:szCs w:val="21"/>
        </w:rPr>
        <w:t>A</w:t>
      </w:r>
      <w:r w:rsidRPr="009B1B34">
        <w:rPr>
          <w:rFonts w:ascii="Arial" w:hAnsi="Arial" w:cs="Arial"/>
          <w:color w:val="4D4D4D"/>
          <w:sz w:val="21"/>
          <w:szCs w:val="21"/>
        </w:rPr>
        <w:t>组，也就是原来的系统），另一部分用户应用实验组（</w:t>
      </w:r>
      <w:r w:rsidRPr="009B1B34">
        <w:rPr>
          <w:rFonts w:ascii="Arial" w:hAnsi="Arial" w:cs="Arial"/>
          <w:color w:val="4D4D4D"/>
          <w:sz w:val="21"/>
          <w:szCs w:val="21"/>
        </w:rPr>
        <w:t>B</w:t>
      </w:r>
      <w:r w:rsidRPr="009B1B34">
        <w:rPr>
          <w:rFonts w:ascii="Arial" w:hAnsi="Arial" w:cs="Arial"/>
          <w:color w:val="4D4D4D"/>
          <w:sz w:val="21"/>
          <w:szCs w:val="21"/>
        </w:rPr>
        <w:t>组，也就是我们想添加的改进点）。通过对比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之间的差异，来展示我们所加的改进点是否有效。所以整个系统的迭代都是严重依赖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实验的，想一个</w:t>
      </w:r>
      <w:r w:rsidRPr="009B1B34">
        <w:rPr>
          <w:rFonts w:ascii="Arial" w:hAnsi="Arial" w:cs="Arial"/>
          <w:color w:val="4D4D4D"/>
          <w:sz w:val="21"/>
          <w:szCs w:val="21"/>
        </w:rPr>
        <w:t>idea-</w:t>
      </w:r>
      <w:r w:rsidRPr="009B1B34">
        <w:rPr>
          <w:rFonts w:ascii="Arial" w:hAnsi="Arial" w:cs="Arial"/>
          <w:color w:val="4D4D4D"/>
          <w:sz w:val="21"/>
          <w:szCs w:val="21"/>
        </w:rPr>
        <w:t>做线下实验</w:t>
      </w:r>
      <w:r w:rsidRPr="009B1B34">
        <w:rPr>
          <w:rFonts w:ascii="Arial" w:hAnsi="Arial" w:cs="Arial"/>
          <w:color w:val="4D4D4D"/>
          <w:sz w:val="21"/>
          <w:szCs w:val="21"/>
        </w:rPr>
        <w:t>-</w:t>
      </w:r>
      <w:r w:rsidRPr="009B1B34">
        <w:rPr>
          <w:rFonts w:ascii="Arial" w:hAnsi="Arial" w:cs="Arial"/>
          <w:color w:val="4D4D4D"/>
          <w:sz w:val="21"/>
          <w:szCs w:val="21"/>
        </w:rPr>
        <w:t>上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试试</w:t>
      </w:r>
      <w:r w:rsidRPr="009B1B34">
        <w:rPr>
          <w:rFonts w:ascii="Arial" w:hAnsi="Arial" w:cs="Arial"/>
          <w:color w:val="4D4D4D"/>
          <w:sz w:val="21"/>
          <w:szCs w:val="21"/>
        </w:rPr>
        <w:t>-</w:t>
      </w:r>
      <w:r w:rsidRPr="009B1B34">
        <w:rPr>
          <w:rFonts w:ascii="Arial" w:hAnsi="Arial" w:cs="Arial"/>
          <w:color w:val="4D4D4D"/>
          <w:sz w:val="21"/>
          <w:szCs w:val="21"/>
        </w:rPr>
        <w:t>有效就推广到全量，一般是这么个流程。当然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实验也不是万能的，这个后面会讲到。另外要注意的是，虽然这里叫做</w:t>
      </w:r>
      <w:r w:rsidRPr="009B1B34">
        <w:rPr>
          <w:rFonts w:ascii="Arial" w:hAnsi="Arial" w:cs="Arial"/>
          <w:color w:val="4D4D4D"/>
          <w:sz w:val="21"/>
          <w:szCs w:val="21"/>
        </w:rPr>
        <w:t>AB</w:t>
      </w:r>
      <w:r w:rsidRPr="009B1B34">
        <w:rPr>
          <w:rFonts w:ascii="Arial" w:hAnsi="Arial" w:cs="Arial"/>
          <w:color w:val="4D4D4D"/>
          <w:sz w:val="21"/>
          <w:szCs w:val="21"/>
        </w:rPr>
        <w:t>测试，但是实际上对照组的用户不是都放在同一个桶里面，实践中往往是</w:t>
      </w:r>
      <w:r w:rsidRPr="009B1B34">
        <w:rPr>
          <w:rFonts w:ascii="Arial" w:hAnsi="Arial" w:cs="Arial"/>
          <w:color w:val="4D4D4D"/>
          <w:sz w:val="21"/>
          <w:szCs w:val="21"/>
        </w:rPr>
        <w:t>AABB</w:t>
      </w:r>
      <w:r w:rsidRPr="009B1B34">
        <w:rPr>
          <w:rFonts w:ascii="Arial" w:hAnsi="Arial" w:cs="Arial"/>
          <w:color w:val="4D4D4D"/>
          <w:sz w:val="21"/>
          <w:szCs w:val="21"/>
        </w:rPr>
        <w:t>实验，即对照组也有多组，实验组也有多组。这么做是为了观察组内的方差和组间的方差，假如两个对照组之间的观看时长差距有</w:t>
      </w:r>
      <w:r w:rsidRPr="009B1B34">
        <w:rPr>
          <w:rFonts w:ascii="Arial" w:hAnsi="Arial" w:cs="Arial"/>
          <w:color w:val="4D4D4D"/>
          <w:sz w:val="21"/>
          <w:szCs w:val="21"/>
        </w:rPr>
        <w:t>3%</w:t>
      </w:r>
      <w:r w:rsidRPr="009B1B34">
        <w:rPr>
          <w:rFonts w:ascii="Arial" w:hAnsi="Arial" w:cs="Arial"/>
          <w:color w:val="4D4D4D"/>
          <w:sz w:val="21"/>
          <w:szCs w:val="21"/>
        </w:rPr>
        <w:t>，对照组和实验组差距只有</w:t>
      </w:r>
      <w:r w:rsidRPr="009B1B34">
        <w:rPr>
          <w:rFonts w:ascii="Arial" w:hAnsi="Arial" w:cs="Arial"/>
          <w:color w:val="4D4D4D"/>
          <w:sz w:val="21"/>
          <w:szCs w:val="21"/>
        </w:rPr>
        <w:t>2%</w:t>
      </w:r>
      <w:r w:rsidRPr="009B1B34">
        <w:rPr>
          <w:rFonts w:ascii="Arial" w:hAnsi="Arial" w:cs="Arial"/>
          <w:color w:val="4D4D4D"/>
          <w:sz w:val="21"/>
          <w:szCs w:val="21"/>
        </w:rPr>
        <w:t>，那我们就无法说明这个实验是有正向的。</w:t>
      </w:r>
    </w:p>
    <w:p w14:paraId="438A3065" w14:textId="635C95B4" w:rsidR="009B1B34" w:rsidRPr="009B1B34" w:rsidRDefault="009B1B34" w:rsidP="009B1B34">
      <w:pPr>
        <w:pStyle w:val="1"/>
        <w:rPr>
          <w:sz w:val="21"/>
          <w:szCs w:val="21"/>
        </w:rPr>
      </w:pPr>
      <w:r w:rsidRPr="009B1B34">
        <w:rPr>
          <w:rFonts w:hint="eastAsia"/>
          <w:sz w:val="21"/>
          <w:szCs w:val="21"/>
        </w:rPr>
        <w:t>2.排序模块</w:t>
      </w:r>
    </w:p>
    <w:p w14:paraId="6F348328" w14:textId="67B29E6B" w:rsidR="009B1B34" w:rsidRDefault="009B1B34" w:rsidP="009B1B34">
      <w:pPr>
        <w:jc w:val="left"/>
        <w:rPr>
          <w:rFonts w:ascii="Arial" w:hAnsi="Arial" w:cs="Arial"/>
          <w:color w:val="4D4D4D"/>
          <w:szCs w:val="21"/>
          <w:shd w:val="clear" w:color="auto" w:fill="FFFFFF"/>
        </w:rPr>
      </w:pPr>
      <w:r w:rsidRPr="009B1B34">
        <w:rPr>
          <w:rFonts w:ascii="Arial" w:hAnsi="Arial" w:cs="Arial"/>
          <w:color w:val="4D4D4D"/>
          <w:szCs w:val="21"/>
          <w:shd w:val="clear" w:color="auto" w:fill="FFFFFF"/>
        </w:rPr>
        <w:t>整体上，排序是一个漏斗，如下图所示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（这里少了一个重排）：</w:t>
      </w:r>
    </w:p>
    <w:p w14:paraId="57C559C4" w14:textId="0ED5C8A5" w:rsidR="009B1B34" w:rsidRDefault="009B1B34" w:rsidP="009B1B3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A7F21DB" wp14:editId="0EB53191">
            <wp:extent cx="5274310" cy="2719070"/>
            <wp:effectExtent l="0" t="0" r="0" b="0"/>
            <wp:docPr id="13262969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6900" name="图片 1326296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24098DB3" wp14:editId="0EC1551F">
            <wp:extent cx="4864735" cy="1961965"/>
            <wp:effectExtent l="0" t="0" r="0" b="0"/>
            <wp:docPr id="1971871706" name="图片 4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1706" name="图片 4" descr="图形用户界面, 应用程序, 电子邮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32" cy="21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1C2" w14:textId="446915C0" w:rsidR="009B1B34" w:rsidRDefault="009B1B34" w:rsidP="009B1B34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四个环节分别是：</w:t>
      </w:r>
      <w:r w:rsidRPr="009B1B34">
        <w:rPr>
          <w:rFonts w:ascii="Arial" w:hAnsi="Arial" w:cs="Arial"/>
          <w:b/>
          <w:bCs/>
          <w:color w:val="4D4D4D"/>
          <w:shd w:val="clear" w:color="auto" w:fill="FFFFFF"/>
        </w:rPr>
        <w:t>召回、粗排、精排和重排</w:t>
      </w:r>
      <w:r>
        <w:rPr>
          <w:rFonts w:ascii="Arial" w:hAnsi="Arial" w:cs="Arial"/>
          <w:color w:val="4D4D4D"/>
          <w:shd w:val="clear" w:color="auto" w:fill="FFFFFF"/>
        </w:rPr>
        <w:t>。召回目的如上所述；有时候因为每个用户召回环节返回的物品数量还是太多，怕排序环节速度跟不上，所以可以在召回和精排之间加入一个粗排环节，通过少量用户和物品特征，简单模型，来对召回的结果进行个粗略的排序，在保证一定精准的前提下，进一步减少往后传送的物品数量，</w:t>
      </w:r>
      <w:r w:rsidRPr="009B1B34">
        <w:rPr>
          <w:rFonts w:ascii="Arial" w:hAnsi="Arial" w:cs="Arial"/>
          <w:color w:val="FF0000"/>
          <w:shd w:val="clear" w:color="auto" w:fill="FFFFFF"/>
        </w:rPr>
        <w:t>粗排往往是可选的，可</w:t>
      </w:r>
      <w:r w:rsidRPr="009B1B34">
        <w:rPr>
          <w:rFonts w:ascii="Arial" w:hAnsi="Arial" w:cs="Arial"/>
          <w:color w:val="FF0000"/>
          <w:shd w:val="clear" w:color="auto" w:fill="FFFFFF"/>
        </w:rPr>
        <w:lastRenderedPageBreak/>
        <w:t>用可不同，跟场景有关。之后，是精排环节，使用你能想到的任何特征，可以上你能承受速度极限的复杂模型，尽量精准地对物品进行个性化排序。</w:t>
      </w:r>
      <w:r>
        <w:rPr>
          <w:rFonts w:ascii="Arial" w:hAnsi="Arial" w:cs="Arial"/>
          <w:color w:val="4D4D4D"/>
          <w:shd w:val="clear" w:color="auto" w:fill="FFFFFF"/>
        </w:rPr>
        <w:t>排序完成后，传给重</w:t>
      </w:r>
      <w:r w:rsidRPr="009B1B34">
        <w:rPr>
          <w:rFonts w:ascii="Arial" w:hAnsi="Arial" w:cs="Arial"/>
          <w:color w:val="FF0000"/>
          <w:shd w:val="clear" w:color="auto" w:fill="FFFFFF"/>
        </w:rPr>
        <w:t>排环节，传统地看，这里往往会上各种技术及业务策略，比如去已读、去重、打散、多样性保证、固定类型物品插入等等，主要是技术产品策略主导或</w:t>
      </w:r>
      <w:r>
        <w:rPr>
          <w:rFonts w:ascii="Arial" w:hAnsi="Arial" w:cs="Arial"/>
          <w:color w:val="4D4D4D"/>
          <w:shd w:val="clear" w:color="auto" w:fill="FFFFFF"/>
        </w:rPr>
        <w:t>者为了改进用户体验的。</w:t>
      </w:r>
    </w:p>
    <w:p w14:paraId="79CF978E" w14:textId="77777777" w:rsidR="009B1B34" w:rsidRDefault="009B1B34" w:rsidP="009B1B34">
      <w:pPr>
        <w:jc w:val="left"/>
        <w:rPr>
          <w:rFonts w:hint="eastAsia"/>
          <w:szCs w:val="21"/>
        </w:rPr>
      </w:pPr>
    </w:p>
    <w:p w14:paraId="6AD42CA5" w14:textId="4B67428E" w:rsidR="009B1B34" w:rsidRDefault="009B1B34" w:rsidP="009B1B34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Cs w:val="21"/>
        </w:rPr>
        <w:t>简要介绍：</w:t>
      </w:r>
      <w:r>
        <w:rPr>
          <w:rFonts w:ascii="Arial" w:hAnsi="Arial" w:cs="Arial"/>
          <w:color w:val="4D4D4D"/>
          <w:shd w:val="clear" w:color="auto" w:fill="FFFFFF"/>
        </w:rPr>
        <w:t>一开始我们可能有成千上万的</w:t>
      </w:r>
      <w:r>
        <w:rPr>
          <w:rFonts w:ascii="Arial" w:hAnsi="Arial" w:cs="Arial"/>
          <w:color w:val="4D4D4D"/>
          <w:shd w:val="clear" w:color="auto" w:fill="FFFFFF"/>
        </w:rPr>
        <w:t>item</w:t>
      </w:r>
      <w:r>
        <w:rPr>
          <w:rFonts w:ascii="Arial" w:hAnsi="Arial" w:cs="Arial"/>
          <w:color w:val="4D4D4D"/>
          <w:shd w:val="clear" w:color="auto" w:fill="FFFFFF"/>
        </w:rPr>
        <w:t>，首先要由召回（也叫触发，</w:t>
      </w:r>
      <w:r>
        <w:rPr>
          <w:rFonts w:ascii="Arial" w:hAnsi="Arial" w:cs="Arial"/>
          <w:color w:val="4D4D4D"/>
          <w:shd w:val="clear" w:color="auto" w:fill="FFFFFF"/>
        </w:rPr>
        <w:t>recall</w:t>
      </w:r>
      <w:r>
        <w:rPr>
          <w:rFonts w:ascii="Arial" w:hAnsi="Arial" w:cs="Arial"/>
          <w:color w:val="4D4D4D"/>
          <w:shd w:val="clear" w:color="auto" w:fill="FFFFFF"/>
        </w:rPr>
        <w:t>）来挖掘出原则上任何用户有可能感兴趣的东西。这个环节是入口。有时候，单独的召回可能难以做到照顾所有方面，这个时候就需要多路召回。很好懂，就是多个召回路共同决定进入粗排的候选。</w:t>
      </w:r>
      <w:r w:rsidRPr="009B1B34">
        <w:rPr>
          <w:rFonts w:ascii="Arial" w:hAnsi="Arial" w:cs="Arial"/>
          <w:color w:val="FF0000"/>
          <w:shd w:val="clear" w:color="auto" w:fill="FFFFFF"/>
        </w:rPr>
        <w:t>比如可以由一个召回专门根据用户过往的兴趣来筛选候选，那可以再加一个召回专门输出近一段时间的热门视频。他们的出发点都不一样，共同组成下一级的输入。</w:t>
      </w:r>
      <w:r>
        <w:rPr>
          <w:rFonts w:ascii="Arial" w:hAnsi="Arial" w:cs="Arial"/>
          <w:color w:val="4D4D4D"/>
          <w:shd w:val="clear" w:color="auto" w:fill="FFFFFF"/>
        </w:rPr>
        <w:t>粗排（</w:t>
      </w:r>
      <w:r>
        <w:rPr>
          <w:rFonts w:ascii="Arial" w:hAnsi="Arial" w:cs="Arial"/>
          <w:color w:val="4D4D4D"/>
          <w:shd w:val="clear" w:color="auto" w:fill="FFFFFF"/>
        </w:rPr>
        <w:t>pre-rank</w:t>
      </w:r>
      <w:r>
        <w:rPr>
          <w:rFonts w:ascii="Arial" w:hAnsi="Arial" w:cs="Arial"/>
          <w:color w:val="4D4D4D"/>
          <w:shd w:val="clear" w:color="auto" w:fill="FFFFFF"/>
        </w:rPr>
        <w:t>）一般接受几千个输入，这时候压力就大大降低了。粗排就可以放一些较为复杂的结构，比如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mlp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就可以放上去了。粗排的输出一般是小于</w:t>
      </w:r>
      <w:r>
        <w:rPr>
          <w:rFonts w:ascii="Arial" w:hAnsi="Arial" w:cs="Arial"/>
          <w:color w:val="4D4D4D"/>
          <w:shd w:val="clear" w:color="auto" w:fill="FFFFFF"/>
        </w:rPr>
        <w:t>1000</w:t>
      </w:r>
      <w:r>
        <w:rPr>
          <w:rFonts w:ascii="Arial" w:hAnsi="Arial" w:cs="Arial"/>
          <w:color w:val="4D4D4D"/>
          <w:shd w:val="clear" w:color="auto" w:fill="FFFFFF"/>
        </w:rPr>
        <w:t>的，那这个压力就更小了，精排（</w:t>
      </w:r>
      <w:r>
        <w:rPr>
          <w:rFonts w:ascii="Arial" w:hAnsi="Arial" w:cs="Arial"/>
          <w:color w:val="4D4D4D"/>
          <w:shd w:val="clear" w:color="auto" w:fill="FFFFFF"/>
        </w:rPr>
        <w:t>rank</w:t>
      </w:r>
      <w:r>
        <w:rPr>
          <w:rFonts w:ascii="Arial" w:hAnsi="Arial" w:cs="Arial"/>
          <w:color w:val="4D4D4D"/>
          <w:shd w:val="clear" w:color="auto" w:fill="FFFFFF"/>
        </w:rPr>
        <w:t>）就可以变得很复杂，什么</w:t>
      </w:r>
      <w:r>
        <w:rPr>
          <w:rFonts w:ascii="Arial" w:hAnsi="Arial" w:cs="Arial"/>
          <w:color w:val="4D4D4D"/>
          <w:shd w:val="clear" w:color="auto" w:fill="FFFFFF"/>
        </w:rPr>
        <w:t>transformer</w:t>
      </w:r>
      <w:r>
        <w:rPr>
          <w:rFonts w:ascii="Arial" w:hAnsi="Arial" w:cs="Arial"/>
          <w:color w:val="4D4D4D"/>
          <w:shd w:val="clear" w:color="auto" w:fill="FFFFFF"/>
        </w:rPr>
        <w:t>啊放进去也不过分。</w:t>
      </w:r>
    </w:p>
    <w:p w14:paraId="3316AEB7" w14:textId="14D32E45" w:rsidR="009B1B34" w:rsidRDefault="009B1B34" w:rsidP="009B1B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2.1召回</w:t>
      </w:r>
    </w:p>
    <w:p w14:paraId="58C82336" w14:textId="1D9F3AAC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由于召回所要面对的</w:t>
      </w:r>
      <w:r>
        <w:rPr>
          <w:rFonts w:ascii="Arial" w:hAnsi="Arial" w:cs="Arial"/>
          <w:color w:val="4D4D4D"/>
          <w:shd w:val="clear" w:color="auto" w:fill="FFFFFF"/>
        </w:rPr>
        <w:t>item</w:t>
      </w:r>
      <w:r>
        <w:rPr>
          <w:rFonts w:ascii="Arial" w:hAnsi="Arial" w:cs="Arial"/>
          <w:color w:val="4D4D4D"/>
          <w:shd w:val="clear" w:color="auto" w:fill="FFFFFF"/>
        </w:rPr>
        <w:t>量是最大的，因此召回也是时延压力最大的。简单来说，就是要快。</w:t>
      </w:r>
      <w:r w:rsidRPr="009B1B34">
        <w:rPr>
          <w:rFonts w:ascii="Arial" w:hAnsi="Arial" w:cs="Arial"/>
          <w:color w:val="FF0000"/>
          <w:shd w:val="clear" w:color="auto" w:fill="FFFFFF"/>
        </w:rPr>
        <w:t>意味着他的模型结构最简单，甚至有时候都不是模型，而是规则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9E01B47" w14:textId="70B21D3B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数量级：几亿</w:t>
      </w:r>
      <w:r>
        <w:rPr>
          <w:rFonts w:ascii="Arial" w:hAnsi="Arial" w:cs="Arial" w:hint="eastAsia"/>
          <w:color w:val="4D4D4D"/>
          <w:shd w:val="clear" w:color="auto" w:fill="FFFFFF"/>
        </w:rPr>
        <w:t>item-</w:t>
      </w:r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 w:hint="eastAsia"/>
          <w:color w:val="4D4D4D"/>
          <w:shd w:val="clear" w:color="auto" w:fill="FFFFFF"/>
        </w:rPr>
        <w:t>几千</w:t>
      </w:r>
    </w:p>
    <w:p w14:paraId="4F0C35B4" w14:textId="0BFD9108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时机：用户发起请求时，系统从不同通道召回</w:t>
      </w:r>
      <w:r>
        <w:rPr>
          <w:rFonts w:ascii="Arial" w:hAnsi="Arial" w:cs="Arial" w:hint="eastAsia"/>
          <w:color w:val="4D4D4D"/>
          <w:shd w:val="clear" w:color="auto" w:fill="FFFFFF"/>
        </w:rPr>
        <w:t>item</w:t>
      </w:r>
    </w:p>
    <w:p w14:paraId="0C19CCE3" w14:textId="1BF8F151" w:rsidR="009B1B34" w:rsidRDefault="009B1B34" w:rsidP="009B1B34">
      <w:r>
        <w:t>召回通道</w:t>
      </w:r>
      <w:r>
        <w:rPr>
          <w:rFonts w:hint="eastAsia"/>
        </w:rPr>
        <w:t>（召回方式）</w:t>
      </w:r>
      <w:r>
        <w:t>包括：</w:t>
      </w:r>
    </w:p>
    <w:p w14:paraId="54D5D789" w14:textId="37F4AF2A" w:rsidR="009B1B34" w:rsidRDefault="009B1B34" w:rsidP="009B1B34">
      <w:pPr>
        <w:pStyle w:val="a9"/>
        <w:numPr>
          <w:ilvl w:val="0"/>
          <w:numId w:val="2"/>
        </w:numPr>
      </w:pPr>
      <w:r>
        <w:t>协同过滤：Item CF、Swing、User CF</w:t>
      </w:r>
    </w:p>
    <w:p w14:paraId="2ABA9004" w14:textId="40F0B2A1" w:rsidR="009B1B34" w:rsidRDefault="009B1B34" w:rsidP="009B1B34">
      <w:pPr>
        <w:pStyle w:val="a9"/>
        <w:numPr>
          <w:ilvl w:val="0"/>
          <w:numId w:val="2"/>
        </w:numPr>
      </w:pPr>
      <w:r>
        <w:t>向量召回：双塔模型、Deep Retrieval（字节发布）等</w:t>
      </w:r>
    </w:p>
    <w:p w14:paraId="689E6C28" w14:textId="25E0B10B" w:rsidR="009B1B34" w:rsidRDefault="009B1B34" w:rsidP="009B1B34">
      <w:pPr>
        <w:pStyle w:val="a9"/>
        <w:numPr>
          <w:ilvl w:val="0"/>
          <w:numId w:val="2"/>
        </w:numPr>
      </w:pPr>
      <w:r>
        <w:t>其他：</w:t>
      </w:r>
      <w:proofErr w:type="spellStart"/>
      <w:r>
        <w:t>GeoHash</w:t>
      </w:r>
      <w:proofErr w:type="spellEnd"/>
      <w:r>
        <w:t>、作者召回、相似作者召回、缓存召回等</w:t>
      </w:r>
    </w:p>
    <w:p w14:paraId="1B85D00D" w14:textId="18C95E1C" w:rsidR="009B1B34" w:rsidRDefault="009B1B34" w:rsidP="009B1B34">
      <w:r w:rsidRPr="009B1B34">
        <w:rPr>
          <w:b/>
          <w:bCs/>
        </w:rPr>
        <w:t>I</w:t>
      </w:r>
      <w:r w:rsidRPr="009B1B34">
        <w:rPr>
          <w:rFonts w:hint="eastAsia"/>
          <w:b/>
          <w:bCs/>
        </w:rPr>
        <w:t xml:space="preserve">tem </w:t>
      </w:r>
      <w:proofErr w:type="spellStart"/>
      <w:r w:rsidRPr="009B1B34">
        <w:rPr>
          <w:rFonts w:hint="eastAsia"/>
          <w:b/>
          <w:bCs/>
        </w:rPr>
        <w:t>cf</w:t>
      </w:r>
      <w:proofErr w:type="spellEnd"/>
      <w:r>
        <w:rPr>
          <w:rFonts w:hint="eastAsia"/>
        </w:rPr>
        <w:t>：</w:t>
      </w:r>
      <w:r>
        <w:t>Item-based Collaborative Filtering</w:t>
      </w:r>
      <w:r>
        <w:rPr>
          <w:rFonts w:hint="eastAsia"/>
        </w:rPr>
        <w:t>，</w:t>
      </w:r>
      <w:r>
        <w:t>基于物品的协同过滤，通过计算物品之间的相似度来推荐用户可能感兴趣的物品。例如，如果用户A喜欢电影X和电影Y，而用户B喜欢电影X，那么可以推荐电影Y给用户B。</w:t>
      </w:r>
    </w:p>
    <w:p w14:paraId="5D156E09" w14:textId="47D6025A" w:rsidR="009B1B34" w:rsidRDefault="009B1B34" w:rsidP="009B1B34">
      <w:r w:rsidRPr="009B1B34">
        <w:rPr>
          <w:b/>
          <w:bCs/>
        </w:rPr>
        <w:t>Swing</w:t>
      </w:r>
      <w:r>
        <w:rPr>
          <w:rFonts w:hint="eastAsia"/>
        </w:rPr>
        <w:t>：</w:t>
      </w:r>
      <w:r>
        <w:t>Swing是一种改进的协同过滤算法，结合了物品之间的共现关系以及用户行为数据，能够更准确地捕捉用户对物品的兴趣。</w:t>
      </w:r>
    </w:p>
    <w:p w14:paraId="2D608CF0" w14:textId="7A215605" w:rsidR="009B1B34" w:rsidRDefault="009B1B34" w:rsidP="009B1B34">
      <w:r>
        <w:rPr>
          <w:rStyle w:val="af"/>
        </w:rPr>
        <w:t>User CF (User-based Collaborative Filtering)</w:t>
      </w:r>
      <w:r>
        <w:t>：</w:t>
      </w:r>
      <w:r w:rsidRPr="009B1B34">
        <w:t>基于用户的协同过滤，通过计算用户之间的相似度来推荐物品。例如，如果用户A和用户B有相似的兴趣爱好，那么可以推荐用户A喜欢的物品给用户B。</w:t>
      </w:r>
    </w:p>
    <w:p w14:paraId="4BD39814" w14:textId="74F2798D" w:rsidR="009B1B34" w:rsidRDefault="009B1B34" w:rsidP="009B1B34">
      <w:r w:rsidRPr="009B1B34">
        <w:rPr>
          <w:b/>
          <w:bCs/>
        </w:rPr>
        <w:t>双塔模型 (Two-Tower Model)</w:t>
      </w:r>
      <w:r w:rsidRPr="009B1B34">
        <w:rPr>
          <w:rFonts w:hint="eastAsia"/>
          <w:b/>
          <w:bCs/>
        </w:rPr>
        <w:t>：</w:t>
      </w:r>
      <w:r>
        <w:t>双塔模型是一种神经网络结构，用于将用户和物品映射到同一个向量空间，从而通过计算向量之间的相似度来进行推荐。两个塔分别用于处理用户和物品的特征</w:t>
      </w:r>
      <w:r>
        <w:rPr>
          <w:rFonts w:hint="eastAsia"/>
        </w:rPr>
        <w:t>。</w:t>
      </w:r>
      <w:r w:rsidRPr="009B1B34">
        <w:rPr>
          <w:rFonts w:hint="eastAsia"/>
          <w:color w:val="FF0000"/>
        </w:rPr>
        <w:t>由用户塔和物品塔组成</w:t>
      </w:r>
      <w:r>
        <w:rPr>
          <w:rFonts w:hint="eastAsia"/>
        </w:rPr>
        <w:t>，</w:t>
      </w:r>
      <w:r w:rsidRPr="009B1B34">
        <w:t>用户塔的主要作用是</w:t>
      </w:r>
      <w:r w:rsidRPr="009B1B34">
        <w:rPr>
          <w:b/>
          <w:bCs/>
        </w:rPr>
        <w:t>将用户的离散特征</w:t>
      </w:r>
      <w:r w:rsidRPr="009B1B34">
        <w:t>（如用户ID、用户的历史行为等）转化为一个固定维度的嵌入向量，这个嵌入向量能够捕捉用户的偏好和行为特征。</w:t>
      </w:r>
      <w:r>
        <w:t>物品塔的主要作用是</w:t>
      </w:r>
      <w:r w:rsidRPr="009B1B34">
        <w:rPr>
          <w:b/>
          <w:bCs/>
        </w:rPr>
        <w:t>将物品的离散特征（</w:t>
      </w:r>
      <w:r>
        <w:t>如物品ID、类别、描述等）转化为一个固定维度的嵌入向量，这个嵌入向量能够捕捉物品的属性和特征。</w:t>
      </w:r>
    </w:p>
    <w:p w14:paraId="281E39E0" w14:textId="179C5629" w:rsidR="009B1B34" w:rsidRDefault="009B1B34" w:rsidP="009B1B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A23251" wp14:editId="16CE984B">
            <wp:extent cx="5271794" cy="1251751"/>
            <wp:effectExtent l="0" t="0" r="0" b="5715"/>
            <wp:docPr id="820587923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7923" name="图片 6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37" cy="12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D13A" w14:textId="6125E216" w:rsidR="009B1B34" w:rsidRDefault="009B1B34" w:rsidP="009B1B34">
      <w:proofErr w:type="spellStart"/>
      <w:r w:rsidRPr="009B1B34">
        <w:rPr>
          <w:b/>
          <w:bCs/>
        </w:rPr>
        <w:lastRenderedPageBreak/>
        <w:t>GeoHash</w:t>
      </w:r>
      <w:proofErr w:type="spellEnd"/>
      <w:r>
        <w:rPr>
          <w:rFonts w:hint="eastAsia"/>
        </w:rPr>
        <w:t>：</w:t>
      </w:r>
      <w:proofErr w:type="spellStart"/>
      <w:r>
        <w:t>GeoHash</w:t>
      </w:r>
      <w:proofErr w:type="spellEnd"/>
      <w:r>
        <w:t>是一种地理编码技术，将地理位置信息转换为字符串，便于进行地理位置相关的召回。例如，可以根据用户当前位置推荐附近的餐厅或商店。</w:t>
      </w:r>
    </w:p>
    <w:p w14:paraId="3B65388E" w14:textId="1642F947" w:rsidR="009B1B34" w:rsidRDefault="009B1B34" w:rsidP="009B1B34">
      <w:r w:rsidRPr="009B1B34">
        <w:rPr>
          <w:b/>
          <w:bCs/>
        </w:rPr>
        <w:t>作者召回 (Author-based Retrieval)</w:t>
      </w:r>
      <w:r>
        <w:rPr>
          <w:rFonts w:hint="eastAsia"/>
        </w:rPr>
        <w:t>：</w:t>
      </w:r>
      <w:r>
        <w:t>根据用户对某些作者的兴趣进行召回，例如，如果用户喜欢某个作者的多篇文章，可以推荐该作者的其他作品。</w:t>
      </w:r>
    </w:p>
    <w:p w14:paraId="07550755" w14:textId="3D7EDC31" w:rsidR="009B1B34" w:rsidRDefault="009B1B34" w:rsidP="009B1B34">
      <w:r>
        <w:rPr>
          <w:rStyle w:val="af"/>
        </w:rPr>
        <w:t>相似作者召回 (Similar Author Retrieval)</w:t>
      </w:r>
      <w:r>
        <w:t>：通过计算作者之间的相似度，推荐用户可能感兴趣的相似作者的作品。</w:t>
      </w:r>
    </w:p>
    <w:p w14:paraId="7CA27CC1" w14:textId="6AE6C551" w:rsidR="009B1B34" w:rsidRDefault="009B1B34" w:rsidP="009B1B34">
      <w:r w:rsidRPr="009B1B34">
        <w:rPr>
          <w:b/>
          <w:bCs/>
        </w:rPr>
        <w:t>缓存召回 (Cached Retrieval)</w:t>
      </w:r>
      <w:r>
        <w:rPr>
          <w:rFonts w:hint="eastAsia"/>
          <w:b/>
          <w:bCs/>
        </w:rPr>
        <w:t>：</w:t>
      </w:r>
      <w:r>
        <w:t>利用缓存技术，快速召回之前已经计算好的推荐结果，提高推荐系统的响应速度。</w:t>
      </w:r>
    </w:p>
    <w:p w14:paraId="5F00E5C8" w14:textId="1EB884F0" w:rsidR="009B1B34" w:rsidRDefault="009B1B34" w:rsidP="009B1B34">
      <w:pPr>
        <w:rPr>
          <w:i/>
          <w:iCs/>
        </w:rPr>
      </w:pPr>
      <w:r w:rsidRPr="009B1B34">
        <w:rPr>
          <w:i/>
          <w:iCs/>
        </w:rPr>
        <w:t>这些技术和方法结合使用，可以在召回阶段高效地筛选出一批可能感兴趣的物品，为后续的粗排、精排和重排提供基础。</w:t>
      </w:r>
    </w:p>
    <w:p w14:paraId="36FE912E" w14:textId="283673D8" w:rsidR="009B1B34" w:rsidRDefault="009B1B34" w:rsidP="009B1B34">
      <w:pPr>
        <w:pStyle w:val="2"/>
      </w:pPr>
      <w:r>
        <w:rPr>
          <w:rFonts w:hint="eastAsia"/>
        </w:rPr>
        <w:t>2.2 粗排</w:t>
      </w:r>
    </w:p>
    <w:p w14:paraId="467DE2AA" w14:textId="77777777" w:rsidR="009B1B34" w:rsidRDefault="009B1B34" w:rsidP="009B1B34">
      <w:r>
        <w:rPr>
          <w:rFonts w:hint="eastAsia"/>
        </w:rPr>
        <w:t>简要介绍：</w:t>
      </w:r>
      <w:r>
        <w:t>粗排通常为较小模型，主要目标是「快速」给物品打分，取分数较高的物品喂给</w:t>
      </w:r>
    </w:p>
    <w:p w14:paraId="78F89770" w14:textId="666D6D25" w:rsidR="009B1B34" w:rsidRPr="009B1B34" w:rsidRDefault="009B1B34" w:rsidP="009B1B34">
      <w:pPr>
        <w:rPr>
          <w:rFonts w:hint="eastAsia"/>
        </w:rPr>
      </w:pPr>
      <w:r>
        <w:t>精排模型</w:t>
      </w:r>
    </w:p>
    <w:p w14:paraId="417AC285" w14:textId="73D6AB28" w:rsidR="009B1B34" w:rsidRDefault="009B1B34" w:rsidP="009B1B34">
      <w:pPr>
        <w:ind w:firstLine="420"/>
      </w:pPr>
      <w:r w:rsidRPr="009B1B34">
        <w:rPr>
          <w:color w:val="FF0000"/>
        </w:rPr>
        <w:t>粗排是一个非常容易照本宣科的地方，因为粗排不是必需的环节。如果你的候选数量非常少，那连召回都不需要了；如果你的精排能吃的下召回的输出，那可以考虑实验对比是不是需要粗排。但是假如不加粗排，总感觉欠缺点什么。有的地方甚至出现过粗排输出候选变少，整个系统反而涨点的情况。</w:t>
      </w:r>
      <w:r w:rsidRPr="009B1B34">
        <w:t>像这样的情况出现，就说明整个链路设计存在不合理的地方。</w:t>
      </w:r>
    </w:p>
    <w:p w14:paraId="553C74E6" w14:textId="244EBE55" w:rsidR="009B1B34" w:rsidRDefault="009B1B34" w:rsidP="009B1B34">
      <w:r>
        <w:rPr>
          <w:rFonts w:hint="eastAsia"/>
        </w:rPr>
        <w:t>数量级：几百</w:t>
      </w:r>
    </w:p>
    <w:p w14:paraId="4BFC28A2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模型：三塔模型（在小红书2022），复杂度在召回双塔和精排模型之间，</w:t>
      </w:r>
      <w:r>
        <w:rPr>
          <w:rFonts w:ascii="Arial" w:hAnsi="Arial" w:cs="Arial"/>
          <w:color w:val="4D4D4D"/>
          <w:shd w:val="clear" w:color="auto" w:fill="FFFFFF"/>
        </w:rPr>
        <w:t>小红书的粗排是三塔模型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三塔模型，顾名思义有三个塔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9B1B34">
        <w:rPr>
          <w:rFonts w:ascii="Arial" w:hAnsi="Arial" w:cs="Arial"/>
          <w:color w:val="4D4D4D"/>
          <w:shd w:val="clear" w:color="auto" w:fill="FFFFFF"/>
        </w:rPr>
        <w:t>分别是用户塔、物品塔、交叉塔。</w:t>
      </w:r>
    </w:p>
    <w:p w14:paraId="23AFA120" w14:textId="77777777" w:rsidR="009B1B34" w:rsidRPr="009B1B34" w:rsidRDefault="009B1B34" w:rsidP="009B1B3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9B1B34">
        <w:rPr>
          <w:rFonts w:ascii="Arial" w:hAnsi="Arial" w:cs="Arial"/>
          <w:b/>
          <w:bCs/>
          <w:color w:val="4D4D4D"/>
          <w:shd w:val="clear" w:color="auto" w:fill="FFFFFF"/>
        </w:rPr>
        <w:t>用户塔的输入是用户特征和场景特征。</w:t>
      </w:r>
    </w:p>
    <w:p w14:paraId="23C50D09" w14:textId="77777777" w:rsidR="009B1B34" w:rsidRPr="009B1B34" w:rsidRDefault="009B1B34" w:rsidP="009B1B3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9B1B34">
        <w:rPr>
          <w:rFonts w:ascii="Arial" w:hAnsi="Arial" w:cs="Arial"/>
          <w:b/>
          <w:bCs/>
          <w:color w:val="4D4D4D"/>
          <w:shd w:val="clear" w:color="auto" w:fill="FFFFFF"/>
        </w:rPr>
        <w:t>物品塔的输入只有物品特征</w:t>
      </w:r>
    </w:p>
    <w:p w14:paraId="5991E5E3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b/>
          <w:bCs/>
          <w:color w:val="4D4D4D"/>
          <w:shd w:val="clear" w:color="auto" w:fill="FFFFFF"/>
        </w:rPr>
        <w:t>交叉塔的输入包括统计特征和交叉特征</w:t>
      </w:r>
      <w:r w:rsidRPr="009B1B34">
        <w:rPr>
          <w:rFonts w:ascii="Arial" w:hAnsi="Arial" w:cs="Arial"/>
          <w:color w:val="4D4D4D"/>
          <w:shd w:val="clear" w:color="auto" w:fill="FFFFFF"/>
        </w:rPr>
        <w:t>，交叉特征是指用户特征与物品特征做交叉。</w:t>
      </w:r>
    </w:p>
    <w:p w14:paraId="58C745EF" w14:textId="507BE0EA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三个塔分别输出三个向量，这三个向量做</w:t>
      </w:r>
      <w:proofErr w:type="spellStart"/>
      <w:r w:rsidRPr="009B1B34">
        <w:rPr>
          <w:rFonts w:ascii="Arial" w:hAnsi="Arial" w:cs="Arial"/>
          <w:color w:val="4D4D4D"/>
          <w:shd w:val="clear" w:color="auto" w:fill="FFFFFF"/>
        </w:rPr>
        <w:t>concat</w:t>
      </w:r>
      <w:proofErr w:type="spellEnd"/>
      <w:r w:rsidRPr="009B1B34">
        <w:rPr>
          <w:rFonts w:ascii="Arial" w:hAnsi="Arial" w:cs="Arial"/>
          <w:color w:val="4D4D4D"/>
          <w:shd w:val="clear" w:color="auto" w:fill="FFFFFF"/>
        </w:rPr>
        <w:t>后交叉，得到一个向量，</w:t>
      </w:r>
      <w:r>
        <w:rPr>
          <w:rFonts w:ascii="Arial" w:hAnsi="Arial" w:cs="Arial"/>
          <w:color w:val="4D4D4D"/>
          <w:shd w:val="clear" w:color="auto" w:fill="FFFFFF"/>
        </w:rPr>
        <w:t>把这个向量送入多个头，他们输出点击率、点赞率等指标的预估</w:t>
      </w:r>
    </w:p>
    <w:p w14:paraId="382A13A9" w14:textId="345FDDFC" w:rsidR="009B1B34" w:rsidRDefault="009B1B34" w:rsidP="009B1B34">
      <w:r>
        <w:rPr>
          <w:rFonts w:hint="eastAsia"/>
          <w:noProof/>
        </w:rPr>
        <w:drawing>
          <wp:inline distT="0" distB="0" distL="0" distR="0" wp14:anchorId="5CD3E6FC" wp14:editId="0C182EF8">
            <wp:extent cx="5274310" cy="3462291"/>
            <wp:effectExtent l="0" t="0" r="0" b="5080"/>
            <wp:docPr id="10798025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2554" name="图片 10798025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86" cy="34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BA1" w14:textId="442062B4" w:rsidR="009B1B34" w:rsidRDefault="009B1B34" w:rsidP="009B1B34">
      <w:pPr>
        <w:pStyle w:val="ae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 xml:space="preserve">2.3 </w:t>
      </w:r>
      <w:r>
        <w:rPr>
          <w:rFonts w:ascii="Arial" w:hAnsi="Arial" w:cs="Arial" w:hint="eastAsia"/>
          <w:color w:val="4D4D4D"/>
        </w:rPr>
        <w:t>精排</w:t>
      </w:r>
    </w:p>
    <w:p w14:paraId="0A5F5821" w14:textId="66D42B87" w:rsidR="009B1B34" w:rsidRDefault="009B1B34" w:rsidP="009B1B34">
      <w:pPr>
        <w:pStyle w:val="ae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精排用一个较大的神经网络给几百篇笔记打分，精排模型比粗牌模型大很多，用的特征也更多，所以精排模型打的分数更可靠，但是精排的计算量很大。这就是为什么我们先用粗排做筛选，然后才用精排，这样做可以比较好的平衡计算量和准确性。</w:t>
      </w:r>
    </w:p>
    <w:p w14:paraId="3875E539" w14:textId="15A04F63" w:rsidR="009B1B34" w:rsidRDefault="009B1B34" w:rsidP="009B1B34">
      <w:r>
        <w:rPr>
          <w:rFonts w:hint="eastAsia"/>
        </w:rPr>
        <w:t>模型：多目标排序模型（MMOE）</w:t>
      </w:r>
      <w:r>
        <w:t>目标排序模型（MMOE，Multi-gate Mixture-of-Experts）是一种用于多任务学习的模型结构，特别适用于需要同时优化多个目标（例如点击率、转化率等）的推荐系统。</w:t>
      </w:r>
    </w:p>
    <w:p w14:paraId="324F2FFD" w14:textId="5C5E0577" w:rsidR="009B1B34" w:rsidRDefault="009B1B34" w:rsidP="009B1B34">
      <w:r>
        <w:rPr>
          <w:rFonts w:hint="eastAsia"/>
        </w:rPr>
        <w:t>2.4重排</w:t>
      </w:r>
    </w:p>
    <w:p w14:paraId="6F586465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此时的结果还存在一些不足，需要做一些调整。</w:t>
      </w:r>
      <w:r w:rsidRPr="009B1B34">
        <w:rPr>
          <w:rFonts w:ascii="Arial" w:hAnsi="Arial" w:cs="Arial"/>
          <w:color w:val="4D4D4D"/>
          <w:shd w:val="clear" w:color="auto" w:fill="FFFFFF"/>
        </w:rPr>
        <w:t>这一步叫做重排，重排主要是考虑多样性，</w:t>
      </w:r>
    </w:p>
    <w:p w14:paraId="301368CC" w14:textId="7070E1C7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要根据多样性做随机抽样，从几百篇笔记中选出几十篇，然后还要用规则把内容相似的笔记打散。稍后我会解释重排，重排的结果就是最终展示给用户的物品，比如把前</w:t>
      </w:r>
      <w:r w:rsidRPr="009B1B34">
        <w:rPr>
          <w:rFonts w:ascii="Arial" w:hAnsi="Arial" w:cs="Arial"/>
          <w:color w:val="4D4D4D"/>
          <w:shd w:val="clear" w:color="auto" w:fill="FFFFFF"/>
        </w:rPr>
        <w:t>80</w:t>
      </w:r>
      <w:r w:rsidRPr="009B1B34">
        <w:rPr>
          <w:rFonts w:ascii="Arial" w:hAnsi="Arial" w:cs="Arial"/>
          <w:color w:val="4D4D4D"/>
          <w:shd w:val="clear" w:color="auto" w:fill="FFFFFF"/>
        </w:rPr>
        <w:t>的物品展示给用户，其中包括笔记和广告。</w:t>
      </w:r>
    </w:p>
    <w:p w14:paraId="4FF72B25" w14:textId="5BF99E61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数量级：几百</w:t>
      </w:r>
      <w:r>
        <w:rPr>
          <w:rFonts w:ascii="Arial" w:hAnsi="Arial" w:cs="Arial"/>
          <w:color w:val="4D4D4D"/>
          <w:shd w:val="clear" w:color="auto" w:fill="FFFFFF"/>
        </w:rPr>
        <w:t>-&gt;</w:t>
      </w:r>
      <w:r>
        <w:rPr>
          <w:rFonts w:ascii="Arial" w:hAnsi="Arial" w:cs="Arial" w:hint="eastAsia"/>
          <w:color w:val="4D4D4D"/>
          <w:shd w:val="clear" w:color="auto" w:fill="FFFFFF"/>
        </w:rPr>
        <w:t>几十</w:t>
      </w:r>
    </w:p>
    <w:p w14:paraId="0D73243A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重拍方式：</w:t>
      </w:r>
      <w:r w:rsidRPr="009B1B34">
        <w:rPr>
          <w:rFonts w:ascii="Arial" w:hAnsi="Arial" w:cs="Arial"/>
          <w:color w:val="4D4D4D"/>
          <w:shd w:val="clear" w:color="auto" w:fill="FFFFFF"/>
        </w:rPr>
        <w:t>推荐系统链路上的最后一环是重排，重排最重要的功能是多样性抽样。</w:t>
      </w:r>
    </w:p>
    <w:p w14:paraId="15416C30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需要从几百篇笔记中选出几十篇笔记，常见的方法有</w:t>
      </w:r>
      <w:r w:rsidRPr="009B1B34">
        <w:rPr>
          <w:rFonts w:ascii="Arial" w:hAnsi="Arial" w:cs="Arial"/>
          <w:color w:val="4D4D4D"/>
          <w:shd w:val="clear" w:color="auto" w:fill="FFFFFF"/>
        </w:rPr>
        <w:t>MMR</w:t>
      </w:r>
      <w:r w:rsidRPr="009B1B34">
        <w:rPr>
          <w:rFonts w:ascii="Arial" w:hAnsi="Arial" w:cs="Arial"/>
          <w:color w:val="4D4D4D"/>
          <w:shd w:val="clear" w:color="auto" w:fill="FFFFFF"/>
        </w:rPr>
        <w:t>和</w:t>
      </w:r>
      <w:r w:rsidRPr="009B1B34">
        <w:rPr>
          <w:rFonts w:ascii="Arial" w:hAnsi="Arial" w:cs="Arial"/>
          <w:color w:val="4D4D4D"/>
          <w:shd w:val="clear" w:color="auto" w:fill="FFFFFF"/>
        </w:rPr>
        <w:t>DPP</w:t>
      </w:r>
      <w:r w:rsidRPr="009B1B34">
        <w:rPr>
          <w:rFonts w:ascii="Arial" w:hAnsi="Arial" w:cs="Arial"/>
          <w:color w:val="4D4D4D"/>
          <w:shd w:val="clear" w:color="auto" w:fill="FFFFFF"/>
        </w:rPr>
        <w:t>抽样的时候有两个依据，</w:t>
      </w:r>
    </w:p>
    <w:p w14:paraId="6A855156" w14:textId="09E019E0" w:rsid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b/>
          <w:bCs/>
          <w:color w:val="4D4D4D"/>
          <w:shd w:val="clear" w:color="auto" w:fill="FFFFFF"/>
        </w:rPr>
        <w:t>一个依据是精排分数的大小，另一个依据是多样性</w:t>
      </w:r>
      <w:r w:rsidRPr="009B1B34">
        <w:rPr>
          <w:rFonts w:ascii="Arial" w:hAnsi="Arial" w:cs="Arial"/>
          <w:color w:val="4D4D4D"/>
          <w:shd w:val="clear" w:color="auto" w:fill="FFFFFF"/>
        </w:rPr>
        <w:t>。</w:t>
      </w:r>
    </w:p>
    <w:p w14:paraId="1C3C3AC4" w14:textId="3E8F5373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做完抽样之后，会用规则打散相似内容。我们不能把内容过于相似的笔记排在相邻的位置上。</w:t>
      </w:r>
    </w:p>
    <w:p w14:paraId="4DA73204" w14:textId="77777777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举个例子，根据金牌得到的分数，排前五的笔记全都是</w:t>
      </w:r>
      <w:r w:rsidRPr="009B1B34">
        <w:rPr>
          <w:rFonts w:ascii="Arial" w:hAnsi="Arial" w:cs="Arial"/>
          <w:color w:val="4D4D4D"/>
          <w:shd w:val="clear" w:color="auto" w:fill="FFFFFF"/>
        </w:rPr>
        <w:t>NBA</w:t>
      </w:r>
      <w:r w:rsidRPr="009B1B34">
        <w:rPr>
          <w:rFonts w:ascii="Arial" w:hAnsi="Arial" w:cs="Arial"/>
          <w:color w:val="4D4D4D"/>
          <w:shd w:val="clear" w:color="auto" w:fill="FFFFFF"/>
        </w:rPr>
        <w:t>的内容，这样就不太合适。</w:t>
      </w:r>
    </w:p>
    <w:p w14:paraId="7367376F" w14:textId="49A2F830" w:rsidR="009B1B34" w:rsidRPr="009B1B34" w:rsidRDefault="009B1B34" w:rsidP="009B1B34">
      <w:pPr>
        <w:rPr>
          <w:rFonts w:ascii="Arial" w:hAnsi="Arial" w:cs="Arial"/>
          <w:color w:val="4D4D4D"/>
          <w:shd w:val="clear" w:color="auto" w:fill="FFFFFF"/>
        </w:rPr>
      </w:pPr>
      <w:r w:rsidRPr="009B1B34">
        <w:rPr>
          <w:rFonts w:ascii="Arial" w:hAnsi="Arial" w:cs="Arial"/>
          <w:color w:val="4D4D4D"/>
          <w:shd w:val="clear" w:color="auto" w:fill="FFFFFF"/>
        </w:rPr>
        <w:t>即使用户是个篮球迷，他也未必希望看到同质化的内容。如果排第一的是</w:t>
      </w:r>
      <w:r w:rsidRPr="009B1B34">
        <w:rPr>
          <w:rFonts w:ascii="Arial" w:hAnsi="Arial" w:cs="Arial"/>
          <w:color w:val="4D4D4D"/>
          <w:shd w:val="clear" w:color="auto" w:fill="FFFFFF"/>
        </w:rPr>
        <w:t>NBA</w:t>
      </w:r>
      <w:r w:rsidRPr="009B1B34">
        <w:rPr>
          <w:rFonts w:ascii="Arial" w:hAnsi="Arial" w:cs="Arial"/>
          <w:color w:val="4D4D4D"/>
          <w:shd w:val="clear" w:color="auto" w:fill="FFFFFF"/>
        </w:rPr>
        <w:t>的笔记，那么接下来几个位置就不能放</w:t>
      </w:r>
      <w:r w:rsidRPr="009B1B34">
        <w:rPr>
          <w:rFonts w:ascii="Arial" w:hAnsi="Arial" w:cs="Arial"/>
          <w:color w:val="4D4D4D"/>
          <w:shd w:val="clear" w:color="auto" w:fill="FFFFFF"/>
        </w:rPr>
        <w:t>NBA</w:t>
      </w:r>
      <w:r w:rsidRPr="009B1B34">
        <w:rPr>
          <w:rFonts w:ascii="Arial" w:hAnsi="Arial" w:cs="Arial"/>
          <w:color w:val="4D4D4D"/>
          <w:shd w:val="clear" w:color="auto" w:fill="FFFFFF"/>
        </w:rPr>
        <w:t>的内容，相似的笔记会往后挪。重排的另一个目的是插入广告和运营，推广的内容还要根据生态的要求调整排序，比如不能连接出很多美女图片。</w:t>
      </w:r>
    </w:p>
    <w:p w14:paraId="70C11EEB" w14:textId="1BBD0C58" w:rsidR="009B1B34" w:rsidRPr="009B1B34" w:rsidRDefault="009B1B34" w:rsidP="009B1B34">
      <w:pPr>
        <w:rPr>
          <w:rFonts w:ascii="Arial" w:hAnsi="Arial" w:cs="Arial" w:hint="eastAsia"/>
          <w:color w:val="4D4D4D"/>
          <w:shd w:val="clear" w:color="auto" w:fill="FFFFFF"/>
        </w:rPr>
      </w:pPr>
    </w:p>
    <w:sectPr w:rsidR="009B1B34" w:rsidRPr="009B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F40"/>
    <w:multiLevelType w:val="hybridMultilevel"/>
    <w:tmpl w:val="3FA400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2362BA9"/>
    <w:multiLevelType w:val="multilevel"/>
    <w:tmpl w:val="3B8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40212">
    <w:abstractNumId w:val="1"/>
  </w:num>
  <w:num w:numId="2" w16cid:durableId="57960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4"/>
    <w:rsid w:val="006D62A3"/>
    <w:rsid w:val="009B1B34"/>
    <w:rsid w:val="00B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D6046"/>
  <w15:chartTrackingRefBased/>
  <w15:docId w15:val="{0C4233DF-DD32-BF47-AFF3-EDC044B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B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B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B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B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B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B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B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B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B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1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B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B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B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B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B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B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B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B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B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B3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B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9B1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v5504</dc:creator>
  <cp:keywords/>
  <dc:description/>
  <cp:lastModifiedBy>v5504</cp:lastModifiedBy>
  <cp:revision>1</cp:revision>
  <dcterms:created xsi:type="dcterms:W3CDTF">2024-07-21T08:11:00Z</dcterms:created>
  <dcterms:modified xsi:type="dcterms:W3CDTF">2024-07-21T09:18:00Z</dcterms:modified>
</cp:coreProperties>
</file>