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7BAE" w14:textId="206A16DD" w:rsidR="00163B88" w:rsidRPr="00404BD6" w:rsidRDefault="00404BD6" w:rsidP="00404BD6">
      <w:pPr>
        <w:ind w:firstLineChars="700" w:firstLine="2520"/>
        <w:rPr>
          <w:sz w:val="36"/>
          <w:szCs w:val="36"/>
        </w:rPr>
      </w:pPr>
      <w:r w:rsidRPr="00404BD6">
        <w:rPr>
          <w:rFonts w:hint="eastAsia"/>
          <w:sz w:val="36"/>
          <w:szCs w:val="36"/>
        </w:rPr>
        <w:t>现代文阅读训练1</w:t>
      </w:r>
    </w:p>
    <w:p w14:paraId="5FDAC440" w14:textId="77777777" w:rsidR="00404BD6" w:rsidRDefault="00404BD6" w:rsidP="00404BD6">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．现代文阅读。内容、描写赏析、修辞赏析、题目的作用</w:t>
      </w:r>
    </w:p>
    <w:p w14:paraId="66A7C7DB" w14:textId="77777777" w:rsidR="00404BD6" w:rsidRDefault="00404BD6" w:rsidP="00404BD6">
      <w:pPr>
        <w:spacing w:line="360" w:lineRule="auto"/>
        <w:ind w:leftChars="130" w:left="273"/>
      </w:pPr>
      <w:r>
        <w:rPr>
          <w:rFonts w:ascii="Times New Roman" w:eastAsia="新宋体" w:hAnsi="Times New Roman" w:hint="eastAsia"/>
          <w:szCs w:val="21"/>
        </w:rPr>
        <w:t>体裁：散文</w:t>
      </w:r>
    </w:p>
    <w:p w14:paraId="4DAAF905" w14:textId="77777777" w:rsidR="00404BD6" w:rsidRDefault="00404BD6" w:rsidP="00404BD6">
      <w:pPr>
        <w:spacing w:line="360" w:lineRule="auto"/>
        <w:ind w:leftChars="130" w:left="273"/>
      </w:pPr>
      <w:r>
        <w:rPr>
          <w:rFonts w:ascii="Times New Roman" w:eastAsia="新宋体" w:hAnsi="Times New Roman" w:hint="eastAsia"/>
          <w:szCs w:val="21"/>
        </w:rPr>
        <w:t>选篇理由：选文和朱自清的《春》都是关于春的文章，选文</w:t>
      </w:r>
      <w:proofErr w:type="gramStart"/>
      <w:r>
        <w:rPr>
          <w:rFonts w:ascii="Times New Roman" w:eastAsia="新宋体" w:hAnsi="Times New Roman" w:hint="eastAsia"/>
          <w:szCs w:val="21"/>
        </w:rPr>
        <w:t>主要讲春三月</w:t>
      </w:r>
      <w:proofErr w:type="gramEnd"/>
      <w:r>
        <w:rPr>
          <w:rFonts w:ascii="Times New Roman" w:eastAsia="新宋体" w:hAnsi="Times New Roman" w:hint="eastAsia"/>
          <w:szCs w:val="21"/>
        </w:rPr>
        <w:t>。三月的风，三月的雨、三月的春山、三月的春草……</w:t>
      </w:r>
    </w:p>
    <w:p w14:paraId="33201434" w14:textId="77777777" w:rsidR="00404BD6" w:rsidRDefault="00404BD6" w:rsidP="00404BD6">
      <w:pPr>
        <w:spacing w:line="360" w:lineRule="auto"/>
        <w:ind w:leftChars="130" w:left="273"/>
        <w:jc w:val="center"/>
      </w:pPr>
      <w:r>
        <w:rPr>
          <w:rFonts w:ascii="Times New Roman" w:eastAsia="新宋体" w:hAnsi="Times New Roman" w:hint="eastAsia"/>
          <w:szCs w:val="21"/>
        </w:rPr>
        <w:t>三月的薄唇</w:t>
      </w:r>
    </w:p>
    <w:p w14:paraId="70B3CB21" w14:textId="77777777" w:rsidR="00404BD6" w:rsidRDefault="00404BD6" w:rsidP="00404BD6">
      <w:pPr>
        <w:spacing w:line="360" w:lineRule="auto"/>
        <w:ind w:leftChars="130" w:left="273"/>
      </w:pPr>
    </w:p>
    <w:p w14:paraId="3C84B2B1" w14:textId="77777777" w:rsidR="00404BD6" w:rsidRDefault="00404BD6" w:rsidP="00404BD6">
      <w:pPr>
        <w:spacing w:line="360" w:lineRule="auto"/>
        <w:ind w:firstLine="420"/>
      </w:pPr>
      <w:r>
        <w:rPr>
          <w:rFonts w:ascii="Times New Roman" w:eastAsia="新宋体" w:hAnsi="Times New Roman" w:hint="eastAsia"/>
          <w:szCs w:val="21"/>
        </w:rPr>
        <w:t>整个春天里，一向觉得，最迷人的还是春三月。</w:t>
      </w:r>
    </w:p>
    <w:p w14:paraId="49C7F3F6" w14:textId="77777777" w:rsidR="00404BD6" w:rsidRDefault="00404BD6" w:rsidP="00404BD6">
      <w:pPr>
        <w:spacing w:line="360" w:lineRule="auto"/>
        <w:ind w:firstLine="420"/>
      </w:pPr>
      <w:r>
        <w:rPr>
          <w:rFonts w:ascii="Times New Roman" w:eastAsia="新宋体" w:hAnsi="Times New Roman" w:hint="eastAsia"/>
          <w:szCs w:val="21"/>
        </w:rPr>
        <w:t>像一位女子，轻启了她的朱唇：柔软、红艳、醇香，还有一份淡淡的迷茫，一份默默的怀想。</w:t>
      </w:r>
    </w:p>
    <w:p w14:paraId="16E6FF09" w14:textId="77777777" w:rsidR="00404BD6" w:rsidRDefault="00404BD6" w:rsidP="00404BD6">
      <w:pPr>
        <w:spacing w:line="360" w:lineRule="auto"/>
        <w:ind w:firstLine="420"/>
      </w:pPr>
      <w:r>
        <w:rPr>
          <w:rFonts w:ascii="Times New Roman" w:eastAsia="新宋体" w:hAnsi="Times New Roman" w:hint="eastAsia"/>
          <w:szCs w:val="21"/>
        </w:rPr>
        <w:t>“吹面不寒杨柳风”，风似柳，柳似风，一个劲地“软”。</w:t>
      </w:r>
    </w:p>
    <w:p w14:paraId="36D2A781" w14:textId="77777777" w:rsidR="00404BD6" w:rsidRDefault="00404BD6" w:rsidP="00404BD6">
      <w:pPr>
        <w:spacing w:line="360" w:lineRule="auto"/>
        <w:ind w:firstLine="420"/>
      </w:pPr>
      <w:r>
        <w:rPr>
          <w:rFonts w:ascii="Times New Roman" w:eastAsia="新宋体" w:hAnsi="Times New Roman" w:hint="eastAsia"/>
          <w:szCs w:val="21"/>
        </w:rPr>
        <w:t>那“杨柳风”，就该是三月的风了。三月的风，不凉不热，不呛不硬，轻轻的，浅浅的，柔</w:t>
      </w:r>
      <w:proofErr w:type="gramStart"/>
      <w:r>
        <w:rPr>
          <w:rFonts w:ascii="Times New Roman" w:eastAsia="新宋体" w:hAnsi="Times New Roman" w:hint="eastAsia"/>
          <w:szCs w:val="21"/>
        </w:rPr>
        <w:t>柔</w:t>
      </w:r>
      <w:proofErr w:type="gramEnd"/>
      <w:r>
        <w:rPr>
          <w:rFonts w:ascii="Times New Roman" w:eastAsia="新宋体" w:hAnsi="Times New Roman" w:hint="eastAsia"/>
          <w:szCs w:val="21"/>
        </w:rPr>
        <w:t>的。风，吹过水面，水面就荡起层层细浅的波纹，如一个人儿，淡淡地浅笑；风，吹过山坡，山坡就</w:t>
      </w:r>
      <w:proofErr w:type="gramStart"/>
      <w:r>
        <w:rPr>
          <w:rFonts w:ascii="Times New Roman" w:eastAsia="新宋体" w:hAnsi="Times New Roman" w:hint="eastAsia"/>
          <w:szCs w:val="21"/>
        </w:rPr>
        <w:t>皴</w:t>
      </w:r>
      <w:proofErr w:type="gramEnd"/>
      <w:r>
        <w:rPr>
          <w:rFonts w:ascii="Times New Roman" w:eastAsia="新宋体" w:hAnsi="Times New Roman" w:hint="eastAsia"/>
          <w:szCs w:val="21"/>
        </w:rPr>
        <w:t>出绿意茵茵，似是为谁铺展了一片温柔的情怀；风，吹过枝头，枝头就绽放花儿朵朵，似是大地举起了华灯万盏；风，吹到一只鸟儿的身上，鸟儿会在天空，划出优美的弧线；风，吹上人的脸庞，宛如一双柔软的手轻轻抚过，那份温情与和煦，直让人心荡神驰。</w:t>
      </w:r>
    </w:p>
    <w:p w14:paraId="4A70D249" w14:textId="77777777" w:rsidR="00404BD6" w:rsidRDefault="00404BD6" w:rsidP="00404BD6">
      <w:pPr>
        <w:spacing w:line="360" w:lineRule="auto"/>
        <w:ind w:firstLine="420"/>
      </w:pPr>
      <w:r>
        <w:rPr>
          <w:rFonts w:ascii="Times New Roman" w:eastAsia="新宋体" w:hAnsi="Times New Roman" w:hint="eastAsia"/>
          <w:szCs w:val="21"/>
        </w:rPr>
        <w:t>人该是醉的，醉在这煦暖的三月春风里。</w:t>
      </w:r>
    </w:p>
    <w:p w14:paraId="65400CDD" w14:textId="77777777" w:rsidR="00404BD6" w:rsidRDefault="00404BD6" w:rsidP="00404BD6">
      <w:pPr>
        <w:spacing w:line="360" w:lineRule="auto"/>
        <w:ind w:firstLine="420"/>
      </w:pPr>
      <w:r>
        <w:rPr>
          <w:rFonts w:ascii="Times New Roman" w:eastAsia="新宋体" w:hAnsi="Times New Roman" w:hint="eastAsia"/>
          <w:szCs w:val="21"/>
        </w:rPr>
        <w:t>早晨，一起床，推开窗户，一场春雨，正淅淅沥沥地落着。举首望天，天空的云，只是浅浅的，绝对没有那种黑云压顶的郁闷感。雨，落得不大，不是那种粗暴的狂风骤雨，细密、缠绵，仿佛是裹带着万般柔情，人的心中，有一种小溪流淌般的愉悦感；空气里，荡着浅薄的水汽，一阵阵地，抚慰着人的脸颊，滑滑的，有一种丝绸的质感。看看庭院，地面是湿湿的，但那种湿，丝毫没有</w:t>
      </w:r>
      <w:proofErr w:type="gramStart"/>
      <w:r>
        <w:rPr>
          <w:rFonts w:ascii="Times New Roman" w:eastAsia="新宋体" w:hAnsi="Times New Roman" w:hint="eastAsia"/>
          <w:szCs w:val="21"/>
        </w:rPr>
        <w:t>黏</w:t>
      </w:r>
      <w:proofErr w:type="gramEnd"/>
      <w:r>
        <w:rPr>
          <w:rFonts w:ascii="Times New Roman" w:eastAsia="新宋体" w:hAnsi="Times New Roman" w:hint="eastAsia"/>
          <w:szCs w:val="21"/>
        </w:rPr>
        <w:t>稠感，那是一种酥软的润湿，“春雨如酥”，或许就是这种效果。细细看去，墙角的小草，刚刚钻出地面，嫩嫩的绿，像点点繁星，逼人眼目；庭院中的树木，被细雨滋润着，树皮发着明亮的光泽。一树桃花，正开着，那种薄薄的白，是如此娇嫩，不敢太近，</w:t>
      </w:r>
      <w:proofErr w:type="gramStart"/>
      <w:r>
        <w:rPr>
          <w:rFonts w:ascii="Times New Roman" w:eastAsia="新宋体" w:hAnsi="Times New Roman" w:hint="eastAsia"/>
          <w:szCs w:val="21"/>
        </w:rPr>
        <w:t>怕呵出</w:t>
      </w:r>
      <w:proofErr w:type="gramEnd"/>
      <w:r>
        <w:rPr>
          <w:rFonts w:ascii="Times New Roman" w:eastAsia="新宋体" w:hAnsi="Times New Roman" w:hint="eastAsia"/>
          <w:szCs w:val="21"/>
        </w:rPr>
        <w:t>的气息，会弹破了它的脆弱。</w:t>
      </w:r>
    </w:p>
    <w:p w14:paraId="653A6C06" w14:textId="77777777" w:rsidR="00404BD6" w:rsidRDefault="00404BD6" w:rsidP="00404BD6">
      <w:pPr>
        <w:spacing w:line="360" w:lineRule="auto"/>
        <w:ind w:firstLine="420"/>
      </w:pPr>
      <w:r>
        <w:rPr>
          <w:rFonts w:ascii="Times New Roman" w:eastAsia="新宋体" w:hAnsi="Times New Roman" w:hint="eastAsia"/>
          <w:szCs w:val="21"/>
        </w:rPr>
        <w:t>那雨，仿佛也感受到了这一切，淅淅沥沥地落着，总是那样细，那样柔，那样情意流转，用它轻柔的情愫，润湿这三月的薄唇。</w:t>
      </w:r>
    </w:p>
    <w:p w14:paraId="0D4F180C" w14:textId="77777777" w:rsidR="00404BD6" w:rsidRDefault="00404BD6" w:rsidP="00404BD6">
      <w:pPr>
        <w:spacing w:line="360" w:lineRule="auto"/>
        <w:ind w:firstLine="420"/>
      </w:pPr>
      <w:r>
        <w:rPr>
          <w:rFonts w:ascii="Times New Roman" w:eastAsia="新宋体" w:hAnsi="Times New Roman" w:hint="eastAsia"/>
          <w:szCs w:val="21"/>
        </w:rPr>
        <w:t>若在一个晴朗的早晨，你站立村头，抬头望山，你就能感受到，三月的春山，该是怎样</w:t>
      </w:r>
      <w:r>
        <w:rPr>
          <w:rFonts w:ascii="Times New Roman" w:eastAsia="新宋体" w:hAnsi="Times New Roman" w:hint="eastAsia"/>
          <w:szCs w:val="21"/>
        </w:rPr>
        <w:lastRenderedPageBreak/>
        <w:t>的春意迷蒙，像美人浅浅的眼眉儿。</w:t>
      </w:r>
    </w:p>
    <w:p w14:paraId="2E5A2D1F" w14:textId="77777777" w:rsidR="00404BD6" w:rsidRDefault="00404BD6" w:rsidP="00404BD6">
      <w:pPr>
        <w:spacing w:line="360" w:lineRule="auto"/>
        <w:ind w:firstLine="420"/>
      </w:pPr>
      <w:r>
        <w:rPr>
          <w:rFonts w:ascii="Times New Roman" w:eastAsia="新宋体" w:hAnsi="Times New Roman" w:hint="eastAsia"/>
          <w:szCs w:val="21"/>
        </w:rPr>
        <w:t>山，就在近处，并不渺茫。不过，山高，你得抬头望山。山上的树，还没有全绿，只是零零星星地发出些嫩芽，所以，山，依旧疏朗，给人一种明净、通透的感觉。但疏朗中点缀着的那些点点的绿，就给</w:t>
      </w:r>
      <w:proofErr w:type="gramStart"/>
      <w:r>
        <w:rPr>
          <w:rFonts w:ascii="Times New Roman" w:eastAsia="新宋体" w:hAnsi="Times New Roman" w:hint="eastAsia"/>
          <w:szCs w:val="21"/>
        </w:rPr>
        <w:t>山增加</w:t>
      </w:r>
      <w:proofErr w:type="gramEnd"/>
      <w:r>
        <w:rPr>
          <w:rFonts w:ascii="Times New Roman" w:eastAsia="新宋体" w:hAnsi="Times New Roman" w:hint="eastAsia"/>
          <w:szCs w:val="21"/>
        </w:rPr>
        <w:t>了盎然的生气。你静静地望着，迷离中，仿佛那绿色，正在缓慢地生长，一簇</w:t>
      </w:r>
      <w:proofErr w:type="gramStart"/>
      <w:r>
        <w:rPr>
          <w:rFonts w:ascii="Times New Roman" w:eastAsia="新宋体" w:hAnsi="Times New Roman" w:hint="eastAsia"/>
          <w:szCs w:val="21"/>
        </w:rPr>
        <w:t>簇</w:t>
      </w:r>
      <w:proofErr w:type="gramEnd"/>
      <w:r>
        <w:rPr>
          <w:rFonts w:ascii="Times New Roman" w:eastAsia="新宋体" w:hAnsi="Times New Roman" w:hint="eastAsia"/>
          <w:szCs w:val="21"/>
        </w:rPr>
        <w:t>，一团团，很快就朦胧了整个山头。那，就是生机。也许，大地轻</w:t>
      </w:r>
      <w:proofErr w:type="gramStart"/>
      <w:r>
        <w:rPr>
          <w:rFonts w:ascii="Times New Roman" w:eastAsia="新宋体" w:hAnsi="Times New Roman" w:hint="eastAsia"/>
          <w:szCs w:val="21"/>
        </w:rPr>
        <w:t>翕</w:t>
      </w:r>
      <w:proofErr w:type="gramEnd"/>
      <w:r>
        <w:rPr>
          <w:rFonts w:ascii="Times New Roman" w:eastAsia="新宋体" w:hAnsi="Times New Roman" w:hint="eastAsia"/>
          <w:szCs w:val="21"/>
        </w:rPr>
        <w:t>一下它的嘴唇，春山，就焕发出一派明媚。</w:t>
      </w:r>
    </w:p>
    <w:p w14:paraId="5481D0E8" w14:textId="77777777" w:rsidR="00404BD6" w:rsidRDefault="00404BD6" w:rsidP="00404BD6">
      <w:pPr>
        <w:spacing w:line="360" w:lineRule="auto"/>
        <w:ind w:firstLine="420"/>
      </w:pPr>
      <w:r>
        <w:rPr>
          <w:rFonts w:ascii="Times New Roman" w:eastAsia="新宋体" w:hAnsi="Times New Roman" w:hint="eastAsia"/>
          <w:szCs w:val="21"/>
        </w:rPr>
        <w:t>太阳已经升起，金灿灿的阳光，照满山坡。你能看到山坡上那些清浅的绿。青草，还是一簇</w:t>
      </w:r>
      <w:proofErr w:type="gramStart"/>
      <w:r>
        <w:rPr>
          <w:rFonts w:ascii="Times New Roman" w:eastAsia="新宋体" w:hAnsi="Times New Roman" w:hint="eastAsia"/>
          <w:szCs w:val="21"/>
        </w:rPr>
        <w:t>簇</w:t>
      </w:r>
      <w:proofErr w:type="gramEnd"/>
      <w:r>
        <w:rPr>
          <w:rFonts w:ascii="Times New Roman" w:eastAsia="新宋体" w:hAnsi="Times New Roman" w:hint="eastAsia"/>
          <w:szCs w:val="21"/>
        </w:rPr>
        <w:t>的，还不能蔓延成片，更不能绿满天涯。那一簇</w:t>
      </w:r>
      <w:proofErr w:type="gramStart"/>
      <w:r>
        <w:rPr>
          <w:rFonts w:ascii="Times New Roman" w:eastAsia="新宋体" w:hAnsi="Times New Roman" w:hint="eastAsia"/>
          <w:szCs w:val="21"/>
        </w:rPr>
        <w:t>簇</w:t>
      </w:r>
      <w:proofErr w:type="gramEnd"/>
      <w:r>
        <w:rPr>
          <w:rFonts w:ascii="Times New Roman" w:eastAsia="新宋体" w:hAnsi="Times New Roman" w:hint="eastAsia"/>
          <w:szCs w:val="21"/>
        </w:rPr>
        <w:t>的嫩草，也许只有在阳光下才能看得清楚，远看，就像一个个绿色的光点，斑斑驳驳地铺在那儿。虽然浅，虽然薄，可，就是绿，就是亮，有一份耀人眼目的灿然，也许，那是只有春草才有的色彩。</w:t>
      </w:r>
    </w:p>
    <w:p w14:paraId="13383B89" w14:textId="77777777" w:rsidR="00404BD6" w:rsidRDefault="00404BD6" w:rsidP="00404BD6">
      <w:pPr>
        <w:spacing w:line="360" w:lineRule="auto"/>
        <w:ind w:firstLine="420"/>
      </w:pPr>
      <w:r>
        <w:rPr>
          <w:rFonts w:ascii="Times New Roman" w:eastAsia="新宋体" w:hAnsi="Times New Roman" w:hint="eastAsia"/>
          <w:szCs w:val="21"/>
        </w:rPr>
        <w:t>“草色遥看近却无”，大概就是这般情味。</w:t>
      </w:r>
    </w:p>
    <w:p w14:paraId="6F50B5C8" w14:textId="77777777" w:rsidR="00404BD6" w:rsidRDefault="00404BD6" w:rsidP="00404BD6">
      <w:pPr>
        <w:spacing w:line="360" w:lineRule="auto"/>
        <w:ind w:firstLine="420"/>
      </w:pPr>
      <w:r>
        <w:rPr>
          <w:rFonts w:ascii="Times New Roman" w:eastAsia="新宋体" w:hAnsi="Times New Roman" w:hint="eastAsia"/>
          <w:szCs w:val="21"/>
        </w:rPr>
        <w:t>看看村头，几株桃树，立在那儿。树皮光滑而明净，散着殷殷的光泽；打着花苞儿的桃花透着浅浅薄薄的红，像是女人的唇。</w:t>
      </w:r>
    </w:p>
    <w:p w14:paraId="065AB0A5" w14:textId="77777777" w:rsidR="00404BD6" w:rsidRDefault="00404BD6" w:rsidP="00404BD6">
      <w:pPr>
        <w:spacing w:line="360" w:lineRule="auto"/>
        <w:ind w:firstLine="420"/>
      </w:pPr>
      <w:r>
        <w:rPr>
          <w:rFonts w:ascii="Times New Roman" w:eastAsia="新宋体" w:hAnsi="Times New Roman" w:hint="eastAsia"/>
          <w:szCs w:val="21"/>
        </w:rPr>
        <w:t>不，是三月的薄唇：柔</w:t>
      </w:r>
      <w:proofErr w:type="gramStart"/>
      <w:r>
        <w:rPr>
          <w:rFonts w:ascii="Times New Roman" w:eastAsia="新宋体" w:hAnsi="Times New Roman" w:hint="eastAsia"/>
          <w:szCs w:val="21"/>
        </w:rPr>
        <w:t>柔</w:t>
      </w:r>
      <w:proofErr w:type="gramEnd"/>
      <w:r>
        <w:rPr>
          <w:rFonts w:ascii="Times New Roman" w:eastAsia="新宋体" w:hAnsi="Times New Roman" w:hint="eastAsia"/>
          <w:szCs w:val="21"/>
        </w:rPr>
        <w:t>，肉</w:t>
      </w:r>
      <w:proofErr w:type="gramStart"/>
      <w:r>
        <w:rPr>
          <w:rFonts w:ascii="Times New Roman" w:eastAsia="新宋体" w:hAnsi="Times New Roman" w:hint="eastAsia"/>
          <w:szCs w:val="21"/>
        </w:rPr>
        <w:t>肉</w:t>
      </w:r>
      <w:proofErr w:type="gramEnd"/>
      <w:r>
        <w:rPr>
          <w:rFonts w:ascii="Times New Roman" w:eastAsia="新宋体" w:hAnsi="Times New Roman" w:hint="eastAsia"/>
          <w:szCs w:val="21"/>
        </w:rPr>
        <w:t>，软软。</w:t>
      </w:r>
    </w:p>
    <w:p w14:paraId="60376E80" w14:textId="77777777" w:rsidR="00404BD6" w:rsidRDefault="00404BD6" w:rsidP="00404BD6">
      <w:pPr>
        <w:spacing w:line="360" w:lineRule="auto"/>
        <w:ind w:leftChars="130" w:left="273"/>
        <w:jc w:val="right"/>
      </w:pPr>
      <w:r>
        <w:rPr>
          <w:rFonts w:ascii="Times New Roman" w:eastAsia="新宋体" w:hAnsi="Times New Roman" w:hint="eastAsia"/>
          <w:szCs w:val="21"/>
        </w:rPr>
        <w:t>（有删改）</w:t>
      </w:r>
    </w:p>
    <w:p w14:paraId="4997060E"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）请运用所学知识，用朗读符号（“•”表示重音，“﹀”表示停顿）标出下面语句中的重音和停顿。</w:t>
      </w:r>
    </w:p>
    <w:p w14:paraId="41D033F5" w14:textId="77777777" w:rsidR="00404BD6" w:rsidRDefault="00404BD6" w:rsidP="00404BD6">
      <w:pPr>
        <w:spacing w:line="360" w:lineRule="auto"/>
        <w:ind w:leftChars="130" w:left="273"/>
      </w:pPr>
      <w:r>
        <w:rPr>
          <w:rFonts w:ascii="Times New Roman" w:eastAsia="新宋体" w:hAnsi="Times New Roman" w:hint="eastAsia"/>
          <w:szCs w:val="21"/>
        </w:rPr>
        <w:t>人该是醉的，醉在这煦暖的三月春风里。</w:t>
      </w:r>
    </w:p>
    <w:p w14:paraId="6B6614EB"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）文章主要描绘了春天的哪些景物？各有什么特点？</w:t>
      </w:r>
    </w:p>
    <w:p w14:paraId="463D702F"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）作者是从哪些感官角度描写春风的？有什么作用？</w:t>
      </w:r>
    </w:p>
    <w:p w14:paraId="3E059BCF"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）请从修辞的角度赏析下面的句子。</w:t>
      </w:r>
    </w:p>
    <w:p w14:paraId="78371AC7" w14:textId="77777777" w:rsidR="00404BD6" w:rsidRDefault="00404BD6" w:rsidP="00404BD6">
      <w:pPr>
        <w:spacing w:line="360" w:lineRule="auto"/>
        <w:ind w:leftChars="130" w:left="273"/>
      </w:pPr>
      <w:r>
        <w:rPr>
          <w:rFonts w:ascii="Times New Roman" w:eastAsia="新宋体" w:hAnsi="Times New Roman" w:hint="eastAsia"/>
          <w:szCs w:val="21"/>
        </w:rPr>
        <w:t>墙角的小草，刚刚钻出地面，嫩嫩的绿，像点点繁星，逼人眼目。</w:t>
      </w:r>
    </w:p>
    <w:p w14:paraId="750B488A"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）你怎样理解《三月的薄唇》这个题目？</w:t>
      </w:r>
    </w:p>
    <w:p w14:paraId="4CEAC6E6" w14:textId="77777777" w:rsidR="00404BD6" w:rsidRDefault="00404BD6" w:rsidP="00404BD6">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．童话阅读。内容、</w:t>
      </w:r>
      <w:r>
        <w:rPr>
          <w:rFonts w:ascii="Times New Roman" w:eastAsia="新宋体" w:hAnsi="Times New Roman" w:hint="eastAsia"/>
          <w:szCs w:val="21"/>
        </w:rPr>
        <w:t xml:space="preserve"> </w:t>
      </w:r>
      <w:r>
        <w:rPr>
          <w:rFonts w:ascii="Times New Roman" w:eastAsia="新宋体" w:hAnsi="Times New Roman" w:hint="eastAsia"/>
          <w:szCs w:val="21"/>
        </w:rPr>
        <w:t>语言、分析词语、理解扩展</w:t>
      </w:r>
    </w:p>
    <w:p w14:paraId="65DD4DA1" w14:textId="77777777" w:rsidR="00404BD6" w:rsidRDefault="00404BD6" w:rsidP="00404BD6">
      <w:pPr>
        <w:spacing w:line="360" w:lineRule="auto"/>
        <w:ind w:leftChars="130" w:left="273"/>
      </w:pPr>
      <w:r>
        <w:rPr>
          <w:rFonts w:ascii="Times New Roman" w:eastAsia="新宋体" w:hAnsi="Times New Roman" w:hint="eastAsia"/>
          <w:szCs w:val="21"/>
        </w:rPr>
        <w:t>体裁：童话</w:t>
      </w:r>
      <w:r>
        <w:rPr>
          <w:rFonts w:ascii="Times New Roman" w:eastAsia="新宋体" w:hAnsi="Times New Roman" w:hint="eastAsia"/>
          <w:szCs w:val="21"/>
        </w:rPr>
        <w:t xml:space="preserve">   </w:t>
      </w:r>
      <w:r>
        <w:rPr>
          <w:rFonts w:ascii="Times New Roman" w:eastAsia="新宋体" w:hAnsi="Times New Roman" w:hint="eastAsia"/>
          <w:szCs w:val="21"/>
        </w:rPr>
        <w:t>作者：安徒生</w:t>
      </w:r>
    </w:p>
    <w:p w14:paraId="75F7FECA" w14:textId="77777777" w:rsidR="00404BD6" w:rsidRDefault="00404BD6" w:rsidP="00404BD6">
      <w:pPr>
        <w:spacing w:line="360" w:lineRule="auto"/>
        <w:ind w:leftChars="130" w:left="273"/>
      </w:pPr>
      <w:r>
        <w:rPr>
          <w:rFonts w:ascii="Times New Roman" w:eastAsia="新宋体" w:hAnsi="Times New Roman" w:hint="eastAsia"/>
          <w:szCs w:val="21"/>
        </w:rPr>
        <w:t>选篇理由：选文和《皇帝的新装》都属于讽刺性童话。《皇帝的新装》讽刺了虚荣、愚蠢而爱“新装”的皇帝；选文则讽刺了骄傲的茶壶落得的被丢在犄角旮旯的可悲命运。选文在讽刺之外，还富有积极的启迪意义，值得仔细品读。</w:t>
      </w:r>
    </w:p>
    <w:p w14:paraId="45F67B67" w14:textId="77777777" w:rsidR="00404BD6" w:rsidRDefault="00404BD6" w:rsidP="00404BD6">
      <w:pPr>
        <w:spacing w:line="360" w:lineRule="auto"/>
        <w:ind w:leftChars="130" w:left="273"/>
        <w:jc w:val="center"/>
      </w:pPr>
      <w:r>
        <w:rPr>
          <w:rFonts w:ascii="Times New Roman" w:eastAsia="新宋体" w:hAnsi="Times New Roman" w:hint="eastAsia"/>
          <w:szCs w:val="21"/>
        </w:rPr>
        <w:t>茶壶</w:t>
      </w:r>
    </w:p>
    <w:p w14:paraId="1BE8E72D" w14:textId="77777777" w:rsidR="00404BD6" w:rsidRDefault="00404BD6" w:rsidP="00404BD6">
      <w:pPr>
        <w:spacing w:line="360" w:lineRule="auto"/>
        <w:ind w:leftChars="130" w:left="273"/>
        <w:jc w:val="center"/>
      </w:pPr>
      <w:r>
        <w:rPr>
          <w:rFonts w:ascii="Times New Roman" w:eastAsia="新宋体" w:hAnsi="Times New Roman" w:hint="eastAsia"/>
          <w:szCs w:val="21"/>
        </w:rPr>
        <w:t>安徒生</w:t>
      </w:r>
    </w:p>
    <w:p w14:paraId="50F96B22" w14:textId="77777777" w:rsidR="00404BD6" w:rsidRDefault="00404BD6" w:rsidP="00404BD6">
      <w:pPr>
        <w:spacing w:line="360" w:lineRule="auto"/>
        <w:ind w:firstLine="420"/>
      </w:pPr>
      <w:r>
        <w:rPr>
          <w:rFonts w:ascii="Times New Roman" w:eastAsia="新宋体" w:hAnsi="Times New Roman" w:hint="eastAsia"/>
          <w:szCs w:val="21"/>
        </w:rPr>
        <w:lastRenderedPageBreak/>
        <w:t>有一个</w:t>
      </w:r>
      <w:proofErr w:type="gramStart"/>
      <w:r>
        <w:rPr>
          <w:rFonts w:ascii="Times New Roman" w:eastAsia="新宋体" w:hAnsi="Times New Roman" w:hint="eastAsia"/>
          <w:szCs w:val="21"/>
        </w:rPr>
        <w:t>很</w:t>
      </w:r>
      <w:proofErr w:type="gramEnd"/>
      <w:r>
        <w:rPr>
          <w:rFonts w:ascii="Times New Roman" w:eastAsia="新宋体" w:hAnsi="Times New Roman" w:hint="eastAsia"/>
          <w:szCs w:val="21"/>
        </w:rPr>
        <w:t>傲气的茶壶为自己的</w:t>
      </w:r>
      <w:proofErr w:type="gramStart"/>
      <w:r>
        <w:rPr>
          <w:rFonts w:ascii="Times New Roman" w:eastAsia="新宋体" w:hAnsi="Times New Roman" w:hint="eastAsia"/>
          <w:szCs w:val="21"/>
        </w:rPr>
        <w:t>瓷感到</w:t>
      </w:r>
      <w:proofErr w:type="gramEnd"/>
      <w:r>
        <w:rPr>
          <w:rFonts w:ascii="Times New Roman" w:eastAsia="新宋体" w:hAnsi="Times New Roman" w:hint="eastAsia"/>
          <w:szCs w:val="21"/>
        </w:rPr>
        <w:t>骄傲，为自己的长嘴巴骄傲，为自己的宽把手骄傲。她前后都有点东西；前边是壶嘴，后边是把手，她总是讲这个。可是她总不提她的盖子，原来盖子被摔碎过，是粘起来的，算是缺点，而一个人是不乐于谈自己的缺点的。可是别的东西却是要说的。杯子、奶油罐和</w:t>
      </w:r>
      <w:proofErr w:type="gramStart"/>
      <w:r>
        <w:rPr>
          <w:rFonts w:ascii="Times New Roman" w:eastAsia="新宋体" w:hAnsi="Times New Roman" w:hint="eastAsia"/>
          <w:szCs w:val="21"/>
        </w:rPr>
        <w:t>糖罐</w:t>
      </w:r>
      <w:proofErr w:type="gramEnd"/>
      <w:r>
        <w:rPr>
          <w:rFonts w:ascii="Times New Roman" w:eastAsia="新宋体" w:hAnsi="Times New Roman" w:hint="eastAsia"/>
          <w:szCs w:val="21"/>
        </w:rPr>
        <w:t>——整套茶具——记得茶壶盖的脆弱当然比记得她漂亮的壶嘴和讲究的把手要清楚得多。茶壶很明白这一点。“我知道他们！”她在心里说，“我当然也知道我的缺点，而且我也承认，这里面有我的虚心、我的谦让。缺点我们都是有的，但大家也有自己的天赋。杯子有把，糖罐有盖，我既有把又有盖，前面还有一个他们决不会有的东西。我有一个嘴巴，它使我成了茶桌上的皇后。糖罐和奶油罐负责增加美味，是女仆，而我负责倒出茶水，是女主人。我把幸福分给人类中的口渴者。在我的体内，中国茶叶泡在滚开的毫无味道的水中。”</w:t>
      </w:r>
    </w:p>
    <w:p w14:paraId="0B8FE3A0" w14:textId="77777777" w:rsidR="00404BD6" w:rsidRDefault="00404BD6" w:rsidP="00404BD6">
      <w:pPr>
        <w:spacing w:line="360" w:lineRule="auto"/>
        <w:ind w:firstLine="420"/>
      </w:pPr>
      <w:r>
        <w:rPr>
          <w:rFonts w:ascii="Times New Roman" w:eastAsia="新宋体" w:hAnsi="Times New Roman" w:hint="eastAsia"/>
          <w:szCs w:val="21"/>
        </w:rPr>
        <w:t>这些都是茶壶在她血气方刚的青年时代说的。她立在摆好茶具的桌上，一只最纤秀的手把她揭开。不过长着最纤秀的手的人却很笨拙，茶壶掉了下去，</w:t>
      </w:r>
      <w:proofErr w:type="gramStart"/>
      <w:r>
        <w:rPr>
          <w:rFonts w:ascii="Times New Roman" w:eastAsia="新宋体" w:hAnsi="Times New Roman" w:hint="eastAsia"/>
          <w:szCs w:val="21"/>
        </w:rPr>
        <w:t>茶嘴折</w:t>
      </w:r>
      <w:proofErr w:type="gramEnd"/>
      <w:r>
        <w:rPr>
          <w:rFonts w:ascii="Times New Roman" w:eastAsia="新宋体" w:hAnsi="Times New Roman" w:hint="eastAsia"/>
          <w:szCs w:val="21"/>
        </w:rPr>
        <w:t>了，壶把断了，盖子就不值一提了，关于她已经讲得够多的了。</w:t>
      </w:r>
      <w:r>
        <w:rPr>
          <w:rFonts w:ascii="Times New Roman" w:eastAsia="新宋体" w:hAnsi="Times New Roman" w:hint="eastAsia"/>
          <w:szCs w:val="21"/>
          <w:u w:val="wave"/>
        </w:rPr>
        <w:t>茶壶晕乎乎地躺在地上，沸水从里面流了出来。</w:t>
      </w:r>
      <w:r>
        <w:rPr>
          <w:rFonts w:ascii="Times New Roman" w:eastAsia="新宋体" w:hAnsi="Times New Roman" w:hint="eastAsia"/>
          <w:szCs w:val="21"/>
        </w:rPr>
        <w:t>她摔的这一跤是很重的，最糟的是，他们笑她，而</w:t>
      </w:r>
      <w:proofErr w:type="gramStart"/>
      <w:r>
        <w:rPr>
          <w:rFonts w:ascii="Times New Roman" w:eastAsia="新宋体" w:hAnsi="Times New Roman" w:hint="eastAsia"/>
          <w:szCs w:val="21"/>
        </w:rPr>
        <w:t>不是笑那笨拙</w:t>
      </w:r>
      <w:proofErr w:type="gramEnd"/>
      <w:r>
        <w:rPr>
          <w:rFonts w:ascii="Times New Roman" w:eastAsia="新宋体" w:hAnsi="Times New Roman" w:hint="eastAsia"/>
          <w:szCs w:val="21"/>
        </w:rPr>
        <w:t>的手。</w:t>
      </w:r>
    </w:p>
    <w:p w14:paraId="2A1C36A9" w14:textId="77777777" w:rsidR="00404BD6" w:rsidRDefault="00404BD6" w:rsidP="00404BD6">
      <w:pPr>
        <w:spacing w:line="360" w:lineRule="auto"/>
        <w:ind w:firstLine="420"/>
      </w:pPr>
      <w:r>
        <w:rPr>
          <w:rFonts w:ascii="Times New Roman" w:eastAsia="新宋体" w:hAnsi="Times New Roman" w:hint="eastAsia"/>
          <w:szCs w:val="21"/>
        </w:rPr>
        <w:t>“这事我会永远记住的！”茶壶后来在谈到自己的生活经历时说。“我被人称为残废，被人搁到了</w:t>
      </w:r>
      <w:proofErr w:type="gramStart"/>
      <w:r>
        <w:rPr>
          <w:rFonts w:ascii="Times New Roman" w:eastAsia="新宋体" w:hAnsi="Times New Roman" w:hint="eastAsia"/>
          <w:szCs w:val="21"/>
        </w:rPr>
        <w:t>旮</w:t>
      </w:r>
      <w:proofErr w:type="gramEnd"/>
      <w:r>
        <w:rPr>
          <w:rFonts w:ascii="Times New Roman" w:eastAsia="新宋体" w:hAnsi="Times New Roman" w:hint="eastAsia"/>
          <w:szCs w:val="21"/>
        </w:rPr>
        <w:t>晃里，后来当一位老妇人来要饭的时候，我又被送给了她。我沦入贫寒，站在那里不知所措，里外都如此。不过，就在我这样站立的时候，我的生活开始好转。可是，我原来是那样，现在却变成了完全不同的另一样，我的身体里面装进了土，对一个茶壶来说，就是被埋掉了。不过，土里放了一个球茎。谁放的，谁给的，我不知道。但不容置疑的是，它代替了中国茶叶和滚开的水，代替了被摔断的把儿和嘴儿。球茎躺在土里，躺在我身体里。它成了我的心脏，我的活心脏。我以前从来没有过这样的心脏。我有了生命，有了力量，有了精神，脉搏跳动起来了，球茎发了芽，很快就有思想有感觉了。它开放出花，我看到了它，我</w:t>
      </w:r>
      <w:proofErr w:type="gramStart"/>
      <w:r>
        <w:rPr>
          <w:rFonts w:ascii="Times New Roman" w:eastAsia="新宋体" w:hAnsi="Times New Roman" w:hint="eastAsia"/>
          <w:szCs w:val="21"/>
        </w:rPr>
        <w:t>扶持着</w:t>
      </w:r>
      <w:proofErr w:type="gramEnd"/>
      <w:r>
        <w:rPr>
          <w:rFonts w:ascii="Times New Roman" w:eastAsia="新宋体" w:hAnsi="Times New Roman" w:hint="eastAsia"/>
          <w:szCs w:val="21"/>
        </w:rPr>
        <w:t>它，在它的美貌中我忘却了自己。为别人忘掉自己是幸福的！它没有感谢我，没有想到我——它受人羡慕和称赞。我非常高兴，它必定也一样高兴。有一天，我听说它该换个好一些的花盆。有人拦腰打我，我痛极了，花到了一个好一些的花盆里。我被扔到了院子里，成了一堆旧碎片躺在那里。但是我的记忆还在，它是不会丧失的。”</w:t>
      </w:r>
    </w:p>
    <w:p w14:paraId="1769BA74" w14:textId="77777777" w:rsidR="00404BD6" w:rsidRDefault="00404BD6" w:rsidP="00404BD6">
      <w:pPr>
        <w:spacing w:line="360" w:lineRule="auto"/>
        <w:ind w:leftChars="130" w:left="273"/>
        <w:jc w:val="right"/>
      </w:pPr>
      <w:r>
        <w:rPr>
          <w:rFonts w:ascii="Times New Roman" w:eastAsia="新宋体" w:hAnsi="Times New Roman" w:hint="eastAsia"/>
          <w:szCs w:val="21"/>
        </w:rPr>
        <w:t>（有删改）</w:t>
      </w:r>
    </w:p>
    <w:p w14:paraId="4E22AB70" w14:textId="77777777" w:rsidR="00404BD6" w:rsidRDefault="00404BD6" w:rsidP="00404BD6">
      <w:pPr>
        <w:spacing w:line="360" w:lineRule="auto"/>
        <w:ind w:leftChars="130" w:left="273"/>
      </w:pPr>
      <w:r>
        <w:rPr>
          <w:rFonts w:ascii="Times New Roman" w:eastAsia="新宋体" w:hAnsi="Times New Roman" w:hint="eastAsia"/>
          <w:szCs w:val="21"/>
        </w:rPr>
        <w:t>【读童话•虚构的故事】</w:t>
      </w:r>
    </w:p>
    <w:p w14:paraId="2317C37A"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）下面是茶壶讲的故事，请你根据文章内容，将故事补充完整。</w:t>
      </w:r>
    </w:p>
    <w:p w14:paraId="61B2E65A" w14:textId="77777777" w:rsidR="00404BD6" w:rsidRDefault="00404BD6" w:rsidP="00404BD6">
      <w:pPr>
        <w:spacing w:line="360" w:lineRule="auto"/>
        <w:ind w:leftChars="130" w:left="273"/>
      </w:pPr>
      <w:r>
        <w:rPr>
          <w:rFonts w:ascii="Times New Roman" w:eastAsia="新宋体" w:hAnsi="Times New Roman" w:hint="eastAsia"/>
          <w:szCs w:val="21"/>
        </w:rPr>
        <w:t>很久以前，我是一个骄傲的茶壶，我曾经是茶桌上的皇后；后来，</w:t>
      </w:r>
      <w:r>
        <w:rPr>
          <w:rFonts w:ascii="Times New Roman" w:eastAsia="Calibri" w:hAnsi="Times New Roman" w:hint="eastAsia"/>
          <w:szCs w:val="21"/>
        </w:rPr>
        <w:t>①</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szCs w:val="21"/>
        </w:rPr>
        <w:lastRenderedPageBreak/>
        <w:t>但命运之神并没有抛弃我，</w:t>
      </w:r>
      <w:r>
        <w:rPr>
          <w:rFonts w:ascii="Times New Roman" w:eastAsia="Calibri" w:hAnsi="Times New Roman" w:hint="eastAsia"/>
          <w:szCs w:val="21"/>
        </w:rPr>
        <w:t>②</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；可惜，最后</w:t>
      </w:r>
      <w:r>
        <w:rPr>
          <w:rFonts w:ascii="Times New Roman" w:eastAsia="Calibri" w:hAnsi="Times New Roman" w:hint="eastAsia"/>
          <w:szCs w:val="21"/>
        </w:rPr>
        <w:t>③</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14:paraId="273BEC07" w14:textId="77777777" w:rsidR="00404BD6" w:rsidRDefault="00404BD6" w:rsidP="00404BD6">
      <w:pPr>
        <w:spacing w:line="360" w:lineRule="auto"/>
        <w:ind w:leftChars="130" w:left="273"/>
      </w:pPr>
      <w:r>
        <w:rPr>
          <w:rFonts w:ascii="Times New Roman" w:eastAsia="新宋体" w:hAnsi="Times New Roman" w:hint="eastAsia"/>
          <w:szCs w:val="21"/>
        </w:rPr>
        <w:t>【读童话•童真的语言】</w:t>
      </w:r>
    </w:p>
    <w:p w14:paraId="40DAA082"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）你觉得下面哪句译文更能体现童话的语言特点？请说明理由。</w:t>
      </w:r>
    </w:p>
    <w:p w14:paraId="1E4C7E82" w14:textId="77777777" w:rsidR="00404BD6" w:rsidRDefault="00404BD6" w:rsidP="00404BD6">
      <w:pPr>
        <w:spacing w:line="360" w:lineRule="auto"/>
        <w:ind w:leftChars="130" w:left="273"/>
      </w:pPr>
      <w:r>
        <w:rPr>
          <w:rFonts w:ascii="Times New Roman" w:eastAsia="新宋体" w:hAnsi="Times New Roman" w:hint="eastAsia"/>
          <w:szCs w:val="21"/>
        </w:rPr>
        <w:t>译文</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：茶壶晕乎乎地躺在地上，沸水从里面流了出来。</w:t>
      </w:r>
    </w:p>
    <w:p w14:paraId="779E0E8D" w14:textId="77777777" w:rsidR="00404BD6" w:rsidRDefault="00404BD6" w:rsidP="00404BD6">
      <w:pPr>
        <w:spacing w:line="360" w:lineRule="auto"/>
        <w:ind w:leftChars="130" w:left="273"/>
      </w:pPr>
      <w:r>
        <w:rPr>
          <w:rFonts w:ascii="Times New Roman" w:eastAsia="新宋体" w:hAnsi="Times New Roman" w:hint="eastAsia"/>
          <w:szCs w:val="21"/>
        </w:rPr>
        <w:t>译文二：茶壶倒在了地上，开水流完了。</w:t>
      </w:r>
    </w:p>
    <w:p w14:paraId="05A12273" w14:textId="77777777" w:rsidR="00404BD6" w:rsidRDefault="00404BD6" w:rsidP="00404BD6">
      <w:pPr>
        <w:spacing w:line="360" w:lineRule="auto"/>
        <w:ind w:leftChars="130" w:left="273"/>
      </w:pPr>
      <w:r>
        <w:rPr>
          <w:rFonts w:ascii="Times New Roman" w:eastAsia="新宋体" w:hAnsi="Times New Roman" w:hint="eastAsia"/>
          <w:szCs w:val="21"/>
        </w:rPr>
        <w:t>我选：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11B3468F" w14:textId="77777777" w:rsidR="00404BD6" w:rsidRDefault="00404BD6" w:rsidP="00404BD6">
      <w:pPr>
        <w:spacing w:line="360" w:lineRule="auto"/>
        <w:ind w:leftChars="130" w:left="273"/>
      </w:pPr>
      <w:r>
        <w:rPr>
          <w:rFonts w:ascii="Times New Roman" w:eastAsia="新宋体" w:hAnsi="Times New Roman" w:hint="eastAsia"/>
          <w:szCs w:val="21"/>
        </w:rPr>
        <w:t>理由：</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14:paraId="25A698F1" w14:textId="77777777" w:rsidR="00404BD6" w:rsidRDefault="00404BD6" w:rsidP="00404BD6">
      <w:pPr>
        <w:spacing w:line="360" w:lineRule="auto"/>
        <w:ind w:leftChars="130" w:left="273"/>
      </w:pPr>
      <w:r>
        <w:rPr>
          <w:rFonts w:ascii="Times New Roman" w:eastAsia="新宋体" w:hAnsi="Times New Roman" w:hint="eastAsia"/>
          <w:szCs w:val="21"/>
        </w:rPr>
        <w:t>【读童话•丰富的内涵】</w:t>
      </w:r>
    </w:p>
    <w:p w14:paraId="034629D9"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）请联系文本，品味下列句子中“幸福”一词的含义。</w:t>
      </w:r>
    </w:p>
    <w:p w14:paraId="35C02A92" w14:textId="77777777" w:rsidR="00404BD6" w:rsidRDefault="00404BD6" w:rsidP="00404BD6">
      <w:pPr>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我把</w:t>
      </w:r>
      <w:r>
        <w:rPr>
          <w:rFonts w:ascii="Times New Roman" w:eastAsia="新宋体" w:hAnsi="Times New Roman" w:hint="eastAsia"/>
          <w:szCs w:val="21"/>
          <w:em w:val="dot"/>
        </w:rPr>
        <w:t>幸福</w:t>
      </w:r>
      <w:r>
        <w:rPr>
          <w:rFonts w:ascii="Times New Roman" w:eastAsia="新宋体" w:hAnsi="Times New Roman" w:hint="eastAsia"/>
          <w:szCs w:val="21"/>
        </w:rPr>
        <w:t>分给人类中的口渴者。</w:t>
      </w:r>
    </w:p>
    <w:p w14:paraId="282DFA7C" w14:textId="77777777" w:rsidR="00404BD6" w:rsidRDefault="00404BD6" w:rsidP="00404BD6">
      <w:pPr>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为别人忘掉自己是</w:t>
      </w:r>
      <w:r>
        <w:rPr>
          <w:rFonts w:ascii="Times New Roman" w:eastAsia="新宋体" w:hAnsi="Times New Roman" w:hint="eastAsia"/>
          <w:szCs w:val="21"/>
          <w:em w:val="dot"/>
        </w:rPr>
        <w:t>幸福</w:t>
      </w:r>
      <w:r>
        <w:rPr>
          <w:rFonts w:ascii="Times New Roman" w:eastAsia="新宋体" w:hAnsi="Times New Roman" w:hint="eastAsia"/>
          <w:szCs w:val="21"/>
        </w:rPr>
        <w:t>的！</w:t>
      </w:r>
    </w:p>
    <w:p w14:paraId="06EF308E"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）童话大师安徒生说：“最奇妙的童话是从最真实的生活中产生出来的。”请结合本文，说说你对这句话的理解。</w:t>
      </w:r>
    </w:p>
    <w:p w14:paraId="21267255" w14:textId="77777777" w:rsidR="00404BD6" w:rsidRDefault="00404BD6" w:rsidP="00404BD6">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．现代文阅读。内容、概括、内容、人物形象</w:t>
      </w:r>
    </w:p>
    <w:p w14:paraId="5AFCE9F0" w14:textId="77777777" w:rsidR="00404BD6" w:rsidRDefault="00404BD6" w:rsidP="00404BD6">
      <w:pPr>
        <w:spacing w:line="360" w:lineRule="auto"/>
        <w:ind w:leftChars="130" w:left="273"/>
      </w:pPr>
      <w:r>
        <w:rPr>
          <w:rFonts w:ascii="Times New Roman" w:eastAsia="新宋体" w:hAnsi="Times New Roman" w:hint="eastAsia"/>
          <w:szCs w:val="21"/>
        </w:rPr>
        <w:t>体裁：散文</w:t>
      </w:r>
    </w:p>
    <w:p w14:paraId="33A78BD5" w14:textId="77777777" w:rsidR="00404BD6" w:rsidRDefault="00404BD6" w:rsidP="00404BD6">
      <w:pPr>
        <w:spacing w:line="360" w:lineRule="auto"/>
        <w:ind w:leftChars="130" w:left="273"/>
      </w:pPr>
      <w:r>
        <w:rPr>
          <w:rFonts w:ascii="Times New Roman" w:eastAsia="新宋体" w:hAnsi="Times New Roman" w:hint="eastAsia"/>
          <w:szCs w:val="21"/>
        </w:rPr>
        <w:t>选篇理由：《植树的牧羊人》通过讲述牧羊人用双手把荒漠变成绿洲，使千万人获得幸福生活的故事，表达了保护自然、改变自然的思想，告诉人们只要坚持不懈地种树，辛勤耕耘，就一定会收获幸福。下面的选文也讲述了一个牧羊人的奇迹。课文和选文中，两位牧羊人身上有着相似的优秀品质，他们都是我们学习的榜样。</w:t>
      </w:r>
    </w:p>
    <w:p w14:paraId="3DAC3695" w14:textId="77777777" w:rsidR="00404BD6" w:rsidRDefault="00404BD6" w:rsidP="00404BD6">
      <w:pPr>
        <w:spacing w:line="360" w:lineRule="auto"/>
        <w:ind w:leftChars="130" w:left="273"/>
        <w:jc w:val="center"/>
      </w:pPr>
      <w:r>
        <w:rPr>
          <w:rFonts w:ascii="Times New Roman" w:eastAsia="新宋体" w:hAnsi="Times New Roman" w:hint="eastAsia"/>
          <w:szCs w:val="21"/>
        </w:rPr>
        <w:t>一个牧羊人的奇迹</w:t>
      </w:r>
    </w:p>
    <w:p w14:paraId="12B6C18E" w14:textId="77777777" w:rsidR="00404BD6" w:rsidRDefault="00404BD6" w:rsidP="00404BD6">
      <w:pPr>
        <w:spacing w:line="360" w:lineRule="auto"/>
        <w:ind w:firstLine="420"/>
      </w:pPr>
      <w:r>
        <w:rPr>
          <w:rFonts w:ascii="Times New Roman" w:eastAsia="Calibri" w:hAnsi="Times New Roman" w:hint="eastAsia"/>
          <w:szCs w:val="21"/>
        </w:rPr>
        <w:t>①</w:t>
      </w:r>
      <w:r>
        <w:rPr>
          <w:rFonts w:ascii="Times New Roman" w:eastAsia="新宋体" w:hAnsi="Times New Roman" w:hint="eastAsia"/>
          <w:szCs w:val="21"/>
        </w:rPr>
        <w:t>在新疆博格达山峰之</w:t>
      </w:r>
      <w:proofErr w:type="gramStart"/>
      <w:r>
        <w:rPr>
          <w:rFonts w:ascii="Times New Roman" w:eastAsia="新宋体" w:hAnsi="Times New Roman" w:hint="eastAsia"/>
          <w:szCs w:val="21"/>
        </w:rPr>
        <w:t>麓</w:t>
      </w:r>
      <w:proofErr w:type="gramEnd"/>
      <w:r>
        <w:rPr>
          <w:rFonts w:ascii="Times New Roman" w:eastAsia="新宋体" w:hAnsi="Times New Roman" w:hint="eastAsia"/>
          <w:szCs w:val="21"/>
        </w:rPr>
        <w:t>，有一个叫“包家糟子”的小村，村里有一个叫吴庭德的老人，他是茫茫戈壁滩上一个普通得不能再普通的老人。他以放羊为生，和村里所有的老人一样，平平淡淡地步入人生的暮年。</w:t>
      </w:r>
    </w:p>
    <w:p w14:paraId="082C2CBF" w14:textId="77777777" w:rsidR="00404BD6" w:rsidRDefault="00404BD6" w:rsidP="00404BD6">
      <w:pPr>
        <w:spacing w:line="360" w:lineRule="auto"/>
        <w:ind w:firstLine="420"/>
      </w:pPr>
      <w:r>
        <w:rPr>
          <w:rFonts w:ascii="Times New Roman" w:eastAsia="Calibri" w:hAnsi="Times New Roman" w:hint="eastAsia"/>
          <w:szCs w:val="21"/>
        </w:rPr>
        <w:t>②</w:t>
      </w:r>
      <w:r>
        <w:rPr>
          <w:rFonts w:ascii="Times New Roman" w:eastAsia="新宋体" w:hAnsi="Times New Roman" w:hint="eastAsia"/>
          <w:szCs w:val="21"/>
        </w:rPr>
        <w:t>吴庭德</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大把年纪，生活本来就比较困难，如果说他会创造奇迹，村里人会异口同声地说：“就他？不可能！”换了你一定也会如此斩钉截铁地说。是啊，这么大年纪的老人，大半辈子都这么平凡地过来了，怎么可能创造奇迹呢？</w:t>
      </w:r>
    </w:p>
    <w:p w14:paraId="21BD4BCB" w14:textId="77777777" w:rsidR="00404BD6" w:rsidRDefault="00404BD6" w:rsidP="00404BD6">
      <w:pPr>
        <w:spacing w:line="360" w:lineRule="auto"/>
        <w:ind w:firstLine="420"/>
      </w:pPr>
      <w:r>
        <w:rPr>
          <w:rFonts w:ascii="Times New Roman" w:eastAsia="Calibri" w:hAnsi="Times New Roman" w:hint="eastAsia"/>
          <w:szCs w:val="21"/>
        </w:rPr>
        <w:t>③</w:t>
      </w:r>
      <w:r>
        <w:rPr>
          <w:rFonts w:ascii="Times New Roman" w:eastAsia="新宋体" w:hAnsi="Times New Roman" w:hint="eastAsia"/>
          <w:szCs w:val="21"/>
        </w:rPr>
        <w:t>20</w:t>
      </w:r>
      <w:r>
        <w:rPr>
          <w:rFonts w:ascii="Times New Roman" w:eastAsia="新宋体" w:hAnsi="Times New Roman" w:hint="eastAsia"/>
          <w:szCs w:val="21"/>
        </w:rPr>
        <w:t>世纪</w:t>
      </w:r>
      <w:r>
        <w:rPr>
          <w:rFonts w:ascii="Times New Roman" w:eastAsia="新宋体" w:hAnsi="Times New Roman" w:hint="eastAsia"/>
          <w:szCs w:val="21"/>
        </w:rPr>
        <w:t>90</w:t>
      </w:r>
      <w:r>
        <w:rPr>
          <w:rFonts w:ascii="Times New Roman" w:eastAsia="新宋体" w:hAnsi="Times New Roman" w:hint="eastAsia"/>
          <w:szCs w:val="21"/>
        </w:rPr>
        <w:t>年代的一天，吴庭德老人放羊时走到村子南边百米远的地方，看见一群陌生人在</w:t>
      </w:r>
      <w:proofErr w:type="gramStart"/>
      <w:r>
        <w:rPr>
          <w:rFonts w:ascii="Times New Roman" w:eastAsia="新宋体" w:hAnsi="Times New Roman" w:hint="eastAsia"/>
          <w:szCs w:val="21"/>
        </w:rPr>
        <w:t>竖一块</w:t>
      </w:r>
      <w:proofErr w:type="gramEnd"/>
      <w:r>
        <w:rPr>
          <w:rFonts w:ascii="Times New Roman" w:eastAsia="新宋体" w:hAnsi="Times New Roman" w:hint="eastAsia"/>
          <w:szCs w:val="21"/>
        </w:rPr>
        <w:t>木牌。陌生人开着汽车走了，老人上前一看，只见木牌上面写着“亚洲大陆地理中心”八个大字。他微微一笑，陷入了沉思。他想，既然是中心，那一定不简单啊！那一</w:t>
      </w:r>
      <w:r>
        <w:rPr>
          <w:rFonts w:ascii="Times New Roman" w:eastAsia="新宋体" w:hAnsi="Times New Roman" w:hint="eastAsia"/>
          <w:szCs w:val="21"/>
        </w:rPr>
        <w:lastRenderedPageBreak/>
        <w:t>刻，他做出了一个不简单的决定：每天守护这个木牌。</w:t>
      </w:r>
    </w:p>
    <w:p w14:paraId="76116B42" w14:textId="77777777" w:rsidR="00404BD6" w:rsidRDefault="00404BD6" w:rsidP="00404BD6">
      <w:pPr>
        <w:spacing w:line="360" w:lineRule="auto"/>
        <w:ind w:firstLine="420"/>
      </w:pPr>
      <w:r>
        <w:rPr>
          <w:rFonts w:ascii="Times New Roman" w:eastAsia="Calibri" w:hAnsi="Times New Roman" w:hint="eastAsia"/>
          <w:szCs w:val="21"/>
        </w:rPr>
        <w:t>④</w:t>
      </w:r>
      <w:r>
        <w:rPr>
          <w:rFonts w:ascii="Times New Roman" w:eastAsia="新宋体" w:hAnsi="Times New Roman" w:hint="eastAsia"/>
          <w:szCs w:val="21"/>
        </w:rPr>
        <w:t>白天放羊的时候，吴庭德就守在“亚心”木牌的周围，看着它不受牲畜破坏。下雨怕它淋着，晚上怕它冻着。家里人笑他太傻，国家又不给一分钱，凭什么看宝贝一样地看着它？村里人笑他太痴，一块木牌值得那么神经兮兮吗？吴庭德把那些冷言冷语当作耳边风，执着地守望“亚心”。</w:t>
      </w:r>
    </w:p>
    <w:p w14:paraId="154CABE1" w14:textId="77777777" w:rsidR="00404BD6" w:rsidRDefault="00404BD6" w:rsidP="00404BD6">
      <w:pPr>
        <w:spacing w:line="360" w:lineRule="auto"/>
        <w:ind w:firstLine="420"/>
      </w:pPr>
      <w:r>
        <w:rPr>
          <w:rFonts w:ascii="Times New Roman" w:eastAsia="Calibri" w:hAnsi="Times New Roman" w:hint="eastAsia"/>
          <w:szCs w:val="21"/>
        </w:rPr>
        <w:t>⑤</w:t>
      </w:r>
      <w:r>
        <w:rPr>
          <w:rFonts w:ascii="Times New Roman" w:eastAsia="新宋体" w:hAnsi="Times New Roman" w:hint="eastAsia"/>
          <w:szCs w:val="21"/>
        </w:rPr>
        <w:t>亚洲中心设立之后，许多游客从世界各地赶来。尽管只是一块孤零零的木牌，他们也看得十分高兴，毕竟与亚洲大陆的中心点零距离地接触了一番。游客们参观“亚心”，免不了和吴庭德老人聊上几句。茫茫戈壁，在这亚洲中心的位置，吴庭德成了唯一的活风景。为了让游客沾上中心的气息，吴庭德想了一个办法，每天砸一个小石头，把小石头砸成动物的模样，然后再砸出“亚洲中心”四个字。他把</w:t>
      </w:r>
      <w:proofErr w:type="gramStart"/>
      <w:r>
        <w:rPr>
          <w:rFonts w:ascii="Times New Roman" w:eastAsia="新宋体" w:hAnsi="Times New Roman" w:hint="eastAsia"/>
          <w:szCs w:val="21"/>
        </w:rPr>
        <w:t>这些亚心石</w:t>
      </w:r>
      <w:proofErr w:type="gramEnd"/>
      <w:r>
        <w:rPr>
          <w:rFonts w:ascii="Times New Roman" w:eastAsia="新宋体" w:hAnsi="Times New Roman" w:hint="eastAsia"/>
          <w:szCs w:val="21"/>
        </w:rPr>
        <w:t>低价出售给来参观的游客。老人砸出的</w:t>
      </w:r>
      <w:proofErr w:type="gramStart"/>
      <w:r>
        <w:rPr>
          <w:rFonts w:ascii="Times New Roman" w:eastAsia="新宋体" w:hAnsi="Times New Roman" w:hint="eastAsia"/>
          <w:szCs w:val="21"/>
        </w:rPr>
        <w:t>亚心石简单</w:t>
      </w:r>
      <w:proofErr w:type="gramEnd"/>
      <w:r>
        <w:rPr>
          <w:rFonts w:ascii="Times New Roman" w:eastAsia="新宋体" w:hAnsi="Times New Roman" w:hint="eastAsia"/>
          <w:szCs w:val="21"/>
        </w:rPr>
        <w:t>得近乎石器时代的遗物，然而，照样卖得红火。</w:t>
      </w:r>
    </w:p>
    <w:p w14:paraId="396A959B" w14:textId="77777777" w:rsidR="00404BD6" w:rsidRDefault="00404BD6" w:rsidP="00404BD6">
      <w:pPr>
        <w:spacing w:line="360" w:lineRule="auto"/>
        <w:ind w:firstLine="420"/>
      </w:pPr>
      <w:r>
        <w:rPr>
          <w:rFonts w:ascii="Times New Roman" w:eastAsia="Calibri" w:hAnsi="Times New Roman" w:hint="eastAsia"/>
          <w:szCs w:val="21"/>
        </w:rPr>
        <w:t>⑥</w:t>
      </w:r>
      <w:r>
        <w:rPr>
          <w:rFonts w:ascii="Times New Roman" w:eastAsia="新宋体" w:hAnsi="Times New Roman" w:hint="eastAsia"/>
          <w:szCs w:val="21"/>
        </w:rPr>
        <w:t>四年过去了，老人</w:t>
      </w:r>
      <w:proofErr w:type="gramStart"/>
      <w:r>
        <w:rPr>
          <w:rFonts w:ascii="Times New Roman" w:eastAsia="新宋体" w:hAnsi="Times New Roman" w:hint="eastAsia"/>
          <w:szCs w:val="21"/>
        </w:rPr>
        <w:t>靠亚心石赚</w:t>
      </w:r>
      <w:proofErr w:type="gramEnd"/>
      <w:r>
        <w:rPr>
          <w:rFonts w:ascii="Times New Roman" w:eastAsia="新宋体" w:hAnsi="Times New Roman" w:hint="eastAsia"/>
          <w:szCs w:val="21"/>
        </w:rPr>
        <w:t>了一笔钱。就在这一年，国家投资</w:t>
      </w:r>
      <w:r>
        <w:rPr>
          <w:rFonts w:ascii="Times New Roman" w:eastAsia="新宋体" w:hAnsi="Times New Roman" w:hint="eastAsia"/>
          <w:szCs w:val="21"/>
        </w:rPr>
        <w:t>150</w:t>
      </w:r>
      <w:r>
        <w:rPr>
          <w:rFonts w:ascii="Times New Roman" w:eastAsia="新宋体" w:hAnsi="Times New Roman" w:hint="eastAsia"/>
          <w:szCs w:val="21"/>
        </w:rPr>
        <w:t>万元，建了一座高大的亚洲大陆地理中心塔。四个</w:t>
      </w:r>
      <w:r>
        <w:rPr>
          <w:rFonts w:ascii="Times New Roman" w:eastAsia="新宋体" w:hAnsi="Times New Roman" w:hint="eastAsia"/>
          <w:szCs w:val="21"/>
        </w:rPr>
        <w:t>A</w:t>
      </w:r>
      <w:r>
        <w:rPr>
          <w:rFonts w:ascii="Times New Roman" w:eastAsia="新宋体" w:hAnsi="Times New Roman" w:hint="eastAsia"/>
          <w:szCs w:val="21"/>
        </w:rPr>
        <w:t>（“亚洲”</w:t>
      </w:r>
      <w:proofErr w:type="gramStart"/>
      <w:r>
        <w:rPr>
          <w:rFonts w:ascii="Times New Roman" w:eastAsia="新宋体" w:hAnsi="Times New Roman" w:hint="eastAsia"/>
          <w:szCs w:val="21"/>
        </w:rPr>
        <w:t>英文单型柱子</w:t>
      </w:r>
      <w:proofErr w:type="gramEnd"/>
      <w:r>
        <w:rPr>
          <w:rFonts w:ascii="Times New Roman" w:eastAsia="新宋体" w:hAnsi="Times New Roman" w:hint="eastAsia"/>
          <w:szCs w:val="21"/>
        </w:rPr>
        <w:t>合在一起，直刺云霄，中间垂一个巨型圆锥，直指亚洲地心。慕名前来参观的游客骤然增多，家人期待吴庭德多砸出</w:t>
      </w:r>
      <w:proofErr w:type="gramStart"/>
      <w:r>
        <w:rPr>
          <w:rFonts w:ascii="Times New Roman" w:eastAsia="新宋体" w:hAnsi="Times New Roman" w:hint="eastAsia"/>
          <w:szCs w:val="21"/>
        </w:rPr>
        <w:t>一些亚心石</w:t>
      </w:r>
      <w:proofErr w:type="gramEnd"/>
      <w:r>
        <w:rPr>
          <w:rFonts w:ascii="Times New Roman" w:eastAsia="新宋体" w:hAnsi="Times New Roman" w:hint="eastAsia"/>
          <w:szCs w:val="21"/>
        </w:rPr>
        <w:t>来卖，肯定能赚大钱。</w:t>
      </w:r>
    </w:p>
    <w:p w14:paraId="48FA1DFF" w14:textId="77777777" w:rsidR="00404BD6" w:rsidRDefault="00404BD6" w:rsidP="00404BD6">
      <w:pPr>
        <w:spacing w:line="360" w:lineRule="auto"/>
        <w:ind w:firstLine="420"/>
      </w:pPr>
      <w:r>
        <w:rPr>
          <w:rFonts w:ascii="Times New Roman" w:eastAsia="Calibri" w:hAnsi="Times New Roman" w:hint="eastAsia"/>
          <w:szCs w:val="21"/>
        </w:rPr>
        <w:t>⑦</w:t>
      </w:r>
      <w:r>
        <w:rPr>
          <w:rFonts w:ascii="Times New Roman" w:eastAsia="新宋体" w:hAnsi="Times New Roman" w:hint="eastAsia"/>
          <w:szCs w:val="21"/>
        </w:rPr>
        <w:t>然而，吴庭德老人不但没有把</w:t>
      </w:r>
      <w:proofErr w:type="gramStart"/>
      <w:r>
        <w:rPr>
          <w:rFonts w:ascii="Times New Roman" w:eastAsia="新宋体" w:hAnsi="Times New Roman" w:hint="eastAsia"/>
          <w:szCs w:val="21"/>
        </w:rPr>
        <w:t>卖亚心</w:t>
      </w:r>
      <w:proofErr w:type="gramEnd"/>
      <w:r>
        <w:rPr>
          <w:rFonts w:ascii="Times New Roman" w:eastAsia="新宋体" w:hAnsi="Times New Roman" w:hint="eastAsia"/>
          <w:szCs w:val="21"/>
        </w:rPr>
        <w:t>石的钱给家里，反而把家里的四十只羊全卖了，用所得的钱买了两块雕石狮的石料。从此以后，老人每天在</w:t>
      </w:r>
      <w:proofErr w:type="gramStart"/>
      <w:r>
        <w:rPr>
          <w:rFonts w:ascii="Times New Roman" w:eastAsia="新宋体" w:hAnsi="Times New Roman" w:hint="eastAsia"/>
          <w:szCs w:val="21"/>
        </w:rPr>
        <w:t>亚心塔</w:t>
      </w:r>
      <w:proofErr w:type="gramEnd"/>
      <w:r>
        <w:rPr>
          <w:rFonts w:ascii="Times New Roman" w:eastAsia="新宋体" w:hAnsi="Times New Roman" w:hint="eastAsia"/>
          <w:szCs w:val="21"/>
        </w:rPr>
        <w:t>旁边，</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斧一凿地雕刻石狮。两年过去了，他雕出了一雄一雌两座栩栩如生的石狮。他对游客说：“我怕亚心塔太孤单了，就雕了这两个石狮，一个代表成吉思汗，一个代表文成公主……”</w:t>
      </w:r>
    </w:p>
    <w:p w14:paraId="3E5D8C70" w14:textId="77777777" w:rsidR="00404BD6" w:rsidRDefault="00404BD6" w:rsidP="00404BD6">
      <w:pPr>
        <w:spacing w:line="360" w:lineRule="auto"/>
        <w:ind w:firstLine="420"/>
      </w:pPr>
      <w:r>
        <w:rPr>
          <w:rFonts w:ascii="Times New Roman" w:eastAsia="Calibri" w:hAnsi="Times New Roman" w:hint="eastAsia"/>
          <w:szCs w:val="21"/>
        </w:rPr>
        <w:t>⑧</w:t>
      </w:r>
      <w:r>
        <w:rPr>
          <w:rFonts w:ascii="Times New Roman" w:eastAsia="新宋体" w:hAnsi="Times New Roman" w:hint="eastAsia"/>
          <w:szCs w:val="21"/>
        </w:rPr>
        <w:t>其实，吴庭德老人压根儿没学过雕刻！</w:t>
      </w:r>
    </w:p>
    <w:p w14:paraId="25E1857F" w14:textId="77777777" w:rsidR="00404BD6" w:rsidRDefault="00404BD6" w:rsidP="00404BD6">
      <w:pPr>
        <w:spacing w:line="360" w:lineRule="auto"/>
        <w:ind w:firstLine="420"/>
      </w:pPr>
      <w:r>
        <w:rPr>
          <w:rFonts w:ascii="Times New Roman" w:eastAsia="Calibri" w:hAnsi="Times New Roman" w:hint="eastAsia"/>
          <w:szCs w:val="21"/>
        </w:rPr>
        <w:t>⑨</w:t>
      </w:r>
      <w:r>
        <w:rPr>
          <w:rFonts w:ascii="Times New Roman" w:eastAsia="新宋体" w:hAnsi="Times New Roman" w:hint="eastAsia"/>
          <w:szCs w:val="21"/>
        </w:rPr>
        <w:t>远方有一位游客得知吴庭德老人创下如此人间奇迹，特意为他塑了一尊铜像，表达对他崇高的敬意！</w:t>
      </w:r>
    </w:p>
    <w:p w14:paraId="57CB26B0" w14:textId="77777777" w:rsidR="00404BD6" w:rsidRDefault="00404BD6" w:rsidP="00404BD6">
      <w:pPr>
        <w:spacing w:line="360" w:lineRule="auto"/>
        <w:ind w:firstLine="420"/>
      </w:pPr>
      <w:r>
        <w:rPr>
          <w:rFonts w:ascii="Times New Roman" w:eastAsia="Calibri" w:hAnsi="Times New Roman" w:hint="eastAsia"/>
          <w:szCs w:val="21"/>
        </w:rPr>
        <w:t>⑩</w:t>
      </w:r>
      <w:r>
        <w:rPr>
          <w:rFonts w:ascii="Times New Roman" w:eastAsia="新宋体" w:hAnsi="Times New Roman" w:hint="eastAsia"/>
          <w:szCs w:val="21"/>
        </w:rPr>
        <w:t>如果你有机会去</w:t>
      </w:r>
      <w:proofErr w:type="gramStart"/>
      <w:r>
        <w:rPr>
          <w:rFonts w:ascii="Times New Roman" w:eastAsia="新宋体" w:hAnsi="Times New Roman" w:hint="eastAsia"/>
          <w:szCs w:val="21"/>
        </w:rPr>
        <w:t>亚心塔</w:t>
      </w:r>
      <w:proofErr w:type="gramEnd"/>
      <w:r>
        <w:rPr>
          <w:rFonts w:ascii="Times New Roman" w:eastAsia="新宋体" w:hAnsi="Times New Roman" w:hint="eastAsia"/>
          <w:szCs w:val="21"/>
        </w:rPr>
        <w:t>参观，你一定会被吴庭德老人的石雕吸引住的。这两尊石狮以无声的方式告诉你：执着和痴情就是创造奇迹的</w:t>
      </w:r>
      <w:proofErr w:type="gramStart"/>
      <w:r>
        <w:rPr>
          <w:rFonts w:ascii="Times New Roman" w:eastAsia="新宋体" w:hAnsi="Times New Roman" w:hint="eastAsia"/>
          <w:szCs w:val="21"/>
        </w:rPr>
        <w:t>一</w:t>
      </w:r>
      <w:proofErr w:type="gramEnd"/>
      <w:r>
        <w:rPr>
          <w:rFonts w:ascii="Times New Roman" w:eastAsia="新宋体" w:hAnsi="Times New Roman" w:hint="eastAsia"/>
          <w:szCs w:val="21"/>
        </w:rPr>
        <w:t>斧一凿，有这两样东西在，一个普通的牧羊人也能创造出人间奇迹。</w:t>
      </w:r>
    </w:p>
    <w:p w14:paraId="279807B4" w14:textId="77777777" w:rsidR="00404BD6" w:rsidRDefault="00404BD6" w:rsidP="00404BD6">
      <w:pPr>
        <w:spacing w:line="360" w:lineRule="auto"/>
        <w:ind w:leftChars="130" w:left="273"/>
        <w:jc w:val="right"/>
      </w:pPr>
      <w:r>
        <w:rPr>
          <w:rFonts w:ascii="Times New Roman" w:eastAsia="新宋体" w:hAnsi="Times New Roman" w:hint="eastAsia"/>
          <w:szCs w:val="21"/>
        </w:rPr>
        <w:t>（有删改）</w:t>
      </w:r>
    </w:p>
    <w:p w14:paraId="0E6C4F19" w14:textId="77777777" w:rsidR="00404BD6" w:rsidRDefault="00404BD6" w:rsidP="00404BD6">
      <w:pPr>
        <w:spacing w:line="360" w:lineRule="auto"/>
        <w:ind w:leftChars="130" w:left="273"/>
      </w:pPr>
    </w:p>
    <w:p w14:paraId="6C23293A"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）为什么村里人都异口同声地说吴庭德不可能创造奇迹？</w:t>
      </w:r>
    </w:p>
    <w:p w14:paraId="1BF18A49"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）从文中找出能概括第</w:t>
      </w:r>
      <w:r>
        <w:rPr>
          <w:rFonts w:ascii="Times New Roman" w:eastAsia="Calibri" w:hAnsi="Times New Roman" w:hint="eastAsia"/>
          <w:szCs w:val="21"/>
        </w:rPr>
        <w:t>④</w:t>
      </w:r>
      <w:r>
        <w:rPr>
          <w:rFonts w:ascii="Times New Roman" w:eastAsia="新宋体" w:hAnsi="Times New Roman" w:hint="eastAsia"/>
          <w:szCs w:val="21"/>
        </w:rPr>
        <w:t>段文意的句子。</w:t>
      </w:r>
    </w:p>
    <w:p w14:paraId="1C52E1DF"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）在第</w:t>
      </w:r>
      <w:r>
        <w:rPr>
          <w:rFonts w:ascii="Times New Roman" w:eastAsia="新宋体" w:hAnsi="Times New Roman" w:hint="eastAsia"/>
          <w:szCs w:val="21"/>
        </w:rPr>
        <w:t xml:space="preserve"> </w:t>
      </w:r>
      <w:r>
        <w:rPr>
          <w:rFonts w:ascii="Times New Roman" w:eastAsia="Calibri" w:hAnsi="Times New Roman" w:hint="eastAsia"/>
          <w:szCs w:val="21"/>
        </w:rPr>
        <w:t>⑤</w:t>
      </w:r>
      <w:r>
        <w:rPr>
          <w:rFonts w:ascii="Times New Roman" w:eastAsia="新宋体" w:hAnsi="Times New Roman" w:hint="eastAsia"/>
          <w:szCs w:val="21"/>
        </w:rPr>
        <w:t>段中，作者为什么连用四个“砸”字形容吴庭德</w:t>
      </w:r>
      <w:proofErr w:type="gramStart"/>
      <w:r>
        <w:rPr>
          <w:rFonts w:ascii="Times New Roman" w:eastAsia="新宋体" w:hAnsi="Times New Roman" w:hint="eastAsia"/>
          <w:szCs w:val="21"/>
        </w:rPr>
        <w:t>制作亚心石</w:t>
      </w:r>
      <w:proofErr w:type="gramEnd"/>
      <w:r>
        <w:rPr>
          <w:rFonts w:ascii="Times New Roman" w:eastAsia="新宋体" w:hAnsi="Times New Roman" w:hint="eastAsia"/>
          <w:szCs w:val="21"/>
        </w:rPr>
        <w:t>的情形？</w:t>
      </w:r>
    </w:p>
    <w:p w14:paraId="32AFE933" w14:textId="77777777" w:rsidR="00404BD6" w:rsidRDefault="00404BD6" w:rsidP="00404BD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4</w:t>
      </w:r>
      <w:r>
        <w:rPr>
          <w:rFonts w:ascii="Times New Roman" w:eastAsia="新宋体" w:hAnsi="Times New Roman" w:hint="eastAsia"/>
          <w:szCs w:val="21"/>
        </w:rPr>
        <w:t>）为什么说吴庭德老人的所作所为堪称一个“奇迹”？</w:t>
      </w:r>
    </w:p>
    <w:p w14:paraId="2192246B"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）吴庭德是一个怎样的人？请结合文章简要分析。</w:t>
      </w:r>
    </w:p>
    <w:p w14:paraId="7E8BDD02" w14:textId="77777777" w:rsidR="00404BD6" w:rsidRDefault="00404BD6" w:rsidP="00404BD6">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．现代文阅读。内容、赏析句子、主题对比</w:t>
      </w:r>
    </w:p>
    <w:p w14:paraId="56AA8226" w14:textId="77777777" w:rsidR="00404BD6" w:rsidRDefault="00404BD6" w:rsidP="00404BD6">
      <w:pPr>
        <w:spacing w:line="360" w:lineRule="auto"/>
        <w:ind w:leftChars="130" w:left="273"/>
      </w:pPr>
      <w:r>
        <w:rPr>
          <w:rFonts w:ascii="Times New Roman" w:eastAsia="新宋体" w:hAnsi="Times New Roman" w:hint="eastAsia"/>
          <w:szCs w:val="21"/>
        </w:rPr>
        <w:t>体裁：散文</w:t>
      </w:r>
      <w:r>
        <w:rPr>
          <w:rFonts w:ascii="Times New Roman" w:eastAsia="新宋体" w:hAnsi="Times New Roman" w:hint="eastAsia"/>
          <w:szCs w:val="21"/>
        </w:rPr>
        <w:t xml:space="preserve">     </w:t>
      </w:r>
      <w:r>
        <w:rPr>
          <w:rFonts w:ascii="Times New Roman" w:eastAsia="新宋体" w:hAnsi="Times New Roman" w:hint="eastAsia"/>
          <w:szCs w:val="21"/>
        </w:rPr>
        <w:t>作者：鲁迅</w:t>
      </w:r>
    </w:p>
    <w:p w14:paraId="664FBF59" w14:textId="77777777" w:rsidR="00404BD6" w:rsidRDefault="00404BD6" w:rsidP="00404BD6">
      <w:pPr>
        <w:spacing w:line="360" w:lineRule="auto"/>
        <w:ind w:leftChars="130" w:left="273"/>
      </w:pPr>
      <w:r>
        <w:rPr>
          <w:rFonts w:ascii="Times New Roman" w:eastAsia="新宋体" w:hAnsi="Times New Roman" w:hint="eastAsia"/>
          <w:szCs w:val="21"/>
        </w:rPr>
        <w:t>选篇理由：《五猖会》和课文一样，都选自《朝花夕拾》，且都回忆了鲁迅先生的童年生活，对儿童的心理进行了细致入微的描写，容易引起我们强烈的共鸣。</w:t>
      </w:r>
    </w:p>
    <w:p w14:paraId="1C6CA77B" w14:textId="77777777" w:rsidR="00404BD6" w:rsidRDefault="00404BD6" w:rsidP="00404BD6">
      <w:pPr>
        <w:spacing w:line="360" w:lineRule="auto"/>
        <w:ind w:leftChars="130" w:left="273"/>
        <w:jc w:val="center"/>
      </w:pPr>
      <w:r>
        <w:rPr>
          <w:rFonts w:ascii="Times New Roman" w:eastAsia="新宋体" w:hAnsi="Times New Roman" w:hint="eastAsia"/>
          <w:szCs w:val="21"/>
        </w:rPr>
        <w:t>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会（节选）</w:t>
      </w:r>
    </w:p>
    <w:p w14:paraId="0F61CD9D" w14:textId="77777777" w:rsidR="00404BD6" w:rsidRDefault="00404BD6" w:rsidP="00404BD6">
      <w:pPr>
        <w:spacing w:line="360" w:lineRule="auto"/>
        <w:ind w:leftChars="130" w:left="273"/>
        <w:jc w:val="center"/>
      </w:pPr>
      <w:r>
        <w:rPr>
          <w:rFonts w:ascii="Times New Roman" w:eastAsia="新宋体" w:hAnsi="Times New Roman" w:hint="eastAsia"/>
          <w:szCs w:val="21"/>
        </w:rPr>
        <w:t>鲁迅</w:t>
      </w:r>
    </w:p>
    <w:p w14:paraId="3619AECB" w14:textId="77777777" w:rsidR="00404BD6" w:rsidRDefault="00404BD6" w:rsidP="00404BD6">
      <w:pPr>
        <w:spacing w:line="360" w:lineRule="auto"/>
        <w:ind w:firstLine="420"/>
      </w:pPr>
      <w:r>
        <w:rPr>
          <w:rFonts w:ascii="Times New Roman" w:eastAsia="Calibri" w:hAnsi="Times New Roman" w:hint="eastAsia"/>
          <w:szCs w:val="21"/>
        </w:rPr>
        <w:t>①</w:t>
      </w:r>
      <w:r>
        <w:rPr>
          <w:rFonts w:ascii="Times New Roman" w:eastAsia="新宋体" w:hAnsi="Times New Roman" w:hint="eastAsia"/>
          <w:szCs w:val="21"/>
        </w:rPr>
        <w:t>孩子们所期盼的，过年过节之外，大概要数迎神赛会的时候了。但我家的所在很偏僻，待到赛会的行列经过时，一定已在下午，仪仗之类，也减而又减，所剩的极其寥寥。往往伸着颈子等候多时，却只见十几个人抬着</w:t>
      </w:r>
      <w:proofErr w:type="gramStart"/>
      <w:r>
        <w:rPr>
          <w:rFonts w:ascii="Times New Roman" w:eastAsia="新宋体" w:hAnsi="Times New Roman" w:hint="eastAsia"/>
          <w:szCs w:val="21"/>
        </w:rPr>
        <w:t>一个金脸或</w:t>
      </w:r>
      <w:proofErr w:type="gramEnd"/>
      <w:r>
        <w:rPr>
          <w:rFonts w:ascii="Times New Roman" w:eastAsia="新宋体" w:hAnsi="Times New Roman" w:hint="eastAsia"/>
          <w:szCs w:val="21"/>
        </w:rPr>
        <w:t>蓝脸红脸的神像匆匆地跑过去。于是，完了。……</w:t>
      </w:r>
    </w:p>
    <w:p w14:paraId="1253626A" w14:textId="77777777" w:rsidR="00404BD6" w:rsidRDefault="00404BD6" w:rsidP="00404BD6">
      <w:pPr>
        <w:spacing w:line="360" w:lineRule="auto"/>
        <w:ind w:firstLine="420"/>
      </w:pPr>
      <w:r>
        <w:rPr>
          <w:rFonts w:ascii="Times New Roman" w:eastAsia="Calibri" w:hAnsi="Times New Roman" w:hint="eastAsia"/>
          <w:szCs w:val="21"/>
        </w:rPr>
        <w:t>②</w:t>
      </w:r>
      <w:r>
        <w:rPr>
          <w:rFonts w:ascii="Times New Roman" w:eastAsia="新宋体" w:hAnsi="Times New Roman" w:hint="eastAsia"/>
          <w:szCs w:val="21"/>
        </w:rPr>
        <w:t>要到东关看五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会去了。这是我儿时所罕逢的一件盛事。因为那会是全县中最盛的会，东关又是离我家很远的地方，出城还有六十多里水路，在那里有两座特别的庙。一是梅姑庙，就是《聊斋志异》所记，室女守节，死后成神，却</w:t>
      </w:r>
      <w:proofErr w:type="gramStart"/>
      <w:r>
        <w:rPr>
          <w:rFonts w:ascii="Times New Roman" w:eastAsia="新宋体" w:hAnsi="Times New Roman" w:hint="eastAsia"/>
          <w:szCs w:val="21"/>
        </w:rPr>
        <w:t>篡</w:t>
      </w:r>
      <w:proofErr w:type="gramEnd"/>
      <w:r>
        <w:rPr>
          <w:rFonts w:ascii="Times New Roman" w:eastAsia="新宋体" w:hAnsi="Times New Roman" w:hint="eastAsia"/>
          <w:szCs w:val="21"/>
        </w:rPr>
        <w:t>取别人的丈夫的；现在神座上确</w:t>
      </w:r>
      <w:proofErr w:type="gramStart"/>
      <w:r>
        <w:rPr>
          <w:rFonts w:ascii="Times New Roman" w:eastAsia="新宋体" w:hAnsi="Times New Roman" w:hint="eastAsia"/>
          <w:szCs w:val="21"/>
        </w:rPr>
        <w:t>塑着</w:t>
      </w:r>
      <w:proofErr w:type="gramEnd"/>
      <w:r>
        <w:rPr>
          <w:rFonts w:ascii="Times New Roman" w:eastAsia="新宋体" w:hAnsi="Times New Roman" w:hint="eastAsia"/>
          <w:szCs w:val="21"/>
        </w:rPr>
        <w:t>一对少年男女，眉开眼笑，殊与“礼教”有</w:t>
      </w:r>
      <w:proofErr w:type="gramStart"/>
      <w:r>
        <w:rPr>
          <w:rFonts w:ascii="Times New Roman" w:eastAsia="新宋体" w:hAnsi="Times New Roman" w:hint="eastAsia"/>
          <w:szCs w:val="21"/>
        </w:rPr>
        <w:t>妨</w:t>
      </w:r>
      <w:proofErr w:type="gramEnd"/>
      <w:r>
        <w:rPr>
          <w:rFonts w:ascii="Times New Roman" w:eastAsia="新宋体" w:hAnsi="Times New Roman" w:hint="eastAsia"/>
          <w:szCs w:val="21"/>
        </w:rPr>
        <w:t>。其一便是五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庙了，名目就奇特。据有考据癖的人说：这就是五通神。然而也并无确据。神像是五个男人，也不见有什么猖獗之状；后面列坐着五位太太，却并不“分坐”，远不及北京戏园里界限之谨严。其实呢，这也是殊与“礼教”有</w:t>
      </w:r>
      <w:proofErr w:type="gramStart"/>
      <w:r>
        <w:rPr>
          <w:rFonts w:ascii="Times New Roman" w:eastAsia="新宋体" w:hAnsi="Times New Roman" w:hint="eastAsia"/>
          <w:szCs w:val="21"/>
        </w:rPr>
        <w:t>妨</w:t>
      </w:r>
      <w:proofErr w:type="gramEnd"/>
      <w:r>
        <w:rPr>
          <w:rFonts w:ascii="Times New Roman" w:eastAsia="新宋体" w:hAnsi="Times New Roman" w:hint="eastAsia"/>
          <w:szCs w:val="21"/>
        </w:rPr>
        <w:t>的，——但他们既然是五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，便也无法可想，而且自然也就“又作别论”了。</w:t>
      </w:r>
    </w:p>
    <w:p w14:paraId="23F3269F" w14:textId="77777777" w:rsidR="00404BD6" w:rsidRDefault="00404BD6" w:rsidP="00404BD6">
      <w:pPr>
        <w:spacing w:line="360" w:lineRule="auto"/>
        <w:ind w:firstLine="420"/>
      </w:pPr>
      <w:r>
        <w:rPr>
          <w:rFonts w:ascii="Times New Roman" w:eastAsia="Calibri" w:hAnsi="Times New Roman" w:hint="eastAsia"/>
          <w:szCs w:val="21"/>
        </w:rPr>
        <w:t>③</w:t>
      </w:r>
      <w:r>
        <w:rPr>
          <w:rFonts w:ascii="Times New Roman" w:eastAsia="新宋体" w:hAnsi="Times New Roman" w:hint="eastAsia"/>
          <w:szCs w:val="21"/>
        </w:rPr>
        <w:t>因为东关离城远，大清早大家就起来。昨夜预定好的三道明瓦窗的大船，已经泊在河埠头，船椅，饭菜，茶炊，点心盒子，都在陆续搬下去了。我笑着跳着，催他们要搬得快。忽然，工人的脸色很谨</w:t>
      </w:r>
      <w:proofErr w:type="gramStart"/>
      <w:r>
        <w:rPr>
          <w:rFonts w:ascii="Times New Roman" w:eastAsia="新宋体" w:hAnsi="Times New Roman" w:hint="eastAsia"/>
          <w:szCs w:val="21"/>
        </w:rPr>
        <w:t>肃</w:t>
      </w:r>
      <w:proofErr w:type="gramEnd"/>
      <w:r>
        <w:rPr>
          <w:rFonts w:ascii="Times New Roman" w:eastAsia="新宋体" w:hAnsi="Times New Roman" w:hint="eastAsia"/>
          <w:szCs w:val="21"/>
        </w:rPr>
        <w:t>了，我知道有些蹊跷，四面一看，父亲就站在我背后。</w:t>
      </w:r>
    </w:p>
    <w:p w14:paraId="421D5862" w14:textId="77777777" w:rsidR="00404BD6" w:rsidRDefault="00404BD6" w:rsidP="00404BD6">
      <w:pPr>
        <w:spacing w:line="360" w:lineRule="auto"/>
        <w:ind w:firstLine="420"/>
      </w:pPr>
      <w:r>
        <w:rPr>
          <w:rFonts w:ascii="Times New Roman" w:eastAsia="Calibri" w:hAnsi="Times New Roman" w:hint="eastAsia"/>
          <w:szCs w:val="21"/>
        </w:rPr>
        <w:t>④</w:t>
      </w:r>
      <w:r>
        <w:rPr>
          <w:rFonts w:ascii="Times New Roman" w:eastAsia="新宋体" w:hAnsi="Times New Roman" w:hint="eastAsia"/>
          <w:szCs w:val="21"/>
        </w:rPr>
        <w:t>“去拿你的书来。”他慢慢地说。这所谓“书”，是指我开蒙时候所读的《鉴略》，因为我再没有第二本了。我们那里上学的岁数是多拣单数的，所以这使我记住我其时是七岁。我忐忑着，拿了书来了。他使我同坐在堂中央的桌子前，教我一句</w:t>
      </w:r>
      <w:proofErr w:type="gramStart"/>
      <w:r>
        <w:rPr>
          <w:rFonts w:ascii="Times New Roman" w:eastAsia="新宋体" w:hAnsi="Times New Roman" w:hint="eastAsia"/>
          <w:szCs w:val="21"/>
        </w:rPr>
        <w:t>一句</w:t>
      </w:r>
      <w:proofErr w:type="gramEnd"/>
      <w:r>
        <w:rPr>
          <w:rFonts w:ascii="Times New Roman" w:eastAsia="新宋体" w:hAnsi="Times New Roman" w:hint="eastAsia"/>
          <w:szCs w:val="21"/>
        </w:rPr>
        <w:t>地读下去。我担着心，一句</w:t>
      </w:r>
      <w:proofErr w:type="gramStart"/>
      <w:r>
        <w:rPr>
          <w:rFonts w:ascii="Times New Roman" w:eastAsia="新宋体" w:hAnsi="Times New Roman" w:hint="eastAsia"/>
          <w:szCs w:val="21"/>
        </w:rPr>
        <w:t>一句</w:t>
      </w:r>
      <w:proofErr w:type="gramEnd"/>
      <w:r>
        <w:rPr>
          <w:rFonts w:ascii="Times New Roman" w:eastAsia="新宋体" w:hAnsi="Times New Roman" w:hint="eastAsia"/>
          <w:szCs w:val="21"/>
        </w:rPr>
        <w:t>地读下去。两句一行，大约读了二三十行罢，</w:t>
      </w:r>
      <w:r>
        <w:rPr>
          <w:rFonts w:ascii="Times New Roman" w:eastAsia="新宋体" w:hAnsi="Times New Roman" w:hint="eastAsia"/>
          <w:szCs w:val="21"/>
          <w:u w:val="single"/>
        </w:rPr>
        <w:t>他说：“给我读熟。背不出，就不准去看会。”他说完，便站起来，走进房里去了。</w:t>
      </w:r>
    </w:p>
    <w:p w14:paraId="7AD49166" w14:textId="77777777" w:rsidR="00404BD6" w:rsidRDefault="00404BD6" w:rsidP="00404BD6">
      <w:pPr>
        <w:spacing w:line="360" w:lineRule="auto"/>
        <w:ind w:firstLine="420"/>
      </w:pPr>
      <w:r>
        <w:rPr>
          <w:rFonts w:ascii="Times New Roman" w:eastAsia="Calibri" w:hAnsi="Times New Roman" w:hint="eastAsia"/>
          <w:szCs w:val="21"/>
        </w:rPr>
        <w:t>⑤</w:t>
      </w:r>
      <w:r>
        <w:rPr>
          <w:rFonts w:ascii="Times New Roman" w:eastAsia="新宋体" w:hAnsi="Times New Roman" w:hint="eastAsia"/>
          <w:szCs w:val="21"/>
        </w:rPr>
        <w:t>我似乎从头上浇了一盆冷水。但是，有什么法子呢？自然是读着，读着，</w:t>
      </w:r>
      <w:proofErr w:type="gramStart"/>
      <w:r>
        <w:rPr>
          <w:rFonts w:ascii="Times New Roman" w:eastAsia="新宋体" w:hAnsi="Times New Roman" w:hint="eastAsia"/>
          <w:szCs w:val="21"/>
        </w:rPr>
        <w:t>强记着</w:t>
      </w:r>
      <w:proofErr w:type="gramEnd"/>
      <w:r>
        <w:rPr>
          <w:rFonts w:ascii="Times New Roman" w:eastAsia="新宋体" w:hAnsi="Times New Roman" w:hint="eastAsia"/>
          <w:szCs w:val="21"/>
        </w:rPr>
        <w:t>，——而且要背出来。“粤有盘古，生于太荒，首出御</w:t>
      </w:r>
      <w:proofErr w:type="gramStart"/>
      <w:r>
        <w:rPr>
          <w:rFonts w:ascii="Times New Roman" w:eastAsia="新宋体" w:hAnsi="Times New Roman" w:hint="eastAsia"/>
          <w:szCs w:val="21"/>
        </w:rPr>
        <w:t>世</w:t>
      </w:r>
      <w:proofErr w:type="gramEnd"/>
      <w:r>
        <w:rPr>
          <w:rFonts w:ascii="Times New Roman" w:eastAsia="新宋体" w:hAnsi="Times New Roman" w:hint="eastAsia"/>
          <w:szCs w:val="21"/>
        </w:rPr>
        <w:t>，肇开混茫……”</w:t>
      </w:r>
    </w:p>
    <w:p w14:paraId="47DAE22D" w14:textId="77777777" w:rsidR="00404BD6" w:rsidRDefault="00404BD6" w:rsidP="00404BD6">
      <w:pPr>
        <w:spacing w:line="360" w:lineRule="auto"/>
        <w:ind w:firstLine="420"/>
      </w:pPr>
      <w:r>
        <w:rPr>
          <w:rFonts w:ascii="Times New Roman" w:eastAsia="Calibri" w:hAnsi="Times New Roman" w:hint="eastAsia"/>
          <w:szCs w:val="21"/>
        </w:rPr>
        <w:t>⑥</w:t>
      </w:r>
      <w:r>
        <w:rPr>
          <w:rFonts w:ascii="Times New Roman" w:eastAsia="新宋体" w:hAnsi="Times New Roman" w:hint="eastAsia"/>
          <w:szCs w:val="21"/>
        </w:rPr>
        <w:t>就是这样的书，我现在只记得前四句，别的都忘却了；那时所强记的二三十行，自然</w:t>
      </w:r>
      <w:r>
        <w:rPr>
          <w:rFonts w:ascii="Times New Roman" w:eastAsia="新宋体" w:hAnsi="Times New Roman" w:hint="eastAsia"/>
          <w:szCs w:val="21"/>
        </w:rPr>
        <w:lastRenderedPageBreak/>
        <w:t>也一齐忘却在里面了。记得那时听人说，读《鉴略》比读《千字文》《百家姓》有用得多，因为可以知道从古到今的大概。知道从古到今的大概，那当然是很好的，然而我一字也不懂。“粤自盘古”就是“粤自盘古”，读下去，记住它，“粤自盘古”呵！“生于太荒”呵！……</w:t>
      </w:r>
    </w:p>
    <w:p w14:paraId="3323B662" w14:textId="77777777" w:rsidR="00404BD6" w:rsidRDefault="00404BD6" w:rsidP="00404BD6">
      <w:pPr>
        <w:spacing w:line="360" w:lineRule="auto"/>
        <w:ind w:firstLine="420"/>
      </w:pPr>
      <w:r>
        <w:rPr>
          <w:rFonts w:ascii="Times New Roman" w:eastAsia="Calibri" w:hAnsi="Times New Roman" w:hint="eastAsia"/>
          <w:szCs w:val="21"/>
        </w:rPr>
        <w:t>⑦</w:t>
      </w:r>
      <w:r>
        <w:rPr>
          <w:rFonts w:ascii="Times New Roman" w:eastAsia="新宋体" w:hAnsi="Times New Roman" w:hint="eastAsia"/>
          <w:szCs w:val="21"/>
        </w:rPr>
        <w:t>应用的物件已经搬完，家中由忙乱转成静肃了。朝阳照着西墙，天气很清朗。母亲，工人，</w:t>
      </w:r>
      <w:proofErr w:type="gramStart"/>
      <w:r>
        <w:rPr>
          <w:rFonts w:ascii="Times New Roman" w:eastAsia="新宋体" w:hAnsi="Times New Roman" w:hint="eastAsia"/>
          <w:szCs w:val="21"/>
        </w:rPr>
        <w:t>长妈妈即</w:t>
      </w:r>
      <w:proofErr w:type="gramEnd"/>
      <w:r>
        <w:rPr>
          <w:rFonts w:ascii="Times New Roman" w:eastAsia="新宋体" w:hAnsi="Times New Roman" w:hint="eastAsia"/>
          <w:szCs w:val="21"/>
        </w:rPr>
        <w:t>阿长，都无法营救，只默默地静候着我读熟，而且背出来。在百静中，我似乎头里要伸出许多铁钳，将什么“生于太荒”之流夹住；</w:t>
      </w:r>
      <w:r>
        <w:rPr>
          <w:rFonts w:ascii="Times New Roman" w:eastAsia="新宋体" w:hAnsi="Times New Roman" w:hint="eastAsia"/>
          <w:szCs w:val="21"/>
          <w:u w:val="single"/>
        </w:rPr>
        <w:t>也听到自己急急诵读的声音发着抖，仿佛深秋的蟋蟀，在夜中鸣叫似的。</w:t>
      </w:r>
    </w:p>
    <w:p w14:paraId="7C18A5DD" w14:textId="77777777" w:rsidR="00404BD6" w:rsidRDefault="00404BD6" w:rsidP="00404BD6">
      <w:pPr>
        <w:spacing w:line="360" w:lineRule="auto"/>
        <w:ind w:firstLine="420"/>
      </w:pPr>
      <w:r>
        <w:rPr>
          <w:rFonts w:ascii="Times New Roman" w:eastAsia="Calibri" w:hAnsi="Times New Roman" w:hint="eastAsia"/>
          <w:szCs w:val="21"/>
        </w:rPr>
        <w:t>⑧</w:t>
      </w:r>
      <w:r>
        <w:rPr>
          <w:rFonts w:ascii="Times New Roman" w:eastAsia="新宋体" w:hAnsi="Times New Roman" w:hint="eastAsia"/>
          <w:szCs w:val="21"/>
        </w:rPr>
        <w:t>他们都等候着；太阳也升得更高了。我忽然似乎已经很有把握，便即站了起来，拿书走进父亲的书房，一气背将下去，梦似的就背完了。“不错。去罢。”父亲点着头，说。</w:t>
      </w:r>
    </w:p>
    <w:p w14:paraId="58A00E70" w14:textId="77777777" w:rsidR="00404BD6" w:rsidRDefault="00404BD6" w:rsidP="00404BD6">
      <w:pPr>
        <w:spacing w:line="360" w:lineRule="auto"/>
        <w:ind w:firstLine="420"/>
      </w:pPr>
      <w:r>
        <w:rPr>
          <w:rFonts w:ascii="Times New Roman" w:eastAsia="Calibri" w:hAnsi="Times New Roman" w:hint="eastAsia"/>
          <w:szCs w:val="21"/>
        </w:rPr>
        <w:t>⑨</w:t>
      </w:r>
      <w:r>
        <w:rPr>
          <w:rFonts w:ascii="Times New Roman" w:eastAsia="新宋体" w:hAnsi="Times New Roman" w:hint="eastAsia"/>
          <w:szCs w:val="21"/>
        </w:rPr>
        <w:t>大家同时活动起来，脸上都露出笑容，向河埠走去。工人将我高高地抱起，仿佛在祝贺我的成功一般，快步走在最前头。我却并没有他们那么高兴。开船以后，水路中的风景，盒子里的点心，以及到了东关的五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会的热闹，对于我似乎都没有什么大意思。</w:t>
      </w:r>
    </w:p>
    <w:p w14:paraId="0F56C1F9" w14:textId="77777777" w:rsidR="00404BD6" w:rsidRDefault="00404BD6" w:rsidP="00404BD6">
      <w:pPr>
        <w:spacing w:line="360" w:lineRule="auto"/>
        <w:ind w:firstLine="420"/>
      </w:pPr>
      <w:r>
        <w:rPr>
          <w:rFonts w:ascii="Times New Roman" w:eastAsia="Calibri" w:hAnsi="Times New Roman" w:hint="eastAsia"/>
          <w:szCs w:val="21"/>
        </w:rPr>
        <w:t>⑩</w:t>
      </w:r>
      <w:r>
        <w:rPr>
          <w:rFonts w:ascii="Times New Roman" w:eastAsia="新宋体" w:hAnsi="Times New Roman" w:hint="eastAsia"/>
          <w:szCs w:val="21"/>
        </w:rPr>
        <w:t>直到现在，别的完全忘却，不留一点痕迹了，只有背诵《鉴略》这一段，却还分明如昨日事。我至今一想起，还诧异我的父亲何以要在那时候叫我来背书。</w:t>
      </w:r>
    </w:p>
    <w:p w14:paraId="0E5C146C" w14:textId="77777777" w:rsidR="00404BD6" w:rsidRDefault="00404BD6" w:rsidP="00404BD6">
      <w:pPr>
        <w:spacing w:line="360" w:lineRule="auto"/>
        <w:ind w:leftChars="130" w:left="273"/>
        <w:jc w:val="right"/>
      </w:pPr>
      <w:r>
        <w:rPr>
          <w:rFonts w:ascii="Times New Roman" w:eastAsia="新宋体" w:hAnsi="Times New Roman" w:hint="eastAsia"/>
          <w:szCs w:val="21"/>
        </w:rPr>
        <w:t>（有删改）</w:t>
      </w:r>
    </w:p>
    <w:p w14:paraId="7D883817"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）请根据文章内容，填写表格。</w:t>
      </w:r>
      <w:r>
        <w:rPr>
          <w:rFonts w:ascii="Times New Roman" w:eastAsia="新宋体" w:hAnsi="Times New Roman" w:hint="eastAsia"/>
          <w:szCs w:val="21"/>
        </w:rPr>
        <w:t xml:space="preserve"> </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2430"/>
        <w:gridCol w:w="2985"/>
      </w:tblGrid>
      <w:tr w:rsidR="00404BD6" w14:paraId="15449C04" w14:textId="77777777" w:rsidTr="00BB68BC">
        <w:tc>
          <w:tcPr>
            <w:tcW w:w="2430" w:type="dxa"/>
          </w:tcPr>
          <w:p w14:paraId="6DDCC7C8" w14:textId="77777777" w:rsidR="00404BD6" w:rsidRDefault="00404BD6" w:rsidP="00BB68BC">
            <w:pPr>
              <w:spacing w:line="360" w:lineRule="auto"/>
            </w:pPr>
            <w:r>
              <w:rPr>
                <w:rFonts w:ascii="Times New Roman" w:eastAsia="新宋体" w:hAnsi="Times New Roman" w:hint="eastAsia"/>
                <w:szCs w:val="21"/>
              </w:rPr>
              <w:t>事件</w:t>
            </w:r>
          </w:p>
        </w:tc>
        <w:tc>
          <w:tcPr>
            <w:tcW w:w="2985" w:type="dxa"/>
          </w:tcPr>
          <w:p w14:paraId="49E9468E" w14:textId="77777777" w:rsidR="00404BD6" w:rsidRDefault="00404BD6" w:rsidP="00BB68BC">
            <w:pPr>
              <w:spacing w:line="360" w:lineRule="auto"/>
            </w:pPr>
            <w:r>
              <w:rPr>
                <w:rFonts w:ascii="Times New Roman" w:eastAsia="新宋体" w:hAnsi="Times New Roman" w:hint="eastAsia"/>
                <w:szCs w:val="21"/>
              </w:rPr>
              <w:t>心情</w:t>
            </w:r>
          </w:p>
        </w:tc>
      </w:tr>
      <w:tr w:rsidR="00404BD6" w14:paraId="4D7CD2CB" w14:textId="77777777" w:rsidTr="00BB68BC">
        <w:tc>
          <w:tcPr>
            <w:tcW w:w="2430" w:type="dxa"/>
          </w:tcPr>
          <w:p w14:paraId="0422048C" w14:textId="77777777" w:rsidR="00404BD6" w:rsidRDefault="00404BD6" w:rsidP="00BB68BC">
            <w:pPr>
              <w:spacing w:line="360" w:lineRule="auto"/>
            </w:pPr>
            <w:r>
              <w:rPr>
                <w:rFonts w:ascii="Times New Roman" w:eastAsia="Calibri" w:hAnsi="Times New Roman" w:hint="eastAsia"/>
                <w:szCs w:val="21"/>
              </w:rPr>
              <w:t>①</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985" w:type="dxa"/>
          </w:tcPr>
          <w:p w14:paraId="28152017" w14:textId="77777777" w:rsidR="00404BD6" w:rsidRDefault="00404BD6" w:rsidP="00BB68BC">
            <w:pPr>
              <w:spacing w:line="360" w:lineRule="auto"/>
            </w:pPr>
            <w:r>
              <w:rPr>
                <w:rFonts w:ascii="Times New Roman" w:eastAsia="新宋体" w:hAnsi="Times New Roman" w:hint="eastAsia"/>
                <w:szCs w:val="21"/>
              </w:rPr>
              <w:t>兴奋、急切</w:t>
            </w:r>
          </w:p>
        </w:tc>
      </w:tr>
      <w:tr w:rsidR="00404BD6" w14:paraId="194CB3D7" w14:textId="77777777" w:rsidTr="00BB68BC">
        <w:tc>
          <w:tcPr>
            <w:tcW w:w="2430" w:type="dxa"/>
          </w:tcPr>
          <w:p w14:paraId="48AF97AD" w14:textId="77777777" w:rsidR="00404BD6" w:rsidRDefault="00404BD6" w:rsidP="00BB68BC">
            <w:pPr>
              <w:spacing w:line="360" w:lineRule="auto"/>
            </w:pPr>
            <w:r>
              <w:rPr>
                <w:rFonts w:ascii="Times New Roman" w:eastAsia="新宋体" w:hAnsi="Times New Roman" w:hint="eastAsia"/>
                <w:szCs w:val="21"/>
              </w:rPr>
              <w:t>父亲教读《鉴略》</w:t>
            </w:r>
          </w:p>
        </w:tc>
        <w:tc>
          <w:tcPr>
            <w:tcW w:w="2985" w:type="dxa"/>
          </w:tcPr>
          <w:p w14:paraId="135AB133" w14:textId="77777777" w:rsidR="00404BD6" w:rsidRDefault="00404BD6" w:rsidP="00BB68BC">
            <w:pPr>
              <w:spacing w:line="360" w:lineRule="auto"/>
            </w:pPr>
            <w:r>
              <w:rPr>
                <w:rFonts w:ascii="Times New Roman" w:eastAsia="Calibri" w:hAnsi="Times New Roman" w:hint="eastAsia"/>
                <w:szCs w:val="21"/>
              </w:rPr>
              <w:t>②</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404BD6" w14:paraId="4E6E44C4" w14:textId="77777777" w:rsidTr="00BB68BC">
        <w:tc>
          <w:tcPr>
            <w:tcW w:w="2430" w:type="dxa"/>
          </w:tcPr>
          <w:p w14:paraId="2E9C0F6E" w14:textId="77777777" w:rsidR="00404BD6" w:rsidRDefault="00404BD6" w:rsidP="00BB68BC">
            <w:pPr>
              <w:spacing w:line="360" w:lineRule="auto"/>
            </w:pPr>
            <w:r>
              <w:rPr>
                <w:rFonts w:ascii="Times New Roman" w:eastAsia="Calibri" w:hAnsi="Times New Roman" w:hint="eastAsia"/>
                <w:szCs w:val="21"/>
              </w:rPr>
              <w:t>③</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985" w:type="dxa"/>
          </w:tcPr>
          <w:p w14:paraId="3408BE03" w14:textId="77777777" w:rsidR="00404BD6" w:rsidRDefault="00404BD6" w:rsidP="00BB68BC">
            <w:pPr>
              <w:spacing w:line="360" w:lineRule="auto"/>
            </w:pPr>
            <w:r>
              <w:rPr>
                <w:rFonts w:ascii="Times New Roman" w:eastAsia="新宋体" w:hAnsi="Times New Roman" w:hint="eastAsia"/>
                <w:szCs w:val="21"/>
              </w:rPr>
              <w:t>无奈、痛苦</w:t>
            </w:r>
          </w:p>
        </w:tc>
      </w:tr>
      <w:tr w:rsidR="00404BD6" w14:paraId="21F193EE" w14:textId="77777777" w:rsidTr="00BB68BC">
        <w:tc>
          <w:tcPr>
            <w:tcW w:w="2430" w:type="dxa"/>
          </w:tcPr>
          <w:p w14:paraId="7750FE93" w14:textId="77777777" w:rsidR="00404BD6" w:rsidRDefault="00404BD6" w:rsidP="00BB68BC">
            <w:pPr>
              <w:spacing w:line="360" w:lineRule="auto"/>
            </w:pPr>
            <w:r>
              <w:rPr>
                <w:rFonts w:ascii="Times New Roman" w:eastAsia="新宋体" w:hAnsi="Times New Roman" w:hint="eastAsia"/>
                <w:szCs w:val="21"/>
              </w:rPr>
              <w:t>背完书后去看五</w:t>
            </w:r>
            <w:proofErr w:type="gramStart"/>
            <w:r>
              <w:rPr>
                <w:rFonts w:ascii="Times New Roman" w:eastAsia="新宋体" w:hAnsi="Times New Roman" w:hint="eastAsia"/>
                <w:szCs w:val="21"/>
              </w:rPr>
              <w:t>猖</w:t>
            </w:r>
            <w:proofErr w:type="gramEnd"/>
            <w:r>
              <w:rPr>
                <w:rFonts w:ascii="Times New Roman" w:eastAsia="新宋体" w:hAnsi="Times New Roman" w:hint="eastAsia"/>
                <w:szCs w:val="21"/>
              </w:rPr>
              <w:t>会</w:t>
            </w:r>
          </w:p>
        </w:tc>
        <w:tc>
          <w:tcPr>
            <w:tcW w:w="2985" w:type="dxa"/>
          </w:tcPr>
          <w:p w14:paraId="79433267" w14:textId="77777777" w:rsidR="00404BD6" w:rsidRDefault="00404BD6" w:rsidP="00BB68BC">
            <w:pPr>
              <w:spacing w:line="360" w:lineRule="auto"/>
            </w:pPr>
            <w:r>
              <w:rPr>
                <w:rFonts w:ascii="Times New Roman" w:eastAsia="Calibri" w:hAnsi="Times New Roman" w:hint="eastAsia"/>
                <w:szCs w:val="21"/>
              </w:rPr>
              <w:t>④</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bl>
    <w:p w14:paraId="4BC4C456"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）结合具体的语境，赏析文中第</w:t>
      </w:r>
      <w:r>
        <w:rPr>
          <w:rFonts w:ascii="Times New Roman" w:eastAsia="Calibri" w:hAnsi="Times New Roman" w:hint="eastAsia"/>
          <w:szCs w:val="21"/>
        </w:rPr>
        <w:t>④</w:t>
      </w:r>
      <w:r>
        <w:rPr>
          <w:rFonts w:ascii="Times New Roman" w:eastAsia="新宋体" w:hAnsi="Times New Roman" w:hint="eastAsia"/>
          <w:szCs w:val="21"/>
        </w:rPr>
        <w:t>段和第</w:t>
      </w:r>
      <w:r>
        <w:rPr>
          <w:rFonts w:ascii="Times New Roman" w:eastAsia="Calibri" w:hAnsi="Times New Roman" w:hint="eastAsia"/>
          <w:szCs w:val="21"/>
        </w:rPr>
        <w:t>⑦</w:t>
      </w:r>
      <w:r>
        <w:rPr>
          <w:rFonts w:ascii="Times New Roman" w:eastAsia="新宋体" w:hAnsi="Times New Roman" w:hint="eastAsia"/>
          <w:szCs w:val="21"/>
        </w:rPr>
        <w:t>段中画线的句子。</w:t>
      </w:r>
    </w:p>
    <w:p w14:paraId="56ACFDE5" w14:textId="77777777" w:rsidR="00404BD6" w:rsidRDefault="00404BD6" w:rsidP="00404BD6">
      <w:pPr>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他说：“给我读熟。背不出，就不准去看会。”他说完，便站起来，走进房里去了。</w:t>
      </w:r>
    </w:p>
    <w:p w14:paraId="45950E30" w14:textId="77777777" w:rsidR="00404BD6" w:rsidRDefault="00404BD6" w:rsidP="00404BD6">
      <w:pPr>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也听到自己急急诵读的声音发着抖，仿佛深秋的蟋蟀，在夜中鸣叫似的。</w:t>
      </w:r>
    </w:p>
    <w:p w14:paraId="024E12AB"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）请结合文章内容说说《五猖会》和《从百草园到</w:t>
      </w:r>
      <w:proofErr w:type="gramStart"/>
      <w:r>
        <w:rPr>
          <w:rFonts w:ascii="Times New Roman" w:eastAsia="新宋体" w:hAnsi="Times New Roman" w:hint="eastAsia"/>
          <w:szCs w:val="21"/>
        </w:rPr>
        <w:t>三味</w:t>
      </w:r>
      <w:proofErr w:type="gramEnd"/>
      <w:r>
        <w:rPr>
          <w:rFonts w:ascii="Times New Roman" w:eastAsia="新宋体" w:hAnsi="Times New Roman" w:hint="eastAsia"/>
          <w:szCs w:val="21"/>
        </w:rPr>
        <w:t>书屋》这两篇散文在主题思想上的共同之处。</w:t>
      </w:r>
    </w:p>
    <w:p w14:paraId="082EEBB0" w14:textId="77777777" w:rsidR="00404BD6" w:rsidRDefault="00404BD6" w:rsidP="00404BD6">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．现代文阅读。内容、赏析字词，句子，形象，主题对比</w:t>
      </w:r>
    </w:p>
    <w:p w14:paraId="0B146FF2" w14:textId="77777777" w:rsidR="00404BD6" w:rsidRDefault="00404BD6" w:rsidP="00404BD6">
      <w:pPr>
        <w:spacing w:line="360" w:lineRule="auto"/>
        <w:ind w:leftChars="130" w:left="273"/>
      </w:pPr>
      <w:r>
        <w:rPr>
          <w:rFonts w:ascii="Times New Roman" w:eastAsia="新宋体" w:hAnsi="Times New Roman" w:hint="eastAsia"/>
          <w:szCs w:val="21"/>
        </w:rPr>
        <w:t>体裁：小说</w:t>
      </w:r>
      <w:r>
        <w:rPr>
          <w:rFonts w:ascii="Times New Roman" w:eastAsia="新宋体" w:hAnsi="Times New Roman" w:hint="eastAsia"/>
          <w:szCs w:val="21"/>
        </w:rPr>
        <w:t xml:space="preserve">   </w:t>
      </w:r>
      <w:r>
        <w:rPr>
          <w:rFonts w:ascii="Times New Roman" w:eastAsia="新宋体" w:hAnsi="Times New Roman" w:hint="eastAsia"/>
          <w:szCs w:val="21"/>
        </w:rPr>
        <w:t>作者：赵丽宏</w:t>
      </w:r>
    </w:p>
    <w:p w14:paraId="2A175971" w14:textId="77777777" w:rsidR="00404BD6" w:rsidRDefault="00404BD6" w:rsidP="00404BD6">
      <w:pPr>
        <w:spacing w:line="360" w:lineRule="auto"/>
        <w:ind w:leftChars="130" w:left="273"/>
      </w:pPr>
      <w:r>
        <w:rPr>
          <w:rFonts w:ascii="Times New Roman" w:eastAsia="新宋体" w:hAnsi="Times New Roman" w:hint="eastAsia"/>
          <w:szCs w:val="21"/>
        </w:rPr>
        <w:t>选篇理由：《动物笑谈》和下面的选文都讲述了作者与动物之间的故事，并且都有助于我</w:t>
      </w:r>
      <w:r>
        <w:rPr>
          <w:rFonts w:ascii="Times New Roman" w:eastAsia="新宋体" w:hAnsi="Times New Roman" w:hint="eastAsia"/>
          <w:szCs w:val="21"/>
        </w:rPr>
        <w:lastRenderedPageBreak/>
        <w:t>们感悟生命的重要意义。</w:t>
      </w:r>
    </w:p>
    <w:p w14:paraId="5CCF1A05" w14:textId="77777777" w:rsidR="00404BD6" w:rsidRDefault="00404BD6" w:rsidP="00404BD6">
      <w:pPr>
        <w:spacing w:line="360" w:lineRule="auto"/>
        <w:ind w:leftChars="130" w:left="273"/>
        <w:jc w:val="center"/>
      </w:pPr>
      <w:r>
        <w:rPr>
          <w:rFonts w:ascii="Times New Roman" w:eastAsia="新宋体" w:hAnsi="Times New Roman" w:hint="eastAsia"/>
          <w:szCs w:val="21"/>
        </w:rPr>
        <w:t>鸟谜</w:t>
      </w:r>
    </w:p>
    <w:p w14:paraId="10262030" w14:textId="77777777" w:rsidR="00404BD6" w:rsidRDefault="00404BD6" w:rsidP="00404BD6">
      <w:pPr>
        <w:spacing w:line="360" w:lineRule="auto"/>
        <w:ind w:leftChars="130" w:left="273"/>
        <w:jc w:val="center"/>
      </w:pPr>
      <w:r>
        <w:rPr>
          <w:rFonts w:ascii="Times New Roman" w:eastAsia="新宋体" w:hAnsi="Times New Roman" w:hint="eastAsia"/>
          <w:szCs w:val="21"/>
        </w:rPr>
        <w:t>赵丽宏</w:t>
      </w:r>
    </w:p>
    <w:p w14:paraId="21AD9A45" w14:textId="77777777" w:rsidR="00404BD6" w:rsidRDefault="00404BD6" w:rsidP="00404BD6">
      <w:pPr>
        <w:spacing w:line="360" w:lineRule="auto"/>
        <w:ind w:firstLine="420"/>
      </w:pPr>
      <w:r>
        <w:rPr>
          <w:rFonts w:ascii="Times New Roman" w:eastAsia="Calibri" w:hAnsi="Times New Roman" w:hint="eastAsia"/>
          <w:szCs w:val="21"/>
        </w:rPr>
        <w:t>①</w:t>
      </w:r>
      <w:r>
        <w:rPr>
          <w:rFonts w:ascii="Times New Roman" w:eastAsia="新宋体" w:hAnsi="Times New Roman" w:hint="eastAsia"/>
          <w:szCs w:val="21"/>
        </w:rPr>
        <w:t>那次在雁荡山，有一次小小的奇遇。</w:t>
      </w:r>
    </w:p>
    <w:p w14:paraId="1C0411D3" w14:textId="77777777" w:rsidR="00404BD6" w:rsidRDefault="00404BD6" w:rsidP="00404BD6">
      <w:pPr>
        <w:spacing w:line="360" w:lineRule="auto"/>
        <w:ind w:firstLine="420"/>
      </w:pPr>
      <w:r>
        <w:rPr>
          <w:rFonts w:ascii="Times New Roman" w:eastAsia="Calibri" w:hAnsi="Times New Roman" w:hint="eastAsia"/>
          <w:szCs w:val="21"/>
        </w:rPr>
        <w:t>②</w:t>
      </w:r>
      <w:r>
        <w:rPr>
          <w:rFonts w:ascii="Times New Roman" w:eastAsia="新宋体" w:hAnsi="Times New Roman" w:hint="eastAsia"/>
          <w:szCs w:val="21"/>
        </w:rPr>
        <w:t>我和几位同伴挑一条少有人行走的野径游山，一路上常被</w:t>
      </w:r>
      <w:proofErr w:type="gramStart"/>
      <w:r>
        <w:rPr>
          <w:rFonts w:ascii="Times New Roman" w:eastAsia="新宋体" w:hAnsi="Times New Roman" w:hint="eastAsia"/>
          <w:szCs w:val="21"/>
        </w:rPr>
        <w:t>一些藤</w:t>
      </w:r>
      <w:proofErr w:type="gramEnd"/>
      <w:r>
        <w:rPr>
          <w:rFonts w:ascii="Times New Roman" w:eastAsia="新宋体" w:hAnsi="Times New Roman" w:hint="eastAsia"/>
          <w:szCs w:val="21"/>
        </w:rPr>
        <w:t>藤蔓</w:t>
      </w:r>
      <w:proofErr w:type="gramStart"/>
      <w:r>
        <w:rPr>
          <w:rFonts w:ascii="Times New Roman" w:eastAsia="新宋体" w:hAnsi="Times New Roman" w:hint="eastAsia"/>
          <w:szCs w:val="21"/>
        </w:rPr>
        <w:t>蔓</w:t>
      </w:r>
      <w:proofErr w:type="gramEnd"/>
      <w:r>
        <w:rPr>
          <w:rFonts w:ascii="Times New Roman" w:eastAsia="新宋体" w:hAnsi="Times New Roman" w:hint="eastAsia"/>
          <w:szCs w:val="21"/>
        </w:rPr>
        <w:t>挡住去路，得折腾一会儿才能继续朝前走。就在寻路的时候，同伴中的一位惊喜地喊起来：“看，好漂亮的鸟蛋！”几个人围上前去一瞧，都不由得惊呆了：三颗滴</w:t>
      </w:r>
      <w:r>
        <w:rPr>
          <w:rFonts w:ascii="Times New Roman" w:eastAsia="新宋体" w:hAnsi="Times New Roman" w:hint="eastAsia"/>
          <w:szCs w:val="21"/>
          <w:u w:val="single"/>
        </w:rPr>
        <w:t>溜滚圆的小鸟蛋，粲然夺目地躺在一堆枯草之中。</w:t>
      </w:r>
      <w:r>
        <w:rPr>
          <w:rFonts w:ascii="Times New Roman" w:eastAsia="新宋体" w:hAnsi="Times New Roman" w:hint="eastAsia"/>
          <w:szCs w:val="21"/>
        </w:rPr>
        <w:t>鸟蛋的大小如同孩子们玩的玻璃弹子，颜色也奇特，天蓝色，隐隐约约有一些墨绿的斑点。如不是在深山枯草中发现它们，我们怎么也不会想到这是鸟蛋，谁说这些不是精巧别致的工艺品呢！三颗鸟蛋被一位同伴小心翼翼地装进了口袋，于是大家重新路。</w:t>
      </w:r>
    </w:p>
    <w:p w14:paraId="632C8D70" w14:textId="77777777" w:rsidR="00404BD6" w:rsidRDefault="00404BD6" w:rsidP="00404BD6">
      <w:pPr>
        <w:spacing w:line="360" w:lineRule="auto"/>
        <w:ind w:firstLine="420"/>
      </w:pPr>
      <w:r>
        <w:rPr>
          <w:rFonts w:ascii="Times New Roman" w:eastAsia="Calibri" w:hAnsi="Times New Roman" w:hint="eastAsia"/>
          <w:szCs w:val="21"/>
        </w:rPr>
        <w:t>③</w:t>
      </w:r>
      <w:r>
        <w:rPr>
          <w:rFonts w:ascii="Times New Roman" w:eastAsia="新宋体" w:hAnsi="Times New Roman" w:hint="eastAsia"/>
          <w:szCs w:val="21"/>
        </w:rPr>
        <w:t>同伴中另一位，从小在山里长大，竟老是念念不忘这三颗鸟蛋：“哎，我说，把这三个蛋放回原处去吧。等一会儿，雌鸟会来找我们的。”</w:t>
      </w:r>
    </w:p>
    <w:p w14:paraId="3F3AEDF6" w14:textId="77777777" w:rsidR="00404BD6" w:rsidRDefault="00404BD6" w:rsidP="00404BD6">
      <w:pPr>
        <w:spacing w:line="360" w:lineRule="auto"/>
        <w:ind w:firstLine="420"/>
      </w:pPr>
      <w:r>
        <w:rPr>
          <w:rFonts w:ascii="Times New Roman" w:eastAsia="Calibri" w:hAnsi="Times New Roman" w:hint="eastAsia"/>
          <w:szCs w:val="21"/>
        </w:rPr>
        <w:t>④</w:t>
      </w:r>
      <w:r>
        <w:rPr>
          <w:rFonts w:ascii="Times New Roman" w:eastAsia="新宋体" w:hAnsi="Times New Roman" w:hint="eastAsia"/>
          <w:szCs w:val="21"/>
        </w:rPr>
        <w:t>“哪有这种事情？你想象力太丰富了。”</w:t>
      </w:r>
    </w:p>
    <w:p w14:paraId="52C7BBE6" w14:textId="77777777" w:rsidR="00404BD6" w:rsidRDefault="00404BD6" w:rsidP="00404BD6">
      <w:pPr>
        <w:spacing w:line="360" w:lineRule="auto"/>
        <w:ind w:firstLine="420"/>
      </w:pPr>
      <w:r>
        <w:rPr>
          <w:rFonts w:ascii="Times New Roman" w:eastAsia="Calibri" w:hAnsi="Times New Roman" w:hint="eastAsia"/>
          <w:szCs w:val="21"/>
        </w:rPr>
        <w:t>⑤</w:t>
      </w:r>
      <w:r>
        <w:rPr>
          <w:rFonts w:ascii="Times New Roman" w:eastAsia="新宋体" w:hAnsi="Times New Roman" w:hint="eastAsia"/>
          <w:szCs w:val="21"/>
        </w:rPr>
        <w:t>“真的，不骗你们，小时候听山里的老人们说，掏了荒山野草里的鸟蛋，鸟要找来报仇呢！”山里长大的同伴说得挺认真。可谁也不理会他的话，只觉得他可笑，年纪轻轻却满脑瓜子朽木疙瘩。</w:t>
      </w:r>
    </w:p>
    <w:p w14:paraId="538055F9" w14:textId="77777777" w:rsidR="00404BD6" w:rsidRDefault="00404BD6" w:rsidP="00404BD6">
      <w:pPr>
        <w:spacing w:line="360" w:lineRule="auto"/>
        <w:ind w:firstLine="420"/>
      </w:pPr>
      <w:r>
        <w:rPr>
          <w:rFonts w:ascii="Times New Roman" w:eastAsia="Calibri" w:hAnsi="Times New Roman" w:hint="eastAsia"/>
          <w:szCs w:val="21"/>
        </w:rPr>
        <w:t>⑥</w:t>
      </w:r>
      <w:r>
        <w:rPr>
          <w:rFonts w:ascii="Times New Roman" w:eastAsia="新宋体" w:hAnsi="Times New Roman" w:hint="eastAsia"/>
          <w:szCs w:val="21"/>
        </w:rPr>
        <w:t>没走出二百米，怪事就来了。一只白胸脯的灰褐色小鸟，从后面追了过来，绕着我们的头顶兜圈子，嘴里发出一种急促不安的啼唤。不多久，又飞来了第二只鸟，两只鸟一高一低，不停地绕着我们飞。</w:t>
      </w:r>
    </w:p>
    <w:p w14:paraId="7D6F0F1D" w14:textId="77777777" w:rsidR="00404BD6" w:rsidRDefault="00404BD6" w:rsidP="00404BD6">
      <w:pPr>
        <w:spacing w:line="360" w:lineRule="auto"/>
        <w:ind w:firstLine="420"/>
      </w:pPr>
      <w:r>
        <w:rPr>
          <w:rFonts w:ascii="Times New Roman" w:eastAsia="Calibri" w:hAnsi="Times New Roman" w:hint="eastAsia"/>
          <w:szCs w:val="21"/>
        </w:rPr>
        <w:t>⑦</w:t>
      </w:r>
      <w:r>
        <w:rPr>
          <w:rFonts w:ascii="Times New Roman" w:eastAsia="新宋体" w:hAnsi="Times New Roman" w:hint="eastAsia"/>
          <w:szCs w:val="21"/>
          <w:u w:val="single"/>
        </w:rPr>
        <w:t>大家谁也没说一句话，都停住了脚步，呆呆地看着这一对奇怪的小鸟。</w:t>
      </w:r>
      <w:r>
        <w:rPr>
          <w:rFonts w:ascii="Times New Roman" w:eastAsia="新宋体" w:hAnsi="Times New Roman" w:hint="eastAsia"/>
          <w:szCs w:val="21"/>
        </w:rPr>
        <w:t>它们越飞越低，有时甚至差点扑到脸上来。它们的叫声也越来越急促，似乎在愤愤地咒骂着什么。</w:t>
      </w:r>
    </w:p>
    <w:p w14:paraId="28A3CDB0" w14:textId="77777777" w:rsidR="00404BD6" w:rsidRDefault="00404BD6" w:rsidP="00404BD6">
      <w:pPr>
        <w:spacing w:line="360" w:lineRule="auto"/>
        <w:ind w:firstLine="420"/>
      </w:pPr>
      <w:r>
        <w:rPr>
          <w:rFonts w:ascii="Times New Roman" w:eastAsia="Calibri" w:hAnsi="Times New Roman" w:hint="eastAsia"/>
          <w:szCs w:val="21"/>
        </w:rPr>
        <w:t>⑧</w:t>
      </w:r>
      <w:r>
        <w:rPr>
          <w:rFonts w:ascii="Times New Roman" w:eastAsia="新宋体" w:hAnsi="Times New Roman" w:hint="eastAsia"/>
          <w:szCs w:val="21"/>
        </w:rPr>
        <w:t>山里长大的同伴突然喊起来：“还愣什么，快把蛋还给它们呀！”</w:t>
      </w:r>
    </w:p>
    <w:p w14:paraId="2F16A00C" w14:textId="77777777" w:rsidR="00404BD6" w:rsidRDefault="00404BD6" w:rsidP="00404BD6">
      <w:pPr>
        <w:spacing w:line="360" w:lineRule="auto"/>
        <w:ind w:firstLine="420"/>
      </w:pPr>
      <w:r>
        <w:rPr>
          <w:rFonts w:ascii="Times New Roman" w:eastAsia="Calibri" w:hAnsi="Times New Roman" w:hint="eastAsia"/>
          <w:szCs w:val="21"/>
        </w:rPr>
        <w:t>⑨</w:t>
      </w:r>
      <w:proofErr w:type="gramStart"/>
      <w:r>
        <w:rPr>
          <w:rFonts w:ascii="Times New Roman" w:eastAsia="新宋体" w:hAnsi="Times New Roman" w:hint="eastAsia"/>
          <w:szCs w:val="21"/>
        </w:rPr>
        <w:t>拾蛋的</w:t>
      </w:r>
      <w:proofErr w:type="gramEnd"/>
      <w:r>
        <w:rPr>
          <w:rFonts w:ascii="Times New Roman" w:eastAsia="新宋体" w:hAnsi="Times New Roman" w:hint="eastAsia"/>
          <w:szCs w:val="21"/>
        </w:rPr>
        <w:t>同伴赶紧从口袋里掏出鸟蛋，慌里慌张地把它们搁到一块大石头上。然而所有人都傻了眼：三枚鸟蛋全碎了，透明的蛋清在石头缝里无声无息地流淌，天蓝色的蛋壳成了一些碎片</w:t>
      </w:r>
      <w:proofErr w:type="gramStart"/>
      <w:r>
        <w:rPr>
          <w:rFonts w:ascii="Times New Roman" w:eastAsia="新宋体" w:hAnsi="Times New Roman" w:hint="eastAsia"/>
          <w:szCs w:val="21"/>
        </w:rPr>
        <w:t>片</w:t>
      </w:r>
      <w:proofErr w:type="gramEnd"/>
      <w:r>
        <w:rPr>
          <w:rFonts w:ascii="Times New Roman" w:eastAsia="新宋体" w:hAnsi="Times New Roman" w:hint="eastAsia"/>
          <w:szCs w:val="21"/>
        </w:rPr>
        <w:t>……</w:t>
      </w:r>
    </w:p>
    <w:p w14:paraId="1206AE4D" w14:textId="77777777" w:rsidR="00404BD6" w:rsidRDefault="00404BD6" w:rsidP="00404BD6">
      <w:pPr>
        <w:spacing w:line="360" w:lineRule="auto"/>
        <w:ind w:firstLine="420"/>
      </w:pPr>
      <w:r>
        <w:rPr>
          <w:rFonts w:ascii="Times New Roman" w:eastAsia="Calibri" w:hAnsi="Times New Roman" w:hint="eastAsia"/>
          <w:szCs w:val="21"/>
        </w:rPr>
        <w:t>⑩</w:t>
      </w:r>
      <w:r>
        <w:rPr>
          <w:rFonts w:ascii="Times New Roman" w:eastAsia="新宋体" w:hAnsi="Times New Roman" w:hint="eastAsia"/>
          <w:szCs w:val="21"/>
        </w:rPr>
        <w:t>两只鸟敛起翅膀，停落在那块大石头上。我们都紧张地注视着它们，不知它们将如何动作。两只鸟绕着碎了的鸟蛋</w:t>
      </w:r>
      <w:proofErr w:type="gramStart"/>
      <w:r>
        <w:rPr>
          <w:rFonts w:ascii="Times New Roman" w:eastAsia="新宋体" w:hAnsi="Times New Roman" w:hint="eastAsia"/>
          <w:szCs w:val="21"/>
        </w:rPr>
        <w:t>蹦跳着</w:t>
      </w:r>
      <w:proofErr w:type="gramEnd"/>
      <w:r>
        <w:rPr>
          <w:rFonts w:ascii="Times New Roman" w:eastAsia="新宋体" w:hAnsi="Times New Roman" w:hint="eastAsia"/>
          <w:szCs w:val="21"/>
        </w:rPr>
        <w:t>，嘴里停止了啼鸣，似乎是既无惊愕，也无悲哀。过了两三分钟，它们停止了蹦跳，盯着脚边的碎蛋，面对面呆呆地站定了。依然听不见啼号，仿佛是一种默哀。可惜我不懂鸟的表情，否则，大概能从它们呆瞪着的眼睛里发现伤心和绝望的。</w:t>
      </w:r>
    </w:p>
    <w:p w14:paraId="25596D75" w14:textId="77777777" w:rsidR="00404BD6" w:rsidRDefault="00404BD6" w:rsidP="00404BD6">
      <w:pPr>
        <w:spacing w:line="360" w:lineRule="auto"/>
        <w:ind w:firstLine="420"/>
      </w:pPr>
      <w:r>
        <w:rPr>
          <w:rFonts w:ascii="Times New Roman" w:eastAsia="Calibri" w:hAnsi="Times New Roman" w:hint="eastAsia"/>
          <w:szCs w:val="21"/>
        </w:rPr>
        <w:lastRenderedPageBreak/>
        <w:t>⑪</w:t>
      </w:r>
      <w:r>
        <w:rPr>
          <w:rFonts w:ascii="Times New Roman" w:eastAsia="新宋体" w:hAnsi="Times New Roman" w:hint="eastAsia"/>
          <w:szCs w:val="21"/>
        </w:rPr>
        <w:t>重新上路时，心头似乎负着沉沉的歉疚。只听见头顶响起一阵尖厉的鸟鸣，是那两只鸟，果然又找来了，它们在我们的头顶盘旋了四五圈，便迅疾地飞去，消失在密密的丛林中。而它们的</w:t>
      </w:r>
      <w:proofErr w:type="gramStart"/>
      <w:r>
        <w:rPr>
          <w:rFonts w:ascii="Times New Roman" w:eastAsia="新宋体" w:hAnsi="Times New Roman" w:hint="eastAsia"/>
          <w:szCs w:val="21"/>
        </w:rPr>
        <w:t>啼唤却久久</w:t>
      </w:r>
      <w:proofErr w:type="gramEnd"/>
      <w:r>
        <w:rPr>
          <w:rFonts w:ascii="Times New Roman" w:eastAsia="新宋体" w:hAnsi="Times New Roman" w:hint="eastAsia"/>
          <w:szCs w:val="21"/>
        </w:rPr>
        <w:t>在我们耳畔萦绕，这一声高一声低的啼唤，让人揪心，我们不禁面面相觑。</w:t>
      </w:r>
    </w:p>
    <w:p w14:paraId="72C8DECB" w14:textId="77777777" w:rsidR="00404BD6" w:rsidRDefault="00404BD6" w:rsidP="00404BD6">
      <w:pPr>
        <w:spacing w:line="360" w:lineRule="auto"/>
        <w:ind w:firstLine="420"/>
      </w:pPr>
      <w:r>
        <w:rPr>
          <w:rFonts w:ascii="Times New Roman" w:eastAsia="Calibri" w:hAnsi="Times New Roman" w:hint="eastAsia"/>
          <w:szCs w:val="21"/>
        </w:rPr>
        <w:t>⑫</w:t>
      </w:r>
      <w:r>
        <w:rPr>
          <w:rFonts w:ascii="Times New Roman" w:eastAsia="新宋体" w:hAnsi="Times New Roman" w:hint="eastAsia"/>
          <w:szCs w:val="21"/>
        </w:rPr>
        <w:t>那个下午是索然无味的。我们在荒草和乱石中转了半天，竟迷失了方向，辨不清东西南北。一直到天黑下来，才找到一条出山的路。这时，几个人都是狼狈不堪了。我们坐在路边的一棵樟树下，突然，头顶响起了鸟叫，又尖厉又悲哀，和山里那两只鸟的叫声一模一样，只是这叫声中似乎多了一种嘲讽的味道。等我们抬头寻觅时，只看见树叶</w:t>
      </w:r>
      <w:proofErr w:type="gramStart"/>
      <w:r>
        <w:rPr>
          <w:rFonts w:ascii="Times New Roman" w:eastAsia="新宋体" w:hAnsi="Times New Roman" w:hint="eastAsia"/>
          <w:szCs w:val="21"/>
        </w:rPr>
        <w:t>簌簌动</w:t>
      </w:r>
      <w:proofErr w:type="gramEnd"/>
      <w:r>
        <w:rPr>
          <w:rFonts w:ascii="Times New Roman" w:eastAsia="新宋体" w:hAnsi="Times New Roman" w:hint="eastAsia"/>
          <w:szCs w:val="21"/>
        </w:rPr>
        <w:t>了几下，两个小小的黑影在幽暗的天幕中闪了一闪，然后便什么也没有了。</w:t>
      </w:r>
    </w:p>
    <w:p w14:paraId="1F1801EB" w14:textId="77777777" w:rsidR="00404BD6" w:rsidRDefault="00404BD6" w:rsidP="00404BD6">
      <w:pPr>
        <w:spacing w:line="360" w:lineRule="auto"/>
        <w:ind w:firstLine="420"/>
      </w:pPr>
      <w:r>
        <w:rPr>
          <w:rFonts w:ascii="Times New Roman" w:eastAsia="Calibri" w:hAnsi="Times New Roman" w:hint="eastAsia"/>
          <w:szCs w:val="21"/>
        </w:rPr>
        <w:t>⑬</w:t>
      </w:r>
      <w:r>
        <w:rPr>
          <w:rFonts w:ascii="Times New Roman" w:eastAsia="新宋体" w:hAnsi="Times New Roman" w:hint="eastAsia"/>
          <w:szCs w:val="21"/>
        </w:rPr>
        <w:t>“瞧，它们报复了我们，让我们在山里白转了半天。”山里长大的那位同伴已经沉默了半天，此刻总结似的吐出一句话来。</w:t>
      </w:r>
    </w:p>
    <w:p w14:paraId="770E44B2" w14:textId="77777777" w:rsidR="00404BD6" w:rsidRDefault="00404BD6" w:rsidP="00404BD6">
      <w:pPr>
        <w:spacing w:line="360" w:lineRule="auto"/>
        <w:ind w:firstLine="420"/>
      </w:pPr>
      <w:r>
        <w:rPr>
          <w:rFonts w:ascii="Times New Roman" w:eastAsia="Calibri" w:hAnsi="Times New Roman" w:hint="eastAsia"/>
          <w:szCs w:val="21"/>
        </w:rPr>
        <w:t>⑭</w:t>
      </w:r>
      <w:r>
        <w:rPr>
          <w:rFonts w:ascii="Times New Roman" w:eastAsia="新宋体" w:hAnsi="Times New Roman" w:hint="eastAsia"/>
          <w:szCs w:val="21"/>
        </w:rPr>
        <w:t>没有人赞同，也没有人反驳。也许，这只是一次巧合吧。我想，在大自然和生命之间，还有许多不为人类所知的奥秘，还有许多未解之谜，这大概是谁也不会否认的。</w:t>
      </w:r>
    </w:p>
    <w:p w14:paraId="796E66EF" w14:textId="77777777" w:rsidR="00404BD6" w:rsidRDefault="00404BD6" w:rsidP="00404BD6">
      <w:pPr>
        <w:spacing w:line="360" w:lineRule="auto"/>
        <w:ind w:leftChars="130" w:left="273"/>
        <w:jc w:val="right"/>
      </w:pPr>
      <w:r>
        <w:rPr>
          <w:rFonts w:ascii="Times New Roman" w:eastAsia="新宋体" w:hAnsi="Times New Roman" w:hint="eastAsia"/>
          <w:szCs w:val="21"/>
        </w:rPr>
        <w:t>（有删改）</w:t>
      </w:r>
    </w:p>
    <w:p w14:paraId="1B6FCBD9"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）围绕“鸟谜”，作者写了雁荡山“奇遇”中出现的哪几件“未解之谜”？</w:t>
      </w:r>
    </w:p>
    <w:p w14:paraId="2AEC0266"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）请按要求进行赏析。</w:t>
      </w:r>
    </w:p>
    <w:p w14:paraId="3B24D03B" w14:textId="77777777" w:rsidR="00404BD6" w:rsidRDefault="00404BD6" w:rsidP="00404BD6">
      <w:pPr>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三颗滴溜滚圆的小鸟蛋，粲然夺目地躺在一堆枯草之中。（“躺”能否改为“放”？为什么？）</w:t>
      </w:r>
    </w:p>
    <w:p w14:paraId="0E5544B9" w14:textId="77777777" w:rsidR="00404BD6" w:rsidRDefault="00404BD6" w:rsidP="00404BD6">
      <w:pPr>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大家谁也没说一句话，都停住了脚步，呆呆地看着这一对奇怪的小鸟。（“呆呆地”表现了“我们”当时怎样的心理？）</w:t>
      </w:r>
    </w:p>
    <w:p w14:paraId="783A2626"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）文中四次写到发出警示语的山里长大的同伴，请分析这一形象在全文中的作用。</w:t>
      </w:r>
    </w:p>
    <w:p w14:paraId="69D681CE" w14:textId="77777777" w:rsidR="00404BD6" w:rsidRDefault="00404BD6" w:rsidP="00404BD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）以下链接材料是课文《动物笑谈》中的片段。阅读后请思考：两文中小动物对人的态度截然不同，原因是什么？你从中又得到了怎样的启示？</w:t>
      </w:r>
    </w:p>
    <w:p w14:paraId="653E9B5E" w14:textId="77777777" w:rsidR="00404BD6" w:rsidRDefault="00404BD6" w:rsidP="00404BD6">
      <w:pPr>
        <w:spacing w:line="360" w:lineRule="auto"/>
        <w:ind w:leftChars="130" w:left="273"/>
      </w:pPr>
      <w:r>
        <w:rPr>
          <w:rFonts w:ascii="Times New Roman" w:eastAsia="新宋体" w:hAnsi="Times New Roman" w:hint="eastAsia"/>
          <w:szCs w:val="21"/>
        </w:rPr>
        <w:t>【链接材料】我把一窝待孵的水鸭蛋放在人工孵卵器里。小</w:t>
      </w:r>
      <w:proofErr w:type="gramStart"/>
      <w:r>
        <w:rPr>
          <w:rFonts w:ascii="Times New Roman" w:eastAsia="新宋体" w:hAnsi="Times New Roman" w:hint="eastAsia"/>
          <w:szCs w:val="21"/>
        </w:rPr>
        <w:t>凫</w:t>
      </w:r>
      <w:proofErr w:type="gramEnd"/>
      <w:r>
        <w:rPr>
          <w:rFonts w:ascii="Times New Roman" w:eastAsia="新宋体" w:hAnsi="Times New Roman" w:hint="eastAsia"/>
          <w:szCs w:val="21"/>
        </w:rPr>
        <w:t>一出壳，羽毛刚干，我</w:t>
      </w:r>
      <w:proofErr w:type="gramStart"/>
      <w:r>
        <w:rPr>
          <w:rFonts w:ascii="Times New Roman" w:eastAsia="新宋体" w:hAnsi="Times New Roman" w:hint="eastAsia"/>
          <w:szCs w:val="21"/>
        </w:rPr>
        <w:t>就学着</w:t>
      </w:r>
      <w:proofErr w:type="gramEnd"/>
      <w:r>
        <w:rPr>
          <w:rFonts w:ascii="Times New Roman" w:eastAsia="新宋体" w:hAnsi="Times New Roman" w:hint="eastAsia"/>
          <w:szCs w:val="21"/>
        </w:rPr>
        <w:t>母水鸭的叫声，不停地</w:t>
      </w:r>
      <w:proofErr w:type="gramStart"/>
      <w:r>
        <w:rPr>
          <w:rFonts w:ascii="Times New Roman" w:eastAsia="新宋体" w:hAnsi="Times New Roman" w:hint="eastAsia"/>
          <w:szCs w:val="21"/>
        </w:rPr>
        <w:t>唤着</w:t>
      </w:r>
      <w:proofErr w:type="gramEnd"/>
      <w:r>
        <w:rPr>
          <w:rFonts w:ascii="Times New Roman" w:eastAsia="新宋体" w:hAnsi="Times New Roman" w:hint="eastAsia"/>
          <w:szCs w:val="21"/>
        </w:rPr>
        <w:t>它们。果然，这一次这些小鸭子一点儿也不怕我，它们信任地望着我，挤成一堆，听任我用叫声把它们带走。</w:t>
      </w:r>
    </w:p>
    <w:p w14:paraId="62974263" w14:textId="77777777" w:rsidR="00404BD6" w:rsidRPr="00404BD6" w:rsidRDefault="00404BD6"/>
    <w:sectPr w:rsidR="00404BD6" w:rsidRPr="00404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D6"/>
    <w:rsid w:val="00163B88"/>
    <w:rsid w:val="00404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5DA9"/>
  <w15:chartTrackingRefBased/>
  <w15:docId w15:val="{C02D4FEC-C4CC-45C6-A230-9F68ED00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2024-02-04T09:12:00Z</dcterms:created>
  <dcterms:modified xsi:type="dcterms:W3CDTF">2024-02-04T09:19:00Z</dcterms:modified>
</cp:coreProperties>
</file>